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8" w:rsidRDefault="004239E8" w:rsidP="004239E8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2C72" w:rsidRDefault="004239E8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Pr="004239E8">
        <w:rPr>
          <w:rFonts w:ascii="Times New Roman" w:hAnsi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автономного</w:t>
      </w:r>
      <w:r w:rsidRPr="004239E8">
        <w:rPr>
          <w:rFonts w:ascii="Times New Roman" w:hAnsi="Times New Roman"/>
          <w:b/>
          <w:color w:val="000000"/>
          <w:sz w:val="28"/>
          <w:szCs w:val="28"/>
        </w:rPr>
        <w:t xml:space="preserve"> учреждения Приморско-Ахтарского городского поселения Приморско-Ахтарского района спортивного типа «Стадион «Русь» имени </w:t>
      </w:r>
      <w:proofErr w:type="spellStart"/>
      <w:r w:rsidRPr="004239E8">
        <w:rPr>
          <w:rFonts w:ascii="Times New Roman" w:hAnsi="Times New Roman"/>
          <w:b/>
          <w:color w:val="000000"/>
          <w:sz w:val="28"/>
          <w:szCs w:val="28"/>
        </w:rPr>
        <w:t>А.Н.Катрича</w:t>
      </w:r>
      <w:proofErr w:type="spellEnd"/>
      <w:r w:rsidRPr="004239E8">
        <w:rPr>
          <w:rFonts w:ascii="Times New Roman" w:hAnsi="Times New Roman"/>
          <w:b/>
          <w:sz w:val="28"/>
          <w:szCs w:val="28"/>
        </w:rPr>
        <w:t xml:space="preserve"> за 2016 год и истекший период 2017 года»</w:t>
      </w:r>
      <w:proofErr w:type="gramEnd"/>
    </w:p>
    <w:p w:rsidR="004239E8" w:rsidRDefault="004239E8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E8" w:rsidRDefault="004239E8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</w:t>
      </w:r>
      <w:r>
        <w:rPr>
          <w:rFonts w:ascii="Times New Roman" w:hAnsi="Times New Roman"/>
          <w:sz w:val="28"/>
          <w:szCs w:val="28"/>
        </w:rPr>
        <w:t xml:space="preserve">от 23 июня  2017 года № 18-р «О проведении контрольного мероприятия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Приморско-Ахтарского городского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Приморско-Ахтарского района спортивного типа «Стадион «Русь»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А.Н.Катрича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2016 год и истекший период 2017 года».</w:t>
      </w:r>
    </w:p>
    <w:p w:rsidR="004239E8" w:rsidRDefault="004239E8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9E8" w:rsidRDefault="004239E8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4239E8" w:rsidRDefault="004239E8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мероприятия</w:t>
      </w:r>
    </w:p>
    <w:p w:rsidR="004239E8" w:rsidRDefault="004239E8" w:rsidP="00423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6FC" w:rsidRDefault="00957528" w:rsidP="00A57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установлены нарушения в части формирования муниципального задания.</w:t>
      </w:r>
      <w:r w:rsidR="00A576FC">
        <w:rPr>
          <w:rFonts w:ascii="Times New Roman" w:hAnsi="Times New Roman"/>
          <w:sz w:val="28"/>
          <w:szCs w:val="28"/>
        </w:rPr>
        <w:t xml:space="preserve"> В нарушение статьи 69.2 Бюджетного кодекса РФ Ведомственный перечень и муниципальное задание на 2016 и 2017 годы Учреждения сформированы  не в соответствии с Базовым перечнем. Установлен ряд неточностей в части заполнения формы муниципального задания.</w:t>
      </w:r>
    </w:p>
    <w:p w:rsidR="00A576FC" w:rsidRDefault="00A576FC" w:rsidP="00A576FC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также установлены нарушения и недостатки в ведении бухгалтерского учета (14,8 тыс. рублей).</w:t>
      </w:r>
    </w:p>
    <w:p w:rsidR="00957528" w:rsidRDefault="00A576FC" w:rsidP="00423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неэффективных расходов составила в проверяемом периоде 485,6 тыс. рублей.</w:t>
      </w:r>
    </w:p>
    <w:p w:rsidR="00A576FC" w:rsidRDefault="00A576FC" w:rsidP="00A576FC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адрес администрации Приморско-Ахтарского городского поселения Приморско-Ахтарского района и в </w:t>
      </w:r>
      <w:r>
        <w:rPr>
          <w:rFonts w:ascii="Times New Roman" w:hAnsi="Times New Roman"/>
          <w:sz w:val="28"/>
          <w:szCs w:val="28"/>
        </w:rPr>
        <w:t xml:space="preserve">адрес муниципального автономного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Приморско-Ахтарского городского поселения Приморско-Ахтарского района спортивного типа «Стадион «Русь» имени А.Н. Катрича </w:t>
      </w:r>
      <w:r>
        <w:rPr>
          <w:rFonts w:ascii="Times New Roman" w:hAnsi="Times New Roman" w:cs="Times New Roman"/>
          <w:sz w:val="28"/>
          <w:szCs w:val="28"/>
        </w:rPr>
        <w:t xml:space="preserve">внесены представления для принятия мер по устранению выявленных нарушений.     </w:t>
      </w:r>
    </w:p>
    <w:p w:rsidR="00957528" w:rsidRDefault="00A576FC" w:rsidP="00A57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материалов проверки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администрацией  Приморско-Ахтарского городского поселения Приморско-Ахтарского района и  </w:t>
      </w:r>
      <w:r>
        <w:rPr>
          <w:rFonts w:ascii="Times New Roman" w:hAnsi="Times New Roman"/>
          <w:sz w:val="28"/>
          <w:szCs w:val="28"/>
        </w:rPr>
        <w:t xml:space="preserve"> муниципальным автономным учреждением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Приморско-Ахтарского городского поселения Приморско-Ахтарского района спортивного типа «Стадион «Русь» имени А.Н. Катрича </w:t>
      </w:r>
      <w:r>
        <w:rPr>
          <w:rFonts w:ascii="Times New Roman" w:hAnsi="Times New Roman" w:cs="Times New Roman"/>
          <w:sz w:val="28"/>
          <w:szCs w:val="28"/>
        </w:rPr>
        <w:t>проведены мероприятия по устранению выявленных нарушений и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644">
        <w:rPr>
          <w:rFonts w:ascii="Times New Roman" w:hAnsi="Times New Roman"/>
          <w:sz w:val="28"/>
          <w:szCs w:val="28"/>
        </w:rPr>
        <w:t>По результатам проверки привлечено к дисциплинарной ответственности четыре сотрудника.</w:t>
      </w:r>
      <w:bookmarkStart w:id="0" w:name="_GoBack"/>
      <w:bookmarkEnd w:id="0"/>
    </w:p>
    <w:sectPr w:rsidR="00957528" w:rsidSect="005126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F"/>
    <w:rsid w:val="000508B0"/>
    <w:rsid w:val="000732B2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4239E8"/>
    <w:rsid w:val="004406D1"/>
    <w:rsid w:val="0045277B"/>
    <w:rsid w:val="0049371E"/>
    <w:rsid w:val="004C417B"/>
    <w:rsid w:val="004D165A"/>
    <w:rsid w:val="004F6BD9"/>
    <w:rsid w:val="00512644"/>
    <w:rsid w:val="00555E29"/>
    <w:rsid w:val="00630042"/>
    <w:rsid w:val="00687E61"/>
    <w:rsid w:val="006C344C"/>
    <w:rsid w:val="006C6B20"/>
    <w:rsid w:val="006E56BC"/>
    <w:rsid w:val="0079696F"/>
    <w:rsid w:val="008A1AE7"/>
    <w:rsid w:val="008E7397"/>
    <w:rsid w:val="00957528"/>
    <w:rsid w:val="009C276F"/>
    <w:rsid w:val="00A07B98"/>
    <w:rsid w:val="00A2350B"/>
    <w:rsid w:val="00A576FC"/>
    <w:rsid w:val="00AC1396"/>
    <w:rsid w:val="00B244BD"/>
    <w:rsid w:val="00B47346"/>
    <w:rsid w:val="00B65827"/>
    <w:rsid w:val="00B80A47"/>
    <w:rsid w:val="00B925AF"/>
    <w:rsid w:val="00B94A33"/>
    <w:rsid w:val="00BD7B45"/>
    <w:rsid w:val="00C01835"/>
    <w:rsid w:val="00C42C72"/>
    <w:rsid w:val="00CA7996"/>
    <w:rsid w:val="00CC734E"/>
    <w:rsid w:val="00D32FDD"/>
    <w:rsid w:val="00D5229B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2017-10-06T12:40:00Z</dcterms:created>
  <dcterms:modified xsi:type="dcterms:W3CDTF">2017-10-06T13:43:00Z</dcterms:modified>
</cp:coreProperties>
</file>