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0" w:rsidRDefault="0047218F" w:rsidP="00591DC6">
      <w:pPr>
        <w:pStyle w:val="1"/>
        <w:spacing w:before="0" w:after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47218F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="00994FEA" w:rsidRPr="0047218F">
        <w:rPr>
          <w:rFonts w:ascii="Times New Roman" w:hAnsi="Times New Roman"/>
          <w:sz w:val="28"/>
          <w:szCs w:val="28"/>
        </w:rPr>
        <w:t>ониторинг</w:t>
      </w:r>
      <w:proofErr w:type="spellEnd"/>
    </w:p>
    <w:p w:rsidR="0047218F" w:rsidRDefault="00994FEA" w:rsidP="00591DC6">
      <w:pPr>
        <w:pStyle w:val="1"/>
        <w:spacing w:before="0" w:after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47218F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960FA1" w:rsidRPr="0047218F">
        <w:rPr>
          <w:rFonts w:ascii="Times New Roman" w:hAnsi="Times New Roman"/>
          <w:sz w:val="28"/>
          <w:szCs w:val="28"/>
        </w:rPr>
        <w:t>едомствен</w:t>
      </w:r>
      <w:r w:rsidR="00960FA1" w:rsidRPr="0047218F">
        <w:rPr>
          <w:rFonts w:ascii="Times New Roman" w:hAnsi="Times New Roman"/>
          <w:sz w:val="28"/>
          <w:szCs w:val="28"/>
          <w:lang w:val="ru-RU"/>
        </w:rPr>
        <w:t>ной</w:t>
      </w:r>
      <w:proofErr w:type="spellEnd"/>
      <w:r w:rsidRPr="0047218F">
        <w:rPr>
          <w:rFonts w:ascii="Times New Roman" w:hAnsi="Times New Roman"/>
          <w:sz w:val="28"/>
          <w:szCs w:val="28"/>
        </w:rPr>
        <w:t xml:space="preserve"> целев</w:t>
      </w:r>
      <w:r w:rsidRPr="0047218F">
        <w:rPr>
          <w:rFonts w:ascii="Times New Roman" w:hAnsi="Times New Roman"/>
          <w:sz w:val="28"/>
          <w:szCs w:val="28"/>
          <w:lang w:val="ru-RU"/>
        </w:rPr>
        <w:t>ой</w:t>
      </w:r>
      <w:r w:rsidRPr="0047218F">
        <w:rPr>
          <w:rFonts w:ascii="Times New Roman" w:hAnsi="Times New Roman"/>
          <w:sz w:val="28"/>
          <w:szCs w:val="28"/>
        </w:rPr>
        <w:t xml:space="preserve"> программ</w:t>
      </w:r>
      <w:r w:rsidRPr="0047218F">
        <w:rPr>
          <w:rFonts w:ascii="Times New Roman" w:hAnsi="Times New Roman"/>
          <w:sz w:val="28"/>
          <w:szCs w:val="28"/>
          <w:lang w:val="ru-RU"/>
        </w:rPr>
        <w:t>ы</w:t>
      </w:r>
    </w:p>
    <w:p w:rsidR="00591DC6" w:rsidRDefault="00994FEA" w:rsidP="00591DC6">
      <w:pPr>
        <w:pStyle w:val="1"/>
        <w:spacing w:before="0" w:after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47218F">
        <w:rPr>
          <w:rFonts w:ascii="Times New Roman" w:hAnsi="Times New Roman"/>
          <w:sz w:val="28"/>
          <w:szCs w:val="28"/>
        </w:rPr>
        <w:t>«Повышение квалификации работников муниципальных учреждений здравоохранения муниципального образования</w:t>
      </w:r>
    </w:p>
    <w:p w:rsidR="00994FEA" w:rsidRDefault="00994FEA" w:rsidP="00591DC6">
      <w:pPr>
        <w:pStyle w:val="1"/>
        <w:spacing w:before="0" w:after="0"/>
        <w:ind w:firstLine="851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47218F">
        <w:rPr>
          <w:rFonts w:ascii="Times New Roman" w:hAnsi="Times New Roman"/>
          <w:sz w:val="28"/>
          <w:szCs w:val="28"/>
        </w:rPr>
        <w:t xml:space="preserve"> Приморско-Ахтарский район на 2014 год»</w:t>
      </w:r>
    </w:p>
    <w:p w:rsidR="0047218F" w:rsidRPr="0047218F" w:rsidRDefault="0047218F" w:rsidP="0047218F">
      <w:pPr>
        <w:rPr>
          <w:lang w:eastAsia="x-none"/>
        </w:rPr>
      </w:pPr>
    </w:p>
    <w:p w:rsidR="00960FA1" w:rsidRDefault="00960FA1" w:rsidP="00BC1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FA1">
        <w:rPr>
          <w:rFonts w:ascii="Times New Roman" w:hAnsi="Times New Roman" w:cs="Times New Roman"/>
          <w:sz w:val="28"/>
          <w:szCs w:val="28"/>
          <w:lang w:eastAsia="x-none"/>
        </w:rPr>
        <w:t xml:space="preserve">1. Субъект бюджетного планирования, ответственный за реализацию ведомственной целевой программы - </w:t>
      </w:r>
      <w:r w:rsidRPr="00960FA1">
        <w:rPr>
          <w:rFonts w:ascii="Times New Roman" w:hAnsi="Times New Roman" w:cs="Times New Roman"/>
          <w:sz w:val="28"/>
          <w:szCs w:val="28"/>
        </w:rPr>
        <w:t>администрация муниципального обр</w:t>
      </w:r>
      <w:r w:rsidRPr="00960FA1">
        <w:rPr>
          <w:rFonts w:ascii="Times New Roman" w:hAnsi="Times New Roman" w:cs="Times New Roman"/>
          <w:sz w:val="28"/>
          <w:szCs w:val="28"/>
        </w:rPr>
        <w:t>а</w:t>
      </w:r>
      <w:r w:rsidRPr="00960FA1">
        <w:rPr>
          <w:rFonts w:ascii="Times New Roman" w:hAnsi="Times New Roman" w:cs="Times New Roman"/>
          <w:sz w:val="28"/>
          <w:szCs w:val="28"/>
        </w:rPr>
        <w:t>зования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A53" w:rsidRDefault="00960FA1" w:rsidP="00BC1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2. Срок проведения мониторинга</w:t>
      </w:r>
      <w:r w:rsidR="00FC3A53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960FA1" w:rsidRDefault="00FC3A53" w:rsidP="00FC3A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Отчетный период</w:t>
      </w:r>
      <w:r w:rsidR="00960FA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960FA1">
        <w:rPr>
          <w:rFonts w:ascii="Times New Roman" w:hAnsi="Times New Roman" w:cs="Times New Roman"/>
          <w:sz w:val="28"/>
          <w:szCs w:val="28"/>
          <w:lang w:eastAsia="x-none"/>
        </w:rPr>
        <w:t xml:space="preserve"> 2014 г</w:t>
      </w:r>
      <w:r>
        <w:rPr>
          <w:rFonts w:ascii="Times New Roman" w:hAnsi="Times New Roman" w:cs="Times New Roman"/>
          <w:sz w:val="28"/>
          <w:szCs w:val="28"/>
          <w:lang w:eastAsia="x-none"/>
        </w:rPr>
        <w:t>од; дата предоставления данных- 26.02.2015г.</w:t>
      </w:r>
    </w:p>
    <w:p w:rsidR="00960FA1" w:rsidRDefault="00960FA1" w:rsidP="00BC1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FA1">
        <w:rPr>
          <w:rFonts w:ascii="Times New Roman" w:hAnsi="Times New Roman" w:cs="Times New Roman"/>
          <w:sz w:val="28"/>
          <w:szCs w:val="28"/>
          <w:lang w:eastAsia="x-none"/>
        </w:rPr>
        <w:t>3. Наименование программы -</w:t>
      </w:r>
      <w:r w:rsidRPr="00960FA1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60FA1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60F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FA1">
        <w:rPr>
          <w:rFonts w:ascii="Times New Roman" w:hAnsi="Times New Roman" w:cs="Times New Roman"/>
          <w:sz w:val="28"/>
          <w:szCs w:val="28"/>
        </w:rPr>
        <w:t xml:space="preserve"> «П</w:t>
      </w:r>
      <w:r w:rsidRPr="00960FA1">
        <w:rPr>
          <w:rFonts w:ascii="Times New Roman" w:hAnsi="Times New Roman" w:cs="Times New Roman"/>
          <w:sz w:val="28"/>
          <w:szCs w:val="28"/>
        </w:rPr>
        <w:t>о</w:t>
      </w:r>
      <w:r w:rsidRPr="00960FA1">
        <w:rPr>
          <w:rFonts w:ascii="Times New Roman" w:hAnsi="Times New Roman" w:cs="Times New Roman"/>
          <w:sz w:val="28"/>
          <w:szCs w:val="28"/>
        </w:rPr>
        <w:t xml:space="preserve">вышение </w:t>
      </w:r>
      <w:proofErr w:type="gramStart"/>
      <w:r w:rsidRPr="00960FA1">
        <w:rPr>
          <w:rFonts w:ascii="Times New Roman" w:hAnsi="Times New Roman" w:cs="Times New Roman"/>
          <w:sz w:val="28"/>
          <w:szCs w:val="28"/>
        </w:rPr>
        <w:t>квалификации работников муниципальных учреждений здрав</w:t>
      </w:r>
      <w:r w:rsidRPr="00960FA1">
        <w:rPr>
          <w:rFonts w:ascii="Times New Roman" w:hAnsi="Times New Roman" w:cs="Times New Roman"/>
          <w:sz w:val="28"/>
          <w:szCs w:val="28"/>
        </w:rPr>
        <w:t>о</w:t>
      </w:r>
      <w:r w:rsidRPr="00960FA1">
        <w:rPr>
          <w:rFonts w:ascii="Times New Roman" w:hAnsi="Times New Roman" w:cs="Times New Roman"/>
          <w:sz w:val="28"/>
          <w:szCs w:val="28"/>
        </w:rPr>
        <w:t>охранения муниципального образования</w:t>
      </w:r>
      <w:proofErr w:type="gramEnd"/>
      <w:r w:rsidRPr="00960FA1">
        <w:rPr>
          <w:rFonts w:ascii="Times New Roman" w:hAnsi="Times New Roman" w:cs="Times New Roman"/>
          <w:sz w:val="28"/>
          <w:szCs w:val="28"/>
        </w:rPr>
        <w:t xml:space="preserve"> Приморско-Ахтарский район на 2014 год».</w:t>
      </w:r>
    </w:p>
    <w:p w:rsidR="00960FA1" w:rsidRDefault="00960FA1" w:rsidP="00BC1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206A">
        <w:rPr>
          <w:rFonts w:ascii="Times New Roman" w:hAnsi="Times New Roman" w:cs="Times New Roman"/>
          <w:sz w:val="28"/>
          <w:szCs w:val="28"/>
        </w:rPr>
        <w:t>Реквизиты нормативного правового акта, которым утверждена пр</w:t>
      </w:r>
      <w:r w:rsidR="0084206A">
        <w:rPr>
          <w:rFonts w:ascii="Times New Roman" w:hAnsi="Times New Roman" w:cs="Times New Roman"/>
          <w:sz w:val="28"/>
          <w:szCs w:val="28"/>
        </w:rPr>
        <w:t>о</w:t>
      </w:r>
      <w:r w:rsidR="0084206A">
        <w:rPr>
          <w:rFonts w:ascii="Times New Roman" w:hAnsi="Times New Roman" w:cs="Times New Roman"/>
          <w:sz w:val="28"/>
          <w:szCs w:val="28"/>
        </w:rPr>
        <w:t>грамма – постановление администрации муниципального образования Пр</w:t>
      </w:r>
      <w:r w:rsidR="0084206A">
        <w:rPr>
          <w:rFonts w:ascii="Times New Roman" w:hAnsi="Times New Roman" w:cs="Times New Roman"/>
          <w:sz w:val="28"/>
          <w:szCs w:val="28"/>
        </w:rPr>
        <w:t>и</w:t>
      </w:r>
      <w:r w:rsidR="0084206A">
        <w:rPr>
          <w:rFonts w:ascii="Times New Roman" w:hAnsi="Times New Roman" w:cs="Times New Roman"/>
          <w:sz w:val="28"/>
          <w:szCs w:val="28"/>
        </w:rPr>
        <w:t>морско-Ахтарский район от 25.07.2014 г. № 1129 «Об утверждении ведо</w:t>
      </w:r>
      <w:r w:rsidR="0084206A">
        <w:rPr>
          <w:rFonts w:ascii="Times New Roman" w:hAnsi="Times New Roman" w:cs="Times New Roman"/>
          <w:sz w:val="28"/>
          <w:szCs w:val="28"/>
        </w:rPr>
        <w:t>м</w:t>
      </w:r>
      <w:r w:rsidR="0084206A">
        <w:rPr>
          <w:rFonts w:ascii="Times New Roman" w:hAnsi="Times New Roman" w:cs="Times New Roman"/>
          <w:sz w:val="28"/>
          <w:szCs w:val="28"/>
        </w:rPr>
        <w:t>ственной целевой программы «</w:t>
      </w:r>
      <w:r w:rsidR="0084206A" w:rsidRPr="00960FA1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84206A" w:rsidRPr="00960FA1">
        <w:rPr>
          <w:rFonts w:ascii="Times New Roman" w:hAnsi="Times New Roman" w:cs="Times New Roman"/>
          <w:sz w:val="28"/>
          <w:szCs w:val="28"/>
        </w:rPr>
        <w:t>квалификации работников мун</w:t>
      </w:r>
      <w:r w:rsidR="0084206A" w:rsidRPr="00960FA1">
        <w:rPr>
          <w:rFonts w:ascii="Times New Roman" w:hAnsi="Times New Roman" w:cs="Times New Roman"/>
          <w:sz w:val="28"/>
          <w:szCs w:val="28"/>
        </w:rPr>
        <w:t>и</w:t>
      </w:r>
      <w:r w:rsidR="0084206A" w:rsidRPr="00960FA1">
        <w:rPr>
          <w:rFonts w:ascii="Times New Roman" w:hAnsi="Times New Roman" w:cs="Times New Roman"/>
          <w:sz w:val="28"/>
          <w:szCs w:val="28"/>
        </w:rPr>
        <w:t>ципальных учреждений здравоохранения муниципального образования</w:t>
      </w:r>
      <w:proofErr w:type="gramEnd"/>
      <w:r w:rsidR="0084206A" w:rsidRPr="00960FA1">
        <w:rPr>
          <w:rFonts w:ascii="Times New Roman" w:hAnsi="Times New Roman" w:cs="Times New Roman"/>
          <w:sz w:val="28"/>
          <w:szCs w:val="28"/>
        </w:rPr>
        <w:t xml:space="preserve"> Пр</w:t>
      </w:r>
      <w:r w:rsidR="0084206A" w:rsidRPr="00960FA1">
        <w:rPr>
          <w:rFonts w:ascii="Times New Roman" w:hAnsi="Times New Roman" w:cs="Times New Roman"/>
          <w:sz w:val="28"/>
          <w:szCs w:val="28"/>
        </w:rPr>
        <w:t>и</w:t>
      </w:r>
      <w:r w:rsidR="0084206A" w:rsidRPr="00960FA1">
        <w:rPr>
          <w:rFonts w:ascii="Times New Roman" w:hAnsi="Times New Roman" w:cs="Times New Roman"/>
          <w:sz w:val="28"/>
          <w:szCs w:val="28"/>
        </w:rPr>
        <w:t>морско-Ахтарский район на 2014 год</w:t>
      </w:r>
      <w:r w:rsidR="0084206A">
        <w:rPr>
          <w:rFonts w:ascii="Times New Roman" w:hAnsi="Times New Roman" w:cs="Times New Roman"/>
          <w:sz w:val="28"/>
          <w:szCs w:val="28"/>
        </w:rPr>
        <w:t>».</w:t>
      </w:r>
    </w:p>
    <w:p w:rsidR="0084206A" w:rsidRDefault="0084206A" w:rsidP="00BC1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5.Сроки и этапы реализации программы-2014 год.</w:t>
      </w:r>
    </w:p>
    <w:p w:rsidR="0084206A" w:rsidRDefault="0084206A" w:rsidP="00BC1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Степень достижения индикаторов целей программы:</w:t>
      </w:r>
    </w:p>
    <w:p w:rsidR="0047218F" w:rsidRDefault="0047218F" w:rsidP="00BC1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206A" w:rsidTr="0084206A">
        <w:trPr>
          <w:jc w:val="center"/>
        </w:trPr>
        <w:tc>
          <w:tcPr>
            <w:tcW w:w="2392" w:type="dxa"/>
          </w:tcPr>
          <w:p w:rsidR="0084206A" w:rsidRDefault="0084206A" w:rsidP="00243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Индикатор цели</w:t>
            </w:r>
          </w:p>
        </w:tc>
        <w:tc>
          <w:tcPr>
            <w:tcW w:w="2393" w:type="dxa"/>
          </w:tcPr>
          <w:p w:rsidR="0084206A" w:rsidRDefault="0084206A" w:rsidP="00842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Плановое знач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ние индикатора цели</w:t>
            </w:r>
          </w:p>
        </w:tc>
        <w:tc>
          <w:tcPr>
            <w:tcW w:w="2393" w:type="dxa"/>
          </w:tcPr>
          <w:p w:rsidR="0084206A" w:rsidRDefault="0084206A" w:rsidP="00842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Фактическое зн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чение индикатора цели</w:t>
            </w:r>
          </w:p>
        </w:tc>
        <w:tc>
          <w:tcPr>
            <w:tcW w:w="2393" w:type="dxa"/>
          </w:tcPr>
          <w:p w:rsidR="0084206A" w:rsidRDefault="0084206A" w:rsidP="00842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Причина откл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нений</w:t>
            </w:r>
          </w:p>
        </w:tc>
      </w:tr>
      <w:tr w:rsidR="0084206A" w:rsidTr="00243A58">
        <w:trPr>
          <w:jc w:val="center"/>
        </w:trPr>
        <w:tc>
          <w:tcPr>
            <w:tcW w:w="2392" w:type="dxa"/>
          </w:tcPr>
          <w:p w:rsidR="0084206A" w:rsidRDefault="0084206A" w:rsidP="0024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2393" w:type="dxa"/>
          </w:tcPr>
          <w:p w:rsidR="0084206A" w:rsidRDefault="0084206A" w:rsidP="0024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2.</w:t>
            </w:r>
          </w:p>
        </w:tc>
        <w:tc>
          <w:tcPr>
            <w:tcW w:w="2393" w:type="dxa"/>
          </w:tcPr>
          <w:p w:rsidR="0084206A" w:rsidRDefault="0084206A" w:rsidP="0024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3.</w:t>
            </w:r>
          </w:p>
        </w:tc>
        <w:tc>
          <w:tcPr>
            <w:tcW w:w="2393" w:type="dxa"/>
          </w:tcPr>
          <w:p w:rsidR="0084206A" w:rsidRDefault="0084206A" w:rsidP="0024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4.</w:t>
            </w:r>
          </w:p>
        </w:tc>
      </w:tr>
      <w:tr w:rsidR="0084206A" w:rsidTr="00243A58">
        <w:trPr>
          <w:jc w:val="center"/>
        </w:trPr>
        <w:tc>
          <w:tcPr>
            <w:tcW w:w="2392" w:type="dxa"/>
          </w:tcPr>
          <w:p w:rsidR="0084206A" w:rsidRDefault="0084206A" w:rsidP="00FC3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C9157F">
              <w:rPr>
                <w:rFonts w:ascii="Times New Roman" w:hAnsi="Times New Roman" w:cs="Times New Roman"/>
                <w:sz w:val="28"/>
                <w:szCs w:val="28"/>
              </w:rPr>
              <w:t>количество р</w:t>
            </w:r>
            <w:r w:rsidRPr="00C91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57F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 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  <w:r w:rsidRPr="00C91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A5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FC3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A53">
              <w:rPr>
                <w:rFonts w:ascii="Times New Roman" w:hAnsi="Times New Roman" w:cs="Times New Roman"/>
                <w:sz w:val="28"/>
                <w:szCs w:val="28"/>
              </w:rPr>
              <w:t>ципального обр</w:t>
            </w:r>
            <w:r w:rsidR="00FC3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A53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="00FC3A53">
              <w:rPr>
                <w:rFonts w:ascii="Times New Roman" w:hAnsi="Times New Roman" w:cs="Times New Roman"/>
                <w:sz w:val="28"/>
                <w:szCs w:val="28"/>
              </w:rPr>
              <w:t>Примо</w:t>
            </w:r>
            <w:r w:rsidR="00FC3A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3A53">
              <w:rPr>
                <w:rFonts w:ascii="Times New Roman" w:hAnsi="Times New Roman" w:cs="Times New Roman"/>
                <w:sz w:val="28"/>
                <w:szCs w:val="28"/>
              </w:rPr>
              <w:t>ско-Ахтарский</w:t>
            </w:r>
            <w:proofErr w:type="spellEnd"/>
            <w:r w:rsidR="00FC3A5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93" w:type="dxa"/>
          </w:tcPr>
          <w:p w:rsidR="0084206A" w:rsidRDefault="0084206A" w:rsidP="00E67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5682B">
              <w:rPr>
                <w:rFonts w:ascii="Times New Roman" w:hAnsi="Times New Roman" w:cs="Times New Roman"/>
                <w:sz w:val="28"/>
                <w:szCs w:val="28"/>
              </w:rPr>
              <w:t>52 чел</w:t>
            </w:r>
            <w:r w:rsidR="00E67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4206A" w:rsidRDefault="00DD652C" w:rsidP="0024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41</w:t>
            </w:r>
            <w:r w:rsidR="00E67A4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чел.</w:t>
            </w:r>
          </w:p>
        </w:tc>
        <w:tc>
          <w:tcPr>
            <w:tcW w:w="2393" w:type="dxa"/>
          </w:tcPr>
          <w:p w:rsidR="0084206A" w:rsidRDefault="00DD652C" w:rsidP="0024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Сокращение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емов финансир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вания</w:t>
            </w:r>
          </w:p>
        </w:tc>
      </w:tr>
    </w:tbl>
    <w:p w:rsidR="0047218F" w:rsidRDefault="0047218F" w:rsidP="00DD652C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7218F" w:rsidRDefault="0047218F" w:rsidP="00DD652C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7218F" w:rsidRDefault="0047218F" w:rsidP="00DD652C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84206A" w:rsidRDefault="00DD652C" w:rsidP="00DD652C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7.Мониторинг финансирования и оценка реализации мероприятий программы: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1275"/>
        <w:gridCol w:w="1418"/>
        <w:gridCol w:w="992"/>
        <w:gridCol w:w="1418"/>
        <w:gridCol w:w="1666"/>
      </w:tblGrid>
      <w:tr w:rsidR="009B5EC1" w:rsidTr="0047218F">
        <w:trPr>
          <w:trHeight w:val="1448"/>
        </w:trPr>
        <w:tc>
          <w:tcPr>
            <w:tcW w:w="587" w:type="dxa"/>
            <w:vMerge w:val="restart"/>
          </w:tcPr>
          <w:p w:rsidR="00DD652C" w:rsidRDefault="00DD652C" w:rsidP="00243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№</w:t>
            </w:r>
          </w:p>
          <w:p w:rsidR="00DD652C" w:rsidRDefault="00DD652C" w:rsidP="00243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/п</w:t>
            </w:r>
          </w:p>
        </w:tc>
        <w:tc>
          <w:tcPr>
            <w:tcW w:w="4908" w:type="dxa"/>
            <w:gridSpan w:val="3"/>
          </w:tcPr>
          <w:p w:rsidR="00DD652C" w:rsidRDefault="009B5EC1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Мероприятие программы</w:t>
            </w:r>
          </w:p>
        </w:tc>
        <w:tc>
          <w:tcPr>
            <w:tcW w:w="2410" w:type="dxa"/>
            <w:gridSpan w:val="2"/>
          </w:tcPr>
          <w:p w:rsidR="00DD652C" w:rsidRDefault="009B5EC1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Расходы на 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лизацию мер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приятий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граммы,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  <w:tc>
          <w:tcPr>
            <w:tcW w:w="1666" w:type="dxa"/>
            <w:vMerge w:val="restart"/>
          </w:tcPr>
          <w:p w:rsidR="00DD652C" w:rsidRDefault="00DD652C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Причина отклонения</w:t>
            </w:r>
          </w:p>
        </w:tc>
      </w:tr>
      <w:tr w:rsidR="009B5EC1" w:rsidTr="0047218F">
        <w:trPr>
          <w:trHeight w:val="1128"/>
        </w:trPr>
        <w:tc>
          <w:tcPr>
            <w:tcW w:w="587" w:type="dxa"/>
            <w:vMerge/>
          </w:tcPr>
          <w:p w:rsidR="00DD652C" w:rsidRDefault="00DD652C" w:rsidP="00243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215" w:type="dxa"/>
            <w:vMerge w:val="restart"/>
          </w:tcPr>
          <w:p w:rsidR="00DD652C" w:rsidRDefault="009B5EC1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Наименование мероприятия программы</w:t>
            </w:r>
          </w:p>
        </w:tc>
        <w:tc>
          <w:tcPr>
            <w:tcW w:w="2693" w:type="dxa"/>
            <w:gridSpan w:val="2"/>
          </w:tcPr>
          <w:p w:rsidR="00DD652C" w:rsidRDefault="009B5EC1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Результаты реал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зации мероприятий программы</w:t>
            </w:r>
          </w:p>
        </w:tc>
        <w:tc>
          <w:tcPr>
            <w:tcW w:w="2410" w:type="dxa"/>
            <w:gridSpan w:val="2"/>
          </w:tcPr>
          <w:p w:rsidR="00DD652C" w:rsidRDefault="009B5EC1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Расходы</w:t>
            </w:r>
          </w:p>
        </w:tc>
        <w:tc>
          <w:tcPr>
            <w:tcW w:w="1666" w:type="dxa"/>
            <w:vMerge/>
          </w:tcPr>
          <w:p w:rsidR="00DD652C" w:rsidRDefault="00DD652C" w:rsidP="00243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1848" w:rsidTr="0047218F">
        <w:trPr>
          <w:trHeight w:val="537"/>
        </w:trPr>
        <w:tc>
          <w:tcPr>
            <w:tcW w:w="587" w:type="dxa"/>
            <w:vMerge/>
          </w:tcPr>
          <w:p w:rsidR="00DD652C" w:rsidRDefault="00DD652C" w:rsidP="00243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215" w:type="dxa"/>
            <w:vMerge/>
          </w:tcPr>
          <w:p w:rsidR="00DD652C" w:rsidRDefault="00DD652C" w:rsidP="00243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275" w:type="dxa"/>
          </w:tcPr>
          <w:p w:rsidR="00DD652C" w:rsidRDefault="009B5EC1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план</w:t>
            </w:r>
          </w:p>
        </w:tc>
        <w:tc>
          <w:tcPr>
            <w:tcW w:w="1418" w:type="dxa"/>
          </w:tcPr>
          <w:p w:rsidR="00DD652C" w:rsidRDefault="009B5EC1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факт</w:t>
            </w:r>
          </w:p>
        </w:tc>
        <w:tc>
          <w:tcPr>
            <w:tcW w:w="992" w:type="dxa"/>
          </w:tcPr>
          <w:p w:rsidR="00DD652C" w:rsidRDefault="009B5EC1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план</w:t>
            </w:r>
          </w:p>
        </w:tc>
        <w:tc>
          <w:tcPr>
            <w:tcW w:w="1418" w:type="dxa"/>
          </w:tcPr>
          <w:p w:rsidR="00DD652C" w:rsidRDefault="009B5EC1" w:rsidP="009B5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факт</w:t>
            </w:r>
          </w:p>
        </w:tc>
        <w:tc>
          <w:tcPr>
            <w:tcW w:w="1666" w:type="dxa"/>
            <w:vMerge/>
          </w:tcPr>
          <w:p w:rsidR="00DD652C" w:rsidRDefault="00DD652C" w:rsidP="00243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1848" w:rsidTr="0047218F">
        <w:tc>
          <w:tcPr>
            <w:tcW w:w="587" w:type="dxa"/>
          </w:tcPr>
          <w:p w:rsidR="00DD652C" w:rsidRDefault="009B5EC1" w:rsidP="00DD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2215" w:type="dxa"/>
          </w:tcPr>
          <w:p w:rsidR="009B5EC1" w:rsidRPr="0047218F" w:rsidRDefault="009B5EC1" w:rsidP="009B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9B5EC1" w:rsidRPr="0047218F" w:rsidRDefault="009B5EC1" w:rsidP="009B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работников мун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ципальных учр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ждений здраво-</w:t>
            </w:r>
          </w:p>
          <w:p w:rsidR="009B5EC1" w:rsidRPr="0047218F" w:rsidRDefault="009B5EC1" w:rsidP="009B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охранения мун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зования Примо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ско-Ахтарский район на курсах</w:t>
            </w:r>
          </w:p>
          <w:p w:rsidR="009B5EC1" w:rsidRPr="0047218F" w:rsidRDefault="009B5EC1" w:rsidP="009B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повышения квал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фикации и профе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сиональной подг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товки (переподг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товки)</w:t>
            </w:r>
          </w:p>
          <w:p w:rsidR="00DD652C" w:rsidRPr="0047218F" w:rsidRDefault="00DD652C" w:rsidP="00DD6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</w:tcPr>
          <w:p w:rsidR="00DD652C" w:rsidRPr="0047218F" w:rsidRDefault="0047218F" w:rsidP="00DD6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Профе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сионал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ь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ная пер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подгото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 и п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вышение квалиф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кации 52 работн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ков м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ниц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пальных бюдже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ных учрежд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ний здр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воохр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нения муниц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пального образов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ния </w:t>
            </w:r>
            <w:proofErr w:type="spellStart"/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морско-Ахта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ский</w:t>
            </w:r>
            <w:proofErr w:type="spellEnd"/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й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он</w:t>
            </w:r>
          </w:p>
        </w:tc>
        <w:tc>
          <w:tcPr>
            <w:tcW w:w="1418" w:type="dxa"/>
          </w:tcPr>
          <w:p w:rsidR="00DD652C" w:rsidRPr="0047218F" w:rsidRDefault="0047218F" w:rsidP="00472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Проведена професс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ональная переподг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товка и п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вышение квалиф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кации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49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работников муниц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пальных бюдже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ных учр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ждений здрав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охранения муниц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пального образов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ния </w:t>
            </w:r>
            <w:proofErr w:type="spellStart"/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морско-Ахтарский</w:t>
            </w:r>
            <w:proofErr w:type="spellEnd"/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район</w:t>
            </w:r>
          </w:p>
        </w:tc>
        <w:tc>
          <w:tcPr>
            <w:tcW w:w="992" w:type="dxa"/>
          </w:tcPr>
          <w:p w:rsidR="00DD652C" w:rsidRPr="0047218F" w:rsidRDefault="009B5EC1" w:rsidP="00DD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1 346,0</w:t>
            </w:r>
          </w:p>
          <w:p w:rsidR="00BC1848" w:rsidRPr="0047218F" w:rsidRDefault="00BC1848" w:rsidP="00DD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(кра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жет-</w:t>
            </w:r>
            <w:proofErr w:type="gramEnd"/>
          </w:p>
          <w:p w:rsidR="00BC1848" w:rsidRPr="0047218F" w:rsidRDefault="00BC1848" w:rsidP="00DD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1 278,7;</w:t>
            </w:r>
          </w:p>
          <w:p w:rsidR="00BC1848" w:rsidRPr="0047218F" w:rsidRDefault="00BC1848" w:rsidP="00DD6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жет-67,3)</w:t>
            </w:r>
          </w:p>
        </w:tc>
        <w:tc>
          <w:tcPr>
            <w:tcW w:w="1418" w:type="dxa"/>
          </w:tcPr>
          <w:p w:rsidR="00DD652C" w:rsidRPr="0047218F" w:rsidRDefault="009B5EC1" w:rsidP="00DD6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638,1</w:t>
            </w:r>
          </w:p>
          <w:p w:rsidR="00BC1848" w:rsidRPr="0047218F" w:rsidRDefault="00BC1848" w:rsidP="00B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(краевой бюджет-</w:t>
            </w:r>
            <w:proofErr w:type="gramEnd"/>
          </w:p>
          <w:p w:rsidR="00BC1848" w:rsidRPr="0047218F" w:rsidRDefault="00BC1848" w:rsidP="00BC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570,9;</w:t>
            </w:r>
          </w:p>
          <w:p w:rsidR="00BC1848" w:rsidRPr="0047218F" w:rsidRDefault="00BC1848" w:rsidP="00BC1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</w:rPr>
              <w:t>местный бюджет-67,2)</w:t>
            </w:r>
          </w:p>
          <w:p w:rsidR="00BC1848" w:rsidRPr="0047218F" w:rsidRDefault="00BC1848" w:rsidP="00DD6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66" w:type="dxa"/>
          </w:tcPr>
          <w:p w:rsidR="00DD652C" w:rsidRPr="0047218F" w:rsidRDefault="009B5EC1" w:rsidP="009B5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Сокращение объемов ф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472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нансирования</w:t>
            </w:r>
          </w:p>
        </w:tc>
      </w:tr>
    </w:tbl>
    <w:p w:rsidR="00330F14" w:rsidRDefault="00330F14" w:rsidP="00330F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14" w:rsidRPr="00330F14" w:rsidRDefault="00330F14" w:rsidP="00330F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30F14" w:rsidRPr="0033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8"/>
    <w:rsid w:val="00330F14"/>
    <w:rsid w:val="0047218F"/>
    <w:rsid w:val="00591DC6"/>
    <w:rsid w:val="00801318"/>
    <w:rsid w:val="0084206A"/>
    <w:rsid w:val="009566F0"/>
    <w:rsid w:val="00960FA1"/>
    <w:rsid w:val="00994FEA"/>
    <w:rsid w:val="009B5EC1"/>
    <w:rsid w:val="00BC1848"/>
    <w:rsid w:val="00C41BF9"/>
    <w:rsid w:val="00C447EF"/>
    <w:rsid w:val="00DD652C"/>
    <w:rsid w:val="00E67A46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F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F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4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4FE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60FA1"/>
    <w:pPr>
      <w:ind w:left="720"/>
      <w:contextualSpacing/>
    </w:pPr>
  </w:style>
  <w:style w:type="table" w:styleId="a6">
    <w:name w:val="Table Grid"/>
    <w:basedOn w:val="a1"/>
    <w:uiPriority w:val="59"/>
    <w:rsid w:val="0084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4F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F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4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4FE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60FA1"/>
    <w:pPr>
      <w:ind w:left="720"/>
      <w:contextualSpacing/>
    </w:pPr>
  </w:style>
  <w:style w:type="table" w:styleId="a6">
    <w:name w:val="Table Grid"/>
    <w:basedOn w:val="a1"/>
    <w:uiPriority w:val="59"/>
    <w:rsid w:val="0084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Дрягалов</dc:creator>
  <cp:lastModifiedBy>Надежда А. Сляднева</cp:lastModifiedBy>
  <cp:revision>3</cp:revision>
  <cp:lastPrinted>2015-04-03T11:47:00Z</cp:lastPrinted>
  <dcterms:created xsi:type="dcterms:W3CDTF">2015-04-08T14:27:00Z</dcterms:created>
  <dcterms:modified xsi:type="dcterms:W3CDTF">2015-04-13T07:09:00Z</dcterms:modified>
</cp:coreProperties>
</file>