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32" w:rsidRDefault="00D21F32" w:rsidP="003B2B33">
      <w:pPr>
        <w:rPr>
          <w:b/>
          <w:sz w:val="32"/>
        </w:rPr>
      </w:pPr>
    </w:p>
    <w:p w:rsidR="003C0931" w:rsidRPr="003C0931" w:rsidRDefault="003C0931" w:rsidP="003C0931">
      <w:pPr>
        <w:rPr>
          <w:b/>
          <w:sz w:val="32"/>
        </w:rPr>
      </w:pPr>
      <w:r w:rsidRPr="003C0931">
        <w:rPr>
          <w:b/>
          <w:sz w:val="32"/>
        </w:rPr>
        <w:t>Территориальная избирательная комиссия</w:t>
      </w:r>
    </w:p>
    <w:p w:rsidR="003C0931" w:rsidRPr="003C0931" w:rsidRDefault="003C0931" w:rsidP="003C0931">
      <w:pPr>
        <w:keepNext/>
        <w:pBdr>
          <w:bottom w:val="single" w:sz="12" w:space="1" w:color="auto"/>
        </w:pBdr>
        <w:outlineLvl w:val="1"/>
        <w:rPr>
          <w:b/>
          <w:sz w:val="32"/>
        </w:rPr>
      </w:pPr>
      <w:r w:rsidRPr="003C0931">
        <w:rPr>
          <w:b/>
          <w:sz w:val="32"/>
        </w:rPr>
        <w:t>Приморско-Ахтарская</w:t>
      </w:r>
    </w:p>
    <w:p w:rsidR="003C0931" w:rsidRPr="003C0931" w:rsidRDefault="003C0931" w:rsidP="003C0931">
      <w:pPr>
        <w:pBdr>
          <w:bottom w:val="single" w:sz="12" w:space="1" w:color="auto"/>
        </w:pBdr>
        <w:rPr>
          <w:b/>
          <w:sz w:val="32"/>
        </w:rPr>
      </w:pPr>
    </w:p>
    <w:p w:rsidR="003C0931" w:rsidRPr="003C0931" w:rsidRDefault="003C0931" w:rsidP="003C0931">
      <w:pPr>
        <w:pBdr>
          <w:bottom w:val="single" w:sz="12" w:space="1" w:color="auto"/>
        </w:pBdr>
      </w:pPr>
      <w:r w:rsidRPr="003C0931">
        <w:t>50 лет Октября ул., д.63, г. Приморско-Ахтарск, Краснодарский край, 353860</w:t>
      </w:r>
    </w:p>
    <w:p w:rsidR="003C0931" w:rsidRPr="003C0931" w:rsidRDefault="003C0931" w:rsidP="003C0931">
      <w:pPr>
        <w:pBdr>
          <w:bottom w:val="single" w:sz="12" w:space="1" w:color="auto"/>
        </w:pBdr>
      </w:pPr>
      <w:r w:rsidRPr="003C0931">
        <w:t>тел./факс (86143) 3-11-05</w:t>
      </w:r>
    </w:p>
    <w:p w:rsidR="003C0931" w:rsidRPr="003C0931" w:rsidRDefault="003C0931" w:rsidP="003C0931"/>
    <w:p w:rsidR="003C0931" w:rsidRPr="003C0931" w:rsidRDefault="003C0931" w:rsidP="003C0931">
      <w:pPr>
        <w:rPr>
          <w:b/>
          <w:sz w:val="32"/>
        </w:rPr>
      </w:pPr>
      <w:proofErr w:type="gramStart"/>
      <w:r w:rsidRPr="003C0931">
        <w:rPr>
          <w:b/>
          <w:sz w:val="32"/>
        </w:rPr>
        <w:t>Р</w:t>
      </w:r>
      <w:proofErr w:type="gramEnd"/>
      <w:r w:rsidRPr="003C0931">
        <w:rPr>
          <w:b/>
          <w:sz w:val="32"/>
        </w:rPr>
        <w:t xml:space="preserve"> Е Ш Е Н И Е</w:t>
      </w:r>
    </w:p>
    <w:p w:rsidR="003C0931" w:rsidRPr="003C0931" w:rsidRDefault="003C0931" w:rsidP="003C0931">
      <w:pPr>
        <w:rPr>
          <w:b/>
        </w:rPr>
      </w:pPr>
    </w:p>
    <w:p w:rsidR="003C0931" w:rsidRPr="003C0931" w:rsidRDefault="003C0931" w:rsidP="003C0931">
      <w:pPr>
        <w:spacing w:line="360" w:lineRule="auto"/>
        <w:jc w:val="both"/>
        <w:rPr>
          <w:sz w:val="24"/>
        </w:rPr>
      </w:pPr>
      <w:r w:rsidRPr="003C0931">
        <w:t xml:space="preserve">от 11 марта 2016 г. </w:t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Pr="003C0931">
        <w:tab/>
        <w:t>№ 4  / 3</w:t>
      </w:r>
      <w:r>
        <w:t>7</w:t>
      </w:r>
    </w:p>
    <w:p w:rsidR="003C0931" w:rsidRPr="003C0931" w:rsidRDefault="003C0931" w:rsidP="003C0931">
      <w:pPr>
        <w:tabs>
          <w:tab w:val="left" w:pos="8511"/>
        </w:tabs>
        <w:spacing w:line="360" w:lineRule="auto"/>
        <w:jc w:val="left"/>
      </w:pPr>
    </w:p>
    <w:p w:rsidR="003C0931" w:rsidRDefault="003C0931" w:rsidP="003C0931">
      <w:pPr>
        <w:autoSpaceDE w:val="0"/>
        <w:spacing w:line="276" w:lineRule="auto"/>
        <w:rPr>
          <w:b/>
          <w:szCs w:val="28"/>
        </w:rPr>
      </w:pPr>
      <w:r w:rsidRPr="003C0931">
        <w:rPr>
          <w:b/>
          <w:bCs/>
          <w:szCs w:val="22"/>
        </w:rPr>
        <w:t xml:space="preserve">О </w:t>
      </w:r>
      <w:r>
        <w:rPr>
          <w:b/>
          <w:szCs w:val="28"/>
        </w:rPr>
        <w:t xml:space="preserve">Концепции обучения кадров избирательных комиссий </w:t>
      </w:r>
      <w:r>
        <w:rPr>
          <w:b/>
          <w:szCs w:val="28"/>
        </w:rPr>
        <w:br/>
        <w:t>и других участников избирательного (</w:t>
      </w:r>
      <w:proofErr w:type="spellStart"/>
      <w:r>
        <w:rPr>
          <w:b/>
          <w:szCs w:val="28"/>
        </w:rPr>
        <w:t>референдумного</w:t>
      </w:r>
      <w:proofErr w:type="spellEnd"/>
      <w:r>
        <w:rPr>
          <w:b/>
          <w:szCs w:val="28"/>
        </w:rPr>
        <w:t xml:space="preserve">) процесса </w:t>
      </w:r>
      <w:r>
        <w:rPr>
          <w:b/>
          <w:szCs w:val="28"/>
        </w:rPr>
        <w:br/>
        <w:t xml:space="preserve">территориальной избирательной комиссии Приморско-Ахтарская </w:t>
      </w:r>
    </w:p>
    <w:p w:rsidR="003C0931" w:rsidRPr="003C0931" w:rsidRDefault="003C0931" w:rsidP="003C0931">
      <w:pPr>
        <w:rPr>
          <w:b/>
          <w:szCs w:val="28"/>
        </w:rPr>
      </w:pPr>
      <w:r>
        <w:rPr>
          <w:b/>
          <w:szCs w:val="28"/>
        </w:rPr>
        <w:t>в 2016</w:t>
      </w:r>
      <w:r>
        <w:rPr>
          <w:szCs w:val="28"/>
        </w:rPr>
        <w:t>–</w:t>
      </w:r>
      <w:r>
        <w:rPr>
          <w:b/>
          <w:szCs w:val="28"/>
        </w:rPr>
        <w:t>2018 годах</w:t>
      </w:r>
    </w:p>
    <w:p w:rsidR="003C0931" w:rsidRPr="003C0931" w:rsidRDefault="003C0931" w:rsidP="003C0931">
      <w:pPr>
        <w:rPr>
          <w:rFonts w:eastAsia="Calibri"/>
          <w:szCs w:val="22"/>
          <w:lang w:eastAsia="en-US"/>
        </w:rPr>
      </w:pPr>
    </w:p>
    <w:p w:rsidR="003C0931" w:rsidRPr="003C0931" w:rsidRDefault="003C0931" w:rsidP="004217D0">
      <w:pPr>
        <w:tabs>
          <w:tab w:val="right" w:pos="9355"/>
        </w:tabs>
        <w:spacing w:line="360" w:lineRule="auto"/>
        <w:ind w:right="-6"/>
        <w:jc w:val="both"/>
      </w:pPr>
      <w:r w:rsidRPr="004217D0">
        <w:rPr>
          <w:szCs w:val="28"/>
        </w:rPr>
        <w:t xml:space="preserve">         </w:t>
      </w:r>
      <w:proofErr w:type="gramStart"/>
      <w:r w:rsidRPr="004217D0">
        <w:rPr>
          <w:szCs w:val="28"/>
        </w:rPr>
        <w:t>В соответствии с постановлением Центральной избирательной коми</w:t>
      </w:r>
      <w:r w:rsidRPr="004217D0">
        <w:rPr>
          <w:szCs w:val="28"/>
        </w:rPr>
        <w:t>с</w:t>
      </w:r>
      <w:r w:rsidRPr="004217D0">
        <w:rPr>
          <w:szCs w:val="28"/>
        </w:rPr>
        <w:t>сии Российской Федерации от 10 февраля 2016 г. № 323/1839-6 «О Конце</w:t>
      </w:r>
      <w:r w:rsidRPr="004217D0">
        <w:rPr>
          <w:szCs w:val="28"/>
        </w:rPr>
        <w:t>п</w:t>
      </w:r>
      <w:r w:rsidRPr="004217D0">
        <w:rPr>
          <w:szCs w:val="28"/>
        </w:rPr>
        <w:t>ции обучения кадров избирательных комиссий и других участников избир</w:t>
      </w:r>
      <w:r w:rsidRPr="004217D0">
        <w:rPr>
          <w:szCs w:val="28"/>
        </w:rPr>
        <w:t>а</w:t>
      </w:r>
      <w:r w:rsidRPr="004217D0">
        <w:rPr>
          <w:szCs w:val="28"/>
        </w:rPr>
        <w:t>тельного (</w:t>
      </w:r>
      <w:proofErr w:type="spellStart"/>
      <w:r w:rsidRPr="004217D0">
        <w:rPr>
          <w:szCs w:val="28"/>
        </w:rPr>
        <w:t>референдумного</w:t>
      </w:r>
      <w:proofErr w:type="spellEnd"/>
      <w:r w:rsidRPr="004217D0">
        <w:rPr>
          <w:szCs w:val="28"/>
        </w:rPr>
        <w:t>) процесса в Российской Федер</w:t>
      </w:r>
      <w:r w:rsidRPr="004217D0">
        <w:rPr>
          <w:szCs w:val="28"/>
        </w:rPr>
        <w:t>а</w:t>
      </w:r>
      <w:r w:rsidRPr="004217D0">
        <w:rPr>
          <w:szCs w:val="28"/>
        </w:rPr>
        <w:t>ции в 2016–2018 годах», постановлением избирательной комиссии Кра</w:t>
      </w:r>
      <w:r w:rsidRPr="004217D0">
        <w:rPr>
          <w:szCs w:val="28"/>
        </w:rPr>
        <w:t>с</w:t>
      </w:r>
      <w:r w:rsidRPr="004217D0">
        <w:rPr>
          <w:szCs w:val="28"/>
        </w:rPr>
        <w:t>нодарского края от 29 декабря 2015 г. № 173/2359-5 «О Плане работы избирательной комиссии Краснодарского края на 2016 год», от 28 января 2016</w:t>
      </w:r>
      <w:proofErr w:type="gramEnd"/>
      <w:r w:rsidRPr="004217D0">
        <w:rPr>
          <w:szCs w:val="28"/>
        </w:rPr>
        <w:t> </w:t>
      </w:r>
      <w:proofErr w:type="gramStart"/>
      <w:r w:rsidRPr="004217D0">
        <w:rPr>
          <w:szCs w:val="28"/>
        </w:rPr>
        <w:t>г. № 174/2376-5 «О Сводном плане основных мероприятий избирательной комиссии Краснода</w:t>
      </w:r>
      <w:r w:rsidRPr="004217D0">
        <w:rPr>
          <w:szCs w:val="28"/>
        </w:rPr>
        <w:t>р</w:t>
      </w:r>
      <w:r w:rsidRPr="004217D0">
        <w:rPr>
          <w:szCs w:val="28"/>
        </w:rPr>
        <w:t>ского края по повышению правовой культуры избирателей (участников р</w:t>
      </w:r>
      <w:r w:rsidRPr="004217D0">
        <w:rPr>
          <w:szCs w:val="28"/>
        </w:rPr>
        <w:t>е</w:t>
      </w:r>
      <w:r w:rsidRPr="004217D0">
        <w:rPr>
          <w:szCs w:val="28"/>
        </w:rPr>
        <w:t>ферендума) и других участников изб</w:t>
      </w:r>
      <w:r w:rsidRPr="004217D0">
        <w:rPr>
          <w:szCs w:val="28"/>
        </w:rPr>
        <w:t>и</w:t>
      </w:r>
      <w:r w:rsidRPr="004217D0">
        <w:rPr>
          <w:szCs w:val="28"/>
        </w:rPr>
        <w:t xml:space="preserve">рательного процесса, обучению кадров избирательных комиссий на 2016 год», </w:t>
      </w:r>
      <w:r w:rsidR="004217D0" w:rsidRPr="004217D0">
        <w:rPr>
          <w:szCs w:val="28"/>
        </w:rPr>
        <w:t>решением территориальной избир</w:t>
      </w:r>
      <w:r w:rsidR="004217D0" w:rsidRPr="004217D0">
        <w:rPr>
          <w:szCs w:val="28"/>
        </w:rPr>
        <w:t>а</w:t>
      </w:r>
      <w:r w:rsidR="004217D0" w:rsidRPr="004217D0">
        <w:rPr>
          <w:szCs w:val="28"/>
        </w:rPr>
        <w:t xml:space="preserve">тельной комиссии Приморско-Ахтарская от 12 января 2016 г. №1 / 6 «О Плане работы ТИК Приморско-Ахтарская на 2016 год», </w:t>
      </w:r>
      <w:r w:rsidRPr="004217D0">
        <w:rPr>
          <w:szCs w:val="28"/>
        </w:rPr>
        <w:t>решением террит</w:t>
      </w:r>
      <w:r w:rsidRPr="004217D0">
        <w:rPr>
          <w:szCs w:val="28"/>
        </w:rPr>
        <w:t>о</w:t>
      </w:r>
      <w:r w:rsidRPr="004217D0">
        <w:rPr>
          <w:szCs w:val="28"/>
        </w:rPr>
        <w:t>риальной избир</w:t>
      </w:r>
      <w:r w:rsidRPr="004217D0">
        <w:rPr>
          <w:szCs w:val="28"/>
        </w:rPr>
        <w:t>а</w:t>
      </w:r>
      <w:r w:rsidRPr="004217D0">
        <w:rPr>
          <w:szCs w:val="28"/>
        </w:rPr>
        <w:t>тельной комиссии Приморско-Ахтарская от 8 февраля 2016</w:t>
      </w:r>
      <w:proofErr w:type="gramEnd"/>
      <w:r w:rsidRPr="004217D0">
        <w:rPr>
          <w:szCs w:val="28"/>
        </w:rPr>
        <w:t xml:space="preserve"> г. № 3/21 «</w:t>
      </w:r>
      <w:r w:rsidRPr="004217D0">
        <w:rPr>
          <w:rFonts w:eastAsia="Calibri"/>
          <w:szCs w:val="28"/>
        </w:rPr>
        <w:t>О Сводном плане основных м</w:t>
      </w:r>
      <w:r w:rsidRPr="004217D0">
        <w:rPr>
          <w:rFonts w:eastAsia="Calibri"/>
          <w:szCs w:val="28"/>
        </w:rPr>
        <w:t>е</w:t>
      </w:r>
      <w:r w:rsidRPr="004217D0">
        <w:rPr>
          <w:rFonts w:eastAsia="Calibri"/>
          <w:szCs w:val="28"/>
        </w:rPr>
        <w:t>роприятий ТИК Приморско-Ахтарская по повышению правовой культуры избирателей (участников р</w:t>
      </w:r>
      <w:r w:rsidRPr="004217D0">
        <w:rPr>
          <w:rFonts w:eastAsia="Calibri"/>
          <w:szCs w:val="28"/>
        </w:rPr>
        <w:t>е</w:t>
      </w:r>
      <w:r w:rsidRPr="004217D0">
        <w:rPr>
          <w:rFonts w:eastAsia="Calibri"/>
          <w:szCs w:val="28"/>
        </w:rPr>
        <w:t xml:space="preserve">ферендума) и других участников избирательного процесса, обучению кадров </w:t>
      </w:r>
      <w:r w:rsidRPr="004217D0">
        <w:rPr>
          <w:rFonts w:eastAsia="Calibri"/>
          <w:szCs w:val="28"/>
        </w:rPr>
        <w:lastRenderedPageBreak/>
        <w:t>избирательных комиссий на 2016 год»</w:t>
      </w:r>
      <w:r w:rsidRPr="004217D0">
        <w:rPr>
          <w:szCs w:val="28"/>
        </w:rPr>
        <w:t xml:space="preserve"> </w:t>
      </w:r>
      <w:r w:rsidRPr="004217D0">
        <w:t>территориальная</w:t>
      </w:r>
      <w:r w:rsidRPr="003C0931">
        <w:t xml:space="preserve"> избирательная к</w:t>
      </w:r>
      <w:r w:rsidRPr="003C0931">
        <w:t>о</w:t>
      </w:r>
      <w:r w:rsidRPr="003C0931">
        <w:t>миссия Приморско-Ахтарская РЕШИЛА:</w:t>
      </w:r>
    </w:p>
    <w:p w:rsidR="003C0931" w:rsidRDefault="003C0931" w:rsidP="003C0931">
      <w:pPr>
        <w:autoSpaceDE w:val="0"/>
        <w:spacing w:line="360" w:lineRule="auto"/>
        <w:ind w:firstLine="720"/>
        <w:jc w:val="both"/>
        <w:rPr>
          <w:szCs w:val="28"/>
        </w:rPr>
      </w:pPr>
      <w:r w:rsidRPr="003C0931">
        <w:t xml:space="preserve">1. </w:t>
      </w:r>
      <w:r>
        <w:rPr>
          <w:szCs w:val="28"/>
        </w:rPr>
        <w:t>Утвердить Концепцию обучения кадров участковых избирательных комиссий и других участников избирательного (</w:t>
      </w:r>
      <w:proofErr w:type="spellStart"/>
      <w:r>
        <w:rPr>
          <w:szCs w:val="28"/>
        </w:rPr>
        <w:t>референдумного</w:t>
      </w:r>
      <w:proofErr w:type="spellEnd"/>
      <w:r>
        <w:rPr>
          <w:szCs w:val="28"/>
        </w:rPr>
        <w:t xml:space="preserve">) процесса в </w:t>
      </w:r>
      <w:proofErr w:type="spellStart"/>
      <w:r>
        <w:rPr>
          <w:szCs w:val="28"/>
        </w:rPr>
        <w:t>Приморско-Ахтарком</w:t>
      </w:r>
      <w:proofErr w:type="spellEnd"/>
      <w:r>
        <w:rPr>
          <w:szCs w:val="28"/>
        </w:rPr>
        <w:t xml:space="preserve"> районе в 2016–2018 годах (приложение № 1).</w:t>
      </w:r>
    </w:p>
    <w:p w:rsidR="003C0931" w:rsidRDefault="003C0931" w:rsidP="003C09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 Утвердить План мероприятий по реализации Концепции обучения кадров участковых избирательных комиссий и других участников избир</w:t>
      </w:r>
      <w:r>
        <w:rPr>
          <w:szCs w:val="28"/>
        </w:rPr>
        <w:t>а</w:t>
      </w:r>
      <w:r>
        <w:rPr>
          <w:szCs w:val="28"/>
        </w:rPr>
        <w:t>тельного (</w:t>
      </w:r>
      <w:proofErr w:type="spellStart"/>
      <w:r>
        <w:rPr>
          <w:szCs w:val="28"/>
        </w:rPr>
        <w:t>референдумного</w:t>
      </w:r>
      <w:proofErr w:type="spellEnd"/>
      <w:r>
        <w:rPr>
          <w:szCs w:val="28"/>
        </w:rPr>
        <w:t xml:space="preserve">) процесса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Приморско-Ахтарском</w:t>
      </w:r>
      <w:proofErr w:type="gramEnd"/>
      <w:r>
        <w:rPr>
          <w:szCs w:val="28"/>
        </w:rPr>
        <w:t xml:space="preserve"> районе на 2016 год (приложение № 2).</w:t>
      </w:r>
    </w:p>
    <w:p w:rsidR="004217D0" w:rsidRDefault="003C0931" w:rsidP="004217D0">
      <w:pPr>
        <w:tabs>
          <w:tab w:val="left" w:pos="7088"/>
          <w:tab w:val="left" w:pos="7371"/>
        </w:tabs>
        <w:spacing w:line="360" w:lineRule="auto"/>
        <w:ind w:firstLine="720"/>
        <w:jc w:val="both"/>
      </w:pPr>
      <w:r>
        <w:t>3</w:t>
      </w:r>
      <w:r w:rsidRPr="003C0931">
        <w:t xml:space="preserve">. </w:t>
      </w:r>
      <w:r w:rsidR="004217D0">
        <w:t>Н</w:t>
      </w:r>
      <w:r w:rsidR="004217D0">
        <w:rPr>
          <w:szCs w:val="28"/>
        </w:rPr>
        <w:t xml:space="preserve">аправить </w:t>
      </w:r>
      <w:r w:rsidR="004217D0" w:rsidRPr="003C0931">
        <w:t>настоящее</w:t>
      </w:r>
      <w:r w:rsidR="004217D0">
        <w:t xml:space="preserve"> решение</w:t>
      </w:r>
      <w:r w:rsidR="004217D0">
        <w:rPr>
          <w:szCs w:val="28"/>
        </w:rPr>
        <w:t xml:space="preserve"> </w:t>
      </w:r>
      <w:r w:rsidR="004217D0">
        <w:t>до</w:t>
      </w:r>
      <w:r w:rsidR="004217D0">
        <w:rPr>
          <w:szCs w:val="28"/>
        </w:rPr>
        <w:t xml:space="preserve"> 16 марта 2016 года в избирател</w:t>
      </w:r>
      <w:r w:rsidR="004217D0">
        <w:rPr>
          <w:szCs w:val="28"/>
        </w:rPr>
        <w:t>ь</w:t>
      </w:r>
      <w:r w:rsidR="004217D0">
        <w:rPr>
          <w:szCs w:val="28"/>
        </w:rPr>
        <w:t>ную комиссию Краснодарского края</w:t>
      </w:r>
      <w:r w:rsidRPr="003C0931">
        <w:t>.</w:t>
      </w:r>
    </w:p>
    <w:p w:rsidR="004217D0" w:rsidRDefault="004217D0" w:rsidP="004217D0">
      <w:pPr>
        <w:tabs>
          <w:tab w:val="left" w:pos="7088"/>
          <w:tab w:val="left" w:pos="7371"/>
        </w:tabs>
        <w:spacing w:line="360" w:lineRule="auto"/>
        <w:ind w:firstLine="720"/>
        <w:jc w:val="both"/>
      </w:pPr>
      <w:r>
        <w:t xml:space="preserve">4. </w:t>
      </w:r>
      <w:r w:rsidRPr="004217D0">
        <w:rPr>
          <w:szCs w:val="28"/>
          <w:lang w:val="x-none" w:eastAsia="x-none"/>
        </w:rPr>
        <w:t xml:space="preserve">Разместить настоящее решение на сайте </w:t>
      </w:r>
      <w:r w:rsidRPr="004217D0">
        <w:rPr>
          <w:szCs w:val="28"/>
          <w:lang w:eastAsia="x-none"/>
        </w:rPr>
        <w:t>территориальной избир</w:t>
      </w:r>
      <w:r w:rsidRPr="004217D0">
        <w:rPr>
          <w:szCs w:val="28"/>
          <w:lang w:eastAsia="x-none"/>
        </w:rPr>
        <w:t>а</w:t>
      </w:r>
      <w:r w:rsidRPr="004217D0">
        <w:rPr>
          <w:szCs w:val="28"/>
          <w:lang w:eastAsia="x-none"/>
        </w:rPr>
        <w:t>тельной комиссии Приморско-Ахтарская</w:t>
      </w:r>
      <w:r w:rsidRPr="004217D0">
        <w:rPr>
          <w:szCs w:val="28"/>
          <w:lang w:val="x-none" w:eastAsia="x-none"/>
        </w:rPr>
        <w:t xml:space="preserve"> в информационно-телекоммуникационной сети «Интернет».</w:t>
      </w:r>
    </w:p>
    <w:p w:rsidR="004217D0" w:rsidRPr="004217D0" w:rsidRDefault="004217D0" w:rsidP="004217D0">
      <w:pPr>
        <w:spacing w:line="360" w:lineRule="auto"/>
        <w:ind w:firstLine="567"/>
        <w:jc w:val="both"/>
        <w:rPr>
          <w:szCs w:val="20"/>
        </w:rPr>
      </w:pPr>
      <w:r>
        <w:t xml:space="preserve">5. </w:t>
      </w:r>
      <w:proofErr w:type="gramStart"/>
      <w:r w:rsidRPr="004217D0">
        <w:rPr>
          <w:szCs w:val="20"/>
        </w:rPr>
        <w:t>Контроль за</w:t>
      </w:r>
      <w:proofErr w:type="gramEnd"/>
      <w:r w:rsidRPr="004217D0">
        <w:rPr>
          <w:szCs w:val="20"/>
        </w:rPr>
        <w:t xml:space="preserve"> выполнением </w:t>
      </w:r>
      <w:r>
        <w:rPr>
          <w:szCs w:val="20"/>
        </w:rPr>
        <w:t xml:space="preserve">пунктов 2 и 3 </w:t>
      </w:r>
      <w:r w:rsidRPr="004217D0">
        <w:rPr>
          <w:szCs w:val="20"/>
        </w:rPr>
        <w:t>настоящего решения возл</w:t>
      </w:r>
      <w:r w:rsidRPr="004217D0">
        <w:rPr>
          <w:szCs w:val="20"/>
        </w:rPr>
        <w:t>о</w:t>
      </w:r>
      <w:r w:rsidRPr="004217D0">
        <w:rPr>
          <w:szCs w:val="20"/>
        </w:rPr>
        <w:t xml:space="preserve">жить на секретаря </w:t>
      </w:r>
      <w:r w:rsidRPr="004217D0">
        <w:rPr>
          <w:rFonts w:cs="Tahoma"/>
          <w:szCs w:val="20"/>
        </w:rPr>
        <w:t xml:space="preserve">территориальной избирательной комиссией Приморско-Ахтарская В.Н. </w:t>
      </w:r>
      <w:proofErr w:type="spellStart"/>
      <w:r w:rsidRPr="004217D0">
        <w:rPr>
          <w:rFonts w:cs="Tahoma"/>
          <w:szCs w:val="20"/>
        </w:rPr>
        <w:t>Крушвиц</w:t>
      </w:r>
      <w:proofErr w:type="spellEnd"/>
      <w:r w:rsidRPr="004217D0">
        <w:rPr>
          <w:rFonts w:cs="Tahoma"/>
          <w:szCs w:val="20"/>
        </w:rPr>
        <w:t>.</w:t>
      </w:r>
    </w:p>
    <w:p w:rsidR="004217D0" w:rsidRPr="003C0931" w:rsidRDefault="004217D0" w:rsidP="004217D0">
      <w:pPr>
        <w:tabs>
          <w:tab w:val="left" w:pos="7088"/>
          <w:tab w:val="left" w:pos="7371"/>
        </w:tabs>
        <w:spacing w:line="360" w:lineRule="auto"/>
        <w:ind w:firstLine="720"/>
        <w:jc w:val="both"/>
      </w:pPr>
    </w:p>
    <w:p w:rsidR="003C0931" w:rsidRPr="003C0931" w:rsidRDefault="003C0931" w:rsidP="003C0931">
      <w:pPr>
        <w:jc w:val="both"/>
        <w:rPr>
          <w:szCs w:val="28"/>
        </w:rPr>
      </w:pPr>
      <w:r w:rsidRPr="003C0931">
        <w:rPr>
          <w:szCs w:val="28"/>
        </w:rPr>
        <w:t>Председатель</w:t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  <w:t xml:space="preserve">Н.В. </w:t>
      </w:r>
      <w:proofErr w:type="spellStart"/>
      <w:r w:rsidRPr="003C0931">
        <w:rPr>
          <w:szCs w:val="28"/>
        </w:rPr>
        <w:t>Гужевская</w:t>
      </w:r>
      <w:proofErr w:type="spellEnd"/>
    </w:p>
    <w:p w:rsidR="003C0931" w:rsidRPr="003C0931" w:rsidRDefault="003C0931" w:rsidP="003C0931">
      <w:pPr>
        <w:jc w:val="both"/>
        <w:rPr>
          <w:szCs w:val="28"/>
        </w:rPr>
      </w:pPr>
    </w:p>
    <w:p w:rsidR="003C0931" w:rsidRPr="003C0931" w:rsidRDefault="003C0931" w:rsidP="003C0931">
      <w:pPr>
        <w:jc w:val="both"/>
        <w:rPr>
          <w:szCs w:val="28"/>
        </w:rPr>
      </w:pPr>
      <w:r w:rsidRPr="003C0931">
        <w:rPr>
          <w:szCs w:val="28"/>
        </w:rPr>
        <w:t>Секретарь</w:t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</w:r>
      <w:r w:rsidRPr="003C0931">
        <w:rPr>
          <w:szCs w:val="28"/>
        </w:rPr>
        <w:tab/>
        <w:t xml:space="preserve">В.Н. </w:t>
      </w:r>
      <w:proofErr w:type="spellStart"/>
      <w:r w:rsidRPr="003C0931">
        <w:rPr>
          <w:szCs w:val="28"/>
        </w:rPr>
        <w:t>Крушвиц</w:t>
      </w:r>
      <w:proofErr w:type="spellEnd"/>
    </w:p>
    <w:p w:rsidR="00685C45" w:rsidRDefault="003C0931" w:rsidP="003C0931">
      <w:pPr>
        <w:rPr>
          <w:b/>
          <w:sz w:val="32"/>
        </w:rPr>
      </w:pPr>
      <w:r w:rsidRPr="003C0931">
        <w:rPr>
          <w:szCs w:val="28"/>
        </w:rPr>
        <w:br w:type="page"/>
      </w:r>
    </w:p>
    <w:p w:rsidR="00D21F32" w:rsidRDefault="00D21F32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54E15" w:rsidRDefault="00E54E15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</w:p>
    <w:p w:rsidR="00E54E15" w:rsidRDefault="00E54E15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t>УТВЕРЖДЕН</w:t>
      </w:r>
      <w:r w:rsidR="004217D0">
        <w:rPr>
          <w:szCs w:val="28"/>
        </w:rPr>
        <w:t>О</w:t>
      </w:r>
    </w:p>
    <w:p w:rsidR="0067129F" w:rsidRDefault="0067129F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t>решением</w:t>
      </w:r>
      <w:r w:rsidR="00D21F32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21F32" w:rsidRDefault="00D21F32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t>избирательной</w:t>
      </w:r>
      <w:r w:rsidR="0067129F">
        <w:rPr>
          <w:szCs w:val="28"/>
        </w:rPr>
        <w:t xml:space="preserve"> комиссии</w:t>
      </w:r>
    </w:p>
    <w:p w:rsidR="00D21F32" w:rsidRDefault="0067129F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t>Приморско-Ахтарская</w:t>
      </w:r>
    </w:p>
    <w:p w:rsidR="00D21F32" w:rsidRDefault="00D363ED" w:rsidP="00E54E15">
      <w:pPr>
        <w:autoSpaceDE w:val="0"/>
        <w:spacing w:line="276" w:lineRule="auto"/>
        <w:ind w:left="4536"/>
        <w:rPr>
          <w:szCs w:val="28"/>
        </w:rPr>
      </w:pPr>
      <w:r>
        <w:rPr>
          <w:szCs w:val="28"/>
        </w:rPr>
        <w:t xml:space="preserve">от </w:t>
      </w:r>
      <w:r w:rsidR="0067129F">
        <w:rPr>
          <w:szCs w:val="28"/>
        </w:rPr>
        <w:t>11</w:t>
      </w:r>
      <w:r w:rsidR="00E54E15">
        <w:rPr>
          <w:szCs w:val="28"/>
        </w:rPr>
        <w:t> </w:t>
      </w:r>
      <w:r w:rsidR="0067129F">
        <w:rPr>
          <w:szCs w:val="28"/>
        </w:rPr>
        <w:t>марта</w:t>
      </w:r>
      <w:r>
        <w:rPr>
          <w:szCs w:val="28"/>
        </w:rPr>
        <w:t xml:space="preserve"> 2016 г. № </w:t>
      </w:r>
      <w:r w:rsidR="0067129F">
        <w:rPr>
          <w:szCs w:val="28"/>
        </w:rPr>
        <w:t xml:space="preserve">4 </w:t>
      </w:r>
      <w:r w:rsidR="00E54E15">
        <w:rPr>
          <w:szCs w:val="28"/>
        </w:rPr>
        <w:t>/</w:t>
      </w:r>
      <w:r w:rsidR="0067129F">
        <w:rPr>
          <w:szCs w:val="28"/>
        </w:rPr>
        <w:t xml:space="preserve"> 37</w:t>
      </w:r>
    </w:p>
    <w:p w:rsidR="00D21F32" w:rsidRDefault="00D21F32" w:rsidP="00D21F32">
      <w:pPr>
        <w:autoSpaceDE w:val="0"/>
        <w:spacing w:line="276" w:lineRule="auto"/>
        <w:jc w:val="right"/>
        <w:rPr>
          <w:szCs w:val="28"/>
        </w:rPr>
      </w:pPr>
    </w:p>
    <w:p w:rsidR="00D21F32" w:rsidRDefault="00D21F32" w:rsidP="00D21F32">
      <w:pPr>
        <w:autoSpaceDE w:val="0"/>
        <w:spacing w:line="276" w:lineRule="auto"/>
        <w:jc w:val="right"/>
        <w:rPr>
          <w:szCs w:val="28"/>
        </w:rPr>
      </w:pPr>
    </w:p>
    <w:p w:rsidR="00D21F32" w:rsidRDefault="00D21F32" w:rsidP="00D21F32">
      <w:pPr>
        <w:autoSpaceDE w:val="0"/>
        <w:spacing w:line="276" w:lineRule="auto"/>
        <w:rPr>
          <w:b/>
          <w:szCs w:val="28"/>
        </w:rPr>
      </w:pPr>
      <w:r>
        <w:rPr>
          <w:b/>
          <w:szCs w:val="28"/>
        </w:rPr>
        <w:t>Концепция обучения</w:t>
      </w:r>
      <w:r w:rsidR="00E54E15">
        <w:rPr>
          <w:b/>
          <w:szCs w:val="28"/>
        </w:rPr>
        <w:t xml:space="preserve"> </w:t>
      </w:r>
    </w:p>
    <w:p w:rsidR="0067129F" w:rsidRDefault="00D21F32" w:rsidP="00572BA5">
      <w:pPr>
        <w:autoSpaceDE w:val="0"/>
        <w:rPr>
          <w:b/>
          <w:szCs w:val="28"/>
        </w:rPr>
      </w:pPr>
      <w:r>
        <w:rPr>
          <w:b/>
          <w:szCs w:val="28"/>
        </w:rPr>
        <w:t xml:space="preserve">кадров избирательных комиссий </w:t>
      </w:r>
      <w:r w:rsidR="00E54E15">
        <w:rPr>
          <w:b/>
          <w:szCs w:val="28"/>
        </w:rPr>
        <w:br/>
      </w:r>
      <w:r>
        <w:rPr>
          <w:b/>
          <w:szCs w:val="28"/>
        </w:rPr>
        <w:t>и других участников избирательного (референдумного) проц</w:t>
      </w:r>
      <w:r w:rsidR="00D363ED">
        <w:rPr>
          <w:b/>
          <w:szCs w:val="28"/>
        </w:rPr>
        <w:t xml:space="preserve">есса </w:t>
      </w:r>
      <w:r w:rsidR="00E54E15">
        <w:rPr>
          <w:b/>
          <w:szCs w:val="28"/>
        </w:rPr>
        <w:br/>
      </w:r>
      <w:r w:rsidR="0067129F">
        <w:rPr>
          <w:b/>
          <w:szCs w:val="28"/>
        </w:rPr>
        <w:t>территориальной избирательной комиссии Приморско-Ахтарская</w:t>
      </w:r>
      <w:r w:rsidR="00D363ED">
        <w:rPr>
          <w:b/>
          <w:szCs w:val="28"/>
        </w:rPr>
        <w:t xml:space="preserve"> </w:t>
      </w:r>
    </w:p>
    <w:p w:rsidR="00D21F32" w:rsidRDefault="00D363ED" w:rsidP="00572BA5">
      <w:pPr>
        <w:autoSpaceDE w:val="0"/>
        <w:rPr>
          <w:b/>
          <w:szCs w:val="28"/>
        </w:rPr>
      </w:pPr>
      <w:r>
        <w:rPr>
          <w:b/>
          <w:szCs w:val="28"/>
        </w:rPr>
        <w:t>в 2016</w:t>
      </w:r>
      <w:r w:rsidR="00E54E15">
        <w:rPr>
          <w:szCs w:val="28"/>
        </w:rPr>
        <w:t>–</w:t>
      </w:r>
      <w:r>
        <w:rPr>
          <w:b/>
          <w:szCs w:val="28"/>
        </w:rPr>
        <w:t>2018</w:t>
      </w:r>
      <w:r w:rsidR="00D21F32">
        <w:rPr>
          <w:b/>
          <w:szCs w:val="28"/>
        </w:rPr>
        <w:t xml:space="preserve"> годах</w:t>
      </w:r>
    </w:p>
    <w:p w:rsidR="00572BA5" w:rsidRDefault="00572BA5" w:rsidP="00572BA5">
      <w:pPr>
        <w:autoSpaceDE w:val="0"/>
        <w:rPr>
          <w:b/>
          <w:szCs w:val="28"/>
        </w:rPr>
      </w:pPr>
    </w:p>
    <w:p w:rsidR="00F7590C" w:rsidRDefault="00F7590C" w:rsidP="00572BA5">
      <w:pPr>
        <w:autoSpaceDE w:val="0"/>
        <w:rPr>
          <w:b/>
          <w:szCs w:val="28"/>
        </w:rPr>
      </w:pPr>
    </w:p>
    <w:p w:rsidR="00D21F32" w:rsidRDefault="00E54E15" w:rsidP="00572BA5">
      <w:pPr>
        <w:widowControl w:val="0"/>
        <w:suppressAutoHyphens/>
        <w:autoSpaceDE w:val="0"/>
        <w:rPr>
          <w:b/>
          <w:bCs/>
          <w:szCs w:val="28"/>
        </w:rPr>
      </w:pPr>
      <w:r>
        <w:rPr>
          <w:b/>
          <w:bCs/>
          <w:szCs w:val="28"/>
        </w:rPr>
        <w:t>1. </w:t>
      </w:r>
      <w:r w:rsidR="00D21F32">
        <w:rPr>
          <w:b/>
          <w:bCs/>
          <w:szCs w:val="28"/>
        </w:rPr>
        <w:t>Введение</w:t>
      </w:r>
    </w:p>
    <w:p w:rsidR="00572BA5" w:rsidRDefault="00572BA5" w:rsidP="00572BA5">
      <w:pPr>
        <w:widowControl w:val="0"/>
        <w:suppressAutoHyphens/>
        <w:autoSpaceDE w:val="0"/>
        <w:rPr>
          <w:b/>
          <w:bCs/>
          <w:szCs w:val="28"/>
        </w:rPr>
      </w:pPr>
    </w:p>
    <w:p w:rsidR="00D7542E" w:rsidRDefault="00D21F32" w:rsidP="00E54E1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Развитие института демократических выб</w:t>
      </w:r>
      <w:r w:rsidR="002A5033">
        <w:rPr>
          <w:szCs w:val="28"/>
        </w:rPr>
        <w:t>оров и избирательных техн</w:t>
      </w:r>
      <w:r w:rsidR="002A5033">
        <w:rPr>
          <w:szCs w:val="28"/>
        </w:rPr>
        <w:t>о</w:t>
      </w:r>
      <w:r w:rsidR="002A5033">
        <w:rPr>
          <w:szCs w:val="28"/>
        </w:rPr>
        <w:t>логий</w:t>
      </w:r>
      <w:r>
        <w:rPr>
          <w:szCs w:val="28"/>
        </w:rPr>
        <w:t xml:space="preserve"> требует подготовленного и профессионального кадрового состава и</w:t>
      </w:r>
      <w:r>
        <w:rPr>
          <w:szCs w:val="28"/>
        </w:rPr>
        <w:t>з</w:t>
      </w:r>
      <w:r>
        <w:rPr>
          <w:szCs w:val="28"/>
        </w:rPr>
        <w:t>биркомов, повышения правовой грамотности всех участников избирательн</w:t>
      </w:r>
      <w:r>
        <w:rPr>
          <w:szCs w:val="28"/>
        </w:rPr>
        <w:t>о</w:t>
      </w:r>
      <w:r>
        <w:rPr>
          <w:szCs w:val="28"/>
        </w:rPr>
        <w:t xml:space="preserve">го процесса. </w:t>
      </w:r>
    </w:p>
    <w:p w:rsidR="00D7542E" w:rsidRDefault="00D7542E" w:rsidP="00E54E15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Концепция обучения кадров </w:t>
      </w:r>
      <w:r w:rsidR="008C1535">
        <w:rPr>
          <w:szCs w:val="28"/>
        </w:rPr>
        <w:t xml:space="preserve">территориальной </w:t>
      </w:r>
      <w:r>
        <w:rPr>
          <w:szCs w:val="28"/>
        </w:rPr>
        <w:t>избирательн</w:t>
      </w:r>
      <w:r w:rsidR="008C1535">
        <w:rPr>
          <w:szCs w:val="28"/>
        </w:rPr>
        <w:t>ой</w:t>
      </w:r>
      <w:r>
        <w:rPr>
          <w:szCs w:val="28"/>
        </w:rPr>
        <w:t xml:space="preserve"> комисси</w:t>
      </w:r>
      <w:r w:rsidR="008C1535">
        <w:rPr>
          <w:szCs w:val="28"/>
        </w:rPr>
        <w:t>и</w:t>
      </w:r>
      <w:r>
        <w:rPr>
          <w:szCs w:val="28"/>
        </w:rPr>
        <w:t xml:space="preserve"> и других участников избирательного (</w:t>
      </w:r>
      <w:proofErr w:type="spellStart"/>
      <w:r>
        <w:rPr>
          <w:szCs w:val="28"/>
        </w:rPr>
        <w:t>рефере</w:t>
      </w:r>
      <w:r w:rsidR="002A0F73">
        <w:rPr>
          <w:szCs w:val="28"/>
        </w:rPr>
        <w:t>н</w:t>
      </w:r>
      <w:r>
        <w:rPr>
          <w:szCs w:val="28"/>
        </w:rPr>
        <w:t>думного</w:t>
      </w:r>
      <w:proofErr w:type="spellEnd"/>
      <w:r w:rsidR="002A0F73">
        <w:rPr>
          <w:szCs w:val="28"/>
        </w:rPr>
        <w:t>)</w:t>
      </w:r>
      <w:r>
        <w:rPr>
          <w:szCs w:val="28"/>
        </w:rPr>
        <w:t xml:space="preserve"> процесса</w:t>
      </w:r>
      <w:r w:rsidR="002A0F73">
        <w:rPr>
          <w:szCs w:val="28"/>
        </w:rPr>
        <w:t xml:space="preserve"> в </w:t>
      </w:r>
      <w:r w:rsidR="008C1535">
        <w:rPr>
          <w:szCs w:val="28"/>
        </w:rPr>
        <w:t>Примо</w:t>
      </w:r>
      <w:r w:rsidR="008C1535">
        <w:rPr>
          <w:szCs w:val="28"/>
        </w:rPr>
        <w:t>р</w:t>
      </w:r>
      <w:r w:rsidR="008C1535">
        <w:rPr>
          <w:szCs w:val="28"/>
        </w:rPr>
        <w:t>ско-Ахтарском районе</w:t>
      </w:r>
      <w:r w:rsidR="002A0F73">
        <w:rPr>
          <w:szCs w:val="28"/>
        </w:rPr>
        <w:t xml:space="preserve"> в 2016–2018 годах</w:t>
      </w:r>
      <w:r w:rsidR="00DC64F2">
        <w:rPr>
          <w:szCs w:val="28"/>
        </w:rPr>
        <w:t xml:space="preserve"> (далее – Концепция</w:t>
      </w:r>
      <w:r w:rsidR="00E54E15">
        <w:rPr>
          <w:szCs w:val="28"/>
        </w:rPr>
        <w:t>)</w:t>
      </w:r>
      <w:r w:rsidR="00854EFB">
        <w:rPr>
          <w:szCs w:val="28"/>
        </w:rPr>
        <w:t xml:space="preserve"> разработана на основании подпункта «в» пункта 10 статьи 23</w:t>
      </w:r>
      <w:r w:rsidR="00E54E15">
        <w:rPr>
          <w:szCs w:val="28"/>
        </w:rPr>
        <w:t>, подпункта «в» пункта 9 ст</w:t>
      </w:r>
      <w:r w:rsidR="00E54E15">
        <w:rPr>
          <w:szCs w:val="28"/>
        </w:rPr>
        <w:t>а</w:t>
      </w:r>
      <w:r w:rsidR="00E54E15">
        <w:rPr>
          <w:szCs w:val="28"/>
        </w:rPr>
        <w:t>тьи </w:t>
      </w:r>
      <w:r w:rsidR="00854EFB">
        <w:rPr>
          <w:szCs w:val="28"/>
        </w:rPr>
        <w:t>26 Федерального закона от 12 июля 2002 г</w:t>
      </w:r>
      <w:r w:rsidR="00E54E15">
        <w:rPr>
          <w:szCs w:val="28"/>
        </w:rPr>
        <w:t>. № </w:t>
      </w:r>
      <w:r w:rsidR="00854EFB">
        <w:rPr>
          <w:szCs w:val="28"/>
        </w:rPr>
        <w:t>67-ФЗ «Об основных г</w:t>
      </w:r>
      <w:r w:rsidR="00854EFB">
        <w:rPr>
          <w:szCs w:val="28"/>
        </w:rPr>
        <w:t>а</w:t>
      </w:r>
      <w:r w:rsidR="00854EFB">
        <w:rPr>
          <w:szCs w:val="28"/>
        </w:rPr>
        <w:t xml:space="preserve">рантиях избирательных прав и права на участие в референдуме </w:t>
      </w:r>
      <w:r w:rsidR="00213E5E">
        <w:rPr>
          <w:szCs w:val="28"/>
        </w:rPr>
        <w:t>граждан Ро</w:t>
      </w:r>
      <w:r w:rsidR="00213E5E">
        <w:rPr>
          <w:szCs w:val="28"/>
        </w:rPr>
        <w:t>с</w:t>
      </w:r>
      <w:r w:rsidR="00213E5E">
        <w:rPr>
          <w:szCs w:val="28"/>
        </w:rPr>
        <w:t>сийской</w:t>
      </w:r>
      <w:r w:rsidR="00854EFB">
        <w:rPr>
          <w:szCs w:val="28"/>
        </w:rPr>
        <w:t xml:space="preserve"> Федерации», постановления Центральной избирательной</w:t>
      </w:r>
      <w:proofErr w:type="gramEnd"/>
      <w:r w:rsidR="00854EFB">
        <w:rPr>
          <w:szCs w:val="28"/>
        </w:rPr>
        <w:t xml:space="preserve"> комиссии Российской Федерации от 10 февраля 2016 г</w:t>
      </w:r>
      <w:r w:rsidR="00E54E15">
        <w:rPr>
          <w:szCs w:val="28"/>
        </w:rPr>
        <w:t>. № </w:t>
      </w:r>
      <w:r w:rsidR="00854EFB">
        <w:rPr>
          <w:szCs w:val="28"/>
        </w:rPr>
        <w:t>323/1839-6 «О</w:t>
      </w:r>
      <w:r w:rsidR="00854EFB" w:rsidRPr="00854EFB">
        <w:rPr>
          <w:szCs w:val="28"/>
        </w:rPr>
        <w:t xml:space="preserve"> </w:t>
      </w:r>
      <w:r w:rsidR="00854EFB">
        <w:rPr>
          <w:szCs w:val="28"/>
        </w:rPr>
        <w:t>Концепции обучения кадров избирательных комиссий и других участников избирател</w:t>
      </w:r>
      <w:r w:rsidR="00854EFB">
        <w:rPr>
          <w:szCs w:val="28"/>
        </w:rPr>
        <w:t>ь</w:t>
      </w:r>
      <w:r w:rsidR="00854EFB">
        <w:rPr>
          <w:szCs w:val="28"/>
        </w:rPr>
        <w:t>ного (референдумного) процесса в Российской</w:t>
      </w:r>
      <w:r w:rsidR="00E54E15">
        <w:rPr>
          <w:szCs w:val="28"/>
        </w:rPr>
        <w:t xml:space="preserve"> Федерации в 2016</w:t>
      </w:r>
      <w:r w:rsidR="00213E5E">
        <w:rPr>
          <w:szCs w:val="28"/>
        </w:rPr>
        <w:t>–2018 г</w:t>
      </w:r>
      <w:r w:rsidR="00213E5E">
        <w:rPr>
          <w:szCs w:val="28"/>
        </w:rPr>
        <w:t>о</w:t>
      </w:r>
      <w:r w:rsidR="00213E5E">
        <w:rPr>
          <w:szCs w:val="28"/>
        </w:rPr>
        <w:t>дах».</w:t>
      </w:r>
    </w:p>
    <w:p w:rsidR="00213E5E" w:rsidRDefault="00E15507" w:rsidP="00E54E1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Целью реализации К</w:t>
      </w:r>
      <w:r w:rsidR="00213E5E">
        <w:rPr>
          <w:szCs w:val="28"/>
        </w:rPr>
        <w:t>онцепции обучения является подготовка квалиф</w:t>
      </w:r>
      <w:r w:rsidR="00213E5E">
        <w:rPr>
          <w:szCs w:val="28"/>
        </w:rPr>
        <w:t>и</w:t>
      </w:r>
      <w:r w:rsidR="00213E5E">
        <w:rPr>
          <w:szCs w:val="28"/>
        </w:rPr>
        <w:t xml:space="preserve">цированных кадров системы избирательных комиссий </w:t>
      </w:r>
      <w:proofErr w:type="gramStart"/>
      <w:r w:rsidR="008C1535">
        <w:rPr>
          <w:szCs w:val="28"/>
        </w:rPr>
        <w:t>в</w:t>
      </w:r>
      <w:proofErr w:type="gramEnd"/>
      <w:r w:rsidR="008C1535">
        <w:rPr>
          <w:szCs w:val="28"/>
        </w:rPr>
        <w:t xml:space="preserve"> </w:t>
      </w:r>
      <w:proofErr w:type="gramStart"/>
      <w:r w:rsidR="008C1535">
        <w:rPr>
          <w:szCs w:val="28"/>
        </w:rPr>
        <w:t>Приморско-</w:t>
      </w:r>
      <w:r w:rsidR="008C1535">
        <w:rPr>
          <w:szCs w:val="28"/>
        </w:rPr>
        <w:lastRenderedPageBreak/>
        <w:t>Ахтарском</w:t>
      </w:r>
      <w:proofErr w:type="gramEnd"/>
      <w:r w:rsidR="008C1535">
        <w:rPr>
          <w:szCs w:val="28"/>
        </w:rPr>
        <w:t xml:space="preserve"> районе</w:t>
      </w:r>
      <w:r w:rsidR="00213E5E">
        <w:rPr>
          <w:szCs w:val="28"/>
        </w:rPr>
        <w:t>, а также обучение других участников избирательного пр</w:t>
      </w:r>
      <w:r w:rsidR="00213E5E">
        <w:rPr>
          <w:szCs w:val="28"/>
        </w:rPr>
        <w:t>о</w:t>
      </w:r>
      <w:r w:rsidR="00213E5E">
        <w:rPr>
          <w:szCs w:val="28"/>
        </w:rPr>
        <w:t>цесса.</w:t>
      </w:r>
    </w:p>
    <w:p w:rsidR="00530163" w:rsidRDefault="00E15507" w:rsidP="00E54E1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Особенностью, определяющей основные направления реализации Ко</w:t>
      </w:r>
      <w:r>
        <w:rPr>
          <w:szCs w:val="28"/>
        </w:rPr>
        <w:t>н</w:t>
      </w:r>
      <w:r>
        <w:rPr>
          <w:szCs w:val="28"/>
        </w:rPr>
        <w:t>цепции, является проведение в период, на который рассчитано ее действие, двух федеральных избирательных кампаний –</w:t>
      </w:r>
      <w:r w:rsidR="00FF36A8">
        <w:rPr>
          <w:szCs w:val="28"/>
        </w:rPr>
        <w:t xml:space="preserve"> по выборам </w:t>
      </w:r>
      <w:r w:rsidR="00530163" w:rsidRPr="00151123">
        <w:rPr>
          <w:szCs w:val="28"/>
        </w:rPr>
        <w:t>депутатов Гос</w:t>
      </w:r>
      <w:r w:rsidR="00530163" w:rsidRPr="00151123">
        <w:rPr>
          <w:szCs w:val="28"/>
        </w:rPr>
        <w:t>у</w:t>
      </w:r>
      <w:r w:rsidR="00530163" w:rsidRPr="00151123">
        <w:rPr>
          <w:szCs w:val="28"/>
        </w:rPr>
        <w:t>дарственной Думы Федерального Собрания Росси</w:t>
      </w:r>
      <w:r w:rsidR="00FF36A8">
        <w:rPr>
          <w:szCs w:val="28"/>
        </w:rPr>
        <w:t>йской Федерации седьмого созыва,</w:t>
      </w:r>
      <w:r w:rsidR="00530163" w:rsidRPr="00151123">
        <w:rPr>
          <w:szCs w:val="28"/>
        </w:rPr>
        <w:t xml:space="preserve"> по выборам</w:t>
      </w:r>
      <w:r w:rsidR="00530163">
        <w:rPr>
          <w:szCs w:val="28"/>
        </w:rPr>
        <w:t xml:space="preserve"> Президента Российской Федерации</w:t>
      </w:r>
      <w:r w:rsidR="00FF36A8">
        <w:rPr>
          <w:szCs w:val="28"/>
        </w:rPr>
        <w:t xml:space="preserve"> и выборов депутатов Законодательного Собрания Краснодарского края</w:t>
      </w:r>
      <w:r w:rsidR="00530163" w:rsidRPr="00822893">
        <w:rPr>
          <w:szCs w:val="28"/>
        </w:rPr>
        <w:t>.</w:t>
      </w:r>
    </w:p>
    <w:p w:rsidR="00FF36A8" w:rsidRPr="003D4446" w:rsidRDefault="00FF36A8" w:rsidP="00E54E15">
      <w:pPr>
        <w:autoSpaceDE w:val="0"/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Исходя из этого, основное внимание должно быть уделено подготовке кадров всей системы </w:t>
      </w:r>
      <w:r w:rsidR="008C1535">
        <w:rPr>
          <w:bCs/>
          <w:szCs w:val="28"/>
        </w:rPr>
        <w:t xml:space="preserve">территориальной </w:t>
      </w:r>
      <w:r>
        <w:rPr>
          <w:bCs/>
          <w:szCs w:val="28"/>
        </w:rPr>
        <w:t>избирательн</w:t>
      </w:r>
      <w:r w:rsidR="008C1535">
        <w:rPr>
          <w:bCs/>
          <w:szCs w:val="28"/>
        </w:rPr>
        <w:t>ой</w:t>
      </w:r>
      <w:r>
        <w:rPr>
          <w:bCs/>
          <w:szCs w:val="28"/>
        </w:rPr>
        <w:t xml:space="preserve"> комисси</w:t>
      </w:r>
      <w:r w:rsidR="008C1535">
        <w:rPr>
          <w:bCs/>
          <w:szCs w:val="28"/>
        </w:rPr>
        <w:t>и</w:t>
      </w:r>
      <w:r>
        <w:rPr>
          <w:bCs/>
          <w:szCs w:val="28"/>
        </w:rPr>
        <w:t xml:space="preserve"> к организ</w:t>
      </w:r>
      <w:r>
        <w:rPr>
          <w:bCs/>
          <w:szCs w:val="28"/>
        </w:rPr>
        <w:t>а</w:t>
      </w:r>
      <w:r>
        <w:rPr>
          <w:bCs/>
          <w:szCs w:val="28"/>
        </w:rPr>
        <w:t>ции и проведению на высоком профессиональном уровне</w:t>
      </w:r>
      <w:r w:rsidRPr="00151123">
        <w:rPr>
          <w:bCs/>
          <w:szCs w:val="28"/>
        </w:rPr>
        <w:t xml:space="preserve"> </w:t>
      </w:r>
      <w:r w:rsidR="00602D51">
        <w:rPr>
          <w:bCs/>
          <w:szCs w:val="28"/>
        </w:rPr>
        <w:t xml:space="preserve">указанных </w:t>
      </w:r>
      <w:r w:rsidRPr="00151123">
        <w:rPr>
          <w:bCs/>
          <w:szCs w:val="28"/>
        </w:rPr>
        <w:t>выб</w:t>
      </w:r>
      <w:r w:rsidRPr="00151123">
        <w:rPr>
          <w:bCs/>
          <w:szCs w:val="28"/>
        </w:rPr>
        <w:t>о</w:t>
      </w:r>
      <w:r w:rsidR="00602D51">
        <w:rPr>
          <w:bCs/>
          <w:szCs w:val="28"/>
        </w:rPr>
        <w:t>ров</w:t>
      </w:r>
      <w:r>
        <w:rPr>
          <w:bCs/>
          <w:szCs w:val="28"/>
        </w:rPr>
        <w:t xml:space="preserve">, что включает: </w:t>
      </w:r>
    </w:p>
    <w:p w:rsidR="00FF36A8" w:rsidRPr="00FC417C" w:rsidRDefault="00FF36A8" w:rsidP="00E54E15">
      <w:pPr>
        <w:autoSpaceDE w:val="0"/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разработку </w:t>
      </w:r>
      <w:r w:rsidRPr="00151123">
        <w:rPr>
          <w:bCs/>
          <w:szCs w:val="28"/>
        </w:rPr>
        <w:t xml:space="preserve">учебных программ и учебно-методических материалов для обучения кадров </w:t>
      </w:r>
      <w:r w:rsidR="008C1535">
        <w:rPr>
          <w:bCs/>
          <w:szCs w:val="28"/>
        </w:rPr>
        <w:t xml:space="preserve">участковых </w:t>
      </w:r>
      <w:r w:rsidRPr="00151123">
        <w:rPr>
          <w:bCs/>
          <w:szCs w:val="28"/>
        </w:rPr>
        <w:t>избирательных комиссий и других участников избирательного (референдумного) процесса</w:t>
      </w:r>
      <w:r w:rsidRPr="003D4446">
        <w:rPr>
          <w:bCs/>
          <w:szCs w:val="28"/>
        </w:rPr>
        <w:t>;</w:t>
      </w:r>
    </w:p>
    <w:p w:rsidR="00FF36A8" w:rsidRDefault="00FF36A8" w:rsidP="00E54E15">
      <w:pPr>
        <w:autoSpaceDE w:val="0"/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организацию</w:t>
      </w:r>
      <w:r w:rsidRPr="00151123">
        <w:rPr>
          <w:bCs/>
          <w:szCs w:val="28"/>
        </w:rPr>
        <w:t xml:space="preserve"> обучения </w:t>
      </w:r>
      <w:r>
        <w:rPr>
          <w:bCs/>
          <w:szCs w:val="28"/>
        </w:rPr>
        <w:t xml:space="preserve">кадров </w:t>
      </w:r>
      <w:r w:rsidR="008C1535">
        <w:rPr>
          <w:bCs/>
          <w:szCs w:val="28"/>
        </w:rPr>
        <w:t xml:space="preserve">участковых </w:t>
      </w:r>
      <w:r>
        <w:rPr>
          <w:bCs/>
          <w:szCs w:val="28"/>
        </w:rPr>
        <w:t xml:space="preserve">избирательных комиссий, </w:t>
      </w:r>
      <w:r w:rsidR="008C1535">
        <w:rPr>
          <w:bCs/>
          <w:szCs w:val="28"/>
        </w:rPr>
        <w:t xml:space="preserve">для проведения </w:t>
      </w:r>
      <w:proofErr w:type="gramStart"/>
      <w:r>
        <w:rPr>
          <w:bCs/>
          <w:szCs w:val="28"/>
        </w:rPr>
        <w:t>выбор</w:t>
      </w:r>
      <w:r w:rsidR="008C1535">
        <w:rPr>
          <w:bCs/>
          <w:szCs w:val="28"/>
        </w:rPr>
        <w:t>ов</w:t>
      </w:r>
      <w:r w:rsidRPr="00151123">
        <w:rPr>
          <w:bCs/>
          <w:szCs w:val="28"/>
        </w:rPr>
        <w:t xml:space="preserve"> депутатов Государственной Думы Федерального Собрания Российской Федерации</w:t>
      </w:r>
      <w:r w:rsidR="00602D51">
        <w:rPr>
          <w:bCs/>
          <w:szCs w:val="28"/>
        </w:rPr>
        <w:t xml:space="preserve"> седьмого</w:t>
      </w:r>
      <w:proofErr w:type="gramEnd"/>
      <w:r w:rsidR="00602D51">
        <w:rPr>
          <w:bCs/>
          <w:szCs w:val="28"/>
        </w:rPr>
        <w:t xml:space="preserve"> созыва, </w:t>
      </w:r>
      <w:r>
        <w:rPr>
          <w:bCs/>
          <w:szCs w:val="28"/>
        </w:rPr>
        <w:t>и резерва составов учас</w:t>
      </w:r>
      <w:r>
        <w:rPr>
          <w:bCs/>
          <w:szCs w:val="28"/>
        </w:rPr>
        <w:t>т</w:t>
      </w:r>
      <w:r>
        <w:rPr>
          <w:bCs/>
          <w:szCs w:val="28"/>
        </w:rPr>
        <w:t xml:space="preserve">ковых комиссий. </w:t>
      </w:r>
    </w:p>
    <w:p w:rsidR="00FF36A8" w:rsidRPr="009110A1" w:rsidRDefault="00FF36A8" w:rsidP="00E54E15">
      <w:pPr>
        <w:autoSpaceDE w:val="0"/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Также предусматривается обучение других участников избирательного процесса – </w:t>
      </w:r>
      <w:r w:rsidRPr="003D4446">
        <w:rPr>
          <w:bCs/>
          <w:szCs w:val="28"/>
        </w:rPr>
        <w:t>представителей</w:t>
      </w:r>
      <w:r>
        <w:rPr>
          <w:bCs/>
          <w:szCs w:val="28"/>
        </w:rPr>
        <w:t xml:space="preserve"> </w:t>
      </w:r>
      <w:r w:rsidRPr="003D4446">
        <w:rPr>
          <w:bCs/>
          <w:szCs w:val="28"/>
        </w:rPr>
        <w:t>политических партий,</w:t>
      </w:r>
      <w:r>
        <w:rPr>
          <w:bCs/>
          <w:szCs w:val="28"/>
        </w:rPr>
        <w:t xml:space="preserve"> иных избирательных об</w:t>
      </w:r>
      <w:r>
        <w:rPr>
          <w:bCs/>
          <w:szCs w:val="28"/>
        </w:rPr>
        <w:t>ъ</w:t>
      </w:r>
      <w:r>
        <w:rPr>
          <w:bCs/>
          <w:szCs w:val="28"/>
        </w:rPr>
        <w:t>единений,</w:t>
      </w:r>
      <w:r w:rsidRPr="003D4446">
        <w:rPr>
          <w:bCs/>
          <w:szCs w:val="28"/>
        </w:rPr>
        <w:t xml:space="preserve"> </w:t>
      </w:r>
      <w:r>
        <w:rPr>
          <w:bCs/>
          <w:szCs w:val="28"/>
        </w:rPr>
        <w:t>членов избирательных комиссий с правом совещательного голоса, наблюдателей, представителей</w:t>
      </w:r>
      <w:r w:rsidRPr="003D4446">
        <w:rPr>
          <w:bCs/>
          <w:szCs w:val="28"/>
        </w:rPr>
        <w:t xml:space="preserve"> средств массовой и</w:t>
      </w:r>
      <w:r>
        <w:rPr>
          <w:bCs/>
          <w:szCs w:val="28"/>
        </w:rPr>
        <w:t>нформации, органов мол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дежного самоуправления, учащихся образовательных организаций </w:t>
      </w:r>
      <w:r w:rsidRPr="00F14704">
        <w:rPr>
          <w:bCs/>
          <w:szCs w:val="28"/>
        </w:rPr>
        <w:t>– мол</w:t>
      </w:r>
      <w:r w:rsidRPr="00F14704">
        <w:rPr>
          <w:bCs/>
          <w:szCs w:val="28"/>
        </w:rPr>
        <w:t>о</w:t>
      </w:r>
      <w:r w:rsidRPr="00F14704">
        <w:rPr>
          <w:bCs/>
          <w:szCs w:val="28"/>
        </w:rPr>
        <w:t>дых и будущих избирателей</w:t>
      </w:r>
      <w:r w:rsidRPr="009110A1">
        <w:rPr>
          <w:bCs/>
          <w:szCs w:val="28"/>
        </w:rPr>
        <w:t>.</w:t>
      </w:r>
    </w:p>
    <w:p w:rsidR="00E267D9" w:rsidRDefault="00E267D9" w:rsidP="00E54E15">
      <w:pPr>
        <w:autoSpaceDE w:val="0"/>
        <w:spacing w:line="360" w:lineRule="auto"/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Основными принципами обучения являются:</w:t>
      </w:r>
    </w:p>
    <w:p w:rsidR="00E267D9" w:rsidRDefault="00572BA5" w:rsidP="00E267D9">
      <w:pPr>
        <w:autoSpaceDE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системность – </w:t>
      </w:r>
      <w:r w:rsidR="00E267D9">
        <w:rPr>
          <w:bCs/>
          <w:color w:val="000000"/>
          <w:szCs w:val="28"/>
        </w:rPr>
        <w:t xml:space="preserve">в систему включены все </w:t>
      </w:r>
      <w:r w:rsidR="008C1535">
        <w:rPr>
          <w:bCs/>
          <w:color w:val="000000"/>
          <w:szCs w:val="28"/>
        </w:rPr>
        <w:t xml:space="preserve">участковые </w:t>
      </w:r>
      <w:r w:rsidR="00E267D9">
        <w:rPr>
          <w:bCs/>
          <w:color w:val="000000"/>
          <w:szCs w:val="28"/>
        </w:rPr>
        <w:t>избирательные к</w:t>
      </w:r>
      <w:r w:rsidR="00E267D9">
        <w:rPr>
          <w:bCs/>
          <w:color w:val="000000"/>
          <w:szCs w:val="28"/>
        </w:rPr>
        <w:t>о</w:t>
      </w:r>
      <w:r w:rsidR="00E267D9">
        <w:rPr>
          <w:bCs/>
          <w:color w:val="000000"/>
          <w:szCs w:val="28"/>
        </w:rPr>
        <w:t xml:space="preserve">миссии </w:t>
      </w:r>
      <w:r w:rsidR="008C1535">
        <w:rPr>
          <w:bCs/>
          <w:color w:val="000000"/>
          <w:szCs w:val="28"/>
        </w:rPr>
        <w:t>района</w:t>
      </w:r>
      <w:r w:rsidR="00E267D9">
        <w:rPr>
          <w:bCs/>
          <w:color w:val="000000"/>
          <w:szCs w:val="28"/>
        </w:rPr>
        <w:t>, при организации обучения используются единые программы и методические материалы, разработанные ЦИК России</w:t>
      </w:r>
      <w:r w:rsidR="008C1535">
        <w:rPr>
          <w:bCs/>
          <w:color w:val="000000"/>
          <w:szCs w:val="28"/>
        </w:rPr>
        <w:t>, избирательной к</w:t>
      </w:r>
      <w:r w:rsidR="008C1535">
        <w:rPr>
          <w:bCs/>
          <w:color w:val="000000"/>
          <w:szCs w:val="28"/>
        </w:rPr>
        <w:t>о</w:t>
      </w:r>
      <w:r w:rsidR="008C1535">
        <w:rPr>
          <w:bCs/>
          <w:color w:val="000000"/>
          <w:szCs w:val="28"/>
        </w:rPr>
        <w:lastRenderedPageBreak/>
        <w:t>миссией Краснодарского края, территориальной избирательной комиссией Приморско-Ахтарская</w:t>
      </w:r>
      <w:r w:rsidR="00E267D9">
        <w:rPr>
          <w:bCs/>
          <w:color w:val="000000"/>
          <w:szCs w:val="28"/>
        </w:rPr>
        <w:t xml:space="preserve">; </w:t>
      </w:r>
    </w:p>
    <w:p w:rsidR="0052061D" w:rsidRDefault="0052061D" w:rsidP="00E267D9">
      <w:pPr>
        <w:autoSpaceDE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непрерывность и преемственность;</w:t>
      </w:r>
    </w:p>
    <w:p w:rsidR="00E267D9" w:rsidRDefault="00454704" w:rsidP="00E267D9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обязательность повышения квалификации</w:t>
      </w:r>
      <w:r w:rsidR="00E267D9">
        <w:rPr>
          <w:szCs w:val="28"/>
        </w:rPr>
        <w:t xml:space="preserve"> кадров и</w:t>
      </w:r>
      <w:r>
        <w:rPr>
          <w:szCs w:val="28"/>
        </w:rPr>
        <w:t>збирательных к</w:t>
      </w:r>
      <w:r>
        <w:rPr>
          <w:szCs w:val="28"/>
        </w:rPr>
        <w:t>о</w:t>
      </w:r>
      <w:r>
        <w:rPr>
          <w:szCs w:val="28"/>
        </w:rPr>
        <w:t>миссий, резерва составов</w:t>
      </w:r>
      <w:r w:rsidR="00E267D9">
        <w:rPr>
          <w:szCs w:val="28"/>
        </w:rPr>
        <w:t xml:space="preserve"> избирательных комиссий;</w:t>
      </w:r>
    </w:p>
    <w:p w:rsidR="0052061D" w:rsidRDefault="0052061D" w:rsidP="00E267D9">
      <w:pPr>
        <w:autoSpaceDE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дифференцированность</w:t>
      </w:r>
      <w:proofErr w:type="spellEnd"/>
      <w:r>
        <w:rPr>
          <w:szCs w:val="28"/>
        </w:rPr>
        <w:t xml:space="preserve"> и вариативность</w:t>
      </w:r>
      <w:r w:rsidR="00572BA5">
        <w:rPr>
          <w:szCs w:val="28"/>
        </w:rPr>
        <w:t> </w:t>
      </w:r>
      <w:r>
        <w:rPr>
          <w:szCs w:val="28"/>
        </w:rPr>
        <w:t>–</w:t>
      </w:r>
      <w:r w:rsidR="00572BA5">
        <w:rPr>
          <w:szCs w:val="28"/>
        </w:rPr>
        <w:t> </w:t>
      </w:r>
      <w:r>
        <w:rPr>
          <w:szCs w:val="28"/>
        </w:rPr>
        <w:t>наличие различных подх</w:t>
      </w:r>
      <w:r>
        <w:rPr>
          <w:szCs w:val="28"/>
        </w:rPr>
        <w:t>о</w:t>
      </w:r>
      <w:r>
        <w:rPr>
          <w:szCs w:val="28"/>
        </w:rPr>
        <w:t>дов к организации процесса обучения в зависимости от характеристик цел</w:t>
      </w:r>
      <w:r>
        <w:rPr>
          <w:szCs w:val="28"/>
        </w:rPr>
        <w:t>е</w:t>
      </w:r>
      <w:r>
        <w:rPr>
          <w:szCs w:val="28"/>
        </w:rPr>
        <w:t>вой аудитории;</w:t>
      </w:r>
    </w:p>
    <w:p w:rsidR="00E267D9" w:rsidRDefault="00E267D9" w:rsidP="00E267D9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учет предыдущего опыта работы избирательных комиссий </w:t>
      </w:r>
      <w:r w:rsidR="00E44277">
        <w:rPr>
          <w:szCs w:val="28"/>
        </w:rPr>
        <w:t>района</w:t>
      </w:r>
      <w:r>
        <w:rPr>
          <w:szCs w:val="28"/>
        </w:rPr>
        <w:t xml:space="preserve"> по подготовке и проведению обучения;</w:t>
      </w:r>
    </w:p>
    <w:p w:rsidR="0052061D" w:rsidRDefault="0052061D" w:rsidP="00E267D9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информационная открытость – предоставление информационно-обучающих ресурсов и методических материалов всем участникам избир</w:t>
      </w:r>
      <w:r>
        <w:rPr>
          <w:szCs w:val="28"/>
        </w:rPr>
        <w:t>а</w:t>
      </w:r>
      <w:r>
        <w:rPr>
          <w:szCs w:val="28"/>
        </w:rPr>
        <w:t>тельного процесса</w:t>
      </w:r>
      <w:r w:rsidR="00E44277">
        <w:rPr>
          <w:szCs w:val="28"/>
        </w:rPr>
        <w:t>.</w:t>
      </w:r>
    </w:p>
    <w:p w:rsidR="00B575A2" w:rsidRPr="00B575A2" w:rsidRDefault="00BA305D" w:rsidP="000A09C5">
      <w:pPr>
        <w:autoSpaceDE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В</w:t>
      </w:r>
      <w:r w:rsidR="00D21F32">
        <w:rPr>
          <w:szCs w:val="28"/>
        </w:rPr>
        <w:t xml:space="preserve"> </w:t>
      </w:r>
      <w:r w:rsidR="00E44277">
        <w:rPr>
          <w:szCs w:val="28"/>
        </w:rPr>
        <w:t>территориальной избирательной комиссии Приморско-Ахтарская</w:t>
      </w:r>
      <w:r>
        <w:rPr>
          <w:szCs w:val="28"/>
        </w:rPr>
        <w:t xml:space="preserve"> накоплен определен</w:t>
      </w:r>
      <w:r w:rsidR="00D21F32">
        <w:rPr>
          <w:szCs w:val="28"/>
        </w:rPr>
        <w:t xml:space="preserve">ный опыт обучения кадров </w:t>
      </w:r>
      <w:r w:rsidR="00E44277">
        <w:rPr>
          <w:szCs w:val="28"/>
        </w:rPr>
        <w:t>участковых</w:t>
      </w:r>
      <w:r w:rsidR="00D21F32">
        <w:rPr>
          <w:szCs w:val="28"/>
        </w:rPr>
        <w:t xml:space="preserve"> избирательных комиссий, других участников избирательного (референдумного) процесса. </w:t>
      </w:r>
      <w:r w:rsidR="004129B0">
        <w:rPr>
          <w:bCs/>
          <w:color w:val="000000"/>
          <w:szCs w:val="28"/>
        </w:rPr>
        <w:t xml:space="preserve">Вместе с тем, в ходе подготовки </w:t>
      </w:r>
      <w:r w:rsidR="00D430AC">
        <w:rPr>
          <w:bCs/>
          <w:color w:val="000000"/>
          <w:szCs w:val="28"/>
        </w:rPr>
        <w:t xml:space="preserve">и </w:t>
      </w:r>
      <w:r w:rsidR="004129B0">
        <w:rPr>
          <w:bCs/>
          <w:color w:val="000000"/>
          <w:szCs w:val="28"/>
        </w:rPr>
        <w:t>проведения избирательных кампаний</w:t>
      </w:r>
      <w:r w:rsidR="000A09C5">
        <w:rPr>
          <w:bCs/>
          <w:color w:val="000000"/>
          <w:szCs w:val="28"/>
        </w:rPr>
        <w:t xml:space="preserve"> ра</w:t>
      </w:r>
      <w:r w:rsidR="000A09C5">
        <w:rPr>
          <w:bCs/>
          <w:color w:val="000000"/>
          <w:szCs w:val="28"/>
        </w:rPr>
        <w:t>з</w:t>
      </w:r>
      <w:r w:rsidR="000A09C5">
        <w:rPr>
          <w:bCs/>
          <w:color w:val="000000"/>
          <w:szCs w:val="28"/>
        </w:rPr>
        <w:t xml:space="preserve">личного уровня на территории </w:t>
      </w:r>
      <w:r w:rsidR="00E44277">
        <w:rPr>
          <w:bCs/>
          <w:color w:val="000000"/>
          <w:szCs w:val="28"/>
        </w:rPr>
        <w:t>Приморско-Ахтарского района</w:t>
      </w:r>
      <w:r w:rsidR="00D430AC">
        <w:rPr>
          <w:bCs/>
          <w:color w:val="000000"/>
          <w:szCs w:val="28"/>
        </w:rPr>
        <w:t>, как показыв</w:t>
      </w:r>
      <w:r w:rsidR="00D430AC">
        <w:rPr>
          <w:bCs/>
          <w:color w:val="000000"/>
          <w:szCs w:val="28"/>
        </w:rPr>
        <w:t>а</w:t>
      </w:r>
      <w:r w:rsidR="00D430AC">
        <w:rPr>
          <w:bCs/>
          <w:color w:val="000000"/>
          <w:szCs w:val="28"/>
        </w:rPr>
        <w:t>ет практика,</w:t>
      </w:r>
      <w:r w:rsidR="004129B0">
        <w:rPr>
          <w:bCs/>
          <w:color w:val="000000"/>
          <w:szCs w:val="28"/>
        </w:rPr>
        <w:t xml:space="preserve"> возникают проблемные вопросы, над у</w:t>
      </w:r>
      <w:r w:rsidR="00D430AC">
        <w:rPr>
          <w:bCs/>
          <w:color w:val="000000"/>
          <w:szCs w:val="28"/>
        </w:rPr>
        <w:t>странением которых предстоит</w:t>
      </w:r>
      <w:r w:rsidR="004129B0">
        <w:rPr>
          <w:bCs/>
          <w:color w:val="000000"/>
          <w:szCs w:val="28"/>
        </w:rPr>
        <w:t xml:space="preserve"> работать.</w:t>
      </w:r>
    </w:p>
    <w:p w:rsidR="00D21F32" w:rsidRDefault="00D21F32" w:rsidP="000A09C5">
      <w:pPr>
        <w:autoSpaceDE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Концепция предусматривает совершенствование и развитие деятельн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 xml:space="preserve">сти </w:t>
      </w:r>
      <w:r w:rsidR="00E44277">
        <w:rPr>
          <w:bCs/>
          <w:color w:val="000000"/>
          <w:szCs w:val="28"/>
        </w:rPr>
        <w:t xml:space="preserve">территориальной </w:t>
      </w:r>
      <w:r>
        <w:rPr>
          <w:bCs/>
          <w:color w:val="000000"/>
          <w:szCs w:val="28"/>
        </w:rPr>
        <w:t>избирательн</w:t>
      </w:r>
      <w:r w:rsidR="00E44277">
        <w:rPr>
          <w:bCs/>
          <w:color w:val="000000"/>
          <w:szCs w:val="28"/>
        </w:rPr>
        <w:t>ой</w:t>
      </w:r>
      <w:r>
        <w:rPr>
          <w:bCs/>
          <w:color w:val="000000"/>
          <w:szCs w:val="28"/>
        </w:rPr>
        <w:t xml:space="preserve"> комисси</w:t>
      </w:r>
      <w:r w:rsidR="00E44277"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 xml:space="preserve"> по </w:t>
      </w:r>
      <w:r>
        <w:rPr>
          <w:szCs w:val="28"/>
        </w:rPr>
        <w:t xml:space="preserve">обучению кадров </w:t>
      </w:r>
      <w:r w:rsidR="00E44277">
        <w:rPr>
          <w:szCs w:val="28"/>
        </w:rPr>
        <w:t>участк</w:t>
      </w:r>
      <w:r w:rsidR="00E44277">
        <w:rPr>
          <w:szCs w:val="28"/>
        </w:rPr>
        <w:t>о</w:t>
      </w:r>
      <w:r w:rsidR="00E44277">
        <w:rPr>
          <w:szCs w:val="28"/>
        </w:rPr>
        <w:t xml:space="preserve">вых </w:t>
      </w:r>
      <w:r>
        <w:rPr>
          <w:szCs w:val="28"/>
        </w:rPr>
        <w:t>избирательных комиссий и других участников избирательного (рефере</w:t>
      </w:r>
      <w:r>
        <w:rPr>
          <w:szCs w:val="28"/>
        </w:rPr>
        <w:t>н</w:t>
      </w:r>
      <w:r>
        <w:rPr>
          <w:szCs w:val="28"/>
        </w:rPr>
        <w:t>думного) процесса, поэтому в нее могут вноситься изменения и дополнения в ходе реализации.</w:t>
      </w:r>
    </w:p>
    <w:p w:rsidR="00745FD8" w:rsidRDefault="00745FD8" w:rsidP="00745FD8">
      <w:pPr>
        <w:pStyle w:val="a9"/>
        <w:widowControl w:val="0"/>
        <w:suppressAutoHyphens/>
        <w:autoSpaceDE w:val="0"/>
        <w:ind w:left="0"/>
        <w:contextualSpacing w:val="0"/>
        <w:rPr>
          <w:b/>
          <w:bCs/>
        </w:rPr>
      </w:pPr>
    </w:p>
    <w:p w:rsidR="00F7590C" w:rsidRDefault="00F7590C" w:rsidP="00745FD8">
      <w:pPr>
        <w:pStyle w:val="a9"/>
        <w:widowControl w:val="0"/>
        <w:suppressAutoHyphens/>
        <w:autoSpaceDE w:val="0"/>
        <w:ind w:left="0"/>
        <w:contextualSpacing w:val="0"/>
        <w:rPr>
          <w:b/>
          <w:bCs/>
        </w:rPr>
      </w:pPr>
    </w:p>
    <w:p w:rsidR="00D21F32" w:rsidRDefault="000A09C5" w:rsidP="00745FD8">
      <w:pPr>
        <w:pStyle w:val="a9"/>
        <w:widowControl w:val="0"/>
        <w:suppressAutoHyphens/>
        <w:autoSpaceDE w:val="0"/>
        <w:ind w:left="0"/>
        <w:contextualSpacing w:val="0"/>
        <w:rPr>
          <w:b/>
          <w:bCs/>
        </w:rPr>
      </w:pPr>
      <w:r>
        <w:rPr>
          <w:b/>
          <w:bCs/>
        </w:rPr>
        <w:t>2. </w:t>
      </w:r>
      <w:r w:rsidR="00F567B5">
        <w:rPr>
          <w:b/>
          <w:bCs/>
        </w:rPr>
        <w:t>Обучение кадров избирательных комиссий</w:t>
      </w:r>
    </w:p>
    <w:p w:rsidR="00745FD8" w:rsidRPr="00F567B5" w:rsidRDefault="00745FD8" w:rsidP="00745FD8">
      <w:pPr>
        <w:pStyle w:val="a9"/>
        <w:widowControl w:val="0"/>
        <w:suppressAutoHyphens/>
        <w:autoSpaceDE w:val="0"/>
        <w:ind w:left="0"/>
        <w:contextualSpacing w:val="0"/>
        <w:rPr>
          <w:b/>
          <w:bCs/>
        </w:rPr>
      </w:pPr>
    </w:p>
    <w:p w:rsidR="00F63791" w:rsidRDefault="00F63791" w:rsidP="000A09C5">
      <w:pPr>
        <w:pStyle w:val="a9"/>
        <w:autoSpaceDE w:val="0"/>
        <w:spacing w:line="360" w:lineRule="auto"/>
        <w:ind w:left="0" w:firstLine="709"/>
        <w:jc w:val="both"/>
      </w:pPr>
      <w:proofErr w:type="gramStart"/>
      <w:r w:rsidRPr="00F63791">
        <w:t>С учетом специфики работы организаторов выборов в период реализ</w:t>
      </w:r>
      <w:r w:rsidRPr="00F63791">
        <w:t>а</w:t>
      </w:r>
      <w:r w:rsidRPr="00F63791">
        <w:t xml:space="preserve">ции Концепции </w:t>
      </w:r>
      <w:r w:rsidR="002B2946">
        <w:t xml:space="preserve">обучения </w:t>
      </w:r>
      <w:r w:rsidRPr="00F63791">
        <w:t>должны быть разработаны (актуализированы в с</w:t>
      </w:r>
      <w:r w:rsidRPr="00F63791">
        <w:t>о</w:t>
      </w:r>
      <w:r w:rsidRPr="00F63791">
        <w:t xml:space="preserve">ответствии с изменениями федерального </w:t>
      </w:r>
      <w:r w:rsidR="00C9281C">
        <w:t xml:space="preserve">и </w:t>
      </w:r>
      <w:r w:rsidR="000A09C5">
        <w:t>краево</w:t>
      </w:r>
      <w:r w:rsidR="00C9281C">
        <w:t xml:space="preserve">го </w:t>
      </w:r>
      <w:r w:rsidRPr="00F63791">
        <w:t>законода</w:t>
      </w:r>
      <w:r w:rsidR="000516DE">
        <w:t>тельства о в</w:t>
      </w:r>
      <w:r w:rsidR="000516DE">
        <w:t>ы</w:t>
      </w:r>
      <w:r w:rsidR="000516DE">
        <w:lastRenderedPageBreak/>
        <w:t>борах</w:t>
      </w:r>
      <w:r w:rsidR="00DC64F2">
        <w:t>)</w:t>
      </w:r>
      <w:r w:rsidRPr="00F63791">
        <w:t xml:space="preserve"> типовые учебные программы, а также до начала соответствующей и</w:t>
      </w:r>
      <w:r w:rsidRPr="00F63791">
        <w:t>з</w:t>
      </w:r>
      <w:r w:rsidRPr="00F63791">
        <w:t>бирательной кампании – специальные учебные программы в рамках подг</w:t>
      </w:r>
      <w:r w:rsidRPr="00F63791">
        <w:t>о</w:t>
      </w:r>
      <w:r w:rsidRPr="00F63791">
        <w:t>товки к проведению соответствующей избирательной кампании (далее – учебные программы) и предусмотрены обучающие мероприятия для след</w:t>
      </w:r>
      <w:r w:rsidRPr="00F63791">
        <w:t>у</w:t>
      </w:r>
      <w:r w:rsidRPr="00F63791">
        <w:t>ющих категорий организаторов выборов:</w:t>
      </w:r>
      <w:proofErr w:type="gramEnd"/>
    </w:p>
    <w:p w:rsidR="000516DE" w:rsidRDefault="000516DE" w:rsidP="000A09C5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члены и работники </w:t>
      </w:r>
      <w:r w:rsidR="004217D0">
        <w:rPr>
          <w:bCs/>
          <w:szCs w:val="28"/>
        </w:rPr>
        <w:t>территориальной</w:t>
      </w:r>
      <w:r>
        <w:rPr>
          <w:bCs/>
          <w:szCs w:val="28"/>
        </w:rPr>
        <w:t xml:space="preserve"> избирательной комиссии </w:t>
      </w:r>
      <w:r w:rsidR="004217D0">
        <w:rPr>
          <w:bCs/>
          <w:szCs w:val="28"/>
        </w:rPr>
        <w:t>Приморско-Ахтарская</w:t>
      </w:r>
      <w:r>
        <w:rPr>
          <w:bCs/>
          <w:szCs w:val="28"/>
        </w:rPr>
        <w:t>;</w:t>
      </w:r>
    </w:p>
    <w:p w:rsidR="00C9281C" w:rsidRDefault="000516DE" w:rsidP="00C00687">
      <w:pPr>
        <w:widowControl w:val="0"/>
        <w:suppressAutoHyphens/>
        <w:autoSpaceDE w:val="0"/>
        <w:spacing w:line="360" w:lineRule="auto"/>
        <w:ind w:firstLine="709"/>
        <w:jc w:val="both"/>
      </w:pPr>
      <w:r>
        <w:rPr>
          <w:bCs/>
          <w:szCs w:val="28"/>
        </w:rPr>
        <w:t xml:space="preserve">члены </w:t>
      </w:r>
      <w:r w:rsidR="004217D0">
        <w:rPr>
          <w:bCs/>
          <w:szCs w:val="28"/>
        </w:rPr>
        <w:t xml:space="preserve">участковых </w:t>
      </w:r>
      <w:r>
        <w:rPr>
          <w:bCs/>
          <w:szCs w:val="28"/>
        </w:rPr>
        <w:t xml:space="preserve">избирательных комиссий </w:t>
      </w:r>
      <w:r w:rsidR="004217D0">
        <w:rPr>
          <w:bCs/>
          <w:szCs w:val="28"/>
        </w:rPr>
        <w:t>Приморско-Ахтарского района</w:t>
      </w:r>
      <w:r w:rsidR="00C00687">
        <w:rPr>
          <w:bCs/>
          <w:szCs w:val="28"/>
        </w:rPr>
        <w:t xml:space="preserve"> </w:t>
      </w:r>
      <w:r w:rsidR="00F63791" w:rsidRPr="00F63791">
        <w:t xml:space="preserve">и резерва составов участковых комиссий; </w:t>
      </w:r>
    </w:p>
    <w:p w:rsidR="00C9281C" w:rsidRDefault="00F63791" w:rsidP="000A09C5">
      <w:pPr>
        <w:pStyle w:val="a9"/>
        <w:autoSpaceDE w:val="0"/>
        <w:spacing w:line="360" w:lineRule="auto"/>
        <w:ind w:left="0" w:firstLine="709"/>
        <w:jc w:val="both"/>
      </w:pPr>
      <w:r w:rsidRPr="00F63791">
        <w:t>системны</w:t>
      </w:r>
      <w:r w:rsidR="00C00687">
        <w:t>й администратор</w:t>
      </w:r>
      <w:r w:rsidRPr="00F63791">
        <w:t xml:space="preserve"> ГАС «Выборы».</w:t>
      </w:r>
      <w:r w:rsidR="00C9281C">
        <w:t xml:space="preserve"> </w:t>
      </w:r>
    </w:p>
    <w:p w:rsidR="00C9281C" w:rsidRDefault="00F63791" w:rsidP="000A09C5">
      <w:pPr>
        <w:pStyle w:val="a9"/>
        <w:autoSpaceDE w:val="0"/>
        <w:spacing w:line="360" w:lineRule="auto"/>
        <w:ind w:left="0" w:firstLine="709"/>
        <w:jc w:val="both"/>
      </w:pPr>
      <w:proofErr w:type="gramStart"/>
      <w:r w:rsidRPr="00F63791">
        <w:t xml:space="preserve">По результатам анализа проведения выборов федерального уровня, </w:t>
      </w:r>
      <w:r w:rsidR="005E701C">
        <w:t xml:space="preserve"> проходящих</w:t>
      </w:r>
      <w:r w:rsidRPr="00F63791">
        <w:t xml:space="preserve"> в едины</w:t>
      </w:r>
      <w:r w:rsidR="00C00687">
        <w:t>й</w:t>
      </w:r>
      <w:r w:rsidRPr="00F63791">
        <w:t xml:space="preserve"> д</w:t>
      </w:r>
      <w:r w:rsidR="00C00687">
        <w:t>е</w:t>
      </w:r>
      <w:r w:rsidRPr="00F63791">
        <w:t>н</w:t>
      </w:r>
      <w:r w:rsidR="00C00687">
        <w:t>ь</w:t>
      </w:r>
      <w:r w:rsidRPr="00F63791">
        <w:t xml:space="preserve"> голосования </w:t>
      </w:r>
      <w:r w:rsidR="000A09C5">
        <w:t xml:space="preserve">на территории </w:t>
      </w:r>
      <w:r w:rsidR="00C00687">
        <w:t>Приморско-Ахтарского района</w:t>
      </w:r>
      <w:r w:rsidR="00BC459C">
        <w:t xml:space="preserve">, </w:t>
      </w:r>
      <w:r w:rsidR="00C00687">
        <w:t xml:space="preserve">территориальной </w:t>
      </w:r>
      <w:r w:rsidR="00BC459C">
        <w:t xml:space="preserve">избирательной комиссией </w:t>
      </w:r>
      <w:r w:rsidR="00C00687">
        <w:t>Приморско-Ахтарская</w:t>
      </w:r>
      <w:r w:rsidRPr="00F63791">
        <w:t xml:space="preserve"> </w:t>
      </w:r>
      <w:r w:rsidR="00C00687">
        <w:t xml:space="preserve">будут </w:t>
      </w:r>
      <w:r w:rsidRPr="00F63791">
        <w:t>разраб</w:t>
      </w:r>
      <w:r w:rsidR="00C00687">
        <w:t>отаны</w:t>
      </w:r>
      <w:r w:rsidRPr="00F63791">
        <w:t xml:space="preserve"> и реализ</w:t>
      </w:r>
      <w:r w:rsidR="00C00687">
        <w:t>ованы</w:t>
      </w:r>
      <w:r w:rsidRPr="00F63791">
        <w:t xml:space="preserve"> учебные программы для </w:t>
      </w:r>
      <w:r w:rsidR="00C00687">
        <w:t>учас</w:t>
      </w:r>
      <w:r w:rsidR="00C00687">
        <w:t>т</w:t>
      </w:r>
      <w:r w:rsidR="00C00687">
        <w:t xml:space="preserve">ковых </w:t>
      </w:r>
      <w:r w:rsidRPr="00F63791">
        <w:t>избирательных комиссий, допустивших в ходе подготовки и провед</w:t>
      </w:r>
      <w:r w:rsidRPr="00F63791">
        <w:t>е</w:t>
      </w:r>
      <w:r w:rsidRPr="00F63791">
        <w:t>ния соответствующих выборов ошибки, принявших неправомерные решения либо совершивших неправомерные действия (бездействие), повлекшие обо</w:t>
      </w:r>
      <w:r w:rsidRPr="00F63791">
        <w:t>с</w:t>
      </w:r>
      <w:r w:rsidRPr="00F63791">
        <w:t>нованные жалобы участников избирательного пр</w:t>
      </w:r>
      <w:r w:rsidRPr="00F63791">
        <w:t>о</w:t>
      </w:r>
      <w:r w:rsidRPr="00F63791">
        <w:t>цесса.</w:t>
      </w:r>
      <w:r w:rsidR="00C9281C">
        <w:t xml:space="preserve"> </w:t>
      </w:r>
      <w:proofErr w:type="gramEnd"/>
    </w:p>
    <w:p w:rsidR="00C9281C" w:rsidRDefault="00F63791" w:rsidP="000A09C5">
      <w:pPr>
        <w:pStyle w:val="a9"/>
        <w:autoSpaceDE w:val="0"/>
        <w:spacing w:line="360" w:lineRule="auto"/>
        <w:ind w:left="0" w:firstLine="709"/>
        <w:jc w:val="both"/>
      </w:pPr>
      <w:r w:rsidRPr="00F63791">
        <w:t xml:space="preserve">Учебные программы </w:t>
      </w:r>
      <w:r w:rsidR="00C00687">
        <w:t xml:space="preserve">должны </w:t>
      </w:r>
      <w:proofErr w:type="spellStart"/>
      <w:r w:rsidRPr="00F63791">
        <w:t>формир</w:t>
      </w:r>
      <w:r w:rsidR="00C00687">
        <w:t>ваться</w:t>
      </w:r>
      <w:proofErr w:type="spellEnd"/>
      <w:r w:rsidRPr="00F63791">
        <w:t xml:space="preserve"> с учетом общих требов</w:t>
      </w:r>
      <w:r w:rsidRPr="00F63791">
        <w:t>а</w:t>
      </w:r>
      <w:r w:rsidRPr="00F63791">
        <w:t>ний к структуре образовательных программ, условиям их реализации и р</w:t>
      </w:r>
      <w:r w:rsidRPr="00F63791">
        <w:t>е</w:t>
      </w:r>
      <w:r w:rsidRPr="00F63791">
        <w:t>зультатам освоения, предусмотренных федеральными</w:t>
      </w:r>
      <w:r w:rsidRPr="00C9281C">
        <w:rPr>
          <w:color w:val="000000"/>
          <w:shd w:val="clear" w:color="auto" w:fill="FFFFFF"/>
        </w:rPr>
        <w:t xml:space="preserve"> государственными о</w:t>
      </w:r>
      <w:r w:rsidRPr="00C9281C">
        <w:rPr>
          <w:color w:val="000000"/>
          <w:shd w:val="clear" w:color="auto" w:fill="FFFFFF"/>
        </w:rPr>
        <w:t>б</w:t>
      </w:r>
      <w:r w:rsidRPr="00C9281C">
        <w:rPr>
          <w:color w:val="000000"/>
          <w:shd w:val="clear" w:color="auto" w:fill="FFFFFF"/>
        </w:rPr>
        <w:t>разовател</w:t>
      </w:r>
      <w:r w:rsidRPr="00C9281C">
        <w:rPr>
          <w:color w:val="000000"/>
          <w:shd w:val="clear" w:color="auto" w:fill="FFFFFF"/>
        </w:rPr>
        <w:t>ь</w:t>
      </w:r>
      <w:r w:rsidRPr="00C9281C">
        <w:rPr>
          <w:color w:val="000000"/>
          <w:shd w:val="clear" w:color="auto" w:fill="FFFFFF"/>
        </w:rPr>
        <w:t>ными стандартами.</w:t>
      </w:r>
      <w:r w:rsidR="00C9281C">
        <w:t xml:space="preserve"> </w:t>
      </w:r>
    </w:p>
    <w:p w:rsidR="00C9281C" w:rsidRDefault="00F63791" w:rsidP="000A09C5">
      <w:pPr>
        <w:pStyle w:val="a9"/>
        <w:autoSpaceDE w:val="0"/>
        <w:spacing w:line="360" w:lineRule="auto"/>
        <w:ind w:left="0" w:firstLine="709"/>
        <w:jc w:val="both"/>
      </w:pPr>
      <w:r w:rsidRPr="00F63791">
        <w:t xml:space="preserve">В учебные программы в обязательном порядке </w:t>
      </w:r>
      <w:r w:rsidR="00C00687">
        <w:t xml:space="preserve">должны быть </w:t>
      </w:r>
      <w:r w:rsidRPr="00F63791">
        <w:t>включ</w:t>
      </w:r>
      <w:r w:rsidR="00C00687">
        <w:t>ены</w:t>
      </w:r>
      <w:r w:rsidRPr="00F63791">
        <w:t xml:space="preserve"> требования к результатам освоения программ в части обладания прошедш</w:t>
      </w:r>
      <w:r w:rsidRPr="00F63791">
        <w:t>и</w:t>
      </w:r>
      <w:r w:rsidRPr="00F63791">
        <w:t>ми обучение соответствующими профессиональными компете</w:t>
      </w:r>
      <w:r w:rsidRPr="00F63791">
        <w:t>н</w:t>
      </w:r>
      <w:r w:rsidRPr="00F63791">
        <w:t>циями.</w:t>
      </w:r>
      <w:r w:rsidR="00C9281C">
        <w:t xml:space="preserve"> </w:t>
      </w:r>
    </w:p>
    <w:p w:rsidR="00C9281C" w:rsidRDefault="00F63791" w:rsidP="000A09C5">
      <w:pPr>
        <w:pStyle w:val="a9"/>
        <w:autoSpaceDE w:val="0"/>
        <w:spacing w:line="360" w:lineRule="auto"/>
        <w:ind w:left="0" w:firstLine="709"/>
        <w:jc w:val="both"/>
      </w:pPr>
      <w:r w:rsidRPr="00F63791">
        <w:t xml:space="preserve">Для обучающих мероприятий, проводимых </w:t>
      </w:r>
      <w:r w:rsidR="00C00687">
        <w:t xml:space="preserve">территориальной </w:t>
      </w:r>
      <w:r w:rsidRPr="00F63791">
        <w:t>избир</w:t>
      </w:r>
      <w:r w:rsidRPr="00F63791">
        <w:t>а</w:t>
      </w:r>
      <w:r w:rsidRPr="00F63791">
        <w:t xml:space="preserve">тельной комиссией </w:t>
      </w:r>
      <w:r w:rsidR="00C00687">
        <w:t xml:space="preserve">Приморско-Ахтарская </w:t>
      </w:r>
      <w:r w:rsidRPr="00F63791">
        <w:t>для непосредственно нижесто</w:t>
      </w:r>
      <w:r w:rsidRPr="00F63791">
        <w:t>я</w:t>
      </w:r>
      <w:r w:rsidRPr="00F63791">
        <w:t xml:space="preserve">щих </w:t>
      </w:r>
      <w:r w:rsidR="00C00687">
        <w:t xml:space="preserve">участковых </w:t>
      </w:r>
      <w:r w:rsidRPr="00F63791">
        <w:t>избирательных</w:t>
      </w:r>
      <w:r w:rsidR="00D430AC">
        <w:t xml:space="preserve"> комиссий, разрабатывается план</w:t>
      </w:r>
      <w:r w:rsidR="00BF15D4">
        <w:t xml:space="preserve"> </w:t>
      </w:r>
      <w:r w:rsidRPr="00F63791">
        <w:t xml:space="preserve">мероприятий, который утверждается решением </w:t>
      </w:r>
      <w:r w:rsidR="00C00687">
        <w:t xml:space="preserve">территориальной </w:t>
      </w:r>
      <w:r w:rsidRPr="00F63791">
        <w:t>избира</w:t>
      </w:r>
      <w:r w:rsidR="00145DD4">
        <w:t xml:space="preserve">тельной комиссии </w:t>
      </w:r>
      <w:r w:rsidR="00C00687">
        <w:t>Приморско-Ахтарская</w:t>
      </w:r>
      <w:r w:rsidR="00C9281C">
        <w:t xml:space="preserve">. </w:t>
      </w:r>
    </w:p>
    <w:p w:rsidR="000A09C5" w:rsidRDefault="000A09C5" w:rsidP="000A09C5">
      <w:pPr>
        <w:autoSpaceDE w:val="0"/>
        <w:rPr>
          <w:b/>
          <w:szCs w:val="28"/>
        </w:rPr>
      </w:pPr>
    </w:p>
    <w:p w:rsidR="00BF15D4" w:rsidRDefault="00BF15D4" w:rsidP="000A09C5">
      <w:pPr>
        <w:autoSpaceDE w:val="0"/>
        <w:rPr>
          <w:b/>
          <w:szCs w:val="28"/>
        </w:rPr>
      </w:pPr>
      <w:r>
        <w:rPr>
          <w:b/>
          <w:szCs w:val="28"/>
        </w:rPr>
        <w:t>3. Направления обучения</w:t>
      </w:r>
      <w:r w:rsidRPr="00F3744C">
        <w:rPr>
          <w:b/>
          <w:szCs w:val="28"/>
        </w:rPr>
        <w:t xml:space="preserve"> других участников </w:t>
      </w:r>
    </w:p>
    <w:p w:rsidR="00BF15D4" w:rsidRPr="00F3744C" w:rsidRDefault="00BF15D4" w:rsidP="000A09C5">
      <w:pPr>
        <w:autoSpaceDE w:val="0"/>
        <w:rPr>
          <w:b/>
          <w:szCs w:val="28"/>
        </w:rPr>
      </w:pPr>
      <w:r w:rsidRPr="00DB74BD">
        <w:rPr>
          <w:b/>
          <w:szCs w:val="28"/>
        </w:rPr>
        <w:t>избирательного (референдумного)</w:t>
      </w:r>
      <w:r>
        <w:rPr>
          <w:color w:val="FF0000"/>
          <w:szCs w:val="28"/>
        </w:rPr>
        <w:t xml:space="preserve"> </w:t>
      </w:r>
      <w:r w:rsidRPr="00F3744C">
        <w:rPr>
          <w:b/>
          <w:szCs w:val="28"/>
        </w:rPr>
        <w:t>процесса</w:t>
      </w:r>
    </w:p>
    <w:p w:rsidR="00BF15D4" w:rsidRDefault="00BF15D4" w:rsidP="000A09C5">
      <w:pPr>
        <w:autoSpaceDE w:val="0"/>
        <w:ind w:firstLine="709"/>
        <w:rPr>
          <w:szCs w:val="28"/>
        </w:rPr>
      </w:pPr>
    </w:p>
    <w:p w:rsidR="00BF15D4" w:rsidRPr="000B58D1" w:rsidRDefault="00BF15D4" w:rsidP="000A09C5">
      <w:pPr>
        <w:autoSpaceDE w:val="0"/>
        <w:spacing w:line="360" w:lineRule="auto"/>
        <w:ind w:firstLine="709"/>
        <w:jc w:val="both"/>
        <w:rPr>
          <w:szCs w:val="28"/>
        </w:rPr>
      </w:pPr>
      <w:proofErr w:type="gramStart"/>
      <w:r w:rsidRPr="00022442">
        <w:rPr>
          <w:szCs w:val="28"/>
        </w:rPr>
        <w:t>В рамках реализации Концепции обучения</w:t>
      </w:r>
      <w:r w:rsidR="00C00687">
        <w:rPr>
          <w:szCs w:val="28"/>
        </w:rPr>
        <w:t xml:space="preserve">, </w:t>
      </w:r>
      <w:r w:rsidRPr="00022442">
        <w:rPr>
          <w:szCs w:val="28"/>
        </w:rPr>
        <w:t>предусмотрена подготовка (актуализация в соответствии с изменениями федерального</w:t>
      </w:r>
      <w:r>
        <w:rPr>
          <w:szCs w:val="28"/>
        </w:rPr>
        <w:t xml:space="preserve"> и </w:t>
      </w:r>
      <w:r w:rsidR="000A09C5">
        <w:rPr>
          <w:szCs w:val="28"/>
        </w:rPr>
        <w:t>краевого</w:t>
      </w:r>
      <w:r w:rsidRPr="00022442">
        <w:rPr>
          <w:szCs w:val="28"/>
        </w:rPr>
        <w:t xml:space="preserve"> зак</w:t>
      </w:r>
      <w:r w:rsidRPr="00022442">
        <w:rPr>
          <w:szCs w:val="28"/>
        </w:rPr>
        <w:t>о</w:t>
      </w:r>
      <w:r w:rsidRPr="00022442">
        <w:rPr>
          <w:szCs w:val="28"/>
        </w:rPr>
        <w:t>нодательства о</w:t>
      </w:r>
      <w:r w:rsidR="00DC64F2">
        <w:rPr>
          <w:szCs w:val="28"/>
        </w:rPr>
        <w:t xml:space="preserve"> выборах (референдуме</w:t>
      </w:r>
      <w:r w:rsidRPr="00022442">
        <w:rPr>
          <w:szCs w:val="28"/>
        </w:rPr>
        <w:t xml:space="preserve">) учебных программ и </w:t>
      </w:r>
      <w:r w:rsidR="00C00687">
        <w:rPr>
          <w:szCs w:val="28"/>
        </w:rPr>
        <w:t xml:space="preserve">должны </w:t>
      </w:r>
      <w:r w:rsidRPr="00022442">
        <w:rPr>
          <w:szCs w:val="28"/>
        </w:rPr>
        <w:t>пров</w:t>
      </w:r>
      <w:r w:rsidRPr="00022442">
        <w:rPr>
          <w:szCs w:val="28"/>
        </w:rPr>
        <w:t>о</w:t>
      </w:r>
      <w:r w:rsidRPr="00022442">
        <w:rPr>
          <w:szCs w:val="28"/>
        </w:rPr>
        <w:t>д</w:t>
      </w:r>
      <w:r w:rsidR="00C00687">
        <w:rPr>
          <w:szCs w:val="28"/>
        </w:rPr>
        <w:t>и</w:t>
      </w:r>
      <w:r w:rsidRPr="00022442">
        <w:rPr>
          <w:szCs w:val="28"/>
        </w:rPr>
        <w:t>тся обучающие мероприятия для следующих категорий участников изб</w:t>
      </w:r>
      <w:r w:rsidRPr="00022442">
        <w:rPr>
          <w:szCs w:val="28"/>
        </w:rPr>
        <w:t>и</w:t>
      </w:r>
      <w:r w:rsidRPr="00022442">
        <w:rPr>
          <w:szCs w:val="28"/>
        </w:rPr>
        <w:t>рательного (референдумного) процесса:</w:t>
      </w:r>
      <w:proofErr w:type="gramEnd"/>
    </w:p>
    <w:p w:rsidR="00BF15D4" w:rsidRDefault="00BF15D4" w:rsidP="000A09C5">
      <w:pPr>
        <w:autoSpaceDE w:val="0"/>
        <w:spacing w:line="360" w:lineRule="auto"/>
        <w:ind w:firstLine="709"/>
        <w:jc w:val="both"/>
        <w:rPr>
          <w:szCs w:val="28"/>
        </w:rPr>
      </w:pPr>
      <w:r w:rsidRPr="00F762C6">
        <w:rPr>
          <w:szCs w:val="28"/>
        </w:rPr>
        <w:t>пред</w:t>
      </w:r>
      <w:r>
        <w:rPr>
          <w:szCs w:val="28"/>
        </w:rPr>
        <w:t>ставителей политических партий, иных избирательных объедин</w:t>
      </w:r>
      <w:r>
        <w:rPr>
          <w:szCs w:val="28"/>
        </w:rPr>
        <w:t>е</w:t>
      </w:r>
      <w:r>
        <w:rPr>
          <w:szCs w:val="28"/>
        </w:rPr>
        <w:t>ний</w:t>
      </w:r>
      <w:r w:rsidRPr="00F762C6">
        <w:rPr>
          <w:szCs w:val="28"/>
        </w:rPr>
        <w:t>;</w:t>
      </w:r>
    </w:p>
    <w:p w:rsidR="00D430AC" w:rsidRDefault="00BF15D4" w:rsidP="000A09C5">
      <w:pPr>
        <w:autoSpaceDE w:val="0"/>
        <w:spacing w:line="360" w:lineRule="auto"/>
        <w:ind w:firstLine="709"/>
        <w:jc w:val="both"/>
        <w:rPr>
          <w:szCs w:val="28"/>
        </w:rPr>
      </w:pPr>
      <w:r w:rsidRPr="00C14FCE">
        <w:rPr>
          <w:szCs w:val="28"/>
        </w:rPr>
        <w:t>членов избирательных комиссий с правом совещательного голоса;</w:t>
      </w:r>
    </w:p>
    <w:p w:rsidR="00BF15D4" w:rsidRPr="00C14FCE" w:rsidRDefault="00A5696A" w:rsidP="000A09C5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кандидатов</w:t>
      </w:r>
      <w:r w:rsidR="001B2161">
        <w:rPr>
          <w:szCs w:val="28"/>
        </w:rPr>
        <w:t xml:space="preserve"> для назначения наблюдателями;</w:t>
      </w:r>
    </w:p>
    <w:p w:rsidR="00BF15D4" w:rsidRDefault="00BF15D4" w:rsidP="000A09C5">
      <w:pPr>
        <w:autoSpaceDE w:val="0"/>
        <w:spacing w:line="360" w:lineRule="auto"/>
        <w:ind w:firstLine="709"/>
        <w:jc w:val="both"/>
        <w:rPr>
          <w:szCs w:val="28"/>
        </w:rPr>
      </w:pPr>
      <w:r w:rsidRPr="00F762C6">
        <w:rPr>
          <w:szCs w:val="28"/>
        </w:rPr>
        <w:t>представите</w:t>
      </w:r>
      <w:r>
        <w:rPr>
          <w:szCs w:val="28"/>
        </w:rPr>
        <w:t>лей средств массовой информации.</w:t>
      </w:r>
    </w:p>
    <w:p w:rsidR="00BF15D4" w:rsidRPr="00CE10E8" w:rsidRDefault="00BF15D4" w:rsidP="000A09C5">
      <w:pPr>
        <w:autoSpaceDE w:val="0"/>
        <w:spacing w:line="360" w:lineRule="auto"/>
        <w:ind w:firstLine="709"/>
        <w:jc w:val="both"/>
        <w:rPr>
          <w:strike/>
          <w:szCs w:val="28"/>
        </w:rPr>
      </w:pPr>
      <w:r>
        <w:rPr>
          <w:szCs w:val="28"/>
        </w:rPr>
        <w:t>Типовые учебные программы для данных категорий</w:t>
      </w:r>
      <w:r w:rsidRPr="00C14FCE">
        <w:rPr>
          <w:szCs w:val="28"/>
        </w:rPr>
        <w:t xml:space="preserve"> участников изб</w:t>
      </w:r>
      <w:r w:rsidRPr="00C14FCE">
        <w:rPr>
          <w:szCs w:val="28"/>
        </w:rPr>
        <w:t>и</w:t>
      </w:r>
      <w:r w:rsidRPr="00C14FCE">
        <w:rPr>
          <w:szCs w:val="28"/>
        </w:rPr>
        <w:t>рательного процесса</w:t>
      </w:r>
      <w:r w:rsidRPr="00E803CC">
        <w:rPr>
          <w:b/>
          <w:szCs w:val="28"/>
        </w:rPr>
        <w:t xml:space="preserve"> </w:t>
      </w:r>
      <w:r w:rsidRPr="00FC3593">
        <w:rPr>
          <w:szCs w:val="28"/>
        </w:rPr>
        <w:t>разрабатываются</w:t>
      </w:r>
      <w:r w:rsidR="00CE10E8" w:rsidRPr="00FC3593">
        <w:rPr>
          <w:szCs w:val="28"/>
        </w:rPr>
        <w:t xml:space="preserve"> РЦОИТ </w:t>
      </w:r>
      <w:proofErr w:type="gramStart"/>
      <w:r w:rsidR="00CE10E8" w:rsidRPr="00FC3593">
        <w:rPr>
          <w:szCs w:val="28"/>
        </w:rPr>
        <w:t>при</w:t>
      </w:r>
      <w:proofErr w:type="gramEnd"/>
      <w:r w:rsidR="00CE10E8" w:rsidRPr="00FC3593">
        <w:rPr>
          <w:szCs w:val="28"/>
        </w:rPr>
        <w:t xml:space="preserve"> </w:t>
      </w:r>
      <w:proofErr w:type="gramStart"/>
      <w:r w:rsidR="00CE10E8" w:rsidRPr="00FC3593">
        <w:rPr>
          <w:szCs w:val="28"/>
        </w:rPr>
        <w:t>ЦИК</w:t>
      </w:r>
      <w:proofErr w:type="gramEnd"/>
      <w:r w:rsidR="00CE10E8" w:rsidRPr="00FC3593">
        <w:rPr>
          <w:szCs w:val="28"/>
        </w:rPr>
        <w:t xml:space="preserve"> России</w:t>
      </w:r>
      <w:r w:rsidR="002C54A2">
        <w:rPr>
          <w:szCs w:val="28"/>
        </w:rPr>
        <w:t xml:space="preserve"> </w:t>
      </w:r>
      <w:r w:rsidRPr="00F762C6">
        <w:rPr>
          <w:szCs w:val="28"/>
        </w:rPr>
        <w:t xml:space="preserve">с учетом их правового статуса и полномочий, </w:t>
      </w:r>
      <w:r w:rsidRPr="00D96AC9">
        <w:rPr>
          <w:szCs w:val="28"/>
        </w:rPr>
        <w:t>установленных</w:t>
      </w:r>
      <w:r w:rsidRPr="00F762C6">
        <w:rPr>
          <w:szCs w:val="28"/>
        </w:rPr>
        <w:t xml:space="preserve"> федеральным и </w:t>
      </w:r>
      <w:r w:rsidR="000A09C5">
        <w:rPr>
          <w:szCs w:val="28"/>
        </w:rPr>
        <w:t>краевым</w:t>
      </w:r>
      <w:r w:rsidRPr="00F762C6">
        <w:rPr>
          <w:szCs w:val="28"/>
        </w:rPr>
        <w:t xml:space="preserve"> з</w:t>
      </w:r>
      <w:r w:rsidRPr="00F762C6">
        <w:rPr>
          <w:szCs w:val="28"/>
        </w:rPr>
        <w:t>а</w:t>
      </w:r>
      <w:r w:rsidRPr="00F762C6">
        <w:rPr>
          <w:szCs w:val="28"/>
        </w:rPr>
        <w:t>конодательством</w:t>
      </w:r>
      <w:r>
        <w:rPr>
          <w:szCs w:val="28"/>
        </w:rPr>
        <w:t>, а также вида и уровня выборов</w:t>
      </w:r>
      <w:r w:rsidRPr="00F762C6">
        <w:rPr>
          <w:szCs w:val="28"/>
        </w:rPr>
        <w:t xml:space="preserve"> в рамках подготовки и пр</w:t>
      </w:r>
      <w:r w:rsidRPr="00F762C6">
        <w:rPr>
          <w:szCs w:val="28"/>
        </w:rPr>
        <w:t>о</w:t>
      </w:r>
      <w:r w:rsidRPr="00F762C6">
        <w:rPr>
          <w:szCs w:val="28"/>
        </w:rPr>
        <w:t>ведения которых проводится соответствующее обучение.</w:t>
      </w:r>
      <w:r>
        <w:rPr>
          <w:szCs w:val="28"/>
        </w:rPr>
        <w:t xml:space="preserve"> </w:t>
      </w:r>
    </w:p>
    <w:p w:rsidR="00C00687" w:rsidRDefault="00BF15D4" w:rsidP="00C00687">
      <w:pPr>
        <w:autoSpaceDE w:val="0"/>
        <w:spacing w:line="360" w:lineRule="auto"/>
        <w:ind w:firstLine="709"/>
        <w:jc w:val="both"/>
        <w:rPr>
          <w:szCs w:val="28"/>
        </w:rPr>
      </w:pPr>
      <w:r w:rsidRPr="00C14FCE">
        <w:rPr>
          <w:szCs w:val="28"/>
        </w:rPr>
        <w:t>Учебные програм</w:t>
      </w:r>
      <w:r w:rsidR="00DB33FD">
        <w:rPr>
          <w:szCs w:val="28"/>
        </w:rPr>
        <w:t>мы, разработанные избирательной комиссией Кра</w:t>
      </w:r>
      <w:r w:rsidR="00DB33FD">
        <w:rPr>
          <w:szCs w:val="28"/>
        </w:rPr>
        <w:t>с</w:t>
      </w:r>
      <w:r w:rsidR="00DB33FD">
        <w:rPr>
          <w:szCs w:val="28"/>
        </w:rPr>
        <w:t>нодарского края</w:t>
      </w:r>
      <w:r w:rsidRPr="00C14FCE">
        <w:rPr>
          <w:szCs w:val="28"/>
        </w:rPr>
        <w:t xml:space="preserve"> на основе типовых учебных программ, утве</w:t>
      </w:r>
      <w:r w:rsidR="00DB33FD">
        <w:rPr>
          <w:szCs w:val="28"/>
        </w:rPr>
        <w:t>рждаются</w:t>
      </w:r>
      <w:r w:rsidRPr="00C14FCE">
        <w:rPr>
          <w:szCs w:val="28"/>
        </w:rPr>
        <w:t xml:space="preserve"> пре</w:t>
      </w:r>
      <w:r w:rsidRPr="00C14FCE">
        <w:rPr>
          <w:szCs w:val="28"/>
        </w:rPr>
        <w:t>д</w:t>
      </w:r>
      <w:r w:rsidRPr="00C14FCE">
        <w:rPr>
          <w:szCs w:val="28"/>
        </w:rPr>
        <w:t>седателем</w:t>
      </w:r>
      <w:r w:rsidR="00DB33FD" w:rsidRPr="00DB33FD">
        <w:rPr>
          <w:szCs w:val="28"/>
        </w:rPr>
        <w:t xml:space="preserve"> </w:t>
      </w:r>
      <w:r w:rsidR="00DB33FD">
        <w:rPr>
          <w:szCs w:val="28"/>
        </w:rPr>
        <w:t>избирательной комиссии Краснодарского края</w:t>
      </w:r>
      <w:r w:rsidR="00C00687">
        <w:rPr>
          <w:szCs w:val="28"/>
        </w:rPr>
        <w:t xml:space="preserve">, а также учебные </w:t>
      </w:r>
      <w:proofErr w:type="gramStart"/>
      <w:r w:rsidR="00C00687">
        <w:rPr>
          <w:szCs w:val="28"/>
        </w:rPr>
        <w:t>программы</w:t>
      </w:r>
      <w:proofErr w:type="gramEnd"/>
      <w:r w:rsidR="00C00687">
        <w:rPr>
          <w:szCs w:val="28"/>
        </w:rPr>
        <w:t xml:space="preserve"> разработанные территориальной избирательной комиссией Пр</w:t>
      </w:r>
      <w:r w:rsidR="00C00687">
        <w:rPr>
          <w:szCs w:val="28"/>
        </w:rPr>
        <w:t>и</w:t>
      </w:r>
      <w:r w:rsidR="00C00687">
        <w:rPr>
          <w:szCs w:val="28"/>
        </w:rPr>
        <w:t>морско-Ахтарская</w:t>
      </w:r>
      <w:r w:rsidRPr="00C14FCE">
        <w:rPr>
          <w:szCs w:val="28"/>
        </w:rPr>
        <w:t>.</w:t>
      </w:r>
    </w:p>
    <w:p w:rsidR="00BF15D4" w:rsidRPr="00C14FCE" w:rsidRDefault="00BF15D4" w:rsidP="000A09C5">
      <w:pPr>
        <w:pStyle w:val="a9"/>
        <w:autoSpaceDE w:val="0"/>
        <w:spacing w:line="360" w:lineRule="auto"/>
        <w:ind w:left="0" w:firstLine="709"/>
        <w:jc w:val="both"/>
      </w:pPr>
      <w:r>
        <w:t>Д</w:t>
      </w:r>
      <w:r w:rsidRPr="00F762C6">
        <w:t xml:space="preserve">ля </w:t>
      </w:r>
      <w:r>
        <w:t>обучающих меропр</w:t>
      </w:r>
      <w:r w:rsidR="00C83D95">
        <w:t xml:space="preserve">иятий, проводимых </w:t>
      </w:r>
      <w:r w:rsidR="00C00687">
        <w:t xml:space="preserve">территориальной </w:t>
      </w:r>
      <w:r w:rsidR="00C83D95">
        <w:t>избир</w:t>
      </w:r>
      <w:r w:rsidR="00C83D95">
        <w:t>а</w:t>
      </w:r>
      <w:r w:rsidR="00C83D95">
        <w:t xml:space="preserve">тельной комиссией </w:t>
      </w:r>
      <w:r w:rsidR="00C00687">
        <w:t>Приморско-Ахтарская</w:t>
      </w:r>
      <w:r>
        <w:t xml:space="preserve"> для </w:t>
      </w:r>
      <w:r w:rsidRPr="00F762C6">
        <w:t xml:space="preserve">представителей </w:t>
      </w:r>
      <w:r w:rsidRPr="00C14FCE">
        <w:t>вышеуказа</w:t>
      </w:r>
      <w:r w:rsidRPr="00C14FCE">
        <w:t>н</w:t>
      </w:r>
      <w:r w:rsidRPr="00C14FCE">
        <w:t>ных категорий участников избирательного процесса</w:t>
      </w:r>
      <w:r>
        <w:t>, разрабатывае</w:t>
      </w:r>
      <w:r w:rsidRPr="00D96AC9">
        <w:t>тся</w:t>
      </w:r>
      <w:r w:rsidRPr="00F762C6">
        <w:t xml:space="preserve"> </w:t>
      </w:r>
      <w:r w:rsidR="00A5696A">
        <w:t>план соо</w:t>
      </w:r>
      <w:r w:rsidR="00A5696A">
        <w:t>т</w:t>
      </w:r>
      <w:r w:rsidR="00A5696A">
        <w:t>ветствующих мероприятий</w:t>
      </w:r>
      <w:r>
        <w:t>,</w:t>
      </w:r>
      <w:r w:rsidR="00C83D95" w:rsidRPr="00C83D95">
        <w:t xml:space="preserve"> </w:t>
      </w:r>
      <w:r w:rsidR="00C83D95" w:rsidRPr="00F63791">
        <w:t>который</w:t>
      </w:r>
      <w:r w:rsidR="00C83D95">
        <w:t xml:space="preserve"> включается разделом в общий</w:t>
      </w:r>
      <w:r>
        <w:t xml:space="preserve"> </w:t>
      </w:r>
      <w:r w:rsidR="00FC3593">
        <w:t>план</w:t>
      </w:r>
      <w:r w:rsidR="00DB33FD">
        <w:t xml:space="preserve"> </w:t>
      </w:r>
      <w:r w:rsidR="00DB33FD" w:rsidRPr="00F63791">
        <w:t xml:space="preserve">мероприятий, </w:t>
      </w:r>
      <w:r w:rsidR="00C83D95">
        <w:t>утверждаемый</w:t>
      </w:r>
      <w:r w:rsidR="00DB33FD" w:rsidRPr="00F63791">
        <w:t xml:space="preserve"> решением </w:t>
      </w:r>
      <w:r w:rsidR="002224A0">
        <w:t xml:space="preserve">территориальной </w:t>
      </w:r>
      <w:r w:rsidR="00DB33FD" w:rsidRPr="00F63791">
        <w:t>избира</w:t>
      </w:r>
      <w:r w:rsidR="00DB33FD">
        <w:t>тельной к</w:t>
      </w:r>
      <w:r w:rsidR="00DB33FD">
        <w:t>о</w:t>
      </w:r>
      <w:r w:rsidR="00DB33FD">
        <w:t xml:space="preserve">миссии </w:t>
      </w:r>
      <w:r w:rsidR="002224A0">
        <w:t>Приморско-Ахтарская</w:t>
      </w:r>
      <w:r w:rsidR="00DB33FD">
        <w:t xml:space="preserve">. </w:t>
      </w:r>
    </w:p>
    <w:p w:rsidR="00BF15D4" w:rsidRDefault="00BF15D4" w:rsidP="000A09C5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Кроме того, в рамках реализаци</w:t>
      </w:r>
      <w:r w:rsidR="00C83D95">
        <w:rPr>
          <w:szCs w:val="28"/>
        </w:rPr>
        <w:t xml:space="preserve">и Концепции обучения </w:t>
      </w:r>
      <w:r w:rsidR="002224A0">
        <w:rPr>
          <w:szCs w:val="28"/>
        </w:rPr>
        <w:t>территориал</w:t>
      </w:r>
      <w:r w:rsidR="002224A0">
        <w:rPr>
          <w:szCs w:val="28"/>
        </w:rPr>
        <w:t>ь</w:t>
      </w:r>
      <w:r w:rsidR="002224A0">
        <w:rPr>
          <w:szCs w:val="28"/>
        </w:rPr>
        <w:t xml:space="preserve">ной </w:t>
      </w:r>
      <w:r w:rsidR="00C83D95">
        <w:rPr>
          <w:szCs w:val="28"/>
        </w:rPr>
        <w:t>избирательной комиссией</w:t>
      </w:r>
      <w:r w:rsidR="000735F4">
        <w:rPr>
          <w:szCs w:val="28"/>
        </w:rPr>
        <w:t xml:space="preserve"> </w:t>
      </w:r>
      <w:r w:rsidR="002224A0">
        <w:rPr>
          <w:szCs w:val="28"/>
        </w:rPr>
        <w:t>Приморско-Ахтарская</w:t>
      </w:r>
      <w:r>
        <w:rPr>
          <w:szCs w:val="28"/>
        </w:rPr>
        <w:t xml:space="preserve"> разраб</w:t>
      </w:r>
      <w:r w:rsidR="002224A0">
        <w:rPr>
          <w:szCs w:val="28"/>
        </w:rPr>
        <w:t>о</w:t>
      </w:r>
      <w:r>
        <w:rPr>
          <w:szCs w:val="28"/>
        </w:rPr>
        <w:t>т</w:t>
      </w:r>
      <w:r w:rsidR="002224A0">
        <w:rPr>
          <w:szCs w:val="28"/>
        </w:rPr>
        <w:t>аны</w:t>
      </w:r>
      <w:r>
        <w:rPr>
          <w:szCs w:val="28"/>
        </w:rPr>
        <w:t xml:space="preserve"> уче</w:t>
      </w:r>
      <w:r>
        <w:rPr>
          <w:szCs w:val="28"/>
        </w:rPr>
        <w:t>б</w:t>
      </w:r>
      <w:r>
        <w:rPr>
          <w:szCs w:val="28"/>
        </w:rPr>
        <w:t xml:space="preserve">ные </w:t>
      </w:r>
      <w:r>
        <w:rPr>
          <w:szCs w:val="28"/>
        </w:rPr>
        <w:lastRenderedPageBreak/>
        <w:t xml:space="preserve">программы </w:t>
      </w:r>
      <w:r w:rsidR="002224A0">
        <w:rPr>
          <w:szCs w:val="28"/>
        </w:rPr>
        <w:t>для</w:t>
      </w:r>
      <w:r>
        <w:rPr>
          <w:szCs w:val="28"/>
        </w:rPr>
        <w:t xml:space="preserve"> пров</w:t>
      </w:r>
      <w:r w:rsidR="002224A0">
        <w:rPr>
          <w:szCs w:val="28"/>
        </w:rPr>
        <w:t>е</w:t>
      </w:r>
      <w:r>
        <w:rPr>
          <w:szCs w:val="28"/>
        </w:rPr>
        <w:t>д</w:t>
      </w:r>
      <w:r w:rsidR="002224A0">
        <w:rPr>
          <w:szCs w:val="28"/>
        </w:rPr>
        <w:t>ения</w:t>
      </w:r>
      <w:r>
        <w:rPr>
          <w:szCs w:val="28"/>
        </w:rPr>
        <w:t xml:space="preserve"> обучени</w:t>
      </w:r>
      <w:r w:rsidR="002224A0">
        <w:rPr>
          <w:szCs w:val="28"/>
        </w:rPr>
        <w:t>я</w:t>
      </w:r>
      <w:r>
        <w:rPr>
          <w:szCs w:val="28"/>
        </w:rPr>
        <w:t xml:space="preserve"> </w:t>
      </w:r>
      <w:r w:rsidRPr="004A1B7E">
        <w:rPr>
          <w:szCs w:val="28"/>
        </w:rPr>
        <w:t xml:space="preserve">представителей </w:t>
      </w:r>
      <w:r w:rsidRPr="00FC3593">
        <w:rPr>
          <w:szCs w:val="28"/>
        </w:rPr>
        <w:t>молодежных избир</w:t>
      </w:r>
      <w:r w:rsidRPr="00FC3593">
        <w:rPr>
          <w:szCs w:val="28"/>
        </w:rPr>
        <w:t>а</w:t>
      </w:r>
      <w:r w:rsidRPr="00FC3593">
        <w:rPr>
          <w:szCs w:val="28"/>
        </w:rPr>
        <w:t>тельных комиссий,</w:t>
      </w:r>
      <w:r>
        <w:rPr>
          <w:szCs w:val="28"/>
        </w:rPr>
        <w:t xml:space="preserve"> органов молодежного самоуправления, </w:t>
      </w:r>
      <w:r w:rsidRPr="004A1B7E">
        <w:rPr>
          <w:szCs w:val="28"/>
        </w:rPr>
        <w:t>учащихся образ</w:t>
      </w:r>
      <w:r w:rsidRPr="004A1B7E">
        <w:rPr>
          <w:szCs w:val="28"/>
        </w:rPr>
        <w:t>о</w:t>
      </w:r>
      <w:r w:rsidRPr="004A1B7E">
        <w:rPr>
          <w:szCs w:val="28"/>
        </w:rPr>
        <w:t>вательных организаций высшего образования, общеобразовательных и пр</w:t>
      </w:r>
      <w:r w:rsidRPr="004A1B7E">
        <w:rPr>
          <w:szCs w:val="28"/>
        </w:rPr>
        <w:t>о</w:t>
      </w:r>
      <w:r w:rsidRPr="004A1B7E">
        <w:rPr>
          <w:szCs w:val="28"/>
        </w:rPr>
        <w:t>фессиональных образовательных организаций</w:t>
      </w:r>
      <w:r>
        <w:rPr>
          <w:szCs w:val="28"/>
        </w:rPr>
        <w:t xml:space="preserve"> – </w:t>
      </w:r>
      <w:r w:rsidRPr="00C20EA1">
        <w:rPr>
          <w:szCs w:val="28"/>
        </w:rPr>
        <w:t>молодых и будущих избир</w:t>
      </w:r>
      <w:r w:rsidRPr="00C20EA1">
        <w:rPr>
          <w:szCs w:val="28"/>
        </w:rPr>
        <w:t>а</w:t>
      </w:r>
      <w:r w:rsidRPr="00C20EA1">
        <w:rPr>
          <w:szCs w:val="28"/>
        </w:rPr>
        <w:t>телей</w:t>
      </w:r>
      <w:r>
        <w:rPr>
          <w:szCs w:val="28"/>
        </w:rPr>
        <w:t>.</w:t>
      </w:r>
      <w:r w:rsidRPr="00F762C6">
        <w:rPr>
          <w:szCs w:val="28"/>
        </w:rPr>
        <w:t xml:space="preserve"> </w:t>
      </w:r>
    </w:p>
    <w:p w:rsidR="00BF15D4" w:rsidRPr="00A5696A" w:rsidRDefault="000735F4" w:rsidP="000A09C5">
      <w:pPr>
        <w:autoSpaceDE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У</w:t>
      </w:r>
      <w:r w:rsidR="00BF15D4" w:rsidRPr="004A1B7E">
        <w:rPr>
          <w:szCs w:val="28"/>
        </w:rPr>
        <w:t xml:space="preserve">чебные программы для </w:t>
      </w:r>
      <w:r w:rsidR="00BF15D4" w:rsidRPr="00FC3593">
        <w:rPr>
          <w:szCs w:val="28"/>
        </w:rPr>
        <w:t>представителей молодежных избирательных комиссий,</w:t>
      </w:r>
      <w:r w:rsidR="00BF15D4" w:rsidRPr="00CE10E8">
        <w:rPr>
          <w:color w:val="FF0000"/>
          <w:szCs w:val="28"/>
        </w:rPr>
        <w:t xml:space="preserve"> </w:t>
      </w:r>
      <w:r w:rsidR="00BF15D4">
        <w:rPr>
          <w:szCs w:val="28"/>
        </w:rPr>
        <w:t>органов молодежного самоуправления</w:t>
      </w:r>
      <w:r w:rsidR="00BF15D4" w:rsidRPr="004A1B7E">
        <w:rPr>
          <w:szCs w:val="28"/>
        </w:rPr>
        <w:t>, учащихся образовательных организаций высшего образования, общеобразовательных и профессионал</w:t>
      </w:r>
      <w:r w:rsidR="00BF15D4" w:rsidRPr="004A1B7E">
        <w:rPr>
          <w:szCs w:val="28"/>
        </w:rPr>
        <w:t>ь</w:t>
      </w:r>
      <w:r w:rsidR="00BF15D4" w:rsidRPr="004A1B7E">
        <w:rPr>
          <w:szCs w:val="28"/>
        </w:rPr>
        <w:t xml:space="preserve">ных образовательных организаций </w:t>
      </w:r>
      <w:r w:rsidR="00BF15D4" w:rsidRPr="00C20EA1">
        <w:rPr>
          <w:szCs w:val="28"/>
        </w:rPr>
        <w:t>– молодых и будущих избирателей</w:t>
      </w:r>
      <w:r w:rsidR="00BF15D4">
        <w:rPr>
          <w:szCs w:val="28"/>
        </w:rPr>
        <w:t xml:space="preserve"> </w:t>
      </w:r>
      <w:r w:rsidR="00BF15D4" w:rsidRPr="004A1B7E">
        <w:rPr>
          <w:szCs w:val="28"/>
        </w:rPr>
        <w:t>разр</w:t>
      </w:r>
      <w:r w:rsidR="00BF15D4" w:rsidRPr="004A1B7E">
        <w:rPr>
          <w:szCs w:val="28"/>
        </w:rPr>
        <w:t>а</w:t>
      </w:r>
      <w:r w:rsidR="00BF15D4" w:rsidRPr="004A1B7E">
        <w:rPr>
          <w:szCs w:val="28"/>
        </w:rPr>
        <w:t>б</w:t>
      </w:r>
      <w:r w:rsidR="002224A0">
        <w:rPr>
          <w:szCs w:val="28"/>
        </w:rPr>
        <w:t>о</w:t>
      </w:r>
      <w:r w:rsidR="00BF15D4" w:rsidRPr="004A1B7E">
        <w:rPr>
          <w:szCs w:val="28"/>
        </w:rPr>
        <w:t>т</w:t>
      </w:r>
      <w:r w:rsidR="002224A0">
        <w:rPr>
          <w:szCs w:val="28"/>
        </w:rPr>
        <w:t>аны</w:t>
      </w:r>
      <w:r w:rsidR="00BF15D4" w:rsidRPr="004A1B7E">
        <w:rPr>
          <w:szCs w:val="28"/>
        </w:rPr>
        <w:t xml:space="preserve"> на основе федерального</w:t>
      </w:r>
      <w:r w:rsidR="00636E90">
        <w:rPr>
          <w:szCs w:val="28"/>
        </w:rPr>
        <w:t xml:space="preserve"> и</w:t>
      </w:r>
      <w:r w:rsidR="00BF15D4" w:rsidRPr="004A1B7E">
        <w:rPr>
          <w:szCs w:val="28"/>
        </w:rPr>
        <w:t xml:space="preserve"> </w:t>
      </w:r>
      <w:r w:rsidR="00636E90">
        <w:rPr>
          <w:szCs w:val="28"/>
        </w:rPr>
        <w:t>регионального</w:t>
      </w:r>
      <w:r w:rsidR="00636E90" w:rsidRPr="004A1B7E">
        <w:rPr>
          <w:szCs w:val="28"/>
        </w:rPr>
        <w:t xml:space="preserve"> </w:t>
      </w:r>
      <w:r w:rsidR="00636E90">
        <w:rPr>
          <w:szCs w:val="28"/>
        </w:rPr>
        <w:t>законодательства о выб</w:t>
      </w:r>
      <w:r w:rsidR="00636E90">
        <w:rPr>
          <w:szCs w:val="28"/>
        </w:rPr>
        <w:t>о</w:t>
      </w:r>
      <w:r w:rsidR="00636E90">
        <w:rPr>
          <w:szCs w:val="28"/>
        </w:rPr>
        <w:t>рах (референдуме)</w:t>
      </w:r>
      <w:r w:rsidR="00BF15D4" w:rsidRPr="004A1B7E">
        <w:rPr>
          <w:szCs w:val="28"/>
        </w:rPr>
        <w:t>, и включают общие вопросы, связанные с проведением выб</w:t>
      </w:r>
      <w:r w:rsidR="00BF15D4" w:rsidRPr="004A1B7E">
        <w:rPr>
          <w:szCs w:val="28"/>
        </w:rPr>
        <w:t>о</w:t>
      </w:r>
      <w:r w:rsidR="00BF15D4" w:rsidRPr="004A1B7E">
        <w:rPr>
          <w:szCs w:val="28"/>
        </w:rPr>
        <w:t>ров в Российской Федерации, историей избирательной системы Росси</w:t>
      </w:r>
      <w:r w:rsidR="00BF15D4" w:rsidRPr="004A1B7E">
        <w:rPr>
          <w:szCs w:val="28"/>
        </w:rPr>
        <w:t>й</w:t>
      </w:r>
      <w:r w:rsidR="00BF15D4" w:rsidRPr="004A1B7E">
        <w:rPr>
          <w:szCs w:val="28"/>
        </w:rPr>
        <w:t>ской Федерации</w:t>
      </w:r>
      <w:r w:rsidR="00BF15D4">
        <w:rPr>
          <w:szCs w:val="28"/>
        </w:rPr>
        <w:t>,</w:t>
      </w:r>
      <w:r w:rsidR="00BF15D4" w:rsidRPr="004A1B7E">
        <w:rPr>
          <w:szCs w:val="28"/>
        </w:rPr>
        <w:t xml:space="preserve"> и</w:t>
      </w:r>
      <w:r w:rsidR="00BF15D4">
        <w:rPr>
          <w:szCs w:val="28"/>
        </w:rPr>
        <w:t xml:space="preserve"> направлены на пополнение системы избирательных к</w:t>
      </w:r>
      <w:r w:rsidR="00BF15D4">
        <w:rPr>
          <w:szCs w:val="28"/>
        </w:rPr>
        <w:t>о</w:t>
      </w:r>
      <w:r w:rsidR="00BF15D4">
        <w:rPr>
          <w:szCs w:val="28"/>
        </w:rPr>
        <w:t>миссий квалифицированными кадрами в</w:t>
      </w:r>
      <w:proofErr w:type="gramEnd"/>
      <w:r w:rsidR="00BF15D4">
        <w:rPr>
          <w:szCs w:val="28"/>
        </w:rPr>
        <w:t xml:space="preserve"> среднесрочной и долгосрочной перспект</w:t>
      </w:r>
      <w:r w:rsidR="00BF15D4">
        <w:rPr>
          <w:szCs w:val="28"/>
        </w:rPr>
        <w:t>и</w:t>
      </w:r>
      <w:r w:rsidR="00BF15D4">
        <w:rPr>
          <w:szCs w:val="28"/>
        </w:rPr>
        <w:t>ве</w:t>
      </w:r>
      <w:r w:rsidR="00BF15D4" w:rsidRPr="004A1B7E">
        <w:rPr>
          <w:szCs w:val="28"/>
        </w:rPr>
        <w:t>.</w:t>
      </w:r>
    </w:p>
    <w:p w:rsidR="000A09C5" w:rsidRDefault="000A09C5" w:rsidP="00745FD8">
      <w:pPr>
        <w:autoSpaceDE w:val="0"/>
        <w:rPr>
          <w:b/>
          <w:bCs/>
          <w:szCs w:val="28"/>
        </w:rPr>
      </w:pPr>
    </w:p>
    <w:p w:rsidR="00F7590C" w:rsidRDefault="00F7590C" w:rsidP="00745FD8">
      <w:pPr>
        <w:autoSpaceDE w:val="0"/>
        <w:rPr>
          <w:b/>
          <w:bCs/>
          <w:szCs w:val="28"/>
        </w:rPr>
      </w:pPr>
    </w:p>
    <w:p w:rsidR="00A5696A" w:rsidRDefault="00A5696A" w:rsidP="00745FD8">
      <w:pPr>
        <w:autoSpaceDE w:val="0"/>
        <w:rPr>
          <w:b/>
          <w:bCs/>
          <w:szCs w:val="28"/>
        </w:rPr>
      </w:pPr>
      <w:r>
        <w:rPr>
          <w:b/>
          <w:bCs/>
          <w:szCs w:val="28"/>
        </w:rPr>
        <w:t>4. </w:t>
      </w:r>
      <w:r w:rsidRPr="004D2A75">
        <w:rPr>
          <w:b/>
          <w:bCs/>
          <w:szCs w:val="28"/>
        </w:rPr>
        <w:t xml:space="preserve">Учебно-методическое обеспечение реализации </w:t>
      </w:r>
      <w:r>
        <w:rPr>
          <w:b/>
          <w:bCs/>
          <w:szCs w:val="28"/>
        </w:rPr>
        <w:br/>
      </w:r>
      <w:r w:rsidRPr="004D2A75">
        <w:rPr>
          <w:b/>
          <w:bCs/>
          <w:szCs w:val="28"/>
        </w:rPr>
        <w:t>Концепции</w:t>
      </w:r>
      <w:r>
        <w:rPr>
          <w:b/>
          <w:bCs/>
          <w:szCs w:val="28"/>
        </w:rPr>
        <w:t xml:space="preserve"> обучения</w:t>
      </w:r>
    </w:p>
    <w:p w:rsidR="00A5696A" w:rsidRPr="004D2A75" w:rsidRDefault="00A5696A" w:rsidP="00745FD8">
      <w:pPr>
        <w:autoSpaceDE w:val="0"/>
        <w:rPr>
          <w:b/>
          <w:bCs/>
          <w:szCs w:val="28"/>
        </w:rPr>
      </w:pPr>
    </w:p>
    <w:p w:rsidR="00A5696A" w:rsidRDefault="00A5696A" w:rsidP="000A09C5">
      <w:pPr>
        <w:autoSpaceDE w:val="0"/>
        <w:spacing w:line="360" w:lineRule="auto"/>
        <w:ind w:left="-1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Учебно-методическое обеспечение реализации Концепции обучения включает разработку и издание учебно-методических материалов для каждой из категорий обучающихся. Такими материалами являются:</w:t>
      </w:r>
    </w:p>
    <w:p w:rsidR="00A5696A" w:rsidRDefault="00A5696A" w:rsidP="000A09C5">
      <w:pPr>
        <w:autoSpaceDE w:val="0"/>
        <w:spacing w:line="360" w:lineRule="auto"/>
        <w:ind w:left="-17" w:firstLine="709"/>
        <w:jc w:val="both"/>
        <w:rPr>
          <w:szCs w:val="28"/>
        </w:rPr>
      </w:pPr>
      <w:r>
        <w:rPr>
          <w:szCs w:val="28"/>
        </w:rPr>
        <w:t>учебные программы (программы повышения квалификации);</w:t>
      </w:r>
    </w:p>
    <w:p w:rsidR="00A5696A" w:rsidRDefault="00A5696A" w:rsidP="000A09C5">
      <w:pPr>
        <w:autoSpaceDE w:val="0"/>
        <w:spacing w:line="360" w:lineRule="auto"/>
        <w:ind w:left="-17" w:firstLine="709"/>
        <w:jc w:val="both"/>
        <w:rPr>
          <w:szCs w:val="28"/>
        </w:rPr>
      </w:pPr>
      <w:r>
        <w:rPr>
          <w:szCs w:val="28"/>
        </w:rPr>
        <w:t>планы (программы) тематических семинаров;</w:t>
      </w:r>
    </w:p>
    <w:p w:rsidR="00A5696A" w:rsidRDefault="00A5696A" w:rsidP="000A09C5">
      <w:pPr>
        <w:autoSpaceDE w:val="0"/>
        <w:spacing w:line="360" w:lineRule="auto"/>
        <w:ind w:left="-17" w:firstLine="709"/>
        <w:jc w:val="both"/>
        <w:rPr>
          <w:szCs w:val="28"/>
        </w:rPr>
      </w:pPr>
      <w:r>
        <w:rPr>
          <w:szCs w:val="28"/>
        </w:rPr>
        <w:t>учебно-методические пособия;</w:t>
      </w:r>
    </w:p>
    <w:p w:rsidR="00A5696A" w:rsidRDefault="00A5696A" w:rsidP="000A09C5">
      <w:pPr>
        <w:tabs>
          <w:tab w:val="right" w:pos="9355"/>
        </w:tabs>
        <w:autoSpaceDE w:val="0"/>
        <w:spacing w:line="360" w:lineRule="auto"/>
        <w:ind w:left="-17" w:firstLine="709"/>
        <w:jc w:val="both"/>
        <w:rPr>
          <w:szCs w:val="28"/>
        </w:rPr>
      </w:pPr>
      <w:r>
        <w:rPr>
          <w:szCs w:val="28"/>
        </w:rPr>
        <w:t>сборники документов и материалов;</w:t>
      </w:r>
    </w:p>
    <w:p w:rsidR="00A5696A" w:rsidRDefault="00A5696A" w:rsidP="000A09C5">
      <w:pPr>
        <w:autoSpaceDE w:val="0"/>
        <w:spacing w:line="360" w:lineRule="auto"/>
        <w:ind w:left="-17" w:firstLine="709"/>
        <w:jc w:val="both"/>
        <w:rPr>
          <w:szCs w:val="28"/>
        </w:rPr>
      </w:pPr>
      <w:r>
        <w:rPr>
          <w:szCs w:val="28"/>
        </w:rPr>
        <w:t>сценарии деловых игр, тренингов и практических занятий, методич</w:t>
      </w:r>
      <w:r>
        <w:rPr>
          <w:szCs w:val="28"/>
        </w:rPr>
        <w:t>е</w:t>
      </w:r>
      <w:r>
        <w:rPr>
          <w:szCs w:val="28"/>
        </w:rPr>
        <w:t>ские рекомендации по их проведению;</w:t>
      </w:r>
    </w:p>
    <w:p w:rsidR="00A5696A" w:rsidRDefault="00A5696A" w:rsidP="000A09C5">
      <w:pPr>
        <w:autoSpaceDE w:val="0"/>
        <w:spacing w:line="360" w:lineRule="auto"/>
        <w:ind w:left="-17" w:firstLine="709"/>
        <w:jc w:val="both"/>
        <w:rPr>
          <w:szCs w:val="28"/>
        </w:rPr>
      </w:pPr>
      <w:r>
        <w:rPr>
          <w:szCs w:val="28"/>
        </w:rPr>
        <w:t xml:space="preserve">сборники </w:t>
      </w:r>
      <w:r w:rsidRPr="003D4446">
        <w:rPr>
          <w:szCs w:val="28"/>
        </w:rPr>
        <w:t xml:space="preserve">контрольных вопросов </w:t>
      </w:r>
      <w:r>
        <w:rPr>
          <w:szCs w:val="28"/>
        </w:rPr>
        <w:t>для оценки уровня знаний;</w:t>
      </w:r>
    </w:p>
    <w:p w:rsidR="00A5696A" w:rsidRDefault="00A5696A" w:rsidP="000A09C5">
      <w:pPr>
        <w:autoSpaceDE w:val="0"/>
        <w:spacing w:line="360" w:lineRule="auto"/>
        <w:ind w:left="-17" w:firstLine="709"/>
        <w:jc w:val="both"/>
        <w:rPr>
          <w:szCs w:val="28"/>
        </w:rPr>
      </w:pPr>
      <w:r>
        <w:rPr>
          <w:szCs w:val="28"/>
        </w:rPr>
        <w:lastRenderedPageBreak/>
        <w:t>электронные средства обучения и контроля знаний (электронные об</w:t>
      </w:r>
      <w:r>
        <w:rPr>
          <w:szCs w:val="28"/>
        </w:rPr>
        <w:t>у</w:t>
      </w:r>
      <w:r>
        <w:rPr>
          <w:szCs w:val="28"/>
        </w:rPr>
        <w:t xml:space="preserve">чающие ресурсы, </w:t>
      </w:r>
      <w:r w:rsidRPr="000F3277">
        <w:rPr>
          <w:szCs w:val="28"/>
        </w:rPr>
        <w:t>включая интерактивные учебные пособия,</w:t>
      </w:r>
      <w:r>
        <w:rPr>
          <w:szCs w:val="28"/>
        </w:rPr>
        <w:t xml:space="preserve"> программы ко</w:t>
      </w:r>
      <w:r>
        <w:rPr>
          <w:szCs w:val="28"/>
        </w:rPr>
        <w:t>м</w:t>
      </w:r>
      <w:r>
        <w:rPr>
          <w:szCs w:val="28"/>
        </w:rPr>
        <w:t xml:space="preserve">пьютерного тестирования). </w:t>
      </w:r>
    </w:p>
    <w:p w:rsidR="00A5696A" w:rsidRDefault="00A5696A" w:rsidP="002224A0">
      <w:pPr>
        <w:autoSpaceDE w:val="0"/>
        <w:spacing w:line="360" w:lineRule="auto"/>
        <w:ind w:left="-17" w:firstLine="709"/>
        <w:jc w:val="both"/>
        <w:rPr>
          <w:szCs w:val="28"/>
        </w:rPr>
      </w:pPr>
      <w:r>
        <w:rPr>
          <w:szCs w:val="28"/>
        </w:rPr>
        <w:t>При подготовке учебно-методических материалов для членов избир</w:t>
      </w:r>
      <w:r>
        <w:rPr>
          <w:szCs w:val="28"/>
        </w:rPr>
        <w:t>а</w:t>
      </w:r>
      <w:r>
        <w:rPr>
          <w:szCs w:val="28"/>
        </w:rPr>
        <w:t>тельных комиссий, резерва составов участковых комиссий основное вним</w:t>
      </w:r>
      <w:r>
        <w:rPr>
          <w:szCs w:val="28"/>
        </w:rPr>
        <w:t>а</w:t>
      </w:r>
      <w:r>
        <w:rPr>
          <w:szCs w:val="28"/>
        </w:rPr>
        <w:t>ние уделяется практическим вопросам деятельности соответствующих к</w:t>
      </w:r>
      <w:r>
        <w:rPr>
          <w:szCs w:val="28"/>
        </w:rPr>
        <w:t>о</w:t>
      </w:r>
      <w:r>
        <w:rPr>
          <w:szCs w:val="28"/>
        </w:rPr>
        <w:t>миссий</w:t>
      </w:r>
      <w:r w:rsidR="00B56C5F">
        <w:rPr>
          <w:szCs w:val="28"/>
        </w:rPr>
        <w:t xml:space="preserve"> применительно к их компетенции</w:t>
      </w:r>
      <w:r>
        <w:rPr>
          <w:szCs w:val="28"/>
        </w:rPr>
        <w:t xml:space="preserve"> при организации и проведении в</w:t>
      </w:r>
      <w:r>
        <w:rPr>
          <w:szCs w:val="28"/>
        </w:rPr>
        <w:t>ы</w:t>
      </w:r>
      <w:r>
        <w:rPr>
          <w:szCs w:val="28"/>
        </w:rPr>
        <w:t xml:space="preserve">боров различных видов и уровней в соответствии с федеральным и </w:t>
      </w:r>
      <w:r w:rsidR="000A09C5">
        <w:rPr>
          <w:szCs w:val="28"/>
        </w:rPr>
        <w:t>краевым</w:t>
      </w:r>
      <w:r>
        <w:rPr>
          <w:szCs w:val="28"/>
        </w:rPr>
        <w:t xml:space="preserve"> законодательством о выборах.</w:t>
      </w:r>
      <w:r w:rsidRPr="007E4AA6">
        <w:rPr>
          <w:szCs w:val="28"/>
          <w:highlight w:val="yellow"/>
        </w:rPr>
        <w:t xml:space="preserve"> </w:t>
      </w:r>
    </w:p>
    <w:p w:rsidR="00A5696A" w:rsidRPr="009B5979" w:rsidRDefault="002224A0" w:rsidP="002224A0">
      <w:pPr>
        <w:autoSpaceDE w:val="0"/>
        <w:spacing w:line="360" w:lineRule="auto"/>
        <w:ind w:left="-17" w:firstLine="709"/>
        <w:jc w:val="both"/>
        <w:rPr>
          <w:strike/>
          <w:szCs w:val="28"/>
        </w:rPr>
      </w:pPr>
      <w:r>
        <w:rPr>
          <w:szCs w:val="28"/>
        </w:rPr>
        <w:t>В целях обучения за основу принимаются у</w:t>
      </w:r>
      <w:r w:rsidR="00A5696A" w:rsidRPr="009D67BA">
        <w:rPr>
          <w:szCs w:val="28"/>
        </w:rPr>
        <w:t xml:space="preserve">чебно-методические </w:t>
      </w:r>
      <w:proofErr w:type="gramStart"/>
      <w:r w:rsidR="00A5696A" w:rsidRPr="009D67BA">
        <w:rPr>
          <w:szCs w:val="28"/>
        </w:rPr>
        <w:t>мат</w:t>
      </w:r>
      <w:r>
        <w:rPr>
          <w:szCs w:val="28"/>
        </w:rPr>
        <w:t>е</w:t>
      </w:r>
      <w:r w:rsidR="00A5696A" w:rsidRPr="009D67BA">
        <w:rPr>
          <w:szCs w:val="28"/>
        </w:rPr>
        <w:t>р</w:t>
      </w:r>
      <w:r>
        <w:rPr>
          <w:szCs w:val="28"/>
        </w:rPr>
        <w:t>и</w:t>
      </w:r>
      <w:r w:rsidR="00A5696A" w:rsidRPr="009D67BA">
        <w:rPr>
          <w:szCs w:val="28"/>
        </w:rPr>
        <w:t>алы</w:t>
      </w:r>
      <w:proofErr w:type="gramEnd"/>
      <w:r w:rsidR="00A5696A" w:rsidRPr="009D67BA">
        <w:rPr>
          <w:szCs w:val="28"/>
        </w:rPr>
        <w:t xml:space="preserve"> </w:t>
      </w:r>
      <w:r w:rsidR="00B56C5F">
        <w:rPr>
          <w:szCs w:val="28"/>
        </w:rPr>
        <w:t>разраб</w:t>
      </w:r>
      <w:r>
        <w:rPr>
          <w:szCs w:val="28"/>
        </w:rPr>
        <w:t>отанные</w:t>
      </w:r>
      <w:r w:rsidR="00B56C5F">
        <w:rPr>
          <w:szCs w:val="28"/>
        </w:rPr>
        <w:t xml:space="preserve"> избирательной комиссией Краснодарского края</w:t>
      </w:r>
      <w:r w:rsidR="00A5696A" w:rsidRPr="009D67BA">
        <w:rPr>
          <w:szCs w:val="28"/>
        </w:rPr>
        <w:t>, терр</w:t>
      </w:r>
      <w:r w:rsidR="00A5696A" w:rsidRPr="009D67BA">
        <w:rPr>
          <w:szCs w:val="28"/>
        </w:rPr>
        <w:t>и</w:t>
      </w:r>
      <w:r w:rsidR="00A5696A" w:rsidRPr="009D67BA">
        <w:rPr>
          <w:szCs w:val="28"/>
        </w:rPr>
        <w:t>ториальн</w:t>
      </w:r>
      <w:r>
        <w:rPr>
          <w:szCs w:val="28"/>
        </w:rPr>
        <w:t>ой</w:t>
      </w:r>
      <w:r w:rsidR="00A5696A" w:rsidRPr="009D67BA">
        <w:rPr>
          <w:szCs w:val="28"/>
        </w:rPr>
        <w:t xml:space="preserve"> избирательн</w:t>
      </w:r>
      <w:r>
        <w:rPr>
          <w:szCs w:val="28"/>
        </w:rPr>
        <w:t>ой</w:t>
      </w:r>
      <w:r w:rsidR="00A5696A" w:rsidRPr="009D67BA">
        <w:rPr>
          <w:szCs w:val="28"/>
        </w:rPr>
        <w:t xml:space="preserve"> комисси</w:t>
      </w:r>
      <w:r>
        <w:rPr>
          <w:szCs w:val="28"/>
        </w:rPr>
        <w:t xml:space="preserve">ей Приморско-Ахтарская </w:t>
      </w:r>
      <w:r w:rsidR="00A5696A" w:rsidRPr="004D2A75">
        <w:rPr>
          <w:szCs w:val="28"/>
        </w:rPr>
        <w:t>с учетом тип</w:t>
      </w:r>
      <w:r w:rsidR="00A5696A" w:rsidRPr="004D2A75">
        <w:rPr>
          <w:szCs w:val="28"/>
        </w:rPr>
        <w:t>о</w:t>
      </w:r>
      <w:r w:rsidR="00A5696A" w:rsidRPr="004D2A75">
        <w:rPr>
          <w:szCs w:val="28"/>
        </w:rPr>
        <w:t>вых программ и методик</w:t>
      </w:r>
      <w:r w:rsidR="00C643EC">
        <w:rPr>
          <w:szCs w:val="28"/>
        </w:rPr>
        <w:t>, разработанных РЦОИТ при ЦИК России</w:t>
      </w:r>
      <w:r w:rsidR="00A5696A">
        <w:rPr>
          <w:szCs w:val="28"/>
        </w:rPr>
        <w:t>.</w:t>
      </w:r>
    </w:p>
    <w:p w:rsidR="00A5696A" w:rsidRDefault="00A5696A" w:rsidP="002224A0">
      <w:pPr>
        <w:autoSpaceDE w:val="0"/>
        <w:spacing w:line="360" w:lineRule="auto"/>
        <w:ind w:left="-17" w:firstLine="709"/>
        <w:jc w:val="both"/>
        <w:rPr>
          <w:szCs w:val="28"/>
        </w:rPr>
      </w:pPr>
      <w:r w:rsidRPr="003D61C0">
        <w:rPr>
          <w:szCs w:val="28"/>
        </w:rPr>
        <w:t>Унификация учебных программ и учебно-методических материалов направлена на единообразное применение на всей территории Российской Федерации законодательства о выборах (референдуме) и обеспечение кач</w:t>
      </w:r>
      <w:r w:rsidRPr="003D61C0">
        <w:rPr>
          <w:szCs w:val="28"/>
        </w:rPr>
        <w:t>е</w:t>
      </w:r>
      <w:r w:rsidRPr="003D61C0">
        <w:rPr>
          <w:szCs w:val="28"/>
        </w:rPr>
        <w:t>ственной подготовки кадров избирательных комиссий всех уровней и других участников избирательного (референдумного) процесса.</w:t>
      </w:r>
    </w:p>
    <w:p w:rsidR="000A09C5" w:rsidRDefault="000A09C5" w:rsidP="00745FD8">
      <w:pPr>
        <w:autoSpaceDE w:val="0"/>
        <w:rPr>
          <w:b/>
          <w:bCs/>
          <w:szCs w:val="28"/>
        </w:rPr>
      </w:pPr>
    </w:p>
    <w:p w:rsidR="005427D2" w:rsidRPr="004A1DB9" w:rsidRDefault="005427D2" w:rsidP="00745FD8">
      <w:pPr>
        <w:autoSpaceDE w:val="0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Pr="004A1DB9">
        <w:rPr>
          <w:b/>
          <w:bCs/>
          <w:szCs w:val="28"/>
        </w:rPr>
        <w:t xml:space="preserve">Организационное обеспечение Концепции обучения, </w:t>
      </w:r>
      <w:r w:rsidR="000A09C5">
        <w:rPr>
          <w:b/>
          <w:bCs/>
          <w:szCs w:val="28"/>
        </w:rPr>
        <w:br/>
      </w:r>
      <w:r w:rsidRPr="004A1DB9">
        <w:rPr>
          <w:b/>
          <w:bCs/>
          <w:szCs w:val="28"/>
        </w:rPr>
        <w:t>формы и организаторы обучения</w:t>
      </w:r>
    </w:p>
    <w:p w:rsidR="005427D2" w:rsidRPr="004A1DB9" w:rsidRDefault="005427D2" w:rsidP="00745FD8">
      <w:pPr>
        <w:autoSpaceDE w:val="0"/>
        <w:rPr>
          <w:b/>
          <w:bCs/>
          <w:szCs w:val="28"/>
        </w:rPr>
      </w:pPr>
    </w:p>
    <w:p w:rsidR="005427D2" w:rsidRPr="000A09C5" w:rsidRDefault="005427D2" w:rsidP="005427D2">
      <w:pPr>
        <w:autoSpaceDE w:val="0"/>
        <w:spacing w:line="360" w:lineRule="auto"/>
        <w:ind w:firstLine="709"/>
        <w:jc w:val="both"/>
        <w:rPr>
          <w:szCs w:val="28"/>
        </w:rPr>
      </w:pPr>
      <w:r w:rsidRPr="000A09C5">
        <w:rPr>
          <w:szCs w:val="28"/>
        </w:rPr>
        <w:t>При реализации Концепци</w:t>
      </w:r>
      <w:r w:rsidR="00FC2B44" w:rsidRPr="000A09C5">
        <w:rPr>
          <w:szCs w:val="28"/>
        </w:rPr>
        <w:t>и обучения</w:t>
      </w:r>
      <w:r w:rsidRPr="000A09C5">
        <w:rPr>
          <w:szCs w:val="28"/>
        </w:rPr>
        <w:t xml:space="preserve"> форма обучения той или иной категории организаторов выборов и других участников избирательного пр</w:t>
      </w:r>
      <w:r w:rsidRPr="000A09C5">
        <w:rPr>
          <w:szCs w:val="28"/>
        </w:rPr>
        <w:t>о</w:t>
      </w:r>
      <w:r w:rsidRPr="000A09C5">
        <w:rPr>
          <w:szCs w:val="28"/>
        </w:rPr>
        <w:t>цесса</w:t>
      </w:r>
      <w:r w:rsidR="00FC2B44" w:rsidRPr="000A09C5">
        <w:rPr>
          <w:szCs w:val="28"/>
        </w:rPr>
        <w:t xml:space="preserve"> определяется</w:t>
      </w:r>
      <w:r w:rsidRPr="000A09C5">
        <w:rPr>
          <w:szCs w:val="28"/>
        </w:rPr>
        <w:t xml:space="preserve"> решением </w:t>
      </w:r>
      <w:r w:rsidR="002224A0">
        <w:rPr>
          <w:szCs w:val="28"/>
        </w:rPr>
        <w:t xml:space="preserve">территориальной </w:t>
      </w:r>
      <w:r w:rsidRPr="000A09C5">
        <w:rPr>
          <w:szCs w:val="28"/>
        </w:rPr>
        <w:t>избирательной комисс</w:t>
      </w:r>
      <w:r w:rsidR="00FC2B44" w:rsidRPr="000A09C5">
        <w:rPr>
          <w:szCs w:val="28"/>
        </w:rPr>
        <w:t xml:space="preserve">ии </w:t>
      </w:r>
      <w:r w:rsidR="002224A0">
        <w:rPr>
          <w:szCs w:val="28"/>
        </w:rPr>
        <w:t>Приморско-Ахтарская</w:t>
      </w:r>
      <w:r w:rsidRPr="000A09C5">
        <w:rPr>
          <w:szCs w:val="28"/>
        </w:rPr>
        <w:t>.</w:t>
      </w:r>
    </w:p>
    <w:p w:rsidR="005427D2" w:rsidRPr="000A09C5" w:rsidRDefault="005427D2" w:rsidP="00745FD8">
      <w:pPr>
        <w:autoSpaceDE w:val="0"/>
        <w:spacing w:line="360" w:lineRule="auto"/>
        <w:ind w:firstLine="709"/>
        <w:jc w:val="both"/>
        <w:rPr>
          <w:szCs w:val="28"/>
        </w:rPr>
      </w:pPr>
      <w:r w:rsidRPr="000A09C5">
        <w:rPr>
          <w:szCs w:val="28"/>
        </w:rPr>
        <w:t xml:space="preserve">Для организации процесса обучения кадров избирательных комиссий и других участников избирательного процесса </w:t>
      </w:r>
      <w:r w:rsidR="00BC139E" w:rsidRPr="000A09C5">
        <w:rPr>
          <w:szCs w:val="28"/>
        </w:rPr>
        <w:t>могут использова</w:t>
      </w:r>
      <w:r w:rsidRPr="000A09C5">
        <w:rPr>
          <w:szCs w:val="28"/>
        </w:rPr>
        <w:t>т</w:t>
      </w:r>
      <w:r w:rsidR="00BC139E" w:rsidRPr="000A09C5">
        <w:rPr>
          <w:szCs w:val="28"/>
        </w:rPr>
        <w:t>ь</w:t>
      </w:r>
      <w:r w:rsidRPr="000A09C5">
        <w:rPr>
          <w:szCs w:val="28"/>
        </w:rPr>
        <w:t>ся возм</w:t>
      </w:r>
      <w:r w:rsidR="00BC139E" w:rsidRPr="000A09C5">
        <w:rPr>
          <w:szCs w:val="28"/>
        </w:rPr>
        <w:t>о</w:t>
      </w:r>
      <w:r w:rsidR="00BC139E" w:rsidRPr="000A09C5">
        <w:rPr>
          <w:szCs w:val="28"/>
        </w:rPr>
        <w:t>ж</w:t>
      </w:r>
      <w:r w:rsidR="00BC139E" w:rsidRPr="000A09C5">
        <w:rPr>
          <w:szCs w:val="28"/>
        </w:rPr>
        <w:t xml:space="preserve">ности </w:t>
      </w:r>
      <w:r w:rsidR="002224A0">
        <w:rPr>
          <w:szCs w:val="28"/>
        </w:rPr>
        <w:t xml:space="preserve">актового зала МО Приморско-Ахтарский район, </w:t>
      </w:r>
      <w:r w:rsidR="00FC3593" w:rsidRPr="000A09C5">
        <w:rPr>
          <w:szCs w:val="28"/>
        </w:rPr>
        <w:t xml:space="preserve"> </w:t>
      </w:r>
      <w:r w:rsidR="00F13C90">
        <w:rPr>
          <w:szCs w:val="28"/>
        </w:rPr>
        <w:t>помещений</w:t>
      </w:r>
      <w:r w:rsidR="00BC139E" w:rsidRPr="000A09C5">
        <w:rPr>
          <w:szCs w:val="28"/>
        </w:rPr>
        <w:t xml:space="preserve"> </w:t>
      </w:r>
      <w:r w:rsidR="00F13C90">
        <w:rPr>
          <w:szCs w:val="28"/>
        </w:rPr>
        <w:t>участк</w:t>
      </w:r>
      <w:r w:rsidR="00F13C90">
        <w:rPr>
          <w:szCs w:val="28"/>
        </w:rPr>
        <w:t>о</w:t>
      </w:r>
      <w:r w:rsidR="00F13C90">
        <w:rPr>
          <w:szCs w:val="28"/>
        </w:rPr>
        <w:t>вых избирательных комиссий</w:t>
      </w:r>
      <w:r w:rsidRPr="000A09C5">
        <w:rPr>
          <w:szCs w:val="28"/>
        </w:rPr>
        <w:t xml:space="preserve">. </w:t>
      </w:r>
    </w:p>
    <w:p w:rsidR="005427D2" w:rsidRPr="005E3AA1" w:rsidRDefault="00F67E8D" w:rsidP="00745FD8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5427D2" w:rsidRPr="005E3AA1">
        <w:rPr>
          <w:szCs w:val="28"/>
        </w:rPr>
        <w:t xml:space="preserve">рганизаторами обучения </w:t>
      </w:r>
      <w:r w:rsidR="00F13C90">
        <w:rPr>
          <w:szCs w:val="28"/>
        </w:rPr>
        <w:t>участковых</w:t>
      </w:r>
      <w:r w:rsidR="005427D2" w:rsidRPr="005E3AA1">
        <w:rPr>
          <w:szCs w:val="28"/>
        </w:rPr>
        <w:t xml:space="preserve"> избирательных</w:t>
      </w:r>
      <w:r>
        <w:rPr>
          <w:szCs w:val="28"/>
        </w:rPr>
        <w:t xml:space="preserve"> комиссий явл</w:t>
      </w:r>
      <w:r>
        <w:rPr>
          <w:szCs w:val="28"/>
        </w:rPr>
        <w:t>я</w:t>
      </w:r>
      <w:r>
        <w:rPr>
          <w:szCs w:val="28"/>
        </w:rPr>
        <w:t>ются избирательная</w:t>
      </w:r>
      <w:r w:rsidR="005427D2" w:rsidRPr="005E3AA1">
        <w:rPr>
          <w:szCs w:val="28"/>
        </w:rPr>
        <w:t xml:space="preserve"> комисси</w:t>
      </w:r>
      <w:r>
        <w:rPr>
          <w:szCs w:val="28"/>
        </w:rPr>
        <w:t xml:space="preserve">я Краснодарского, </w:t>
      </w:r>
      <w:r w:rsidR="005427D2" w:rsidRPr="00824308">
        <w:rPr>
          <w:szCs w:val="28"/>
        </w:rPr>
        <w:t>территориальн</w:t>
      </w:r>
      <w:r w:rsidR="00F13C90">
        <w:rPr>
          <w:szCs w:val="28"/>
        </w:rPr>
        <w:t>ая</w:t>
      </w:r>
      <w:r w:rsidR="005427D2" w:rsidRPr="00824308">
        <w:rPr>
          <w:szCs w:val="28"/>
        </w:rPr>
        <w:t xml:space="preserve"> избирател</w:t>
      </w:r>
      <w:r w:rsidR="005427D2" w:rsidRPr="00824308">
        <w:rPr>
          <w:szCs w:val="28"/>
        </w:rPr>
        <w:t>ь</w:t>
      </w:r>
      <w:r w:rsidR="005427D2" w:rsidRPr="00824308">
        <w:rPr>
          <w:szCs w:val="28"/>
        </w:rPr>
        <w:t>н</w:t>
      </w:r>
      <w:r w:rsidR="00F13C90">
        <w:rPr>
          <w:szCs w:val="28"/>
        </w:rPr>
        <w:t>ая</w:t>
      </w:r>
      <w:r w:rsidR="005427D2" w:rsidRPr="00824308">
        <w:rPr>
          <w:szCs w:val="28"/>
        </w:rPr>
        <w:t xml:space="preserve"> коми</w:t>
      </w:r>
      <w:r w:rsidR="005427D2" w:rsidRPr="00824308">
        <w:rPr>
          <w:szCs w:val="28"/>
        </w:rPr>
        <w:t>с</w:t>
      </w:r>
      <w:r w:rsidR="005427D2" w:rsidRPr="00824308">
        <w:rPr>
          <w:szCs w:val="28"/>
        </w:rPr>
        <w:t>си</w:t>
      </w:r>
      <w:r w:rsidR="00F13C90">
        <w:rPr>
          <w:szCs w:val="28"/>
        </w:rPr>
        <w:t>я Приморско-Ахтарская</w:t>
      </w:r>
      <w:r w:rsidR="005427D2" w:rsidRPr="00824308">
        <w:rPr>
          <w:szCs w:val="28"/>
        </w:rPr>
        <w:t>.</w:t>
      </w:r>
    </w:p>
    <w:p w:rsidR="005427D2" w:rsidRDefault="005427D2" w:rsidP="00745FD8">
      <w:pPr>
        <w:autoSpaceDE w:val="0"/>
        <w:spacing w:line="360" w:lineRule="auto"/>
        <w:ind w:firstLine="709"/>
        <w:jc w:val="both"/>
        <w:rPr>
          <w:szCs w:val="28"/>
        </w:rPr>
      </w:pPr>
      <w:r w:rsidRPr="005E3AA1">
        <w:rPr>
          <w:szCs w:val="28"/>
        </w:rPr>
        <w:t xml:space="preserve">Продолжительность, периодичность и тематика обучения кадров </w:t>
      </w:r>
      <w:r w:rsidR="00EB3A74">
        <w:rPr>
          <w:szCs w:val="28"/>
        </w:rPr>
        <w:t xml:space="preserve">участковых </w:t>
      </w:r>
      <w:r w:rsidRPr="005E3AA1">
        <w:rPr>
          <w:szCs w:val="28"/>
        </w:rPr>
        <w:t>избирательных комисси</w:t>
      </w:r>
      <w:r w:rsidR="00275D66">
        <w:rPr>
          <w:szCs w:val="28"/>
        </w:rPr>
        <w:t>й в течение года определяется</w:t>
      </w:r>
      <w:r>
        <w:rPr>
          <w:szCs w:val="28"/>
        </w:rPr>
        <w:t xml:space="preserve"> </w:t>
      </w:r>
      <w:r w:rsidRPr="005E3AA1">
        <w:rPr>
          <w:szCs w:val="28"/>
        </w:rPr>
        <w:t xml:space="preserve">решением </w:t>
      </w:r>
      <w:r w:rsidR="00EB3A74">
        <w:rPr>
          <w:szCs w:val="28"/>
        </w:rPr>
        <w:t xml:space="preserve">территориальной </w:t>
      </w:r>
      <w:r w:rsidRPr="005E3AA1">
        <w:rPr>
          <w:szCs w:val="28"/>
        </w:rPr>
        <w:t>избирательной комисс</w:t>
      </w:r>
      <w:r w:rsidR="00275D66">
        <w:rPr>
          <w:szCs w:val="28"/>
        </w:rPr>
        <w:t xml:space="preserve">ии </w:t>
      </w:r>
      <w:r w:rsidRPr="005E3AA1">
        <w:rPr>
          <w:szCs w:val="28"/>
        </w:rPr>
        <w:t>с учетом объема и содержания т</w:t>
      </w:r>
      <w:r w:rsidRPr="005E3AA1">
        <w:rPr>
          <w:szCs w:val="28"/>
        </w:rPr>
        <w:t>и</w:t>
      </w:r>
      <w:r w:rsidRPr="005E3AA1">
        <w:rPr>
          <w:szCs w:val="28"/>
        </w:rPr>
        <w:t>повых учебных программ, разработанных ЦИК России</w:t>
      </w:r>
      <w:r>
        <w:rPr>
          <w:szCs w:val="28"/>
        </w:rPr>
        <w:t>,</w:t>
      </w:r>
      <w:r w:rsidRPr="005E3AA1">
        <w:rPr>
          <w:szCs w:val="28"/>
        </w:rPr>
        <w:t xml:space="preserve"> РЦОИТ </w:t>
      </w:r>
      <w:proofErr w:type="gramStart"/>
      <w:r w:rsidRPr="005E3AA1">
        <w:rPr>
          <w:szCs w:val="28"/>
        </w:rPr>
        <w:t>при</w:t>
      </w:r>
      <w:proofErr w:type="gramEnd"/>
      <w:r w:rsidRPr="005E3AA1">
        <w:rPr>
          <w:szCs w:val="28"/>
        </w:rPr>
        <w:t xml:space="preserve"> </w:t>
      </w:r>
      <w:proofErr w:type="gramStart"/>
      <w:r w:rsidRPr="005E3AA1">
        <w:rPr>
          <w:szCs w:val="28"/>
        </w:rPr>
        <w:t>ЦИК</w:t>
      </w:r>
      <w:proofErr w:type="gramEnd"/>
      <w:r w:rsidRPr="005E3AA1">
        <w:rPr>
          <w:szCs w:val="28"/>
        </w:rPr>
        <w:t xml:space="preserve"> России </w:t>
      </w:r>
      <w:r w:rsidRPr="00F3744C">
        <w:rPr>
          <w:szCs w:val="28"/>
        </w:rPr>
        <w:t>и ФЦИ при ЦИК России</w:t>
      </w:r>
      <w:r w:rsidR="008C3AB6">
        <w:rPr>
          <w:szCs w:val="28"/>
        </w:rPr>
        <w:t>, избирательной комиссией Краснодарского края, территориальной избирательной комиссией</w:t>
      </w:r>
      <w:r>
        <w:rPr>
          <w:szCs w:val="28"/>
        </w:rPr>
        <w:t xml:space="preserve"> </w:t>
      </w:r>
      <w:r w:rsidRPr="005E3AA1">
        <w:rPr>
          <w:szCs w:val="28"/>
        </w:rPr>
        <w:t xml:space="preserve">для </w:t>
      </w:r>
      <w:r>
        <w:rPr>
          <w:szCs w:val="28"/>
        </w:rPr>
        <w:t xml:space="preserve">соответствующей </w:t>
      </w:r>
      <w:r w:rsidRPr="005E3AA1">
        <w:rPr>
          <w:szCs w:val="28"/>
        </w:rPr>
        <w:t>кат</w:t>
      </w:r>
      <w:r w:rsidRPr="005E3AA1">
        <w:rPr>
          <w:szCs w:val="28"/>
        </w:rPr>
        <w:t>е</w:t>
      </w:r>
      <w:r w:rsidRPr="005E3AA1">
        <w:rPr>
          <w:szCs w:val="28"/>
        </w:rPr>
        <w:t xml:space="preserve">гории организаторов выборов. </w:t>
      </w:r>
    </w:p>
    <w:p w:rsidR="005427D2" w:rsidRDefault="005427D2" w:rsidP="00745FD8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итогам обучения осуществляется оценка</w:t>
      </w:r>
      <w:r w:rsidRPr="008F6D65">
        <w:rPr>
          <w:szCs w:val="28"/>
        </w:rPr>
        <w:t xml:space="preserve"> степени и уровня </w:t>
      </w:r>
      <w:r>
        <w:rPr>
          <w:szCs w:val="28"/>
        </w:rPr>
        <w:t>о</w:t>
      </w:r>
      <w:r w:rsidRPr="008F6D65">
        <w:rPr>
          <w:szCs w:val="28"/>
        </w:rPr>
        <w:t>своен</w:t>
      </w:r>
      <w:r>
        <w:rPr>
          <w:szCs w:val="28"/>
        </w:rPr>
        <w:t xml:space="preserve">ия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учебных программ, порядок, методика и форма проведения которой определяются организатором.</w:t>
      </w:r>
    </w:p>
    <w:p w:rsidR="005427D2" w:rsidRPr="00D50E72" w:rsidRDefault="005427D2" w:rsidP="00745FD8">
      <w:pPr>
        <w:autoSpaceDE w:val="0"/>
        <w:spacing w:line="360" w:lineRule="auto"/>
        <w:ind w:firstLine="709"/>
        <w:jc w:val="both"/>
      </w:pPr>
      <w:proofErr w:type="gramStart"/>
      <w:r w:rsidRPr="00D2238A">
        <w:t xml:space="preserve">Сведения о результатах обучения и тестирования членов </w:t>
      </w:r>
      <w:r>
        <w:t xml:space="preserve">участковых </w:t>
      </w:r>
      <w:r w:rsidRPr="00D2238A">
        <w:t xml:space="preserve">избирательных комиссий и резерва составов участковых комиссий вносятся </w:t>
      </w:r>
      <w:r w:rsidRPr="00D2238A">
        <w:rPr>
          <w:color w:val="000000"/>
        </w:rPr>
        <w:t xml:space="preserve">системным администратором </w:t>
      </w:r>
      <w:r w:rsidR="008C3AB6">
        <w:rPr>
          <w:color w:val="000000"/>
        </w:rPr>
        <w:t>территориальной</w:t>
      </w:r>
      <w:r w:rsidRPr="00D2238A">
        <w:rPr>
          <w:color w:val="000000"/>
        </w:rPr>
        <w:t xml:space="preserve"> избирательной комиссии</w:t>
      </w:r>
      <w:r w:rsidRPr="00D2238A">
        <w:t xml:space="preserve"> </w:t>
      </w:r>
      <w:r w:rsidR="008C3AB6">
        <w:t xml:space="preserve">Приморско-Ахтарская </w:t>
      </w:r>
      <w:r w:rsidRPr="00D2238A">
        <w:t xml:space="preserve">в задачу </w:t>
      </w:r>
      <w:r w:rsidRPr="00246827">
        <w:t>«Кадры» подсистемы автоматизации избир</w:t>
      </w:r>
      <w:r w:rsidRPr="00246827">
        <w:t>а</w:t>
      </w:r>
      <w:r w:rsidRPr="00246827">
        <w:t>тельных процессов</w:t>
      </w:r>
      <w:r w:rsidRPr="00D2238A">
        <w:rPr>
          <w:rFonts w:ascii="Times New Roman CYR" w:hAnsi="Times New Roman CYR"/>
        </w:rPr>
        <w:t xml:space="preserve"> </w:t>
      </w:r>
      <w:r w:rsidRPr="00D2238A">
        <w:t xml:space="preserve">Государственной автоматизированной системы </w:t>
      </w:r>
      <w:r w:rsidRPr="00D2238A">
        <w:rPr>
          <w:color w:val="000000"/>
        </w:rPr>
        <w:t>Росси</w:t>
      </w:r>
      <w:r w:rsidRPr="00D2238A">
        <w:rPr>
          <w:color w:val="000000"/>
        </w:rPr>
        <w:t>й</w:t>
      </w:r>
      <w:r w:rsidRPr="00D2238A">
        <w:rPr>
          <w:color w:val="000000"/>
        </w:rPr>
        <w:t xml:space="preserve">ской Федерации </w:t>
      </w:r>
      <w:r w:rsidRPr="00D2238A">
        <w:t>«Выборы» в соответствии с</w:t>
      </w:r>
      <w:r w:rsidRPr="00D2238A">
        <w:rPr>
          <w:color w:val="000000"/>
        </w:rPr>
        <w:t xml:space="preserve"> Регламентом использования ГАС «Выборы» для решения задач, связанных с формированием участковых избирательных комиссий, резерва составов участковых комиссий, назначен</w:t>
      </w:r>
      <w:r w:rsidRPr="00D2238A">
        <w:rPr>
          <w:color w:val="000000"/>
        </w:rPr>
        <w:t>и</w:t>
      </w:r>
      <w:r w:rsidRPr="00D2238A">
        <w:rPr>
          <w:color w:val="000000"/>
        </w:rPr>
        <w:t>ем нового члена участковой избирательной</w:t>
      </w:r>
      <w:proofErr w:type="gramEnd"/>
      <w:r w:rsidRPr="00D2238A">
        <w:rPr>
          <w:color w:val="000000"/>
        </w:rPr>
        <w:t xml:space="preserve"> комиссии из резерва составов участковых комиссий, обучением членов участковых избирательных коми</w:t>
      </w:r>
      <w:r w:rsidRPr="00D2238A">
        <w:rPr>
          <w:color w:val="000000"/>
        </w:rPr>
        <w:t>с</w:t>
      </w:r>
      <w:r w:rsidRPr="00D2238A">
        <w:rPr>
          <w:color w:val="000000"/>
        </w:rPr>
        <w:t>сий, резерва составов участк</w:t>
      </w:r>
      <w:r w:rsidRPr="00D2238A">
        <w:rPr>
          <w:color w:val="000000"/>
        </w:rPr>
        <w:t>о</w:t>
      </w:r>
      <w:r w:rsidRPr="00D2238A">
        <w:rPr>
          <w:color w:val="000000"/>
        </w:rPr>
        <w:t xml:space="preserve">вых комиссий, утвержденным постановлением </w:t>
      </w:r>
      <w:r w:rsidRPr="00D2238A">
        <w:rPr>
          <w:szCs w:val="28"/>
        </w:rPr>
        <w:t>ЦИК России от</w:t>
      </w:r>
      <w:r w:rsidR="00745FD8" w:rsidRPr="00745FD8">
        <w:rPr>
          <w:bCs/>
          <w:szCs w:val="28"/>
        </w:rPr>
        <w:t xml:space="preserve"> </w:t>
      </w:r>
      <w:r w:rsidRPr="00D2238A">
        <w:rPr>
          <w:bCs/>
          <w:szCs w:val="28"/>
        </w:rPr>
        <w:t>26 декабря 2012 г</w:t>
      </w:r>
      <w:r w:rsidR="00745FD8">
        <w:rPr>
          <w:bCs/>
          <w:szCs w:val="28"/>
        </w:rPr>
        <w:t>. № </w:t>
      </w:r>
      <w:r w:rsidRPr="00D2238A">
        <w:rPr>
          <w:bCs/>
          <w:szCs w:val="28"/>
        </w:rPr>
        <w:t>155/1158-6.</w:t>
      </w:r>
    </w:p>
    <w:p w:rsidR="00636E90" w:rsidRPr="00BD76DB" w:rsidRDefault="005427D2" w:rsidP="00745FD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E3AA1">
        <w:rPr>
          <w:szCs w:val="28"/>
        </w:rPr>
        <w:t>Обучение других участников избирательного (референдумного) пр</w:t>
      </w:r>
      <w:r w:rsidRPr="005E3AA1">
        <w:rPr>
          <w:szCs w:val="28"/>
        </w:rPr>
        <w:t>о</w:t>
      </w:r>
      <w:r w:rsidRPr="005E3AA1">
        <w:rPr>
          <w:szCs w:val="28"/>
        </w:rPr>
        <w:t xml:space="preserve">цесса осуществляется </w:t>
      </w:r>
      <w:r>
        <w:rPr>
          <w:szCs w:val="28"/>
        </w:rPr>
        <w:t xml:space="preserve">в очной форме путем проведения семинаров </w:t>
      </w:r>
      <w:r w:rsidR="008C3AB6">
        <w:rPr>
          <w:szCs w:val="28"/>
        </w:rPr>
        <w:t>террит</w:t>
      </w:r>
      <w:r w:rsidR="008C3AB6">
        <w:rPr>
          <w:szCs w:val="28"/>
        </w:rPr>
        <w:t>о</w:t>
      </w:r>
      <w:r w:rsidR="008C3AB6">
        <w:rPr>
          <w:szCs w:val="28"/>
        </w:rPr>
        <w:t xml:space="preserve">риальной </w:t>
      </w:r>
      <w:r>
        <w:rPr>
          <w:szCs w:val="28"/>
        </w:rPr>
        <w:t xml:space="preserve"> </w:t>
      </w:r>
      <w:r w:rsidR="00D7504C">
        <w:rPr>
          <w:szCs w:val="28"/>
        </w:rPr>
        <w:t>избирательной</w:t>
      </w:r>
      <w:r w:rsidRPr="00C912B0">
        <w:rPr>
          <w:szCs w:val="28"/>
        </w:rPr>
        <w:t xml:space="preserve"> комисси</w:t>
      </w:r>
      <w:r w:rsidR="00D7504C">
        <w:rPr>
          <w:szCs w:val="28"/>
        </w:rPr>
        <w:t xml:space="preserve">и </w:t>
      </w:r>
      <w:r w:rsidR="008C3AB6">
        <w:rPr>
          <w:szCs w:val="28"/>
        </w:rPr>
        <w:t>Приморско-Ахтарская</w:t>
      </w:r>
      <w:r w:rsidRPr="00C912B0">
        <w:rPr>
          <w:szCs w:val="28"/>
        </w:rPr>
        <w:t>, информационно-обучающих ресурсов в информационно-телекоммуникационной сети Инте</w:t>
      </w:r>
      <w:r w:rsidRPr="00C912B0">
        <w:rPr>
          <w:szCs w:val="28"/>
        </w:rPr>
        <w:t>р</w:t>
      </w:r>
      <w:r w:rsidRPr="00C912B0">
        <w:rPr>
          <w:szCs w:val="28"/>
        </w:rPr>
        <w:t>нет</w:t>
      </w:r>
      <w:r w:rsidR="008C3AB6">
        <w:rPr>
          <w:szCs w:val="28"/>
        </w:rPr>
        <w:t>.</w:t>
      </w:r>
      <w:r w:rsidRPr="00CE4E30">
        <w:rPr>
          <w:szCs w:val="28"/>
        </w:rPr>
        <w:t xml:space="preserve"> </w:t>
      </w:r>
    </w:p>
    <w:p w:rsidR="00745FD8" w:rsidRDefault="00745FD8" w:rsidP="00745FD8">
      <w:pPr>
        <w:widowControl w:val="0"/>
        <w:suppressAutoHyphens/>
        <w:autoSpaceDE w:val="0"/>
        <w:rPr>
          <w:b/>
          <w:bCs/>
          <w:szCs w:val="28"/>
        </w:rPr>
      </w:pPr>
    </w:p>
    <w:p w:rsidR="00D7504C" w:rsidRDefault="00D7504C" w:rsidP="00745FD8">
      <w:pPr>
        <w:widowControl w:val="0"/>
        <w:suppressAutoHyphens/>
        <w:autoSpaceDE w:val="0"/>
        <w:rPr>
          <w:b/>
          <w:bCs/>
          <w:szCs w:val="28"/>
        </w:rPr>
      </w:pPr>
      <w:r>
        <w:rPr>
          <w:b/>
          <w:bCs/>
          <w:szCs w:val="28"/>
        </w:rPr>
        <w:t>6. Механизм реализации Концепции обучения</w:t>
      </w:r>
    </w:p>
    <w:p w:rsidR="00745FD8" w:rsidRDefault="00745FD8" w:rsidP="00745FD8">
      <w:pPr>
        <w:widowControl w:val="0"/>
        <w:suppressAutoHyphens/>
        <w:autoSpaceDE w:val="0"/>
        <w:rPr>
          <w:b/>
          <w:bCs/>
          <w:szCs w:val="28"/>
        </w:rPr>
      </w:pPr>
    </w:p>
    <w:p w:rsidR="00D7504C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Концепции обучения </w:t>
      </w:r>
      <w:r w:rsidRPr="008333C9">
        <w:rPr>
          <w:szCs w:val="28"/>
        </w:rPr>
        <w:t>с учетом планов и поручений Центральной избирательной ко</w:t>
      </w:r>
      <w:r w:rsidR="00615A23">
        <w:rPr>
          <w:szCs w:val="28"/>
        </w:rPr>
        <w:t>миссии Российской Федерации, избирател</w:t>
      </w:r>
      <w:r w:rsidR="00615A23">
        <w:rPr>
          <w:szCs w:val="28"/>
        </w:rPr>
        <w:t>ь</w:t>
      </w:r>
      <w:r w:rsidR="00615A23">
        <w:rPr>
          <w:szCs w:val="28"/>
        </w:rPr>
        <w:t>ной</w:t>
      </w:r>
      <w:r w:rsidRPr="008333C9">
        <w:rPr>
          <w:szCs w:val="28"/>
        </w:rPr>
        <w:t xml:space="preserve"> комисси</w:t>
      </w:r>
      <w:r w:rsidR="00615A23">
        <w:rPr>
          <w:szCs w:val="28"/>
        </w:rPr>
        <w:t>и Краснодарского края</w:t>
      </w:r>
      <w:r w:rsidR="008C3AB6">
        <w:rPr>
          <w:szCs w:val="28"/>
        </w:rPr>
        <w:t>, территориальной избирательной коми</w:t>
      </w:r>
      <w:r w:rsidR="008C3AB6">
        <w:rPr>
          <w:szCs w:val="28"/>
        </w:rPr>
        <w:t>с</w:t>
      </w:r>
      <w:r w:rsidR="008C3AB6">
        <w:rPr>
          <w:szCs w:val="28"/>
        </w:rPr>
        <w:t>сии Приморско-Ахтарская</w:t>
      </w:r>
      <w:r>
        <w:rPr>
          <w:szCs w:val="28"/>
        </w:rPr>
        <w:t xml:space="preserve"> </w:t>
      </w:r>
      <w:r w:rsidR="00FC3593">
        <w:rPr>
          <w:szCs w:val="28"/>
        </w:rPr>
        <w:t>составляется подробный план</w:t>
      </w:r>
      <w:r w:rsidRPr="008333C9">
        <w:rPr>
          <w:szCs w:val="28"/>
        </w:rPr>
        <w:t xml:space="preserve"> мероприятий по о</w:t>
      </w:r>
      <w:r w:rsidRPr="008333C9">
        <w:rPr>
          <w:szCs w:val="28"/>
        </w:rPr>
        <w:t>р</w:t>
      </w:r>
      <w:r w:rsidRPr="008333C9">
        <w:rPr>
          <w:szCs w:val="28"/>
        </w:rPr>
        <w:t>ганизации и проведению обучения организаторов выборов и других участн</w:t>
      </w:r>
      <w:r w:rsidRPr="008333C9">
        <w:rPr>
          <w:szCs w:val="28"/>
        </w:rPr>
        <w:t>и</w:t>
      </w:r>
      <w:r w:rsidRPr="008333C9">
        <w:rPr>
          <w:szCs w:val="28"/>
        </w:rPr>
        <w:t>ков избирательного процесса на очередной к</w:t>
      </w:r>
      <w:r w:rsidR="00FC3593">
        <w:rPr>
          <w:szCs w:val="28"/>
        </w:rPr>
        <w:t>алендарный год</w:t>
      </w:r>
      <w:r w:rsidRPr="008333C9">
        <w:rPr>
          <w:szCs w:val="28"/>
        </w:rPr>
        <w:t xml:space="preserve">, который </w:t>
      </w:r>
      <w:r w:rsidR="00FC3593">
        <w:rPr>
          <w:szCs w:val="28"/>
        </w:rPr>
        <w:t xml:space="preserve">может быть </w:t>
      </w:r>
      <w:r w:rsidRPr="008333C9">
        <w:rPr>
          <w:szCs w:val="28"/>
        </w:rPr>
        <w:t>включ</w:t>
      </w:r>
      <w:r w:rsidR="00FC3593">
        <w:rPr>
          <w:szCs w:val="28"/>
        </w:rPr>
        <w:t>ен</w:t>
      </w:r>
      <w:r w:rsidR="007C0149">
        <w:rPr>
          <w:szCs w:val="28"/>
        </w:rPr>
        <w:t xml:space="preserve"> в соответствующий раздел С</w:t>
      </w:r>
      <w:r w:rsidRPr="008333C9">
        <w:rPr>
          <w:szCs w:val="28"/>
        </w:rPr>
        <w:t>вод</w:t>
      </w:r>
      <w:r w:rsidR="007C0149">
        <w:rPr>
          <w:szCs w:val="28"/>
        </w:rPr>
        <w:t>ного плана основных мер</w:t>
      </w:r>
      <w:r w:rsidR="007C0149">
        <w:rPr>
          <w:szCs w:val="28"/>
        </w:rPr>
        <w:t>о</w:t>
      </w:r>
      <w:r w:rsidR="007C0149">
        <w:rPr>
          <w:szCs w:val="28"/>
        </w:rPr>
        <w:t>приятий</w:t>
      </w:r>
      <w:r w:rsidRPr="008333C9">
        <w:rPr>
          <w:szCs w:val="28"/>
        </w:rPr>
        <w:t xml:space="preserve"> по повышению правовой культуры избирателей (участников</w:t>
      </w:r>
      <w:proofErr w:type="gramEnd"/>
      <w:r w:rsidRPr="008333C9">
        <w:rPr>
          <w:szCs w:val="28"/>
        </w:rPr>
        <w:t xml:space="preserve"> реф</w:t>
      </w:r>
      <w:r w:rsidRPr="008333C9">
        <w:rPr>
          <w:szCs w:val="28"/>
        </w:rPr>
        <w:t>е</w:t>
      </w:r>
      <w:r w:rsidRPr="008333C9">
        <w:rPr>
          <w:szCs w:val="28"/>
        </w:rPr>
        <w:t>рендума) и других участников избирательного процесса, обучению кадров избират</w:t>
      </w:r>
      <w:r w:rsidR="007C0149">
        <w:rPr>
          <w:szCs w:val="28"/>
        </w:rPr>
        <w:t>ельных комиссий</w:t>
      </w:r>
      <w:r w:rsidRPr="008333C9">
        <w:rPr>
          <w:szCs w:val="28"/>
        </w:rPr>
        <w:t xml:space="preserve"> на очередной к</w:t>
      </w:r>
      <w:r w:rsidRPr="008333C9">
        <w:rPr>
          <w:szCs w:val="28"/>
        </w:rPr>
        <w:t>а</w:t>
      </w:r>
      <w:r w:rsidRPr="008333C9">
        <w:rPr>
          <w:szCs w:val="28"/>
        </w:rPr>
        <w:t>лендарный год</w:t>
      </w:r>
      <w:r w:rsidR="007C0149">
        <w:rPr>
          <w:szCs w:val="28"/>
        </w:rPr>
        <w:t>.</w:t>
      </w:r>
    </w:p>
    <w:p w:rsidR="00D7504C" w:rsidRPr="008333C9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планировании </w:t>
      </w:r>
      <w:r w:rsidRPr="008333C9">
        <w:rPr>
          <w:szCs w:val="28"/>
        </w:rPr>
        <w:t>м</w:t>
      </w:r>
      <w:r>
        <w:rPr>
          <w:szCs w:val="28"/>
        </w:rPr>
        <w:t xml:space="preserve">ероприятий должны быть учтены </w:t>
      </w:r>
      <w:r w:rsidRPr="008333C9">
        <w:rPr>
          <w:szCs w:val="28"/>
        </w:rPr>
        <w:t>следующие х</w:t>
      </w:r>
      <w:r w:rsidRPr="008333C9">
        <w:rPr>
          <w:szCs w:val="28"/>
        </w:rPr>
        <w:t>а</w:t>
      </w:r>
      <w:r w:rsidRPr="008333C9">
        <w:rPr>
          <w:szCs w:val="28"/>
        </w:rPr>
        <w:t>рактеристики:</w:t>
      </w:r>
    </w:p>
    <w:p w:rsidR="00D7504C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r w:rsidRPr="008333C9">
        <w:rPr>
          <w:szCs w:val="28"/>
        </w:rPr>
        <w:t xml:space="preserve">категория </w:t>
      </w:r>
      <w:proofErr w:type="gramStart"/>
      <w:r w:rsidRPr="008333C9">
        <w:rPr>
          <w:szCs w:val="28"/>
        </w:rPr>
        <w:t>обучающихся</w:t>
      </w:r>
      <w:proofErr w:type="gramEnd"/>
      <w:r w:rsidRPr="008333C9">
        <w:rPr>
          <w:szCs w:val="28"/>
        </w:rPr>
        <w:t>;</w:t>
      </w:r>
    </w:p>
    <w:p w:rsidR="00D7504C" w:rsidRPr="008333C9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форма обучения (очная, дистанционная, очно-дистанционная);</w:t>
      </w:r>
    </w:p>
    <w:p w:rsidR="00D7504C" w:rsidRPr="008333C9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r w:rsidRPr="008333C9">
        <w:rPr>
          <w:szCs w:val="28"/>
        </w:rPr>
        <w:t>наименование учебной программы (программы семинара);</w:t>
      </w:r>
    </w:p>
    <w:p w:rsidR="00D7504C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r w:rsidRPr="008333C9">
        <w:rPr>
          <w:szCs w:val="28"/>
        </w:rPr>
        <w:t>сроки (периодичность)</w:t>
      </w:r>
      <w:r>
        <w:rPr>
          <w:szCs w:val="28"/>
        </w:rPr>
        <w:t xml:space="preserve"> проведения обучения;</w:t>
      </w:r>
      <w:r w:rsidRPr="008333C9">
        <w:rPr>
          <w:szCs w:val="28"/>
        </w:rPr>
        <w:t xml:space="preserve"> </w:t>
      </w:r>
    </w:p>
    <w:p w:rsidR="00D7504C" w:rsidRPr="008333C9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r w:rsidRPr="008333C9">
        <w:rPr>
          <w:szCs w:val="28"/>
        </w:rPr>
        <w:t>место проведения обучения;</w:t>
      </w:r>
    </w:p>
    <w:p w:rsidR="00D7504C" w:rsidRPr="008333C9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r w:rsidRPr="008333C9">
        <w:rPr>
          <w:szCs w:val="28"/>
        </w:rPr>
        <w:t>перечень учебно-методических материалов</w:t>
      </w:r>
      <w:r>
        <w:rPr>
          <w:szCs w:val="28"/>
        </w:rPr>
        <w:t>, необходимых для провед</w:t>
      </w:r>
      <w:r>
        <w:rPr>
          <w:szCs w:val="28"/>
        </w:rPr>
        <w:t>е</w:t>
      </w:r>
      <w:r>
        <w:rPr>
          <w:szCs w:val="28"/>
        </w:rPr>
        <w:t>ния обучения, сроки их подготовки</w:t>
      </w:r>
      <w:r w:rsidRPr="008333C9">
        <w:rPr>
          <w:szCs w:val="28"/>
        </w:rPr>
        <w:t>;</w:t>
      </w:r>
    </w:p>
    <w:p w:rsidR="00D7504C" w:rsidRDefault="00D7504C" w:rsidP="00745FD8">
      <w:pPr>
        <w:autoSpaceDE w:val="0"/>
        <w:spacing w:line="360" w:lineRule="auto"/>
        <w:ind w:firstLine="709"/>
        <w:jc w:val="both"/>
        <w:rPr>
          <w:szCs w:val="28"/>
        </w:rPr>
      </w:pPr>
      <w:r w:rsidRPr="008333C9">
        <w:rPr>
          <w:szCs w:val="28"/>
        </w:rPr>
        <w:t>ответственные за подготовку уче</w:t>
      </w:r>
      <w:r>
        <w:rPr>
          <w:szCs w:val="28"/>
        </w:rPr>
        <w:t>бно-методических материалов и</w:t>
      </w:r>
      <w:r w:rsidRPr="008333C9">
        <w:rPr>
          <w:szCs w:val="28"/>
        </w:rPr>
        <w:t xml:space="preserve"> </w:t>
      </w:r>
      <w:r>
        <w:rPr>
          <w:szCs w:val="28"/>
        </w:rPr>
        <w:t>орг</w:t>
      </w:r>
      <w:r>
        <w:rPr>
          <w:szCs w:val="28"/>
        </w:rPr>
        <w:t>а</w:t>
      </w:r>
      <w:r>
        <w:rPr>
          <w:szCs w:val="28"/>
        </w:rPr>
        <w:t>низацию обучения;</w:t>
      </w:r>
    </w:p>
    <w:p w:rsidR="002D0A39" w:rsidRDefault="004F2009" w:rsidP="00745FD8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указание о</w:t>
      </w:r>
      <w:r w:rsidR="00D7504C">
        <w:rPr>
          <w:szCs w:val="28"/>
        </w:rPr>
        <w:t xml:space="preserve"> территориальной избирательной комиссии, </w:t>
      </w:r>
      <w:r w:rsidR="008C3AB6">
        <w:rPr>
          <w:szCs w:val="28"/>
        </w:rPr>
        <w:t>осуществля</w:t>
      </w:r>
      <w:r w:rsidR="008C3AB6">
        <w:rPr>
          <w:szCs w:val="28"/>
        </w:rPr>
        <w:t>ю</w:t>
      </w:r>
      <w:r w:rsidR="008C3AB6">
        <w:rPr>
          <w:szCs w:val="28"/>
        </w:rPr>
        <w:t>щей</w:t>
      </w:r>
      <w:r w:rsidR="00D7504C">
        <w:rPr>
          <w:szCs w:val="28"/>
        </w:rPr>
        <w:t xml:space="preserve"> подготовку и организацию обучающего м</w:t>
      </w:r>
      <w:r w:rsidR="00D7504C">
        <w:rPr>
          <w:szCs w:val="28"/>
        </w:rPr>
        <w:t>е</w:t>
      </w:r>
      <w:r w:rsidR="00D7504C">
        <w:rPr>
          <w:szCs w:val="28"/>
        </w:rPr>
        <w:t xml:space="preserve">роприятия. </w:t>
      </w:r>
    </w:p>
    <w:p w:rsidR="00745FD8" w:rsidRDefault="00745FD8" w:rsidP="00745FD8">
      <w:pPr>
        <w:pStyle w:val="a9"/>
        <w:widowControl w:val="0"/>
        <w:suppressAutoHyphens/>
        <w:autoSpaceDE w:val="0"/>
        <w:autoSpaceDN w:val="0"/>
        <w:adjustRightInd w:val="0"/>
        <w:ind w:left="0"/>
        <w:rPr>
          <w:b/>
          <w:bCs/>
        </w:rPr>
      </w:pPr>
    </w:p>
    <w:p w:rsidR="002B2AA0" w:rsidRDefault="00710A18" w:rsidP="00745FD8">
      <w:pPr>
        <w:pStyle w:val="a9"/>
        <w:widowControl w:val="0"/>
        <w:suppressAutoHyphens/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>7</w:t>
      </w:r>
      <w:r w:rsidR="00745FD8">
        <w:rPr>
          <w:b/>
          <w:bCs/>
        </w:rPr>
        <w:t>. </w:t>
      </w:r>
      <w:r w:rsidR="00D21F32" w:rsidRPr="002B2AA0">
        <w:rPr>
          <w:b/>
          <w:bCs/>
        </w:rPr>
        <w:t>Ожидаемые результаты от реализации Концепции</w:t>
      </w:r>
    </w:p>
    <w:p w:rsidR="00745FD8" w:rsidRPr="002B2AA0" w:rsidRDefault="00745FD8" w:rsidP="00745FD8">
      <w:pPr>
        <w:pStyle w:val="a9"/>
        <w:widowControl w:val="0"/>
        <w:suppressAutoHyphens/>
        <w:autoSpaceDE w:val="0"/>
        <w:autoSpaceDN w:val="0"/>
        <w:adjustRightInd w:val="0"/>
        <w:ind w:left="0"/>
        <w:rPr>
          <w:b/>
          <w:bCs/>
        </w:rPr>
      </w:pPr>
    </w:p>
    <w:p w:rsidR="002B2AA0" w:rsidRPr="00C912B0" w:rsidRDefault="002B2AA0" w:rsidP="00745FD8">
      <w:pPr>
        <w:spacing w:line="360" w:lineRule="auto"/>
        <w:ind w:firstLine="709"/>
        <w:jc w:val="both"/>
      </w:pPr>
      <w:r w:rsidRPr="00C912B0">
        <w:t>Реализация Концепции обучения будет способствовать:</w:t>
      </w:r>
    </w:p>
    <w:p w:rsidR="002B2AA0" w:rsidRPr="00C912B0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246827">
        <w:rPr>
          <w:szCs w:val="28"/>
        </w:rPr>
        <w:t>приобретению необходимых знаний</w:t>
      </w:r>
      <w:r w:rsidRPr="00C912B0">
        <w:rPr>
          <w:szCs w:val="28"/>
        </w:rPr>
        <w:t xml:space="preserve"> и навыков организаторами выб</w:t>
      </w:r>
      <w:r w:rsidRPr="00C912B0">
        <w:rPr>
          <w:szCs w:val="28"/>
        </w:rPr>
        <w:t>о</w:t>
      </w:r>
      <w:r w:rsidRPr="00C912B0">
        <w:rPr>
          <w:szCs w:val="28"/>
        </w:rPr>
        <w:t xml:space="preserve">ров и другими участниками избирательного (референдумного) процесса; </w:t>
      </w:r>
    </w:p>
    <w:p w:rsidR="002B2AA0" w:rsidRPr="00C912B0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C912B0">
        <w:rPr>
          <w:szCs w:val="28"/>
        </w:rPr>
        <w:lastRenderedPageBreak/>
        <w:t>повышению профессиональной компетенции организаторов выборов;</w:t>
      </w:r>
    </w:p>
    <w:p w:rsidR="002B2AA0" w:rsidRPr="00C912B0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C912B0">
        <w:rPr>
          <w:szCs w:val="28"/>
        </w:rPr>
        <w:t>развитию дистанционных технологий обучения кадров избирательных</w:t>
      </w:r>
      <w:r>
        <w:rPr>
          <w:szCs w:val="28"/>
        </w:rPr>
        <w:t xml:space="preserve"> </w:t>
      </w:r>
      <w:r w:rsidRPr="00C912B0">
        <w:rPr>
          <w:szCs w:val="28"/>
        </w:rPr>
        <w:t>комиссий и других участников избирательного (референдумного) процесса;</w:t>
      </w:r>
    </w:p>
    <w:p w:rsidR="002B2AA0" w:rsidRPr="00A12AD0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A12AD0">
        <w:rPr>
          <w:szCs w:val="28"/>
        </w:rPr>
        <w:t>созданию и развитию учебных центров</w:t>
      </w:r>
      <w:r w:rsidR="006A310D">
        <w:rPr>
          <w:szCs w:val="28"/>
        </w:rPr>
        <w:t xml:space="preserve"> (кабинетов)</w:t>
      </w:r>
      <w:r w:rsidRPr="00A12AD0">
        <w:rPr>
          <w:szCs w:val="28"/>
        </w:rPr>
        <w:t xml:space="preserve"> для реализации обучающих программ;</w:t>
      </w:r>
    </w:p>
    <w:p w:rsidR="002B2AA0" w:rsidRPr="00A12AD0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246827">
        <w:rPr>
          <w:szCs w:val="28"/>
        </w:rPr>
        <w:t>повышению качества подготовки учебных программ</w:t>
      </w:r>
      <w:r w:rsidRPr="00A12AD0">
        <w:rPr>
          <w:szCs w:val="28"/>
        </w:rPr>
        <w:t xml:space="preserve"> и учебно-методических материалов;</w:t>
      </w:r>
    </w:p>
    <w:p w:rsidR="002B2AA0" w:rsidRPr="00A12AD0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A12AD0">
        <w:rPr>
          <w:szCs w:val="28"/>
        </w:rPr>
        <w:t>обучению полного состава членов избирательных комиссий всех уро</w:t>
      </w:r>
      <w:r w:rsidRPr="00A12AD0">
        <w:rPr>
          <w:szCs w:val="28"/>
        </w:rPr>
        <w:t>в</w:t>
      </w:r>
      <w:r w:rsidRPr="00A12AD0">
        <w:rPr>
          <w:szCs w:val="28"/>
        </w:rPr>
        <w:t>ней и подготовке резерва кадров для системы избирательных комиссий;</w:t>
      </w:r>
    </w:p>
    <w:p w:rsidR="002B2AA0" w:rsidRPr="00A12AD0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A12AD0">
        <w:rPr>
          <w:szCs w:val="28"/>
        </w:rPr>
        <w:t xml:space="preserve">совершенствованию </w:t>
      </w:r>
      <w:proofErr w:type="gramStart"/>
      <w:r w:rsidRPr="00A12AD0">
        <w:rPr>
          <w:szCs w:val="28"/>
        </w:rPr>
        <w:t>системы учета результатов обучения кадров изб</w:t>
      </w:r>
      <w:r w:rsidRPr="00A12AD0">
        <w:rPr>
          <w:szCs w:val="28"/>
        </w:rPr>
        <w:t>и</w:t>
      </w:r>
      <w:r w:rsidRPr="00A12AD0">
        <w:rPr>
          <w:szCs w:val="28"/>
        </w:rPr>
        <w:t>рательных комиссий</w:t>
      </w:r>
      <w:proofErr w:type="gramEnd"/>
      <w:r w:rsidRPr="00A12AD0">
        <w:rPr>
          <w:szCs w:val="28"/>
        </w:rPr>
        <w:t>.</w:t>
      </w:r>
    </w:p>
    <w:p w:rsidR="002B2AA0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C912B0">
        <w:rPr>
          <w:szCs w:val="28"/>
        </w:rPr>
        <w:t>Результатами реализации мероприятий, предусмотренных Концепцией обучения, должно являться снижение количества допускаемых ошибок, н</w:t>
      </w:r>
      <w:r w:rsidRPr="00C912B0">
        <w:rPr>
          <w:szCs w:val="28"/>
        </w:rPr>
        <w:t>е</w:t>
      </w:r>
      <w:r w:rsidRPr="00C912B0">
        <w:rPr>
          <w:szCs w:val="28"/>
        </w:rPr>
        <w:t>правомерных решений и действий участников избирательного процесса, во</w:t>
      </w:r>
      <w:r w:rsidRPr="00C912B0">
        <w:rPr>
          <w:szCs w:val="28"/>
        </w:rPr>
        <w:t>з</w:t>
      </w:r>
      <w:r w:rsidRPr="00C912B0">
        <w:rPr>
          <w:szCs w:val="28"/>
        </w:rPr>
        <w:t xml:space="preserve">никающих в ходе выборов, в том числе снижение количества обоснованных жалоб на нарушение избирательного </w:t>
      </w:r>
      <w:proofErr w:type="gramStart"/>
      <w:r w:rsidRPr="00C912B0">
        <w:rPr>
          <w:szCs w:val="28"/>
        </w:rPr>
        <w:t>законодательства</w:t>
      </w:r>
      <w:proofErr w:type="gramEnd"/>
      <w:r w:rsidRPr="00C912B0">
        <w:rPr>
          <w:szCs w:val="28"/>
        </w:rPr>
        <w:t xml:space="preserve"> как со стороны изб</w:t>
      </w:r>
      <w:r w:rsidRPr="00C912B0">
        <w:rPr>
          <w:szCs w:val="28"/>
        </w:rPr>
        <w:t>и</w:t>
      </w:r>
      <w:r w:rsidRPr="00C912B0">
        <w:rPr>
          <w:szCs w:val="28"/>
        </w:rPr>
        <w:t>рательных</w:t>
      </w:r>
      <w:r w:rsidRPr="00C912B0">
        <w:rPr>
          <w:b/>
          <w:szCs w:val="28"/>
        </w:rPr>
        <w:t xml:space="preserve"> </w:t>
      </w:r>
      <w:r w:rsidRPr="00C912B0">
        <w:rPr>
          <w:szCs w:val="28"/>
        </w:rPr>
        <w:t>комиссий, так и других участников избирательного (референду</w:t>
      </w:r>
      <w:r w:rsidRPr="00C912B0">
        <w:rPr>
          <w:szCs w:val="28"/>
        </w:rPr>
        <w:t>м</w:t>
      </w:r>
      <w:r w:rsidRPr="00C912B0">
        <w:rPr>
          <w:szCs w:val="28"/>
        </w:rPr>
        <w:t xml:space="preserve">ного) процесса. </w:t>
      </w:r>
    </w:p>
    <w:p w:rsidR="002B2AA0" w:rsidRPr="00541E9A" w:rsidRDefault="002B2AA0" w:rsidP="00745FD8">
      <w:pPr>
        <w:spacing w:line="360" w:lineRule="auto"/>
        <w:ind w:firstLine="709"/>
        <w:jc w:val="both"/>
        <w:rPr>
          <w:szCs w:val="28"/>
        </w:rPr>
      </w:pPr>
      <w:r w:rsidRPr="00541E9A">
        <w:t xml:space="preserve">Главным результатом реализации Концепции обучения должно стать </w:t>
      </w:r>
      <w:r w:rsidRPr="00541E9A">
        <w:rPr>
          <w:szCs w:val="28"/>
        </w:rPr>
        <w:t>повышение уровня знаний членов избирательных комиссий и других учас</w:t>
      </w:r>
      <w:r w:rsidRPr="00541E9A">
        <w:rPr>
          <w:szCs w:val="28"/>
        </w:rPr>
        <w:t>т</w:t>
      </w:r>
      <w:r w:rsidRPr="00541E9A">
        <w:rPr>
          <w:szCs w:val="28"/>
        </w:rPr>
        <w:t xml:space="preserve">ников избирательного (референдумного) </w:t>
      </w:r>
      <w:r>
        <w:rPr>
          <w:szCs w:val="28"/>
        </w:rPr>
        <w:t xml:space="preserve">процесса </w:t>
      </w:r>
      <w:r w:rsidRPr="00541E9A">
        <w:rPr>
          <w:szCs w:val="28"/>
        </w:rPr>
        <w:t>в области избирательного права и избирательного процесса, умений и навыков их применения в пра</w:t>
      </w:r>
      <w:r w:rsidRPr="00541E9A">
        <w:rPr>
          <w:szCs w:val="28"/>
        </w:rPr>
        <w:t>к</w:t>
      </w:r>
      <w:r w:rsidRPr="00541E9A">
        <w:rPr>
          <w:szCs w:val="28"/>
        </w:rPr>
        <w:t>тической деятельности при подготовке и проведении выборов (рефе</w:t>
      </w:r>
      <w:r w:rsidR="00685254">
        <w:rPr>
          <w:szCs w:val="28"/>
        </w:rPr>
        <w:t>ренд</w:t>
      </w:r>
      <w:r w:rsidR="00685254">
        <w:rPr>
          <w:szCs w:val="28"/>
        </w:rPr>
        <w:t>у</w:t>
      </w:r>
      <w:r w:rsidR="00685254">
        <w:rPr>
          <w:szCs w:val="28"/>
        </w:rPr>
        <w:t>мов) в Краснодарском крае</w:t>
      </w:r>
      <w:r w:rsidRPr="00541E9A">
        <w:rPr>
          <w:szCs w:val="28"/>
        </w:rPr>
        <w:t xml:space="preserve">. </w:t>
      </w:r>
    </w:p>
    <w:p w:rsidR="00D21F32" w:rsidRDefault="00D21F32" w:rsidP="00D21F32">
      <w:pPr>
        <w:spacing w:line="360" w:lineRule="auto"/>
        <w:ind w:firstLine="709"/>
        <w:jc w:val="both"/>
        <w:rPr>
          <w:szCs w:val="28"/>
        </w:rPr>
      </w:pPr>
    </w:p>
    <w:p w:rsidR="00D21F32" w:rsidRDefault="00D21F32" w:rsidP="00D21F32">
      <w:pPr>
        <w:jc w:val="left"/>
        <w:sectPr w:rsidR="00D21F32" w:rsidSect="00745FD8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021" w:left="1701" w:header="709" w:footer="567" w:gutter="0"/>
          <w:pgNumType w:start="1"/>
          <w:cols w:space="720"/>
          <w:titlePg/>
          <w:docGrid w:linePitch="381"/>
        </w:sectPr>
      </w:pPr>
    </w:p>
    <w:p w:rsidR="00D21F32" w:rsidRDefault="00D21F32" w:rsidP="00572BA5">
      <w:pPr>
        <w:pStyle w:val="a3"/>
        <w:tabs>
          <w:tab w:val="clear" w:pos="4677"/>
          <w:tab w:val="clear" w:pos="9355"/>
          <w:tab w:val="center" w:pos="9356"/>
        </w:tabs>
        <w:ind w:left="9356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572BA5" w:rsidRDefault="00572BA5" w:rsidP="00572BA5">
      <w:pPr>
        <w:pStyle w:val="a3"/>
        <w:tabs>
          <w:tab w:val="clear" w:pos="4677"/>
          <w:tab w:val="clear" w:pos="9355"/>
          <w:tab w:val="center" w:pos="9356"/>
        </w:tabs>
        <w:ind w:left="9356"/>
        <w:rPr>
          <w:szCs w:val="28"/>
        </w:rPr>
      </w:pPr>
    </w:p>
    <w:p w:rsidR="00572BA5" w:rsidRDefault="00572BA5" w:rsidP="00572BA5">
      <w:pPr>
        <w:pStyle w:val="a3"/>
        <w:tabs>
          <w:tab w:val="clear" w:pos="4677"/>
          <w:tab w:val="clear" w:pos="9355"/>
          <w:tab w:val="center" w:pos="9356"/>
        </w:tabs>
        <w:ind w:left="9356"/>
        <w:rPr>
          <w:szCs w:val="28"/>
        </w:rPr>
      </w:pPr>
      <w:r>
        <w:rPr>
          <w:szCs w:val="28"/>
        </w:rPr>
        <w:t>УТВЕРЖДЕН</w:t>
      </w:r>
    </w:p>
    <w:p w:rsidR="00710A18" w:rsidRDefault="00710A18" w:rsidP="00572BA5">
      <w:pPr>
        <w:pStyle w:val="a3"/>
        <w:tabs>
          <w:tab w:val="clear" w:pos="4677"/>
          <w:tab w:val="clear" w:pos="9355"/>
          <w:tab w:val="center" w:pos="9356"/>
        </w:tabs>
        <w:ind w:left="9356"/>
        <w:rPr>
          <w:szCs w:val="28"/>
        </w:rPr>
      </w:pPr>
      <w:r>
        <w:rPr>
          <w:szCs w:val="28"/>
        </w:rPr>
        <w:t>решением</w:t>
      </w:r>
      <w:r w:rsidR="00D21F32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572BA5" w:rsidRDefault="00D21F32" w:rsidP="00572BA5">
      <w:pPr>
        <w:pStyle w:val="a3"/>
        <w:tabs>
          <w:tab w:val="clear" w:pos="4677"/>
          <w:tab w:val="clear" w:pos="9355"/>
          <w:tab w:val="center" w:pos="9356"/>
        </w:tabs>
        <w:ind w:left="9356"/>
        <w:rPr>
          <w:szCs w:val="28"/>
        </w:rPr>
      </w:pPr>
      <w:r>
        <w:rPr>
          <w:szCs w:val="28"/>
        </w:rPr>
        <w:t>избирательной</w:t>
      </w:r>
      <w:r w:rsidR="00572BA5">
        <w:rPr>
          <w:szCs w:val="28"/>
        </w:rPr>
        <w:t xml:space="preserve"> </w:t>
      </w:r>
      <w:r>
        <w:rPr>
          <w:szCs w:val="28"/>
        </w:rPr>
        <w:t>комиссии</w:t>
      </w:r>
    </w:p>
    <w:p w:rsidR="00D21F32" w:rsidRDefault="00710A18" w:rsidP="00572BA5">
      <w:pPr>
        <w:pStyle w:val="a3"/>
        <w:tabs>
          <w:tab w:val="clear" w:pos="4677"/>
          <w:tab w:val="clear" w:pos="9355"/>
          <w:tab w:val="center" w:pos="9356"/>
        </w:tabs>
        <w:ind w:left="9356"/>
        <w:rPr>
          <w:szCs w:val="28"/>
        </w:rPr>
      </w:pPr>
      <w:r>
        <w:rPr>
          <w:szCs w:val="28"/>
        </w:rPr>
        <w:t>Приморско-Ахтарская</w:t>
      </w:r>
    </w:p>
    <w:p w:rsidR="00D21F32" w:rsidRDefault="00685254" w:rsidP="00572BA5">
      <w:pPr>
        <w:autoSpaceDE w:val="0"/>
        <w:spacing w:line="276" w:lineRule="auto"/>
        <w:ind w:left="9356"/>
        <w:rPr>
          <w:szCs w:val="28"/>
        </w:rPr>
      </w:pPr>
      <w:r>
        <w:rPr>
          <w:szCs w:val="28"/>
        </w:rPr>
        <w:t xml:space="preserve">от </w:t>
      </w:r>
      <w:r w:rsidR="00710A18">
        <w:rPr>
          <w:szCs w:val="28"/>
        </w:rPr>
        <w:t>11</w:t>
      </w:r>
      <w:r w:rsidR="00572BA5">
        <w:rPr>
          <w:szCs w:val="28"/>
        </w:rPr>
        <w:t> </w:t>
      </w:r>
      <w:r w:rsidR="00710A18">
        <w:rPr>
          <w:szCs w:val="28"/>
        </w:rPr>
        <w:t>марта</w:t>
      </w:r>
      <w:r>
        <w:rPr>
          <w:szCs w:val="28"/>
        </w:rPr>
        <w:t xml:space="preserve"> 2016 г. № </w:t>
      </w:r>
      <w:r w:rsidR="00710A18">
        <w:rPr>
          <w:szCs w:val="28"/>
        </w:rPr>
        <w:t xml:space="preserve">4 </w:t>
      </w:r>
      <w:r w:rsidR="00572BA5">
        <w:rPr>
          <w:szCs w:val="28"/>
        </w:rPr>
        <w:t>/</w:t>
      </w:r>
      <w:r w:rsidR="00710A18">
        <w:rPr>
          <w:szCs w:val="28"/>
        </w:rPr>
        <w:t xml:space="preserve"> </w:t>
      </w:r>
      <w:r w:rsidR="00572BA5">
        <w:rPr>
          <w:szCs w:val="28"/>
        </w:rPr>
        <w:t>3</w:t>
      </w:r>
      <w:r w:rsidR="00710A18">
        <w:rPr>
          <w:szCs w:val="28"/>
        </w:rPr>
        <w:t>7</w:t>
      </w:r>
    </w:p>
    <w:p w:rsidR="00BD76DB" w:rsidRDefault="00BD76DB" w:rsidP="00C82579">
      <w:pPr>
        <w:rPr>
          <w:b/>
        </w:rPr>
      </w:pPr>
    </w:p>
    <w:p w:rsidR="00C82579" w:rsidRPr="00C7399A" w:rsidRDefault="00C82579" w:rsidP="00C82579">
      <w:pPr>
        <w:rPr>
          <w:b/>
        </w:rPr>
      </w:pPr>
      <w:r w:rsidRPr="00C7399A">
        <w:rPr>
          <w:b/>
        </w:rPr>
        <w:t>ПЛАН</w:t>
      </w:r>
    </w:p>
    <w:p w:rsidR="00C82579" w:rsidRDefault="00C82579" w:rsidP="00C82579">
      <w:pPr>
        <w:rPr>
          <w:b/>
          <w:szCs w:val="28"/>
        </w:rPr>
      </w:pPr>
      <w:r w:rsidRPr="00C7399A">
        <w:rPr>
          <w:b/>
          <w:szCs w:val="28"/>
        </w:rPr>
        <w:t xml:space="preserve">мероприятий по реализации Концепции обучения кадров </w:t>
      </w:r>
      <w:r w:rsidR="00710A18">
        <w:rPr>
          <w:b/>
          <w:szCs w:val="28"/>
        </w:rPr>
        <w:t xml:space="preserve">участковых </w:t>
      </w:r>
      <w:r w:rsidRPr="00C7399A">
        <w:rPr>
          <w:b/>
          <w:szCs w:val="28"/>
        </w:rPr>
        <w:t xml:space="preserve">избирательных комиссий </w:t>
      </w:r>
      <w:r>
        <w:rPr>
          <w:b/>
          <w:szCs w:val="28"/>
        </w:rPr>
        <w:br/>
      </w:r>
      <w:r w:rsidRPr="00C7399A">
        <w:rPr>
          <w:b/>
          <w:szCs w:val="28"/>
        </w:rPr>
        <w:t>и других участников избирательного (</w:t>
      </w:r>
      <w:proofErr w:type="spellStart"/>
      <w:r w:rsidRPr="00C7399A">
        <w:rPr>
          <w:b/>
          <w:szCs w:val="28"/>
        </w:rPr>
        <w:t>референдумного</w:t>
      </w:r>
      <w:proofErr w:type="spellEnd"/>
      <w:r w:rsidRPr="00C7399A">
        <w:rPr>
          <w:b/>
          <w:szCs w:val="28"/>
        </w:rPr>
        <w:t xml:space="preserve">) процесса </w:t>
      </w:r>
      <w:proofErr w:type="gramStart"/>
      <w:r w:rsidR="00710A18">
        <w:rPr>
          <w:b/>
          <w:szCs w:val="28"/>
        </w:rPr>
        <w:t>в</w:t>
      </w:r>
      <w:proofErr w:type="gramEnd"/>
      <w:r w:rsidR="00710A18">
        <w:rPr>
          <w:b/>
          <w:szCs w:val="28"/>
        </w:rPr>
        <w:t xml:space="preserve"> </w:t>
      </w:r>
      <w:proofErr w:type="gramStart"/>
      <w:r w:rsidR="00710A18">
        <w:rPr>
          <w:b/>
          <w:szCs w:val="28"/>
        </w:rPr>
        <w:t>Приморско-Ахтарском</w:t>
      </w:r>
      <w:proofErr w:type="gramEnd"/>
      <w:r w:rsidR="00710A18">
        <w:rPr>
          <w:b/>
          <w:szCs w:val="28"/>
        </w:rPr>
        <w:t xml:space="preserve"> районе</w:t>
      </w:r>
      <w:r w:rsidRPr="00C7399A">
        <w:rPr>
          <w:b/>
          <w:szCs w:val="28"/>
        </w:rPr>
        <w:t xml:space="preserve"> </w:t>
      </w:r>
      <w:r w:rsidRPr="00C7399A">
        <w:rPr>
          <w:b/>
          <w:szCs w:val="28"/>
        </w:rPr>
        <w:br/>
        <w:t>на 2016 год</w:t>
      </w:r>
    </w:p>
    <w:p w:rsidR="00C82579" w:rsidRDefault="00C82579" w:rsidP="00C82579">
      <w:pPr>
        <w:rPr>
          <w:b/>
          <w:szCs w:val="28"/>
        </w:rPr>
      </w:pPr>
    </w:p>
    <w:p w:rsidR="00C82579" w:rsidRDefault="00C82579" w:rsidP="00C82579">
      <w:pPr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BD76DB">
        <w:rPr>
          <w:b/>
          <w:szCs w:val="28"/>
        </w:rPr>
        <w:t>.</w:t>
      </w:r>
      <w:r>
        <w:rPr>
          <w:b/>
          <w:szCs w:val="28"/>
        </w:rPr>
        <w:t xml:space="preserve"> Обучение членов ТИК</w:t>
      </w:r>
      <w:r w:rsidR="00710A18">
        <w:rPr>
          <w:b/>
          <w:szCs w:val="28"/>
        </w:rPr>
        <w:t>,</w:t>
      </w:r>
      <w:r>
        <w:rPr>
          <w:b/>
          <w:szCs w:val="28"/>
        </w:rPr>
        <w:t xml:space="preserve"> УИК, системн</w:t>
      </w:r>
      <w:r w:rsidR="00710A18">
        <w:rPr>
          <w:b/>
          <w:szCs w:val="28"/>
        </w:rPr>
        <w:t>ого</w:t>
      </w:r>
      <w:r>
        <w:rPr>
          <w:b/>
          <w:szCs w:val="28"/>
        </w:rPr>
        <w:t xml:space="preserve"> администратор</w:t>
      </w:r>
      <w:r w:rsidR="00710A18">
        <w:rPr>
          <w:b/>
          <w:szCs w:val="28"/>
        </w:rPr>
        <w:t>а</w:t>
      </w:r>
      <w:r>
        <w:rPr>
          <w:b/>
          <w:szCs w:val="28"/>
        </w:rPr>
        <w:t xml:space="preserve"> ГАС «Выборы»</w:t>
      </w:r>
    </w:p>
    <w:p w:rsidR="00C82579" w:rsidRDefault="00C82579" w:rsidP="00C8257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151"/>
        <w:gridCol w:w="1984"/>
        <w:gridCol w:w="1744"/>
        <w:gridCol w:w="2527"/>
        <w:gridCol w:w="2318"/>
        <w:gridCol w:w="2419"/>
      </w:tblGrid>
      <w:tr w:rsidR="00C82579" w:rsidRPr="00572BA5" w:rsidTr="00D430AC">
        <w:trPr>
          <w:tblHeader/>
        </w:trPr>
        <w:tc>
          <w:tcPr>
            <w:tcW w:w="643" w:type="dxa"/>
          </w:tcPr>
          <w:p w:rsidR="00C82579" w:rsidRPr="00572BA5" w:rsidRDefault="00C82579" w:rsidP="00572BA5">
            <w:pPr>
              <w:rPr>
                <w:b/>
                <w:sz w:val="25"/>
                <w:szCs w:val="25"/>
              </w:rPr>
            </w:pPr>
            <w:r w:rsidRPr="00572BA5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572BA5">
              <w:rPr>
                <w:b/>
                <w:sz w:val="25"/>
                <w:szCs w:val="25"/>
              </w:rPr>
              <w:t>п</w:t>
            </w:r>
            <w:proofErr w:type="gramEnd"/>
            <w:r w:rsidRPr="00572BA5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151" w:type="dxa"/>
          </w:tcPr>
          <w:p w:rsidR="00C82579" w:rsidRPr="00572BA5" w:rsidRDefault="00C82579" w:rsidP="00572BA5">
            <w:pPr>
              <w:rPr>
                <w:b/>
                <w:sz w:val="25"/>
                <w:szCs w:val="25"/>
              </w:rPr>
            </w:pPr>
            <w:r w:rsidRPr="00572BA5">
              <w:rPr>
                <w:b/>
                <w:sz w:val="25"/>
                <w:szCs w:val="25"/>
              </w:rPr>
              <w:t xml:space="preserve">Наименование </w:t>
            </w:r>
            <w:r w:rsidRPr="00572BA5">
              <w:rPr>
                <w:b/>
                <w:sz w:val="25"/>
                <w:szCs w:val="25"/>
              </w:rPr>
              <w:br/>
              <w:t>мероприятия</w:t>
            </w:r>
          </w:p>
        </w:tc>
        <w:tc>
          <w:tcPr>
            <w:tcW w:w="1984" w:type="dxa"/>
          </w:tcPr>
          <w:p w:rsidR="00C82579" w:rsidRPr="00572BA5" w:rsidRDefault="00C82579" w:rsidP="00572BA5">
            <w:pPr>
              <w:rPr>
                <w:b/>
                <w:sz w:val="25"/>
                <w:szCs w:val="25"/>
              </w:rPr>
            </w:pPr>
            <w:r w:rsidRPr="00572BA5">
              <w:rPr>
                <w:b/>
                <w:sz w:val="25"/>
                <w:szCs w:val="25"/>
              </w:rPr>
              <w:t xml:space="preserve">Форма </w:t>
            </w:r>
            <w:r w:rsidRPr="00572BA5">
              <w:rPr>
                <w:b/>
                <w:sz w:val="25"/>
                <w:szCs w:val="25"/>
              </w:rPr>
              <w:br/>
              <w:t xml:space="preserve">обучения, </w:t>
            </w:r>
            <w:r w:rsidR="005C1EAB">
              <w:rPr>
                <w:b/>
                <w:sz w:val="25"/>
                <w:szCs w:val="25"/>
              </w:rPr>
              <w:br/>
            </w:r>
            <w:r w:rsidRPr="00572BA5">
              <w:rPr>
                <w:b/>
                <w:sz w:val="25"/>
                <w:szCs w:val="25"/>
              </w:rPr>
              <w:t>вид занятия</w:t>
            </w:r>
          </w:p>
        </w:tc>
        <w:tc>
          <w:tcPr>
            <w:tcW w:w="1744" w:type="dxa"/>
          </w:tcPr>
          <w:p w:rsidR="00C82579" w:rsidRPr="00572BA5" w:rsidRDefault="00C82579" w:rsidP="00572BA5">
            <w:pPr>
              <w:rPr>
                <w:b/>
                <w:sz w:val="25"/>
                <w:szCs w:val="25"/>
              </w:rPr>
            </w:pPr>
            <w:r w:rsidRPr="00572BA5">
              <w:rPr>
                <w:b/>
                <w:sz w:val="25"/>
                <w:szCs w:val="25"/>
              </w:rPr>
              <w:t xml:space="preserve">Сроки </w:t>
            </w:r>
            <w:r w:rsidRPr="00572BA5">
              <w:rPr>
                <w:b/>
                <w:sz w:val="25"/>
                <w:szCs w:val="25"/>
              </w:rPr>
              <w:br/>
              <w:t>проведения</w:t>
            </w:r>
          </w:p>
        </w:tc>
        <w:tc>
          <w:tcPr>
            <w:tcW w:w="2527" w:type="dxa"/>
          </w:tcPr>
          <w:p w:rsidR="00C82579" w:rsidRPr="00572BA5" w:rsidRDefault="00C82579" w:rsidP="00572BA5">
            <w:pPr>
              <w:rPr>
                <w:b/>
                <w:sz w:val="25"/>
                <w:szCs w:val="25"/>
              </w:rPr>
            </w:pPr>
            <w:r w:rsidRPr="00572BA5">
              <w:rPr>
                <w:b/>
                <w:sz w:val="25"/>
                <w:szCs w:val="25"/>
              </w:rPr>
              <w:t xml:space="preserve">Категория </w:t>
            </w:r>
            <w:r w:rsidRPr="00572BA5">
              <w:rPr>
                <w:b/>
                <w:sz w:val="25"/>
                <w:szCs w:val="25"/>
              </w:rPr>
              <w:br/>
            </w:r>
            <w:proofErr w:type="gramStart"/>
            <w:r w:rsidRPr="00572BA5">
              <w:rPr>
                <w:b/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2318" w:type="dxa"/>
          </w:tcPr>
          <w:p w:rsidR="00C82579" w:rsidRPr="00572BA5" w:rsidRDefault="00C82579" w:rsidP="00572BA5">
            <w:pPr>
              <w:rPr>
                <w:b/>
                <w:sz w:val="25"/>
                <w:szCs w:val="25"/>
              </w:rPr>
            </w:pPr>
            <w:r w:rsidRPr="00572BA5">
              <w:rPr>
                <w:b/>
                <w:sz w:val="25"/>
                <w:szCs w:val="25"/>
              </w:rPr>
              <w:t>Место проведения</w:t>
            </w:r>
          </w:p>
        </w:tc>
        <w:tc>
          <w:tcPr>
            <w:tcW w:w="2419" w:type="dxa"/>
          </w:tcPr>
          <w:p w:rsidR="00C82579" w:rsidRPr="00572BA5" w:rsidRDefault="00C82579" w:rsidP="00572BA5">
            <w:pPr>
              <w:rPr>
                <w:b/>
                <w:sz w:val="24"/>
              </w:rPr>
            </w:pPr>
            <w:r w:rsidRPr="00572BA5">
              <w:rPr>
                <w:b/>
                <w:sz w:val="24"/>
              </w:rPr>
              <w:t>Ответственные за подготовку и пр</w:t>
            </w:r>
            <w:r w:rsidRPr="00572BA5">
              <w:rPr>
                <w:b/>
                <w:sz w:val="24"/>
              </w:rPr>
              <w:t>о</w:t>
            </w:r>
            <w:r w:rsidRPr="00572BA5">
              <w:rPr>
                <w:b/>
                <w:sz w:val="24"/>
              </w:rPr>
              <w:t>ведение меропри</w:t>
            </w:r>
            <w:r w:rsidRPr="00572BA5">
              <w:rPr>
                <w:b/>
                <w:sz w:val="24"/>
              </w:rPr>
              <w:t>я</w:t>
            </w:r>
            <w:r w:rsidRPr="00572BA5">
              <w:rPr>
                <w:b/>
                <w:sz w:val="24"/>
              </w:rPr>
              <w:t xml:space="preserve">тия (участие </w:t>
            </w:r>
            <w:r w:rsidR="005C1EAB">
              <w:rPr>
                <w:b/>
                <w:sz w:val="24"/>
              </w:rPr>
              <w:br/>
            </w:r>
            <w:r w:rsidRPr="00572BA5">
              <w:rPr>
                <w:b/>
                <w:sz w:val="24"/>
              </w:rPr>
              <w:t>в мероприятии)</w:t>
            </w:r>
          </w:p>
        </w:tc>
      </w:tr>
      <w:tr w:rsidR="00C82579" w:rsidRPr="005C1EAB" w:rsidTr="00D430AC">
        <w:tc>
          <w:tcPr>
            <w:tcW w:w="643" w:type="dxa"/>
          </w:tcPr>
          <w:p w:rsidR="00C82579" w:rsidRPr="005C1EAB" w:rsidRDefault="00C82579" w:rsidP="00D430AC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>1.</w:t>
            </w:r>
          </w:p>
        </w:tc>
        <w:tc>
          <w:tcPr>
            <w:tcW w:w="3151" w:type="dxa"/>
          </w:tcPr>
          <w:p w:rsidR="00C82579" w:rsidRPr="005C1EAB" w:rsidRDefault="00C82579" w:rsidP="00572BA5">
            <w:pPr>
              <w:jc w:val="both"/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>Учебные занятия по ф</w:t>
            </w:r>
            <w:r w:rsidRPr="005C1EAB">
              <w:rPr>
                <w:sz w:val="26"/>
                <w:szCs w:val="26"/>
              </w:rPr>
              <w:t>е</w:t>
            </w:r>
            <w:r w:rsidRPr="005C1EAB">
              <w:rPr>
                <w:sz w:val="26"/>
                <w:szCs w:val="26"/>
              </w:rPr>
              <w:t>деральному и краевому законодательству, норм</w:t>
            </w:r>
            <w:r w:rsidRPr="005C1EAB">
              <w:rPr>
                <w:sz w:val="26"/>
                <w:szCs w:val="26"/>
              </w:rPr>
              <w:t>а</w:t>
            </w:r>
            <w:r w:rsidRPr="005C1EAB">
              <w:rPr>
                <w:sz w:val="26"/>
                <w:szCs w:val="26"/>
              </w:rPr>
              <w:t>тивным правовым актам ЦИК России:</w:t>
            </w:r>
          </w:p>
          <w:p w:rsidR="00C82579" w:rsidRPr="005C1EAB" w:rsidRDefault="00572BA5" w:rsidP="0082313A">
            <w:pPr>
              <w:ind w:left="66"/>
              <w:jc w:val="both"/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>1. </w:t>
            </w:r>
            <w:r w:rsidR="00C82579" w:rsidRPr="005C1EAB">
              <w:rPr>
                <w:sz w:val="26"/>
                <w:szCs w:val="26"/>
              </w:rPr>
              <w:t>Разъяснения по раб</w:t>
            </w:r>
            <w:r w:rsidR="00C82579" w:rsidRPr="005C1EAB">
              <w:rPr>
                <w:sz w:val="26"/>
                <w:szCs w:val="26"/>
              </w:rPr>
              <w:t>о</w:t>
            </w:r>
            <w:r w:rsidR="00C82579" w:rsidRPr="005C1EAB">
              <w:rPr>
                <w:sz w:val="26"/>
                <w:szCs w:val="26"/>
              </w:rPr>
              <w:t>те с задачей «Агит</w:t>
            </w:r>
            <w:r w:rsidR="00C82579" w:rsidRPr="005C1EAB">
              <w:rPr>
                <w:sz w:val="26"/>
                <w:szCs w:val="26"/>
              </w:rPr>
              <w:t>а</w:t>
            </w:r>
            <w:r w:rsidR="00C82579" w:rsidRPr="005C1EAB">
              <w:rPr>
                <w:sz w:val="26"/>
                <w:szCs w:val="26"/>
              </w:rPr>
              <w:t>ция»</w:t>
            </w:r>
          </w:p>
        </w:tc>
        <w:tc>
          <w:tcPr>
            <w:tcW w:w="1984" w:type="dxa"/>
          </w:tcPr>
          <w:p w:rsidR="00C82579" w:rsidRPr="005C1EAB" w:rsidRDefault="00C82579" w:rsidP="005C1EAB">
            <w:pPr>
              <w:rPr>
                <w:sz w:val="26"/>
                <w:szCs w:val="26"/>
              </w:rPr>
            </w:pPr>
            <w:proofErr w:type="gramStart"/>
            <w:r w:rsidRPr="005C1EAB">
              <w:rPr>
                <w:sz w:val="26"/>
                <w:szCs w:val="26"/>
              </w:rPr>
              <w:t>Очная</w:t>
            </w:r>
            <w:proofErr w:type="gramEnd"/>
            <w:r w:rsidRPr="005C1EAB">
              <w:rPr>
                <w:sz w:val="26"/>
                <w:szCs w:val="26"/>
              </w:rPr>
              <w:t xml:space="preserve">, </w:t>
            </w:r>
            <w:r w:rsidR="005C1EAB" w:rsidRPr="005C1EAB">
              <w:rPr>
                <w:sz w:val="26"/>
                <w:szCs w:val="26"/>
              </w:rPr>
              <w:br/>
            </w:r>
            <w:r w:rsidRPr="005C1EAB">
              <w:rPr>
                <w:sz w:val="26"/>
                <w:szCs w:val="26"/>
              </w:rPr>
              <w:t xml:space="preserve">лекции, </w:t>
            </w:r>
            <w:r w:rsidR="005C1EAB" w:rsidRPr="005C1EAB">
              <w:rPr>
                <w:sz w:val="26"/>
                <w:szCs w:val="26"/>
              </w:rPr>
              <w:br/>
            </w:r>
            <w:r w:rsidRPr="005C1EAB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744" w:type="dxa"/>
          </w:tcPr>
          <w:p w:rsidR="00C82579" w:rsidRPr="005C1EAB" w:rsidRDefault="00C82579" w:rsidP="00D430AC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Не менее </w:t>
            </w:r>
            <w:r w:rsidR="0082313A">
              <w:rPr>
                <w:sz w:val="26"/>
                <w:szCs w:val="26"/>
              </w:rPr>
              <w:t>о</w:t>
            </w:r>
            <w:r w:rsidR="0082313A">
              <w:rPr>
                <w:sz w:val="26"/>
                <w:szCs w:val="26"/>
              </w:rPr>
              <w:t>д</w:t>
            </w:r>
            <w:r w:rsidR="0082313A">
              <w:rPr>
                <w:sz w:val="26"/>
                <w:szCs w:val="26"/>
              </w:rPr>
              <w:t>ного</w:t>
            </w:r>
            <w:r w:rsidRPr="005C1EAB">
              <w:rPr>
                <w:sz w:val="26"/>
                <w:szCs w:val="26"/>
              </w:rPr>
              <w:t xml:space="preserve"> занят</w:t>
            </w:r>
            <w:r w:rsidRPr="005C1EAB">
              <w:rPr>
                <w:sz w:val="26"/>
                <w:szCs w:val="26"/>
              </w:rPr>
              <w:t>и</w:t>
            </w:r>
            <w:r w:rsidR="0082313A">
              <w:rPr>
                <w:sz w:val="26"/>
                <w:szCs w:val="26"/>
              </w:rPr>
              <w:t>я</w:t>
            </w:r>
            <w:r w:rsidRPr="005C1EAB">
              <w:rPr>
                <w:sz w:val="26"/>
                <w:szCs w:val="26"/>
              </w:rPr>
              <w:t xml:space="preserve"> в м</w:t>
            </w:r>
            <w:r w:rsidRPr="005C1EAB">
              <w:rPr>
                <w:sz w:val="26"/>
                <w:szCs w:val="26"/>
              </w:rPr>
              <w:t>е</w:t>
            </w:r>
            <w:r w:rsidRPr="005C1EAB">
              <w:rPr>
                <w:sz w:val="26"/>
                <w:szCs w:val="26"/>
              </w:rPr>
              <w:t xml:space="preserve">сяц </w:t>
            </w:r>
          </w:p>
          <w:p w:rsidR="00C82579" w:rsidRPr="005C1EAB" w:rsidRDefault="00C82579" w:rsidP="00D430AC">
            <w:pPr>
              <w:rPr>
                <w:sz w:val="26"/>
                <w:szCs w:val="26"/>
              </w:rPr>
            </w:pPr>
          </w:p>
          <w:p w:rsidR="00C82579" w:rsidRPr="005C1EAB" w:rsidRDefault="00C82579" w:rsidP="00D430AC">
            <w:pPr>
              <w:rPr>
                <w:sz w:val="26"/>
                <w:szCs w:val="26"/>
              </w:rPr>
            </w:pPr>
          </w:p>
          <w:p w:rsidR="00C82579" w:rsidRPr="005C1EAB" w:rsidRDefault="00C82579" w:rsidP="00D430AC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>Май</w:t>
            </w:r>
          </w:p>
        </w:tc>
        <w:tc>
          <w:tcPr>
            <w:tcW w:w="2527" w:type="dxa"/>
          </w:tcPr>
          <w:p w:rsidR="00C82579" w:rsidRPr="005C1EAB" w:rsidRDefault="00C82579" w:rsidP="006B722A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Члены </w:t>
            </w:r>
            <w:r w:rsidR="006B722A">
              <w:rPr>
                <w:sz w:val="26"/>
                <w:szCs w:val="26"/>
              </w:rPr>
              <w:t>ТИК</w:t>
            </w:r>
            <w:r w:rsidRPr="005C1EAB">
              <w:rPr>
                <w:sz w:val="26"/>
                <w:szCs w:val="26"/>
              </w:rPr>
              <w:t xml:space="preserve"> с пр</w:t>
            </w:r>
            <w:r w:rsidRPr="005C1EAB">
              <w:rPr>
                <w:sz w:val="26"/>
                <w:szCs w:val="26"/>
              </w:rPr>
              <w:t>а</w:t>
            </w:r>
            <w:r w:rsidRPr="005C1EAB">
              <w:rPr>
                <w:sz w:val="26"/>
                <w:szCs w:val="26"/>
              </w:rPr>
              <w:t>вом решающего г</w:t>
            </w:r>
            <w:r w:rsidRPr="005C1EAB">
              <w:rPr>
                <w:sz w:val="26"/>
                <w:szCs w:val="26"/>
              </w:rPr>
              <w:t>о</w:t>
            </w:r>
            <w:r w:rsidRPr="005C1EAB">
              <w:rPr>
                <w:sz w:val="26"/>
                <w:szCs w:val="26"/>
              </w:rPr>
              <w:t>лоса и др. участн</w:t>
            </w:r>
            <w:r w:rsidRPr="005C1EAB">
              <w:rPr>
                <w:sz w:val="26"/>
                <w:szCs w:val="26"/>
              </w:rPr>
              <w:t>и</w:t>
            </w:r>
            <w:r w:rsidRPr="005C1EAB">
              <w:rPr>
                <w:sz w:val="26"/>
                <w:szCs w:val="26"/>
              </w:rPr>
              <w:t>ки избирательного процесса</w:t>
            </w:r>
          </w:p>
        </w:tc>
        <w:tc>
          <w:tcPr>
            <w:tcW w:w="2318" w:type="dxa"/>
          </w:tcPr>
          <w:p w:rsidR="00572BA5" w:rsidRPr="005C1EAB" w:rsidRDefault="00C82579" w:rsidP="0082313A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Зал заседания </w:t>
            </w:r>
            <w:r w:rsidR="0082313A">
              <w:rPr>
                <w:sz w:val="26"/>
                <w:szCs w:val="26"/>
              </w:rPr>
              <w:t>МО Приморско-Ахтарский район</w:t>
            </w:r>
          </w:p>
        </w:tc>
        <w:tc>
          <w:tcPr>
            <w:tcW w:w="2419" w:type="dxa"/>
          </w:tcPr>
          <w:p w:rsidR="00C82579" w:rsidRPr="005C1EAB" w:rsidRDefault="00836EEF" w:rsidP="00836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</w:t>
            </w:r>
            <w:r w:rsidR="006B722A">
              <w:rPr>
                <w:sz w:val="26"/>
                <w:szCs w:val="26"/>
              </w:rPr>
              <w:t xml:space="preserve"> Пр</w:t>
            </w:r>
            <w:r w:rsidR="006B722A">
              <w:rPr>
                <w:sz w:val="26"/>
                <w:szCs w:val="26"/>
              </w:rPr>
              <w:t>и</w:t>
            </w:r>
            <w:r w:rsidR="006B722A">
              <w:rPr>
                <w:sz w:val="26"/>
                <w:szCs w:val="26"/>
              </w:rPr>
              <w:t>морско-Ахтарская</w:t>
            </w:r>
          </w:p>
        </w:tc>
      </w:tr>
      <w:tr w:rsidR="00C82579" w:rsidRPr="00B56D3A" w:rsidTr="00D430AC">
        <w:tc>
          <w:tcPr>
            <w:tcW w:w="643" w:type="dxa"/>
          </w:tcPr>
          <w:p w:rsidR="00C82579" w:rsidRPr="00B56D3A" w:rsidRDefault="006B722A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579" w:rsidRPr="00B56D3A">
              <w:rPr>
                <w:sz w:val="26"/>
                <w:szCs w:val="26"/>
              </w:rPr>
              <w:t>.</w:t>
            </w:r>
          </w:p>
        </w:tc>
        <w:tc>
          <w:tcPr>
            <w:tcW w:w="3151" w:type="dxa"/>
          </w:tcPr>
          <w:p w:rsidR="00C82579" w:rsidRPr="008B65AC" w:rsidRDefault="00C82579" w:rsidP="005C1EAB">
            <w:pPr>
              <w:jc w:val="both"/>
              <w:rPr>
                <w:sz w:val="25"/>
                <w:szCs w:val="25"/>
              </w:rPr>
            </w:pPr>
            <w:r w:rsidRPr="008B65AC">
              <w:rPr>
                <w:sz w:val="25"/>
                <w:szCs w:val="25"/>
              </w:rPr>
              <w:t>Общероссийская трен</w:t>
            </w:r>
            <w:r w:rsidRPr="008B65AC">
              <w:rPr>
                <w:sz w:val="25"/>
                <w:szCs w:val="25"/>
              </w:rPr>
              <w:t>и</w:t>
            </w:r>
            <w:r w:rsidRPr="008B65AC">
              <w:rPr>
                <w:sz w:val="25"/>
                <w:szCs w:val="25"/>
              </w:rPr>
              <w:t xml:space="preserve">ровка по использованию </w:t>
            </w:r>
            <w:r w:rsidRPr="008B65AC">
              <w:rPr>
                <w:sz w:val="25"/>
                <w:szCs w:val="25"/>
              </w:rPr>
              <w:lastRenderedPageBreak/>
              <w:t>ГАС «Выборы» при подг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 xml:space="preserve">товке </w:t>
            </w:r>
            <w:proofErr w:type="gramStart"/>
            <w:r w:rsidRPr="008B65AC">
              <w:rPr>
                <w:sz w:val="25"/>
                <w:szCs w:val="25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 w:rsidRPr="008B65AC">
              <w:rPr>
                <w:sz w:val="25"/>
                <w:szCs w:val="25"/>
              </w:rPr>
              <w:t xml:space="preserve"> и совм</w:t>
            </w:r>
            <w:r w:rsidRPr="008B65AC">
              <w:rPr>
                <w:sz w:val="25"/>
                <w:szCs w:val="25"/>
              </w:rPr>
              <w:t>е</w:t>
            </w:r>
            <w:r w:rsidRPr="008B65AC">
              <w:rPr>
                <w:sz w:val="25"/>
                <w:szCs w:val="25"/>
              </w:rPr>
              <w:t>щенных с ними выборов</w:t>
            </w:r>
          </w:p>
        </w:tc>
        <w:tc>
          <w:tcPr>
            <w:tcW w:w="1984" w:type="dxa"/>
          </w:tcPr>
          <w:p w:rsidR="00C82579" w:rsidRPr="00B56D3A" w:rsidRDefault="00C82579" w:rsidP="00D430AC">
            <w:pPr>
              <w:rPr>
                <w:sz w:val="26"/>
                <w:szCs w:val="26"/>
              </w:rPr>
            </w:pPr>
            <w:proofErr w:type="gramStart"/>
            <w:r w:rsidRPr="00B56D3A">
              <w:rPr>
                <w:sz w:val="26"/>
                <w:szCs w:val="26"/>
              </w:rPr>
              <w:lastRenderedPageBreak/>
              <w:t>Очная</w:t>
            </w:r>
            <w:proofErr w:type="gramEnd"/>
            <w:r w:rsidRPr="00B56D3A">
              <w:rPr>
                <w:sz w:val="26"/>
                <w:szCs w:val="26"/>
              </w:rPr>
              <w:t>, практ</w:t>
            </w:r>
            <w:r w:rsidRPr="00B56D3A">
              <w:rPr>
                <w:sz w:val="26"/>
                <w:szCs w:val="26"/>
              </w:rPr>
              <w:t>и</w:t>
            </w:r>
            <w:r w:rsidRPr="00B56D3A">
              <w:rPr>
                <w:sz w:val="26"/>
                <w:szCs w:val="26"/>
              </w:rPr>
              <w:t>ческие занятия</w:t>
            </w:r>
          </w:p>
        </w:tc>
        <w:tc>
          <w:tcPr>
            <w:tcW w:w="1744" w:type="dxa"/>
          </w:tcPr>
          <w:p w:rsidR="00C82579" w:rsidRPr="00B56D3A" w:rsidRDefault="00C82579" w:rsidP="00D430AC">
            <w:pPr>
              <w:rPr>
                <w:sz w:val="26"/>
                <w:szCs w:val="26"/>
              </w:rPr>
            </w:pPr>
            <w:r w:rsidRPr="00B56D3A">
              <w:rPr>
                <w:sz w:val="26"/>
                <w:szCs w:val="26"/>
              </w:rPr>
              <w:t>С 15 по 25</w:t>
            </w:r>
            <w:r>
              <w:rPr>
                <w:sz w:val="26"/>
                <w:szCs w:val="26"/>
              </w:rPr>
              <w:t> </w:t>
            </w:r>
            <w:r w:rsidRPr="00B56D3A">
              <w:rPr>
                <w:sz w:val="26"/>
                <w:szCs w:val="26"/>
              </w:rPr>
              <w:t xml:space="preserve">марта, </w:t>
            </w:r>
          </w:p>
          <w:p w:rsidR="00C82579" w:rsidRPr="00B56D3A" w:rsidRDefault="00C82579" w:rsidP="00D430AC">
            <w:pPr>
              <w:rPr>
                <w:sz w:val="26"/>
                <w:szCs w:val="26"/>
              </w:rPr>
            </w:pPr>
            <w:r w:rsidRPr="00B56D3A">
              <w:rPr>
                <w:sz w:val="26"/>
                <w:szCs w:val="26"/>
              </w:rPr>
              <w:lastRenderedPageBreak/>
              <w:t>август, се</w:t>
            </w:r>
            <w:r w:rsidRPr="00B56D3A">
              <w:rPr>
                <w:sz w:val="26"/>
                <w:szCs w:val="26"/>
              </w:rPr>
              <w:t>н</w:t>
            </w:r>
            <w:r w:rsidRPr="00B56D3A">
              <w:rPr>
                <w:sz w:val="26"/>
                <w:szCs w:val="26"/>
              </w:rPr>
              <w:t xml:space="preserve">тябрь (по графику ФЦИ </w:t>
            </w:r>
            <w:proofErr w:type="gramStart"/>
            <w:r w:rsidRPr="00B56D3A">
              <w:rPr>
                <w:sz w:val="26"/>
                <w:szCs w:val="26"/>
              </w:rPr>
              <w:t>при</w:t>
            </w:r>
            <w:proofErr w:type="gramEnd"/>
            <w:r w:rsidRPr="00B56D3A">
              <w:rPr>
                <w:sz w:val="26"/>
                <w:szCs w:val="26"/>
              </w:rPr>
              <w:t xml:space="preserve"> </w:t>
            </w:r>
            <w:proofErr w:type="gramStart"/>
            <w:r w:rsidRPr="00B56D3A">
              <w:rPr>
                <w:sz w:val="26"/>
                <w:szCs w:val="26"/>
              </w:rPr>
              <w:t>ЦИК</w:t>
            </w:r>
            <w:proofErr w:type="gramEnd"/>
            <w:r w:rsidRPr="00B56D3A">
              <w:rPr>
                <w:sz w:val="26"/>
                <w:szCs w:val="26"/>
              </w:rPr>
              <w:t xml:space="preserve"> России)</w:t>
            </w:r>
          </w:p>
        </w:tc>
        <w:tc>
          <w:tcPr>
            <w:tcW w:w="2527" w:type="dxa"/>
          </w:tcPr>
          <w:p w:rsidR="00C82579" w:rsidRPr="00B56D3A" w:rsidRDefault="00C82579" w:rsidP="00D430AC">
            <w:pPr>
              <w:rPr>
                <w:sz w:val="26"/>
                <w:szCs w:val="26"/>
              </w:rPr>
            </w:pPr>
            <w:r w:rsidRPr="00B56D3A">
              <w:rPr>
                <w:sz w:val="26"/>
                <w:szCs w:val="26"/>
              </w:rPr>
              <w:lastRenderedPageBreak/>
              <w:t xml:space="preserve">Системные </w:t>
            </w:r>
            <w:r w:rsidR="005C1EAB">
              <w:rPr>
                <w:sz w:val="26"/>
                <w:szCs w:val="26"/>
              </w:rPr>
              <w:br/>
            </w:r>
            <w:r w:rsidRPr="00B56D3A">
              <w:rPr>
                <w:sz w:val="26"/>
                <w:szCs w:val="26"/>
              </w:rPr>
              <w:t xml:space="preserve">администраторы </w:t>
            </w:r>
            <w:r w:rsidRPr="00B56D3A">
              <w:rPr>
                <w:sz w:val="26"/>
                <w:szCs w:val="26"/>
              </w:rPr>
              <w:lastRenderedPageBreak/>
              <w:t>ТИК</w:t>
            </w:r>
          </w:p>
        </w:tc>
        <w:tc>
          <w:tcPr>
            <w:tcW w:w="2318" w:type="dxa"/>
          </w:tcPr>
          <w:p w:rsidR="00C82579" w:rsidRPr="00B56D3A" w:rsidRDefault="00C82579" w:rsidP="00D430AC">
            <w:pPr>
              <w:rPr>
                <w:sz w:val="26"/>
                <w:szCs w:val="26"/>
              </w:rPr>
            </w:pPr>
          </w:p>
        </w:tc>
        <w:tc>
          <w:tcPr>
            <w:tcW w:w="2419" w:type="dxa"/>
          </w:tcPr>
          <w:p w:rsidR="00C82579" w:rsidRPr="00B56D3A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ИККК</w:t>
            </w:r>
          </w:p>
        </w:tc>
      </w:tr>
      <w:tr w:rsidR="00C82579" w:rsidRPr="00B56D3A" w:rsidTr="00D430AC">
        <w:tc>
          <w:tcPr>
            <w:tcW w:w="643" w:type="dxa"/>
          </w:tcPr>
          <w:p w:rsidR="00C82579" w:rsidRPr="00B56D3A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C82579" w:rsidRPr="00B56D3A">
              <w:rPr>
                <w:sz w:val="26"/>
                <w:szCs w:val="26"/>
              </w:rPr>
              <w:t>.</w:t>
            </w:r>
          </w:p>
        </w:tc>
        <w:tc>
          <w:tcPr>
            <w:tcW w:w="3151" w:type="dxa"/>
          </w:tcPr>
          <w:p w:rsidR="00C82579" w:rsidRPr="008B65AC" w:rsidRDefault="00C82579" w:rsidP="006B722A">
            <w:pPr>
              <w:jc w:val="both"/>
              <w:rPr>
                <w:sz w:val="25"/>
                <w:szCs w:val="25"/>
              </w:rPr>
            </w:pPr>
            <w:r w:rsidRPr="008B65AC">
              <w:rPr>
                <w:sz w:val="25"/>
                <w:szCs w:val="25"/>
              </w:rPr>
              <w:t>Семинар-совещание с чл</w:t>
            </w:r>
            <w:r w:rsidRPr="008B65AC">
              <w:rPr>
                <w:sz w:val="25"/>
                <w:szCs w:val="25"/>
              </w:rPr>
              <w:t>е</w:t>
            </w:r>
            <w:r w:rsidRPr="008B65AC">
              <w:rPr>
                <w:sz w:val="25"/>
                <w:szCs w:val="25"/>
              </w:rPr>
              <w:t>нами ТИК</w:t>
            </w:r>
            <w:r w:rsidR="006B722A">
              <w:rPr>
                <w:sz w:val="25"/>
                <w:szCs w:val="25"/>
              </w:rPr>
              <w:t>, УИК</w:t>
            </w:r>
            <w:r w:rsidRPr="008B65AC">
              <w:rPr>
                <w:sz w:val="25"/>
                <w:szCs w:val="25"/>
              </w:rPr>
              <w:t xml:space="preserve"> по вопр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>су обеспечения условий участия граждан РФ, я</w:t>
            </w:r>
            <w:r w:rsidRPr="008B65AC">
              <w:rPr>
                <w:sz w:val="25"/>
                <w:szCs w:val="25"/>
              </w:rPr>
              <w:t>в</w:t>
            </w:r>
            <w:r w:rsidRPr="008B65AC">
              <w:rPr>
                <w:sz w:val="25"/>
                <w:szCs w:val="25"/>
              </w:rPr>
              <w:t>ляющихся инвалидами, при проведении выборов в 2016 году</w:t>
            </w:r>
          </w:p>
        </w:tc>
        <w:tc>
          <w:tcPr>
            <w:tcW w:w="1984" w:type="dxa"/>
          </w:tcPr>
          <w:p w:rsidR="00C82579" w:rsidRPr="00B56D3A" w:rsidRDefault="00C82579" w:rsidP="00D430AC">
            <w:pPr>
              <w:rPr>
                <w:sz w:val="26"/>
                <w:szCs w:val="26"/>
              </w:rPr>
            </w:pPr>
            <w:r w:rsidRPr="00B56D3A">
              <w:rPr>
                <w:sz w:val="26"/>
                <w:szCs w:val="26"/>
              </w:rPr>
              <w:t>Лекции</w:t>
            </w:r>
          </w:p>
        </w:tc>
        <w:tc>
          <w:tcPr>
            <w:tcW w:w="1744" w:type="dxa"/>
          </w:tcPr>
          <w:p w:rsidR="00C82579" w:rsidRPr="00B56D3A" w:rsidRDefault="00C82579" w:rsidP="006B722A">
            <w:pPr>
              <w:rPr>
                <w:sz w:val="26"/>
                <w:szCs w:val="26"/>
              </w:rPr>
            </w:pPr>
            <w:r w:rsidRPr="00B56D3A">
              <w:rPr>
                <w:sz w:val="26"/>
                <w:szCs w:val="26"/>
              </w:rPr>
              <w:t>март</w:t>
            </w:r>
          </w:p>
        </w:tc>
        <w:tc>
          <w:tcPr>
            <w:tcW w:w="2527" w:type="dxa"/>
          </w:tcPr>
          <w:p w:rsidR="00C82579" w:rsidRPr="00B56D3A" w:rsidRDefault="00C82579" w:rsidP="006B722A">
            <w:pPr>
              <w:rPr>
                <w:sz w:val="26"/>
                <w:szCs w:val="26"/>
              </w:rPr>
            </w:pPr>
            <w:r w:rsidRPr="00B56D3A">
              <w:rPr>
                <w:sz w:val="26"/>
                <w:szCs w:val="26"/>
              </w:rPr>
              <w:t>Члены ТИК</w:t>
            </w:r>
          </w:p>
        </w:tc>
        <w:tc>
          <w:tcPr>
            <w:tcW w:w="2318" w:type="dxa"/>
          </w:tcPr>
          <w:p w:rsidR="00C82579" w:rsidRPr="00B56D3A" w:rsidRDefault="006B722A" w:rsidP="006B722A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Зал заседания </w:t>
            </w:r>
            <w:r>
              <w:rPr>
                <w:sz w:val="26"/>
                <w:szCs w:val="26"/>
              </w:rPr>
              <w:t>МО Приморско-Ахтарский район</w:t>
            </w:r>
          </w:p>
        </w:tc>
        <w:tc>
          <w:tcPr>
            <w:tcW w:w="2419" w:type="dxa"/>
          </w:tcPr>
          <w:p w:rsidR="00C82579" w:rsidRPr="00B56D3A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</w:p>
        </w:tc>
      </w:tr>
      <w:tr w:rsidR="00C82579" w:rsidRPr="008B65AC" w:rsidTr="00D430AC">
        <w:tc>
          <w:tcPr>
            <w:tcW w:w="643" w:type="dxa"/>
          </w:tcPr>
          <w:p w:rsidR="00C82579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82579" w:rsidRPr="008B65AC">
              <w:rPr>
                <w:sz w:val="26"/>
                <w:szCs w:val="26"/>
              </w:rPr>
              <w:t>.</w:t>
            </w:r>
          </w:p>
        </w:tc>
        <w:tc>
          <w:tcPr>
            <w:tcW w:w="3151" w:type="dxa"/>
          </w:tcPr>
          <w:p w:rsidR="00C82579" w:rsidRPr="008B65AC" w:rsidRDefault="00836EEF" w:rsidP="00836E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</w:t>
            </w:r>
            <w:r w:rsidR="00C82579" w:rsidRPr="008B65AC">
              <w:rPr>
                <w:sz w:val="25"/>
                <w:szCs w:val="25"/>
              </w:rPr>
              <w:t>системн</w:t>
            </w:r>
            <w:r>
              <w:rPr>
                <w:sz w:val="25"/>
                <w:szCs w:val="25"/>
              </w:rPr>
              <w:t>ого</w:t>
            </w:r>
            <w:r w:rsidR="00C82579" w:rsidRPr="008B65AC">
              <w:rPr>
                <w:sz w:val="25"/>
                <w:szCs w:val="25"/>
              </w:rPr>
              <w:t xml:space="preserve"> адм</w:t>
            </w:r>
            <w:r w:rsidR="00C82579" w:rsidRPr="008B65AC">
              <w:rPr>
                <w:sz w:val="25"/>
                <w:szCs w:val="25"/>
              </w:rPr>
              <w:t>и</w:t>
            </w:r>
            <w:r w:rsidR="00C82579" w:rsidRPr="008B65AC">
              <w:rPr>
                <w:sz w:val="25"/>
                <w:szCs w:val="25"/>
              </w:rPr>
              <w:t>нистратор</w:t>
            </w:r>
            <w:r>
              <w:rPr>
                <w:sz w:val="25"/>
                <w:szCs w:val="25"/>
              </w:rPr>
              <w:t>а</w:t>
            </w:r>
            <w:r w:rsidR="00C82579" w:rsidRPr="008B65AC">
              <w:rPr>
                <w:sz w:val="25"/>
                <w:szCs w:val="25"/>
              </w:rPr>
              <w:t xml:space="preserve"> ТИК </w:t>
            </w:r>
            <w:r>
              <w:rPr>
                <w:sz w:val="25"/>
                <w:szCs w:val="25"/>
              </w:rPr>
              <w:t>в</w:t>
            </w:r>
            <w:r w:rsidR="00C82579" w:rsidRPr="008B65AC">
              <w:rPr>
                <w:sz w:val="25"/>
                <w:szCs w:val="25"/>
              </w:rPr>
              <w:t xml:space="preserve"> пров</w:t>
            </w:r>
            <w:r w:rsidR="00C82579" w:rsidRPr="008B65AC"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t>дени</w:t>
            </w:r>
            <w:r>
              <w:rPr>
                <w:sz w:val="25"/>
                <w:szCs w:val="25"/>
              </w:rPr>
              <w:t>и</w:t>
            </w:r>
            <w:r w:rsidR="00C82579" w:rsidRPr="008B65AC">
              <w:rPr>
                <w:sz w:val="25"/>
                <w:szCs w:val="25"/>
              </w:rPr>
              <w:t xml:space="preserve"> </w:t>
            </w:r>
            <w:proofErr w:type="gramStart"/>
            <w:r w:rsidR="00C82579" w:rsidRPr="008B65AC">
              <w:rPr>
                <w:sz w:val="25"/>
                <w:szCs w:val="25"/>
              </w:rPr>
              <w:t>выборов депутатов Государственной Д</w:t>
            </w:r>
            <w:r w:rsidR="00C82579" w:rsidRPr="008B65AC">
              <w:rPr>
                <w:sz w:val="25"/>
                <w:szCs w:val="25"/>
              </w:rPr>
              <w:t>у</w:t>
            </w:r>
            <w:r w:rsidR="00C82579" w:rsidRPr="008B65AC">
              <w:rPr>
                <w:sz w:val="25"/>
                <w:szCs w:val="25"/>
              </w:rPr>
              <w:t>мы Федерального Собр</w:t>
            </w:r>
            <w:r w:rsidR="00C82579" w:rsidRPr="008B65AC">
              <w:rPr>
                <w:sz w:val="25"/>
                <w:szCs w:val="25"/>
              </w:rPr>
              <w:t>а</w:t>
            </w:r>
            <w:r w:rsidR="00C82579" w:rsidRPr="008B65AC">
              <w:rPr>
                <w:sz w:val="25"/>
                <w:szCs w:val="25"/>
              </w:rPr>
              <w:t>ния Российской Федерации седьмого соз</w:t>
            </w:r>
            <w:r w:rsidR="00C82579" w:rsidRPr="008B65AC">
              <w:rPr>
                <w:sz w:val="25"/>
                <w:szCs w:val="25"/>
              </w:rPr>
              <w:t>ы</w:t>
            </w:r>
            <w:r w:rsidR="00C82579" w:rsidRPr="008B65AC">
              <w:rPr>
                <w:sz w:val="25"/>
                <w:szCs w:val="25"/>
              </w:rPr>
              <w:t>ва</w:t>
            </w:r>
            <w:proofErr w:type="gramEnd"/>
          </w:p>
        </w:tc>
        <w:tc>
          <w:tcPr>
            <w:tcW w:w="198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proofErr w:type="gramStart"/>
            <w:r w:rsidRPr="008B65AC">
              <w:rPr>
                <w:sz w:val="26"/>
                <w:szCs w:val="26"/>
              </w:rPr>
              <w:t>Очная</w:t>
            </w:r>
            <w:proofErr w:type="gramEnd"/>
            <w:r w:rsidRPr="008B65AC">
              <w:rPr>
                <w:sz w:val="26"/>
                <w:szCs w:val="26"/>
              </w:rPr>
              <w:t xml:space="preserve">, </w:t>
            </w:r>
            <w:r w:rsidR="005C1EAB">
              <w:rPr>
                <w:sz w:val="26"/>
                <w:szCs w:val="26"/>
              </w:rPr>
              <w:br/>
            </w:r>
            <w:r w:rsidRPr="008B65AC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74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 xml:space="preserve">Март-август (по графику ФЦИ </w:t>
            </w:r>
            <w:proofErr w:type="gramStart"/>
            <w:r w:rsidRPr="008B65AC">
              <w:rPr>
                <w:sz w:val="26"/>
                <w:szCs w:val="26"/>
              </w:rPr>
              <w:t>при</w:t>
            </w:r>
            <w:proofErr w:type="gramEnd"/>
            <w:r w:rsidRPr="008B65AC">
              <w:rPr>
                <w:sz w:val="26"/>
                <w:szCs w:val="26"/>
              </w:rPr>
              <w:t xml:space="preserve"> </w:t>
            </w:r>
            <w:proofErr w:type="gramStart"/>
            <w:r w:rsidRPr="008B65AC">
              <w:rPr>
                <w:sz w:val="26"/>
                <w:szCs w:val="26"/>
              </w:rPr>
              <w:t>ЦИК</w:t>
            </w:r>
            <w:proofErr w:type="gramEnd"/>
            <w:r w:rsidRPr="008B65AC">
              <w:rPr>
                <w:sz w:val="26"/>
                <w:szCs w:val="26"/>
              </w:rPr>
              <w:t xml:space="preserve"> России)</w:t>
            </w:r>
          </w:p>
        </w:tc>
        <w:tc>
          <w:tcPr>
            <w:tcW w:w="2527" w:type="dxa"/>
          </w:tcPr>
          <w:p w:rsidR="00C82579" w:rsidRPr="008B65AC" w:rsidRDefault="00C82579" w:rsidP="00836EEF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Системны</w:t>
            </w:r>
            <w:r w:rsidR="00836EEF">
              <w:rPr>
                <w:sz w:val="26"/>
                <w:szCs w:val="26"/>
              </w:rPr>
              <w:t>й</w:t>
            </w:r>
            <w:r w:rsidRPr="008B65AC">
              <w:rPr>
                <w:sz w:val="26"/>
                <w:szCs w:val="26"/>
              </w:rPr>
              <w:t xml:space="preserve"> админ</w:t>
            </w:r>
            <w:r w:rsidRPr="008B65AC">
              <w:rPr>
                <w:sz w:val="26"/>
                <w:szCs w:val="26"/>
              </w:rPr>
              <w:t>и</w:t>
            </w:r>
            <w:r w:rsidRPr="008B65AC">
              <w:rPr>
                <w:sz w:val="26"/>
                <w:szCs w:val="26"/>
              </w:rPr>
              <w:t xml:space="preserve">стратор КСА ТИК </w:t>
            </w:r>
          </w:p>
        </w:tc>
        <w:tc>
          <w:tcPr>
            <w:tcW w:w="2318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ервисный центр ГАС «Выборы» (г. </w:t>
            </w:r>
            <w:r w:rsidRPr="008B65AC">
              <w:rPr>
                <w:sz w:val="26"/>
                <w:szCs w:val="26"/>
              </w:rPr>
              <w:t>Краснодар)</w:t>
            </w:r>
          </w:p>
        </w:tc>
        <w:tc>
          <w:tcPr>
            <w:tcW w:w="2419" w:type="dxa"/>
          </w:tcPr>
          <w:p w:rsidR="00C82579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ИККК</w:t>
            </w:r>
          </w:p>
        </w:tc>
      </w:tr>
      <w:tr w:rsidR="00836EEF" w:rsidRPr="008B65AC" w:rsidTr="00D430AC">
        <w:tc>
          <w:tcPr>
            <w:tcW w:w="643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B65AC">
              <w:rPr>
                <w:sz w:val="26"/>
                <w:szCs w:val="26"/>
              </w:rPr>
              <w:t>.</w:t>
            </w:r>
          </w:p>
        </w:tc>
        <w:tc>
          <w:tcPr>
            <w:tcW w:w="3151" w:type="dxa"/>
          </w:tcPr>
          <w:p w:rsidR="00836EEF" w:rsidRPr="008B65AC" w:rsidRDefault="00836EEF" w:rsidP="005C1EA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Семинар</w:t>
            </w:r>
            <w:r w:rsidRPr="008B65AC">
              <w:rPr>
                <w:sz w:val="25"/>
                <w:szCs w:val="25"/>
              </w:rPr>
              <w:t xml:space="preserve"> по вопросу орг</w:t>
            </w:r>
            <w:r w:rsidRPr="008B65AC">
              <w:rPr>
                <w:sz w:val="25"/>
                <w:szCs w:val="25"/>
              </w:rPr>
              <w:t>а</w:t>
            </w:r>
            <w:r w:rsidRPr="008B65AC">
              <w:rPr>
                <w:sz w:val="25"/>
                <w:szCs w:val="25"/>
              </w:rPr>
              <w:t>низации голосования УИК</w:t>
            </w:r>
          </w:p>
        </w:tc>
        <w:tc>
          <w:tcPr>
            <w:tcW w:w="1984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proofErr w:type="gramStart"/>
            <w:r w:rsidRPr="008B65AC">
              <w:rPr>
                <w:sz w:val="26"/>
                <w:szCs w:val="26"/>
              </w:rPr>
              <w:t>Очная</w:t>
            </w:r>
            <w:proofErr w:type="gramEnd"/>
            <w:r w:rsidRPr="008B65AC">
              <w:rPr>
                <w:sz w:val="26"/>
                <w:szCs w:val="26"/>
              </w:rPr>
              <w:t>, лекции, практические занятия</w:t>
            </w:r>
          </w:p>
        </w:tc>
        <w:tc>
          <w:tcPr>
            <w:tcW w:w="1744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Pr="008B65A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сентябрь</w:t>
            </w:r>
          </w:p>
          <w:p w:rsidR="00836EEF" w:rsidRPr="008B65AC" w:rsidRDefault="00836EEF" w:rsidP="00836EEF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первая</w:t>
            </w:r>
            <w:r w:rsidRPr="008B65AC">
              <w:rPr>
                <w:sz w:val="26"/>
                <w:szCs w:val="26"/>
              </w:rPr>
              <w:t xml:space="preserve"> дек</w:t>
            </w:r>
            <w:r w:rsidRPr="008B65AC">
              <w:rPr>
                <w:sz w:val="26"/>
                <w:szCs w:val="26"/>
              </w:rPr>
              <w:t>а</w:t>
            </w:r>
            <w:r w:rsidRPr="008B65AC">
              <w:rPr>
                <w:sz w:val="26"/>
                <w:szCs w:val="26"/>
              </w:rPr>
              <w:t>да каждого м</w:t>
            </w:r>
            <w:r w:rsidRPr="008B65AC">
              <w:rPr>
                <w:sz w:val="26"/>
                <w:szCs w:val="26"/>
              </w:rPr>
              <w:t>е</w:t>
            </w:r>
            <w:r w:rsidRPr="008B65AC">
              <w:rPr>
                <w:sz w:val="26"/>
                <w:szCs w:val="26"/>
              </w:rPr>
              <w:t>сяца)</w:t>
            </w:r>
          </w:p>
        </w:tc>
        <w:tc>
          <w:tcPr>
            <w:tcW w:w="2527" w:type="dxa"/>
          </w:tcPr>
          <w:p w:rsidR="00836EEF" w:rsidRDefault="00836EEF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Председатели, зам</w:t>
            </w:r>
            <w:r w:rsidRPr="008B65AC">
              <w:rPr>
                <w:sz w:val="26"/>
                <w:szCs w:val="26"/>
              </w:rPr>
              <w:t>е</w:t>
            </w:r>
            <w:r w:rsidRPr="008B65AC">
              <w:rPr>
                <w:sz w:val="26"/>
                <w:szCs w:val="26"/>
              </w:rPr>
              <w:t>стители председат</w:t>
            </w:r>
            <w:r w:rsidRPr="008B65AC">
              <w:rPr>
                <w:sz w:val="26"/>
                <w:szCs w:val="26"/>
              </w:rPr>
              <w:t>е</w:t>
            </w:r>
            <w:r w:rsidRPr="008B65AC">
              <w:rPr>
                <w:sz w:val="26"/>
                <w:szCs w:val="26"/>
              </w:rPr>
              <w:t>лей, секретари УИК, члены УИК с пр</w:t>
            </w:r>
            <w:r w:rsidRPr="008B65AC">
              <w:rPr>
                <w:sz w:val="26"/>
                <w:szCs w:val="26"/>
              </w:rPr>
              <w:t>а</w:t>
            </w:r>
            <w:r w:rsidRPr="008B65AC">
              <w:rPr>
                <w:sz w:val="26"/>
                <w:szCs w:val="26"/>
              </w:rPr>
              <w:t>вом  решающего г</w:t>
            </w:r>
            <w:r w:rsidRPr="008B65AC">
              <w:rPr>
                <w:sz w:val="26"/>
                <w:szCs w:val="26"/>
              </w:rPr>
              <w:t>о</w:t>
            </w:r>
            <w:r w:rsidRPr="008B65AC">
              <w:rPr>
                <w:sz w:val="26"/>
                <w:szCs w:val="26"/>
              </w:rPr>
              <w:t>лоса,</w:t>
            </w:r>
            <w:r>
              <w:rPr>
                <w:sz w:val="26"/>
                <w:szCs w:val="26"/>
              </w:rPr>
              <w:t xml:space="preserve"> </w:t>
            </w:r>
            <w:r w:rsidRPr="008B65AC">
              <w:rPr>
                <w:sz w:val="26"/>
                <w:szCs w:val="26"/>
              </w:rPr>
              <w:t xml:space="preserve"> резерв УИК</w:t>
            </w:r>
          </w:p>
          <w:p w:rsidR="00836EEF" w:rsidRPr="008B65AC" w:rsidRDefault="00836EEF" w:rsidP="00D430AC">
            <w:pPr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836EEF" w:rsidRPr="00B56D3A" w:rsidRDefault="00836EEF" w:rsidP="00D423F7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lastRenderedPageBreak/>
              <w:t xml:space="preserve">Зал заседания </w:t>
            </w:r>
            <w:r>
              <w:rPr>
                <w:sz w:val="26"/>
                <w:szCs w:val="26"/>
              </w:rPr>
              <w:t>МО Приморско-Ахтарский район</w:t>
            </w:r>
          </w:p>
        </w:tc>
        <w:tc>
          <w:tcPr>
            <w:tcW w:w="2419" w:type="dxa"/>
          </w:tcPr>
          <w:p w:rsidR="00836EEF" w:rsidRPr="00B56D3A" w:rsidRDefault="00836EEF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</w:p>
        </w:tc>
      </w:tr>
      <w:tr w:rsidR="00C82579" w:rsidRPr="008B65AC" w:rsidTr="00D430AC">
        <w:tc>
          <w:tcPr>
            <w:tcW w:w="643" w:type="dxa"/>
          </w:tcPr>
          <w:p w:rsidR="00C82579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C82579" w:rsidRPr="008B65AC">
              <w:rPr>
                <w:sz w:val="26"/>
                <w:szCs w:val="26"/>
              </w:rPr>
              <w:t>.</w:t>
            </w:r>
          </w:p>
        </w:tc>
        <w:tc>
          <w:tcPr>
            <w:tcW w:w="3151" w:type="dxa"/>
          </w:tcPr>
          <w:p w:rsidR="00C82579" w:rsidRDefault="00836EEF" w:rsidP="005C1EA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о</w:t>
            </w:r>
            <w:r w:rsidR="00C82579" w:rsidRPr="008B65AC">
              <w:rPr>
                <w:sz w:val="25"/>
                <w:szCs w:val="25"/>
              </w:rPr>
              <w:t>бучающи</w:t>
            </w:r>
            <w:r>
              <w:rPr>
                <w:sz w:val="25"/>
                <w:szCs w:val="25"/>
              </w:rPr>
              <w:t>м</w:t>
            </w:r>
            <w:r w:rsidR="00C82579" w:rsidRPr="008B65AC">
              <w:rPr>
                <w:sz w:val="25"/>
                <w:szCs w:val="25"/>
              </w:rPr>
              <w:t xml:space="preserve"> с</w:t>
            </w:r>
            <w:r w:rsidR="00C82579" w:rsidRPr="008B65AC"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t>минар</w:t>
            </w:r>
            <w:r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t xml:space="preserve"> для членов ТИК «О задачах избирательных коми</w:t>
            </w:r>
            <w:r w:rsidR="00C82579" w:rsidRPr="008B65AC">
              <w:rPr>
                <w:sz w:val="25"/>
                <w:szCs w:val="25"/>
              </w:rPr>
              <w:t>с</w:t>
            </w:r>
            <w:r w:rsidR="00C82579" w:rsidRPr="008B65AC">
              <w:rPr>
                <w:sz w:val="25"/>
                <w:szCs w:val="25"/>
              </w:rPr>
              <w:t xml:space="preserve">сий по подготовке и проведению </w:t>
            </w:r>
            <w:proofErr w:type="gramStart"/>
            <w:r w:rsidR="00C82579" w:rsidRPr="008B65AC">
              <w:rPr>
                <w:sz w:val="25"/>
                <w:szCs w:val="25"/>
              </w:rPr>
              <w:t>выборов д</w:t>
            </w:r>
            <w:r w:rsidR="00C82579" w:rsidRPr="008B65AC"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t>пут</w:t>
            </w:r>
            <w:r w:rsidR="00C82579" w:rsidRPr="008B65AC">
              <w:rPr>
                <w:sz w:val="25"/>
                <w:szCs w:val="25"/>
              </w:rPr>
              <w:t>а</w:t>
            </w:r>
            <w:r w:rsidR="00C82579" w:rsidRPr="008B65AC">
              <w:rPr>
                <w:sz w:val="25"/>
                <w:szCs w:val="25"/>
              </w:rPr>
              <w:t>тов Государственной Думы Федерального С</w:t>
            </w:r>
            <w:r w:rsidR="00C82579" w:rsidRPr="008B65AC">
              <w:rPr>
                <w:sz w:val="25"/>
                <w:szCs w:val="25"/>
              </w:rPr>
              <w:t>о</w:t>
            </w:r>
            <w:r w:rsidR="00C82579" w:rsidRPr="008B65AC">
              <w:rPr>
                <w:sz w:val="25"/>
                <w:szCs w:val="25"/>
              </w:rPr>
              <w:t>брания Российской Фед</w:t>
            </w:r>
            <w:r w:rsidR="00C82579" w:rsidRPr="008B65AC"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t>рации седьмого созыва</w:t>
            </w:r>
            <w:proofErr w:type="gramEnd"/>
            <w:r w:rsidR="00C82579" w:rsidRPr="008B65AC">
              <w:rPr>
                <w:sz w:val="25"/>
                <w:szCs w:val="25"/>
              </w:rPr>
              <w:t xml:space="preserve"> 18 се</w:t>
            </w:r>
            <w:r w:rsidR="00C82579" w:rsidRPr="008B65AC">
              <w:rPr>
                <w:sz w:val="25"/>
                <w:szCs w:val="25"/>
              </w:rPr>
              <w:t>н</w:t>
            </w:r>
            <w:r w:rsidR="00C82579" w:rsidRPr="008B65AC">
              <w:rPr>
                <w:sz w:val="25"/>
                <w:szCs w:val="25"/>
              </w:rPr>
              <w:t>тября 2016 года»</w:t>
            </w:r>
          </w:p>
          <w:p w:rsidR="005C1EAB" w:rsidRPr="008B65AC" w:rsidRDefault="005C1EAB" w:rsidP="005C1EA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proofErr w:type="gramStart"/>
            <w:r w:rsidRPr="008B65AC">
              <w:rPr>
                <w:sz w:val="26"/>
                <w:szCs w:val="26"/>
              </w:rPr>
              <w:t>Очная</w:t>
            </w:r>
            <w:proofErr w:type="gramEnd"/>
            <w:r w:rsidRPr="008B65AC">
              <w:rPr>
                <w:sz w:val="26"/>
                <w:szCs w:val="26"/>
              </w:rPr>
              <w:t>, лекции, практические занятия</w:t>
            </w:r>
          </w:p>
        </w:tc>
        <w:tc>
          <w:tcPr>
            <w:tcW w:w="174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25 по 28 </w:t>
            </w:r>
            <w:r w:rsidRPr="008B65AC">
              <w:rPr>
                <w:sz w:val="26"/>
                <w:szCs w:val="26"/>
              </w:rPr>
              <w:t>апреля</w:t>
            </w:r>
          </w:p>
        </w:tc>
        <w:tc>
          <w:tcPr>
            <w:tcW w:w="2527" w:type="dxa"/>
          </w:tcPr>
          <w:p w:rsidR="00C82579" w:rsidRPr="008B65AC" w:rsidRDefault="00C82579" w:rsidP="00836EEF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 xml:space="preserve">Члены ТИК </w:t>
            </w:r>
            <w:r w:rsidR="005C1EAB">
              <w:rPr>
                <w:sz w:val="26"/>
                <w:szCs w:val="26"/>
              </w:rPr>
              <w:br/>
            </w:r>
            <w:r w:rsidRPr="008B65AC">
              <w:rPr>
                <w:sz w:val="26"/>
                <w:szCs w:val="26"/>
              </w:rPr>
              <w:t>с правом решающ</w:t>
            </w:r>
            <w:r w:rsidRPr="008B65AC">
              <w:rPr>
                <w:sz w:val="26"/>
                <w:szCs w:val="26"/>
              </w:rPr>
              <w:t>е</w:t>
            </w:r>
            <w:r w:rsidRPr="008B65AC">
              <w:rPr>
                <w:sz w:val="26"/>
                <w:szCs w:val="26"/>
              </w:rPr>
              <w:t>го голоса</w:t>
            </w:r>
          </w:p>
        </w:tc>
        <w:tc>
          <w:tcPr>
            <w:tcW w:w="2318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г. Краснодар</w:t>
            </w:r>
          </w:p>
        </w:tc>
        <w:tc>
          <w:tcPr>
            <w:tcW w:w="2419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С.С. Кучеренко</w:t>
            </w:r>
          </w:p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Н.Ю. Турищева</w:t>
            </w:r>
          </w:p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А.Ю. Козырев</w:t>
            </w:r>
          </w:p>
          <w:p w:rsidR="00C82579" w:rsidRPr="008B65AC" w:rsidRDefault="00C82579" w:rsidP="00D430AC">
            <w:pPr>
              <w:ind w:right="-172"/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В.Н. Тополев</w:t>
            </w:r>
          </w:p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Е.О. Аверьянов</w:t>
            </w:r>
          </w:p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Е.И. Сухомлинова</w:t>
            </w:r>
          </w:p>
        </w:tc>
      </w:tr>
      <w:tr w:rsidR="00C82579" w:rsidRPr="008B65AC" w:rsidTr="00D430AC">
        <w:tc>
          <w:tcPr>
            <w:tcW w:w="643" w:type="dxa"/>
          </w:tcPr>
          <w:p w:rsidR="00C82579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8257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51" w:type="dxa"/>
          </w:tcPr>
          <w:p w:rsidR="00C82579" w:rsidRPr="008B65AC" w:rsidRDefault="00C82579" w:rsidP="005C1EA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Изготовление и р</w:t>
            </w:r>
            <w:r w:rsidRPr="008B65AC">
              <w:rPr>
                <w:sz w:val="25"/>
                <w:szCs w:val="25"/>
              </w:rPr>
              <w:t>азмещ</w:t>
            </w:r>
            <w:r w:rsidRPr="008B65AC">
              <w:rPr>
                <w:sz w:val="25"/>
                <w:szCs w:val="25"/>
              </w:rPr>
              <w:t>е</w:t>
            </w:r>
            <w:r w:rsidRPr="008B65AC">
              <w:rPr>
                <w:sz w:val="25"/>
                <w:szCs w:val="25"/>
              </w:rPr>
              <w:t xml:space="preserve">ние </w:t>
            </w:r>
            <w:r>
              <w:rPr>
                <w:sz w:val="25"/>
                <w:szCs w:val="25"/>
              </w:rPr>
              <w:t>учебно-методических материалов</w:t>
            </w:r>
            <w:r w:rsidRPr="008B65AC">
              <w:rPr>
                <w:sz w:val="25"/>
                <w:szCs w:val="25"/>
              </w:rPr>
              <w:t xml:space="preserve"> «О деятельн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 xml:space="preserve">сти ИКМО и ТИК по </w:t>
            </w:r>
            <w:proofErr w:type="gramStart"/>
            <w:r w:rsidRPr="008B65AC">
              <w:rPr>
                <w:sz w:val="25"/>
                <w:szCs w:val="25"/>
              </w:rPr>
              <w:t>ко</w:t>
            </w:r>
            <w:r w:rsidRPr="008B65AC">
              <w:rPr>
                <w:sz w:val="25"/>
                <w:szCs w:val="25"/>
              </w:rPr>
              <w:t>н</w:t>
            </w:r>
            <w:r w:rsidRPr="008B65AC">
              <w:rPr>
                <w:sz w:val="25"/>
                <w:szCs w:val="25"/>
              </w:rPr>
              <w:t>тролю за</w:t>
            </w:r>
            <w:proofErr w:type="gramEnd"/>
            <w:r w:rsidRPr="008B65AC">
              <w:rPr>
                <w:sz w:val="25"/>
                <w:szCs w:val="25"/>
              </w:rPr>
              <w:t xml:space="preserve"> соблюдением установленного порядка проведения предвыборной агитации», «Обеспечение избирательных прав гра</w:t>
            </w:r>
            <w:r w:rsidRPr="008B65AC">
              <w:rPr>
                <w:sz w:val="25"/>
                <w:szCs w:val="25"/>
              </w:rPr>
              <w:t>ж</w:t>
            </w:r>
            <w:r w:rsidRPr="008B65AC">
              <w:rPr>
                <w:sz w:val="25"/>
                <w:szCs w:val="25"/>
              </w:rPr>
              <w:t>дан, являющихся инвал</w:t>
            </w:r>
            <w:r w:rsidRPr="008B65AC">
              <w:rPr>
                <w:sz w:val="25"/>
                <w:szCs w:val="25"/>
              </w:rPr>
              <w:t>и</w:t>
            </w:r>
            <w:r w:rsidRPr="008B65AC">
              <w:rPr>
                <w:sz w:val="25"/>
                <w:szCs w:val="25"/>
              </w:rPr>
              <w:t>дами», «Организация по</w:t>
            </w:r>
            <w:r w:rsidRPr="008B65AC">
              <w:rPr>
                <w:sz w:val="25"/>
                <w:szCs w:val="25"/>
              </w:rPr>
              <w:t>д</w:t>
            </w:r>
            <w:r w:rsidRPr="008B65AC">
              <w:rPr>
                <w:sz w:val="25"/>
                <w:szCs w:val="25"/>
              </w:rPr>
              <w:t>счета голосов избирателей, подведение итогов голос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>вания, составление прот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>кола УИК об итогах гол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lastRenderedPageBreak/>
              <w:t>сования»</w:t>
            </w:r>
          </w:p>
        </w:tc>
        <w:tc>
          <w:tcPr>
            <w:tcW w:w="1984" w:type="dxa"/>
          </w:tcPr>
          <w:p w:rsidR="00C82579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Методический материал</w:t>
            </w:r>
          </w:p>
        </w:tc>
        <w:tc>
          <w:tcPr>
            <w:tcW w:w="174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527" w:type="dxa"/>
          </w:tcPr>
          <w:p w:rsidR="00C82579" w:rsidRPr="008B65AC" w:rsidRDefault="00C82579" w:rsidP="00836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ТИК </w:t>
            </w:r>
          </w:p>
        </w:tc>
        <w:tc>
          <w:tcPr>
            <w:tcW w:w="2318" w:type="dxa"/>
          </w:tcPr>
          <w:p w:rsidR="00C82579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Приморско-Ахтарская</w:t>
            </w:r>
          </w:p>
        </w:tc>
        <w:tc>
          <w:tcPr>
            <w:tcW w:w="2419" w:type="dxa"/>
          </w:tcPr>
          <w:p w:rsidR="00C82579" w:rsidRPr="008B65AC" w:rsidRDefault="00836EEF" w:rsidP="00D430AC">
            <w:pPr>
              <w:ind w:right="-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ско-Ахтарская</w:t>
            </w:r>
          </w:p>
          <w:p w:rsidR="00C82579" w:rsidRPr="008B65AC" w:rsidRDefault="00C82579" w:rsidP="00D430AC">
            <w:pPr>
              <w:rPr>
                <w:sz w:val="26"/>
                <w:szCs w:val="26"/>
              </w:rPr>
            </w:pPr>
          </w:p>
        </w:tc>
      </w:tr>
      <w:tr w:rsidR="00836EEF" w:rsidRPr="008B65AC" w:rsidTr="00D430AC">
        <w:tc>
          <w:tcPr>
            <w:tcW w:w="643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8B65AC">
              <w:rPr>
                <w:sz w:val="26"/>
                <w:szCs w:val="26"/>
              </w:rPr>
              <w:t>.</w:t>
            </w:r>
          </w:p>
        </w:tc>
        <w:tc>
          <w:tcPr>
            <w:tcW w:w="3151" w:type="dxa"/>
          </w:tcPr>
          <w:p w:rsidR="00836EEF" w:rsidRPr="008B65AC" w:rsidRDefault="00836EEF" w:rsidP="00836EEF">
            <w:pPr>
              <w:jc w:val="both"/>
              <w:rPr>
                <w:sz w:val="25"/>
                <w:szCs w:val="25"/>
              </w:rPr>
            </w:pPr>
            <w:r w:rsidRPr="008B65AC">
              <w:rPr>
                <w:sz w:val="25"/>
                <w:szCs w:val="25"/>
              </w:rPr>
              <w:t>Обучающие семинары для членов ТИК, УИК по пр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 xml:space="preserve">ведению </w:t>
            </w:r>
            <w:proofErr w:type="gramStart"/>
            <w:r w:rsidRPr="008B65AC">
              <w:rPr>
                <w:sz w:val="25"/>
                <w:szCs w:val="25"/>
              </w:rPr>
              <w:t>выборов депут</w:t>
            </w:r>
            <w:r w:rsidRPr="008B65AC">
              <w:rPr>
                <w:sz w:val="25"/>
                <w:szCs w:val="25"/>
              </w:rPr>
              <w:t>а</w:t>
            </w:r>
            <w:r w:rsidRPr="008B65AC">
              <w:rPr>
                <w:sz w:val="25"/>
                <w:szCs w:val="25"/>
              </w:rPr>
              <w:t>тов Государственной Д</w:t>
            </w:r>
            <w:r w:rsidRPr="008B65AC">
              <w:rPr>
                <w:sz w:val="25"/>
                <w:szCs w:val="25"/>
              </w:rPr>
              <w:t>у</w:t>
            </w:r>
            <w:r w:rsidRPr="008B65AC">
              <w:rPr>
                <w:sz w:val="25"/>
                <w:szCs w:val="25"/>
              </w:rPr>
              <w:t>мы Федерального Собр</w:t>
            </w:r>
            <w:r w:rsidRPr="008B65AC">
              <w:rPr>
                <w:sz w:val="25"/>
                <w:szCs w:val="25"/>
              </w:rPr>
              <w:t>а</w:t>
            </w:r>
            <w:r w:rsidRPr="008B65AC">
              <w:rPr>
                <w:sz w:val="25"/>
                <w:szCs w:val="25"/>
              </w:rPr>
              <w:t>ния Российской Федер</w:t>
            </w:r>
            <w:r w:rsidRPr="008B65AC">
              <w:rPr>
                <w:sz w:val="25"/>
                <w:szCs w:val="25"/>
              </w:rPr>
              <w:t>а</w:t>
            </w:r>
            <w:r w:rsidRPr="008B65AC">
              <w:rPr>
                <w:sz w:val="25"/>
                <w:szCs w:val="25"/>
              </w:rPr>
              <w:t>ции седьмого созыва</w:t>
            </w:r>
            <w:proofErr w:type="gramEnd"/>
          </w:p>
        </w:tc>
        <w:tc>
          <w:tcPr>
            <w:tcW w:w="1984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Лекции, пра</w:t>
            </w:r>
            <w:r w:rsidRPr="008B65AC">
              <w:rPr>
                <w:sz w:val="26"/>
                <w:szCs w:val="26"/>
              </w:rPr>
              <w:t>к</w:t>
            </w:r>
            <w:r w:rsidRPr="008B65AC">
              <w:rPr>
                <w:sz w:val="26"/>
                <w:szCs w:val="26"/>
              </w:rPr>
              <w:t>тические зан</w:t>
            </w:r>
            <w:r w:rsidRPr="008B65AC">
              <w:rPr>
                <w:sz w:val="26"/>
                <w:szCs w:val="26"/>
              </w:rPr>
              <w:t>я</w:t>
            </w:r>
            <w:r w:rsidRPr="008B65AC">
              <w:rPr>
                <w:sz w:val="26"/>
                <w:szCs w:val="26"/>
              </w:rPr>
              <w:t>тия</w:t>
            </w:r>
          </w:p>
        </w:tc>
        <w:tc>
          <w:tcPr>
            <w:tcW w:w="1744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836EEF" w:rsidRPr="008B65AC" w:rsidRDefault="00836EEF" w:rsidP="00836EEF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Члены ТИК</w:t>
            </w:r>
            <w:r>
              <w:rPr>
                <w:sz w:val="26"/>
                <w:szCs w:val="26"/>
              </w:rPr>
              <w:t>,</w:t>
            </w:r>
            <w:r w:rsidRPr="008B65AC">
              <w:rPr>
                <w:sz w:val="26"/>
                <w:szCs w:val="26"/>
              </w:rPr>
              <w:t xml:space="preserve"> УИК с правом решающ</w:t>
            </w:r>
            <w:r w:rsidRPr="008B65AC">
              <w:rPr>
                <w:sz w:val="26"/>
                <w:szCs w:val="26"/>
              </w:rPr>
              <w:t>е</w:t>
            </w:r>
            <w:r w:rsidRPr="008B65AC">
              <w:rPr>
                <w:sz w:val="26"/>
                <w:szCs w:val="26"/>
              </w:rPr>
              <w:t>го голоса</w:t>
            </w:r>
          </w:p>
        </w:tc>
        <w:tc>
          <w:tcPr>
            <w:tcW w:w="2318" w:type="dxa"/>
          </w:tcPr>
          <w:p w:rsidR="00836EEF" w:rsidRPr="00B56D3A" w:rsidRDefault="00836EEF" w:rsidP="00D423F7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Зал заседания </w:t>
            </w:r>
            <w:r>
              <w:rPr>
                <w:sz w:val="26"/>
                <w:szCs w:val="26"/>
              </w:rPr>
              <w:t>МО Приморско-Ахтарский район</w:t>
            </w:r>
          </w:p>
        </w:tc>
        <w:tc>
          <w:tcPr>
            <w:tcW w:w="2419" w:type="dxa"/>
          </w:tcPr>
          <w:p w:rsidR="00836EEF" w:rsidRPr="00B56D3A" w:rsidRDefault="00836EEF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</w:p>
        </w:tc>
      </w:tr>
      <w:tr w:rsidR="00C82579" w:rsidRPr="008B65AC" w:rsidTr="00D430AC">
        <w:tc>
          <w:tcPr>
            <w:tcW w:w="643" w:type="dxa"/>
          </w:tcPr>
          <w:p w:rsidR="00C82579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82579">
              <w:rPr>
                <w:sz w:val="26"/>
                <w:szCs w:val="26"/>
              </w:rPr>
              <w:t>.</w:t>
            </w:r>
          </w:p>
        </w:tc>
        <w:tc>
          <w:tcPr>
            <w:tcW w:w="3151" w:type="dxa"/>
          </w:tcPr>
          <w:p w:rsidR="00C82579" w:rsidRDefault="00836EEF" w:rsidP="005C1EA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с</w:t>
            </w:r>
            <w:r w:rsidR="00C82579" w:rsidRPr="008B65AC">
              <w:rPr>
                <w:sz w:val="25"/>
                <w:szCs w:val="25"/>
              </w:rPr>
              <w:t>еминар</w:t>
            </w:r>
            <w:r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t>-совещани</w:t>
            </w:r>
            <w:r>
              <w:rPr>
                <w:sz w:val="25"/>
                <w:szCs w:val="25"/>
              </w:rPr>
              <w:t>я</w:t>
            </w:r>
            <w:r w:rsidR="00C82579" w:rsidRPr="008B65AC">
              <w:rPr>
                <w:sz w:val="25"/>
                <w:szCs w:val="25"/>
              </w:rPr>
              <w:t xml:space="preserve"> по вопросу ф</w:t>
            </w:r>
            <w:r w:rsidR="00C82579" w:rsidRPr="008B65AC">
              <w:rPr>
                <w:sz w:val="25"/>
                <w:szCs w:val="25"/>
              </w:rPr>
              <w:t>и</w:t>
            </w:r>
            <w:r w:rsidR="00C82579" w:rsidRPr="008B65AC">
              <w:rPr>
                <w:sz w:val="25"/>
                <w:szCs w:val="25"/>
              </w:rPr>
              <w:t>нансового обеспечения территориальных и учас</w:t>
            </w:r>
            <w:r w:rsidR="00C82579" w:rsidRPr="008B65AC">
              <w:rPr>
                <w:sz w:val="25"/>
                <w:szCs w:val="25"/>
              </w:rPr>
              <w:t>т</w:t>
            </w:r>
            <w:r w:rsidR="00C82579" w:rsidRPr="008B65AC">
              <w:rPr>
                <w:sz w:val="25"/>
                <w:szCs w:val="25"/>
              </w:rPr>
              <w:t>ковых избирательных к</w:t>
            </w:r>
            <w:r w:rsidR="00C82579" w:rsidRPr="008B65AC">
              <w:rPr>
                <w:sz w:val="25"/>
                <w:szCs w:val="25"/>
              </w:rPr>
              <w:t>о</w:t>
            </w:r>
            <w:r w:rsidR="00C82579" w:rsidRPr="008B65AC">
              <w:rPr>
                <w:sz w:val="25"/>
                <w:szCs w:val="25"/>
              </w:rPr>
              <w:t>миссий во время подгото</w:t>
            </w:r>
            <w:r w:rsidR="00C82579" w:rsidRPr="008B65AC">
              <w:rPr>
                <w:sz w:val="25"/>
                <w:szCs w:val="25"/>
              </w:rPr>
              <w:t>в</w:t>
            </w:r>
            <w:r w:rsidR="00C82579" w:rsidRPr="008B65AC">
              <w:rPr>
                <w:sz w:val="25"/>
                <w:szCs w:val="25"/>
              </w:rPr>
              <w:t>ки и пров</w:t>
            </w:r>
            <w:r w:rsidR="00C82579" w:rsidRPr="008B65AC"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t xml:space="preserve">дения </w:t>
            </w:r>
            <w:proofErr w:type="gramStart"/>
            <w:r w:rsidR="00C82579" w:rsidRPr="008B65AC">
              <w:rPr>
                <w:sz w:val="25"/>
                <w:szCs w:val="25"/>
              </w:rPr>
              <w:t>выборов депутатов Государстве</w:t>
            </w:r>
            <w:r w:rsidR="00C82579" w:rsidRPr="008B65AC">
              <w:rPr>
                <w:sz w:val="25"/>
                <w:szCs w:val="25"/>
              </w:rPr>
              <w:t>н</w:t>
            </w:r>
            <w:r w:rsidR="00C82579" w:rsidRPr="008B65AC">
              <w:rPr>
                <w:sz w:val="25"/>
                <w:szCs w:val="25"/>
              </w:rPr>
              <w:t>ной Думы Федерального Собрания Российской Ф</w:t>
            </w:r>
            <w:r w:rsidR="00C82579" w:rsidRPr="008B65AC"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t>дерации седьмого созыва</w:t>
            </w:r>
            <w:proofErr w:type="gramEnd"/>
          </w:p>
          <w:p w:rsidR="005C1EAB" w:rsidRPr="008B65AC" w:rsidRDefault="005C1EAB" w:rsidP="005C1EA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</w:t>
            </w:r>
          </w:p>
        </w:tc>
        <w:tc>
          <w:tcPr>
            <w:tcW w:w="174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Последняя декада июня</w:t>
            </w:r>
            <w:r>
              <w:rPr>
                <w:sz w:val="26"/>
                <w:szCs w:val="26"/>
              </w:rPr>
              <w:t xml:space="preserve"> </w:t>
            </w:r>
            <w:r w:rsidRPr="008B65A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5AC">
              <w:rPr>
                <w:sz w:val="26"/>
                <w:szCs w:val="26"/>
              </w:rPr>
              <w:t>первая д</w:t>
            </w:r>
            <w:r w:rsidRPr="008B65AC">
              <w:rPr>
                <w:sz w:val="26"/>
                <w:szCs w:val="26"/>
              </w:rPr>
              <w:t>е</w:t>
            </w:r>
            <w:r w:rsidRPr="008B65AC">
              <w:rPr>
                <w:sz w:val="26"/>
                <w:szCs w:val="26"/>
              </w:rPr>
              <w:t>када июля</w:t>
            </w:r>
          </w:p>
        </w:tc>
        <w:tc>
          <w:tcPr>
            <w:tcW w:w="2527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 xml:space="preserve">Председатели, </w:t>
            </w:r>
            <w:r w:rsidR="005C1EAB">
              <w:rPr>
                <w:sz w:val="26"/>
                <w:szCs w:val="26"/>
              </w:rPr>
              <w:br/>
            </w:r>
            <w:r w:rsidRPr="008B65AC">
              <w:rPr>
                <w:sz w:val="26"/>
                <w:szCs w:val="26"/>
              </w:rPr>
              <w:t>бухгалтеры ТИК</w:t>
            </w:r>
          </w:p>
        </w:tc>
        <w:tc>
          <w:tcPr>
            <w:tcW w:w="2318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 xml:space="preserve">Зал заседаний ИККК </w:t>
            </w:r>
          </w:p>
          <w:p w:rsidR="00C82579" w:rsidRPr="008B65AC" w:rsidRDefault="005C1EAB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82579" w:rsidRPr="008B65AC">
              <w:rPr>
                <w:sz w:val="26"/>
                <w:szCs w:val="26"/>
              </w:rPr>
              <w:t>г. Краснодар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19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Е.И. Сухомлинова</w:t>
            </w:r>
          </w:p>
        </w:tc>
      </w:tr>
      <w:tr w:rsidR="00C82579" w:rsidRPr="008B65AC" w:rsidTr="00D430AC">
        <w:tc>
          <w:tcPr>
            <w:tcW w:w="643" w:type="dxa"/>
          </w:tcPr>
          <w:p w:rsidR="00C82579" w:rsidRPr="008B65AC" w:rsidRDefault="00CD7CDF" w:rsidP="00836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EEF">
              <w:rPr>
                <w:sz w:val="26"/>
                <w:szCs w:val="26"/>
              </w:rPr>
              <w:t>0</w:t>
            </w:r>
            <w:r w:rsidR="00C82579" w:rsidRPr="008B65AC">
              <w:rPr>
                <w:sz w:val="26"/>
                <w:szCs w:val="26"/>
              </w:rPr>
              <w:t>.</w:t>
            </w:r>
          </w:p>
        </w:tc>
        <w:tc>
          <w:tcPr>
            <w:tcW w:w="3151" w:type="dxa"/>
          </w:tcPr>
          <w:p w:rsidR="00C82579" w:rsidRDefault="00836EEF" w:rsidP="005C1EA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с</w:t>
            </w:r>
            <w:r w:rsidR="00C82579" w:rsidRPr="008B65AC">
              <w:rPr>
                <w:sz w:val="25"/>
                <w:szCs w:val="25"/>
              </w:rPr>
              <w:t>еминар</w:t>
            </w:r>
            <w:r>
              <w:rPr>
                <w:sz w:val="25"/>
                <w:szCs w:val="25"/>
              </w:rPr>
              <w:t>е с</w:t>
            </w:r>
            <w:r w:rsidR="00C82579" w:rsidRPr="008B65AC">
              <w:rPr>
                <w:sz w:val="25"/>
                <w:szCs w:val="25"/>
              </w:rPr>
              <w:t xml:space="preserve"> с</w:t>
            </w:r>
            <w:r w:rsidR="00C82579" w:rsidRPr="008B65AC">
              <w:rPr>
                <w:sz w:val="25"/>
                <w:szCs w:val="25"/>
              </w:rPr>
              <w:t>и</w:t>
            </w:r>
            <w:r w:rsidR="00C82579" w:rsidRPr="008B65AC">
              <w:rPr>
                <w:sz w:val="25"/>
                <w:szCs w:val="25"/>
              </w:rPr>
              <w:t>стемными администрат</w:t>
            </w:r>
            <w:r w:rsidR="00C82579" w:rsidRPr="008B65AC">
              <w:rPr>
                <w:sz w:val="25"/>
                <w:szCs w:val="25"/>
              </w:rPr>
              <w:t>о</w:t>
            </w:r>
            <w:r w:rsidR="00C82579" w:rsidRPr="008B65AC">
              <w:rPr>
                <w:sz w:val="25"/>
                <w:szCs w:val="25"/>
              </w:rPr>
              <w:t>рами ТИК (ОИК) с участ</w:t>
            </w:r>
            <w:r w:rsidR="00C82579" w:rsidRPr="008B65AC">
              <w:rPr>
                <w:sz w:val="25"/>
                <w:szCs w:val="25"/>
              </w:rPr>
              <w:t>и</w:t>
            </w:r>
            <w:r w:rsidR="00C82579" w:rsidRPr="008B65AC">
              <w:rPr>
                <w:sz w:val="25"/>
                <w:szCs w:val="25"/>
              </w:rPr>
              <w:t>ем представителей Кра</w:t>
            </w:r>
            <w:r w:rsidR="00C82579" w:rsidRPr="008B65AC">
              <w:rPr>
                <w:sz w:val="25"/>
                <w:szCs w:val="25"/>
              </w:rPr>
              <w:t>с</w:t>
            </w:r>
            <w:r w:rsidR="00C82579" w:rsidRPr="008B65AC">
              <w:rPr>
                <w:sz w:val="25"/>
                <w:szCs w:val="25"/>
              </w:rPr>
              <w:t>нодарского отделения №</w:t>
            </w:r>
            <w:r w:rsidR="005C1EAB">
              <w:rPr>
                <w:sz w:val="25"/>
                <w:szCs w:val="25"/>
              </w:rPr>
              <w:t> </w:t>
            </w:r>
            <w:r w:rsidR="00C82579" w:rsidRPr="008B65AC">
              <w:rPr>
                <w:sz w:val="25"/>
                <w:szCs w:val="25"/>
              </w:rPr>
              <w:t>8619 ПАО Сбербанк по вопросам работы с сист</w:t>
            </w:r>
            <w:r w:rsidR="00C82579" w:rsidRPr="008B65AC">
              <w:rPr>
                <w:sz w:val="25"/>
                <w:szCs w:val="25"/>
              </w:rPr>
              <w:t>е</w:t>
            </w:r>
            <w:r w:rsidR="00C82579" w:rsidRPr="008B65AC">
              <w:rPr>
                <w:sz w:val="25"/>
                <w:szCs w:val="25"/>
              </w:rPr>
              <w:lastRenderedPageBreak/>
              <w:t>мой передачи электронной документ</w:t>
            </w:r>
            <w:r w:rsidR="00C82579" w:rsidRPr="008B65AC">
              <w:rPr>
                <w:sz w:val="25"/>
                <w:szCs w:val="25"/>
              </w:rPr>
              <w:t>а</w:t>
            </w:r>
            <w:r w:rsidR="00C82579" w:rsidRPr="008B65AC">
              <w:rPr>
                <w:sz w:val="25"/>
                <w:szCs w:val="25"/>
              </w:rPr>
              <w:t>ции (СПЭД) и задачей «Контроль избир</w:t>
            </w:r>
            <w:r w:rsidR="00C82579" w:rsidRPr="008B65AC">
              <w:rPr>
                <w:sz w:val="25"/>
                <w:szCs w:val="25"/>
              </w:rPr>
              <w:t>а</w:t>
            </w:r>
            <w:r w:rsidR="00C82579" w:rsidRPr="008B65AC">
              <w:rPr>
                <w:sz w:val="25"/>
                <w:szCs w:val="25"/>
              </w:rPr>
              <w:t>тельных фондов» (КИФ) подсистемы автоматиз</w:t>
            </w:r>
            <w:r w:rsidR="00C82579" w:rsidRPr="008B65AC">
              <w:rPr>
                <w:sz w:val="25"/>
                <w:szCs w:val="25"/>
              </w:rPr>
              <w:t>а</w:t>
            </w:r>
            <w:r w:rsidR="00C82579" w:rsidRPr="008B65AC">
              <w:rPr>
                <w:sz w:val="25"/>
                <w:szCs w:val="25"/>
              </w:rPr>
              <w:t>ции избирательных пр</w:t>
            </w:r>
            <w:r w:rsidR="00C82579" w:rsidRPr="008B65AC">
              <w:rPr>
                <w:sz w:val="25"/>
                <w:szCs w:val="25"/>
              </w:rPr>
              <w:t>о</w:t>
            </w:r>
            <w:r w:rsidR="00C82579" w:rsidRPr="008B65AC">
              <w:rPr>
                <w:sz w:val="25"/>
                <w:szCs w:val="25"/>
              </w:rPr>
              <w:t xml:space="preserve">цессов </w:t>
            </w:r>
            <w:r w:rsidR="00C82579">
              <w:rPr>
                <w:sz w:val="25"/>
                <w:szCs w:val="25"/>
              </w:rPr>
              <w:t>(ПАИП) ГАС «В</w:t>
            </w:r>
            <w:r w:rsidR="00C82579">
              <w:rPr>
                <w:sz w:val="25"/>
                <w:szCs w:val="25"/>
              </w:rPr>
              <w:t>ы</w:t>
            </w:r>
            <w:r w:rsidR="00C82579">
              <w:rPr>
                <w:sz w:val="25"/>
                <w:szCs w:val="25"/>
              </w:rPr>
              <w:t>боры</w:t>
            </w:r>
            <w:r w:rsidR="00CD7CDF">
              <w:rPr>
                <w:sz w:val="25"/>
                <w:szCs w:val="25"/>
              </w:rPr>
              <w:t>»</w:t>
            </w:r>
          </w:p>
          <w:p w:rsidR="00CD7CDF" w:rsidRPr="008B65AC" w:rsidRDefault="00CD7CDF" w:rsidP="005C1EA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lastRenderedPageBreak/>
              <w:t xml:space="preserve">Лекция, </w:t>
            </w:r>
            <w:r w:rsidR="005C1EAB">
              <w:rPr>
                <w:sz w:val="26"/>
                <w:szCs w:val="26"/>
              </w:rPr>
              <w:br/>
            </w:r>
            <w:r w:rsidRPr="008B65A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744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Июнь</w:t>
            </w:r>
          </w:p>
        </w:tc>
        <w:tc>
          <w:tcPr>
            <w:tcW w:w="2527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 xml:space="preserve">Системные </w:t>
            </w:r>
            <w:r w:rsidR="005C1EAB">
              <w:rPr>
                <w:sz w:val="26"/>
                <w:szCs w:val="26"/>
              </w:rPr>
              <w:br/>
            </w:r>
            <w:r w:rsidRPr="008B65AC">
              <w:rPr>
                <w:sz w:val="26"/>
                <w:szCs w:val="26"/>
              </w:rPr>
              <w:t>администраторы ТИК (ОИК)</w:t>
            </w:r>
          </w:p>
        </w:tc>
        <w:tc>
          <w:tcPr>
            <w:tcW w:w="2318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5C1E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Краснодар</w:t>
            </w:r>
          </w:p>
        </w:tc>
        <w:tc>
          <w:tcPr>
            <w:tcW w:w="2419" w:type="dxa"/>
          </w:tcPr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И.В.Михеев</w:t>
            </w:r>
          </w:p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Е.О.Аверьянов</w:t>
            </w:r>
          </w:p>
          <w:p w:rsidR="00C82579" w:rsidRPr="008B65AC" w:rsidRDefault="00C82579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В.Н.Тополев</w:t>
            </w:r>
          </w:p>
        </w:tc>
      </w:tr>
    </w:tbl>
    <w:p w:rsidR="006B67E3" w:rsidRDefault="006B67E3" w:rsidP="00C82579">
      <w:pPr>
        <w:rPr>
          <w:b/>
          <w:szCs w:val="28"/>
          <w:lang w:val="en-US"/>
        </w:rPr>
      </w:pPr>
    </w:p>
    <w:p w:rsidR="00C82579" w:rsidRDefault="00C82579" w:rsidP="00C82579">
      <w:pPr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BD76DB">
        <w:rPr>
          <w:b/>
          <w:szCs w:val="28"/>
        </w:rPr>
        <w:t>.</w:t>
      </w:r>
      <w:r>
        <w:rPr>
          <w:b/>
          <w:szCs w:val="28"/>
        </w:rPr>
        <w:t xml:space="preserve"> Обучение представителей политических партий, иных избирательных объединений</w:t>
      </w:r>
      <w:proofErr w:type="gramStart"/>
      <w:r>
        <w:rPr>
          <w:b/>
          <w:szCs w:val="28"/>
        </w:rPr>
        <w:t>;</w:t>
      </w:r>
      <w:proofErr w:type="gramEnd"/>
      <w:r>
        <w:rPr>
          <w:b/>
          <w:szCs w:val="28"/>
        </w:rPr>
        <w:br/>
        <w:t>членов избирательных комиссий с правом совещательного голоса;</w:t>
      </w:r>
      <w:r w:rsidR="005C1EAB">
        <w:rPr>
          <w:b/>
          <w:szCs w:val="28"/>
        </w:rPr>
        <w:t xml:space="preserve"> </w:t>
      </w:r>
      <w:r>
        <w:rPr>
          <w:b/>
          <w:szCs w:val="28"/>
        </w:rPr>
        <w:t>наблюдателей; представителей СМИ</w:t>
      </w:r>
    </w:p>
    <w:p w:rsidR="00C82579" w:rsidRDefault="00C82579" w:rsidP="00C8257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1843"/>
        <w:gridCol w:w="2655"/>
        <w:gridCol w:w="1881"/>
        <w:gridCol w:w="2345"/>
      </w:tblGrid>
      <w:tr w:rsidR="00C82579" w:rsidRPr="00E44497" w:rsidTr="00E44497">
        <w:trPr>
          <w:tblHeader/>
        </w:trPr>
        <w:tc>
          <w:tcPr>
            <w:tcW w:w="675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44497">
              <w:rPr>
                <w:b/>
                <w:sz w:val="26"/>
                <w:szCs w:val="26"/>
              </w:rPr>
              <w:t>п</w:t>
            </w:r>
            <w:proofErr w:type="gramEnd"/>
            <w:r w:rsidRPr="00E4449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Наименование </w:t>
            </w:r>
            <w:r w:rsidRPr="00E44497">
              <w:rPr>
                <w:b/>
                <w:sz w:val="26"/>
                <w:szCs w:val="26"/>
              </w:rPr>
              <w:br/>
              <w:t>мероприятия</w:t>
            </w:r>
          </w:p>
        </w:tc>
        <w:tc>
          <w:tcPr>
            <w:tcW w:w="2126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Форма </w:t>
            </w:r>
            <w:r w:rsidRPr="00E44497">
              <w:rPr>
                <w:b/>
                <w:sz w:val="26"/>
                <w:szCs w:val="26"/>
              </w:rPr>
              <w:br/>
              <w:t xml:space="preserve">обучения, </w:t>
            </w:r>
            <w:r w:rsidR="00E44497">
              <w:rPr>
                <w:b/>
                <w:sz w:val="26"/>
                <w:szCs w:val="26"/>
              </w:rPr>
              <w:br/>
            </w:r>
            <w:r w:rsidRPr="00E44497">
              <w:rPr>
                <w:b/>
                <w:sz w:val="26"/>
                <w:szCs w:val="26"/>
              </w:rPr>
              <w:t>виды занятий</w:t>
            </w:r>
          </w:p>
        </w:tc>
        <w:tc>
          <w:tcPr>
            <w:tcW w:w="1843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Сроки </w:t>
            </w:r>
            <w:r w:rsidRPr="00E44497">
              <w:rPr>
                <w:b/>
                <w:sz w:val="26"/>
                <w:szCs w:val="26"/>
              </w:rPr>
              <w:br/>
              <w:t>проведения</w:t>
            </w:r>
          </w:p>
        </w:tc>
        <w:tc>
          <w:tcPr>
            <w:tcW w:w="2655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Категория </w:t>
            </w:r>
            <w:r w:rsidRPr="00E44497">
              <w:rPr>
                <w:b/>
                <w:sz w:val="26"/>
                <w:szCs w:val="26"/>
              </w:rPr>
              <w:br/>
            </w:r>
            <w:proofErr w:type="gramStart"/>
            <w:r w:rsidRPr="00E44497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81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Место </w:t>
            </w:r>
            <w:r w:rsidRPr="00E44497">
              <w:rPr>
                <w:b/>
                <w:sz w:val="26"/>
                <w:szCs w:val="26"/>
              </w:rPr>
              <w:br/>
              <w:t>проведения</w:t>
            </w:r>
          </w:p>
        </w:tc>
        <w:tc>
          <w:tcPr>
            <w:tcW w:w="2345" w:type="dxa"/>
          </w:tcPr>
          <w:p w:rsidR="00C82579" w:rsidRPr="00E44497" w:rsidRDefault="00C82579" w:rsidP="00D430AC">
            <w:pPr>
              <w:rPr>
                <w:b/>
                <w:sz w:val="24"/>
              </w:rPr>
            </w:pPr>
            <w:r w:rsidRPr="00E44497">
              <w:rPr>
                <w:b/>
                <w:sz w:val="24"/>
              </w:rPr>
              <w:t>Ответственные за подготовку и пр</w:t>
            </w:r>
            <w:r w:rsidRPr="00E44497">
              <w:rPr>
                <w:b/>
                <w:sz w:val="24"/>
              </w:rPr>
              <w:t>о</w:t>
            </w:r>
            <w:r w:rsidRPr="00E44497">
              <w:rPr>
                <w:b/>
                <w:sz w:val="24"/>
              </w:rPr>
              <w:t>ведение меропри</w:t>
            </w:r>
            <w:r w:rsidRPr="00E44497">
              <w:rPr>
                <w:b/>
                <w:sz w:val="24"/>
              </w:rPr>
              <w:t>я</w:t>
            </w:r>
            <w:r w:rsidRPr="00E44497">
              <w:rPr>
                <w:b/>
                <w:sz w:val="24"/>
              </w:rPr>
              <w:t xml:space="preserve">тия (участие </w:t>
            </w:r>
            <w:r w:rsidR="00E44497">
              <w:rPr>
                <w:b/>
                <w:sz w:val="24"/>
              </w:rPr>
              <w:br/>
            </w:r>
            <w:r w:rsidRPr="00E44497">
              <w:rPr>
                <w:b/>
                <w:sz w:val="24"/>
              </w:rPr>
              <w:t>в мероприятии)</w:t>
            </w:r>
          </w:p>
        </w:tc>
      </w:tr>
      <w:tr w:rsidR="00836EEF" w:rsidRPr="00C7399A" w:rsidTr="00E44497">
        <w:tc>
          <w:tcPr>
            <w:tcW w:w="675" w:type="dxa"/>
          </w:tcPr>
          <w:p w:rsidR="00836EEF" w:rsidRPr="00C7399A" w:rsidRDefault="00836EEF" w:rsidP="00C82579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3261" w:type="dxa"/>
          </w:tcPr>
          <w:p w:rsidR="00836EEF" w:rsidRDefault="00836EEF" w:rsidP="00E44497">
            <w:pPr>
              <w:jc w:val="both"/>
              <w:rPr>
                <w:sz w:val="25"/>
                <w:szCs w:val="25"/>
              </w:rPr>
            </w:pPr>
            <w:r w:rsidRPr="008B65AC">
              <w:rPr>
                <w:sz w:val="25"/>
                <w:szCs w:val="25"/>
              </w:rPr>
              <w:t>Обучающий семинар по в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>прос</w:t>
            </w:r>
            <w:r>
              <w:rPr>
                <w:sz w:val="25"/>
                <w:szCs w:val="25"/>
              </w:rPr>
              <w:t>у использования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граммного изделия «Подг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товка сведений о кандид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тах, уполномоченных пре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ставителях, доверенных 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цах ГАС «Выборы». Пра</w:t>
            </w:r>
            <w:r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тическое применение в п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риод подготовки и провед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lastRenderedPageBreak/>
              <w:t xml:space="preserve">ния </w:t>
            </w:r>
            <w:proofErr w:type="gramStart"/>
            <w:r w:rsidRPr="008B65AC">
              <w:rPr>
                <w:sz w:val="25"/>
                <w:szCs w:val="25"/>
              </w:rPr>
              <w:t>выбор</w:t>
            </w:r>
            <w:r>
              <w:rPr>
                <w:sz w:val="25"/>
                <w:szCs w:val="25"/>
              </w:rPr>
              <w:t>ов</w:t>
            </w:r>
            <w:r w:rsidRPr="008B65AC">
              <w:rPr>
                <w:sz w:val="25"/>
                <w:szCs w:val="25"/>
              </w:rPr>
              <w:t xml:space="preserve"> депутатов Государственной Думы Ф</w:t>
            </w:r>
            <w:r w:rsidRPr="008B65AC">
              <w:rPr>
                <w:sz w:val="25"/>
                <w:szCs w:val="25"/>
              </w:rPr>
              <w:t>е</w:t>
            </w:r>
            <w:r w:rsidRPr="008B65AC">
              <w:rPr>
                <w:sz w:val="25"/>
                <w:szCs w:val="25"/>
              </w:rPr>
              <w:t>дерального Собрания Ро</w:t>
            </w:r>
            <w:r w:rsidRPr="008B65AC">
              <w:rPr>
                <w:sz w:val="25"/>
                <w:szCs w:val="25"/>
              </w:rPr>
              <w:t>с</w:t>
            </w:r>
            <w:r w:rsidRPr="008B65AC">
              <w:rPr>
                <w:sz w:val="25"/>
                <w:szCs w:val="25"/>
              </w:rPr>
              <w:t>сийской Федерации седьм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>го</w:t>
            </w:r>
            <w:proofErr w:type="gramEnd"/>
            <w:r w:rsidRPr="008B65AC">
              <w:rPr>
                <w:sz w:val="25"/>
                <w:szCs w:val="25"/>
              </w:rPr>
              <w:t xml:space="preserve"> созыва</w:t>
            </w:r>
            <w:r>
              <w:rPr>
                <w:sz w:val="25"/>
                <w:szCs w:val="25"/>
              </w:rPr>
              <w:t>» и «Представл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 документов на рег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страцию»</w:t>
            </w:r>
          </w:p>
          <w:p w:rsidR="00836EEF" w:rsidRPr="008B65AC" w:rsidRDefault="00836EEF" w:rsidP="00E4449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lastRenderedPageBreak/>
              <w:t>Лекци</w:t>
            </w:r>
            <w:r>
              <w:rPr>
                <w:sz w:val="26"/>
                <w:szCs w:val="26"/>
              </w:rPr>
              <w:t>и,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ческие  занятия</w:t>
            </w:r>
          </w:p>
        </w:tc>
        <w:tc>
          <w:tcPr>
            <w:tcW w:w="1843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Июль, август</w:t>
            </w:r>
          </w:p>
        </w:tc>
        <w:tc>
          <w:tcPr>
            <w:tcW w:w="2655" w:type="dxa"/>
          </w:tcPr>
          <w:p w:rsidR="00836EEF" w:rsidRPr="008B65AC" w:rsidRDefault="00836EEF" w:rsidP="00836EEF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Представители рег</w:t>
            </w:r>
            <w:r w:rsidRPr="008B65AC">
              <w:rPr>
                <w:sz w:val="26"/>
                <w:szCs w:val="26"/>
              </w:rPr>
              <w:t>и</w:t>
            </w:r>
            <w:r w:rsidRPr="008B65AC">
              <w:rPr>
                <w:sz w:val="26"/>
                <w:szCs w:val="26"/>
              </w:rPr>
              <w:t>ональных отделений политических па</w:t>
            </w:r>
            <w:r w:rsidRPr="008B65AC">
              <w:rPr>
                <w:sz w:val="26"/>
                <w:szCs w:val="26"/>
              </w:rPr>
              <w:t>р</w:t>
            </w:r>
            <w:r w:rsidRPr="008B65AC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>, члены ТИК с правом совещател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лоса</w:t>
            </w:r>
          </w:p>
        </w:tc>
        <w:tc>
          <w:tcPr>
            <w:tcW w:w="1881" w:type="dxa"/>
          </w:tcPr>
          <w:p w:rsidR="00836EEF" w:rsidRPr="00B56D3A" w:rsidRDefault="00836EEF" w:rsidP="00D423F7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Зал заседания </w:t>
            </w:r>
            <w:r>
              <w:rPr>
                <w:sz w:val="26"/>
                <w:szCs w:val="26"/>
              </w:rPr>
              <w:t>МО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ско-Ахтарский район</w:t>
            </w:r>
          </w:p>
        </w:tc>
        <w:tc>
          <w:tcPr>
            <w:tcW w:w="2345" w:type="dxa"/>
          </w:tcPr>
          <w:p w:rsidR="00836EEF" w:rsidRPr="00B56D3A" w:rsidRDefault="00836EEF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</w:p>
        </w:tc>
      </w:tr>
      <w:tr w:rsidR="00836EEF" w:rsidRPr="00C7399A" w:rsidTr="00E44497">
        <w:tc>
          <w:tcPr>
            <w:tcW w:w="675" w:type="dxa"/>
          </w:tcPr>
          <w:p w:rsidR="00836EEF" w:rsidRPr="00C7399A" w:rsidRDefault="00836EEF" w:rsidP="00C82579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3261" w:type="dxa"/>
          </w:tcPr>
          <w:p w:rsidR="00836EEF" w:rsidRDefault="00836EEF" w:rsidP="00E44497">
            <w:pPr>
              <w:jc w:val="both"/>
              <w:rPr>
                <w:sz w:val="25"/>
                <w:szCs w:val="25"/>
              </w:rPr>
            </w:pPr>
            <w:r w:rsidRPr="008B65AC">
              <w:rPr>
                <w:sz w:val="25"/>
                <w:szCs w:val="25"/>
              </w:rPr>
              <w:t>Семинар по вопросу уч</w:t>
            </w:r>
            <w:r w:rsidRPr="008B65AC">
              <w:rPr>
                <w:sz w:val="25"/>
                <w:szCs w:val="25"/>
              </w:rPr>
              <w:t>а</w:t>
            </w:r>
            <w:r w:rsidRPr="008B65AC">
              <w:rPr>
                <w:sz w:val="25"/>
                <w:szCs w:val="25"/>
              </w:rPr>
              <w:t>стия СМИ в информацио</w:t>
            </w:r>
            <w:r w:rsidRPr="008B65AC">
              <w:rPr>
                <w:sz w:val="25"/>
                <w:szCs w:val="25"/>
              </w:rPr>
              <w:t>н</w:t>
            </w:r>
            <w:r w:rsidRPr="008B65AC">
              <w:rPr>
                <w:sz w:val="25"/>
                <w:szCs w:val="25"/>
              </w:rPr>
              <w:t xml:space="preserve">ном обеспечении </w:t>
            </w:r>
            <w:proofErr w:type="gramStart"/>
            <w:r w:rsidRPr="008B65AC">
              <w:rPr>
                <w:sz w:val="25"/>
                <w:szCs w:val="25"/>
              </w:rPr>
              <w:t>выборов депутатов Государственной Думы Федерального Собр</w:t>
            </w:r>
            <w:r w:rsidRPr="008B65AC">
              <w:rPr>
                <w:sz w:val="25"/>
                <w:szCs w:val="25"/>
              </w:rPr>
              <w:t>а</w:t>
            </w:r>
            <w:r w:rsidRPr="008B65AC">
              <w:rPr>
                <w:sz w:val="25"/>
                <w:szCs w:val="25"/>
              </w:rPr>
              <w:t>ния Российской Федерации седьмого созыва</w:t>
            </w:r>
            <w:proofErr w:type="gramEnd"/>
          </w:p>
          <w:p w:rsidR="00836EEF" w:rsidRPr="008B65AC" w:rsidRDefault="00836EEF" w:rsidP="00E4449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Лекци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843" w:type="dxa"/>
          </w:tcPr>
          <w:p w:rsidR="00836EEF" w:rsidRPr="008B65AC" w:rsidRDefault="00836EEF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655" w:type="dxa"/>
          </w:tcPr>
          <w:p w:rsidR="00836EEF" w:rsidRPr="008B65AC" w:rsidRDefault="00836EEF" w:rsidP="00836EEF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Представители СМИ</w:t>
            </w:r>
          </w:p>
        </w:tc>
        <w:tc>
          <w:tcPr>
            <w:tcW w:w="1881" w:type="dxa"/>
          </w:tcPr>
          <w:p w:rsidR="00836EEF" w:rsidRPr="00B56D3A" w:rsidRDefault="00836EEF" w:rsidP="00D423F7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Зал заседания </w:t>
            </w:r>
            <w:r>
              <w:rPr>
                <w:sz w:val="26"/>
                <w:szCs w:val="26"/>
              </w:rPr>
              <w:t>МО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ско-Ахтарский район</w:t>
            </w:r>
          </w:p>
        </w:tc>
        <w:tc>
          <w:tcPr>
            <w:tcW w:w="2345" w:type="dxa"/>
          </w:tcPr>
          <w:p w:rsidR="00836EEF" w:rsidRPr="00B56D3A" w:rsidRDefault="00836EEF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</w:p>
        </w:tc>
      </w:tr>
      <w:tr w:rsidR="00587535" w:rsidRPr="00C7399A" w:rsidTr="00E44497">
        <w:tc>
          <w:tcPr>
            <w:tcW w:w="675" w:type="dxa"/>
          </w:tcPr>
          <w:p w:rsidR="00587535" w:rsidRPr="00C7399A" w:rsidRDefault="00587535" w:rsidP="00C82579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3261" w:type="dxa"/>
          </w:tcPr>
          <w:p w:rsidR="00587535" w:rsidRDefault="00587535" w:rsidP="00D423F7">
            <w:pPr>
              <w:jc w:val="both"/>
              <w:rPr>
                <w:sz w:val="25"/>
                <w:szCs w:val="25"/>
              </w:rPr>
            </w:pPr>
            <w:r w:rsidRPr="008B65AC">
              <w:rPr>
                <w:sz w:val="25"/>
                <w:szCs w:val="25"/>
              </w:rPr>
              <w:t xml:space="preserve">Обучающий семинар </w:t>
            </w:r>
            <w:r>
              <w:rPr>
                <w:sz w:val="25"/>
                <w:szCs w:val="25"/>
              </w:rPr>
              <w:t>по т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мам: </w:t>
            </w:r>
          </w:p>
          <w:p w:rsidR="00587535" w:rsidRDefault="00587535" w:rsidP="00D423F7">
            <w:pPr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 Выдвижение и регистр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ция кандидатов, выдвин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тых избирательными об</w:t>
            </w:r>
            <w:r>
              <w:rPr>
                <w:sz w:val="25"/>
                <w:szCs w:val="25"/>
              </w:rPr>
              <w:t>ъ</w:t>
            </w:r>
            <w:r>
              <w:rPr>
                <w:sz w:val="25"/>
                <w:szCs w:val="25"/>
              </w:rPr>
              <w:t>единениями;</w:t>
            </w:r>
          </w:p>
          <w:p w:rsidR="00587535" w:rsidRDefault="00587535" w:rsidP="00D423F7">
            <w:pPr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  Участие избирател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ных объединений в предвыбо</w:t>
            </w:r>
            <w:r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ной агитации;</w:t>
            </w:r>
          </w:p>
          <w:p w:rsidR="00587535" w:rsidRDefault="00587535" w:rsidP="00D423F7">
            <w:pPr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 О взаимодействии изб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 xml:space="preserve">рательных комиссий с </w:t>
            </w:r>
            <w:r>
              <w:rPr>
                <w:sz w:val="25"/>
                <w:szCs w:val="25"/>
              </w:rPr>
              <w:lastRenderedPageBreak/>
              <w:t>наблюдателями, членами комиссий с правом совещ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тельного голоса, напра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ленными политическими партиями, а также предст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вителями СМИ</w:t>
            </w:r>
          </w:p>
          <w:p w:rsidR="00587535" w:rsidRPr="008B65AC" w:rsidRDefault="00587535" w:rsidP="00D423F7">
            <w:pPr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87535" w:rsidRPr="008B65AC" w:rsidRDefault="00587535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Лекции</w:t>
            </w:r>
          </w:p>
        </w:tc>
        <w:tc>
          <w:tcPr>
            <w:tcW w:w="1843" w:type="dxa"/>
          </w:tcPr>
          <w:p w:rsidR="00587535" w:rsidRPr="008B65AC" w:rsidRDefault="00587535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</w:t>
            </w:r>
            <w:proofErr w:type="gramStart"/>
            <w:r>
              <w:rPr>
                <w:sz w:val="26"/>
                <w:szCs w:val="26"/>
              </w:rPr>
              <w:t>-а</w:t>
            </w:r>
            <w:proofErr w:type="gramEnd"/>
            <w:r>
              <w:rPr>
                <w:sz w:val="26"/>
                <w:szCs w:val="26"/>
              </w:rPr>
              <w:t>вгуст</w:t>
            </w:r>
          </w:p>
        </w:tc>
        <w:tc>
          <w:tcPr>
            <w:tcW w:w="2655" w:type="dxa"/>
          </w:tcPr>
          <w:p w:rsidR="00587535" w:rsidRPr="008B65AC" w:rsidRDefault="00587535" w:rsidP="00587535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Представители рег</w:t>
            </w:r>
            <w:r w:rsidRPr="008B65AC">
              <w:rPr>
                <w:sz w:val="26"/>
                <w:szCs w:val="26"/>
              </w:rPr>
              <w:t>и</w:t>
            </w:r>
            <w:r w:rsidRPr="008B65AC">
              <w:rPr>
                <w:sz w:val="26"/>
                <w:szCs w:val="26"/>
              </w:rPr>
              <w:t>ональных отделений политических па</w:t>
            </w:r>
            <w:r w:rsidRPr="008B65AC">
              <w:rPr>
                <w:sz w:val="26"/>
                <w:szCs w:val="26"/>
              </w:rPr>
              <w:t>р</w:t>
            </w:r>
            <w:r w:rsidRPr="008B65AC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 xml:space="preserve">, члены </w:t>
            </w:r>
            <w:proofErr w:type="spellStart"/>
            <w:r>
              <w:rPr>
                <w:sz w:val="26"/>
                <w:szCs w:val="26"/>
              </w:rPr>
              <w:t>тИК</w:t>
            </w:r>
            <w:proofErr w:type="spellEnd"/>
            <w:r>
              <w:rPr>
                <w:sz w:val="26"/>
                <w:szCs w:val="26"/>
              </w:rPr>
              <w:t xml:space="preserve"> с правом совещател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лоса</w:t>
            </w:r>
          </w:p>
        </w:tc>
        <w:tc>
          <w:tcPr>
            <w:tcW w:w="1881" w:type="dxa"/>
          </w:tcPr>
          <w:p w:rsidR="00587535" w:rsidRPr="008B65AC" w:rsidRDefault="00587535" w:rsidP="00D423F7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Зал заседания </w:t>
            </w:r>
            <w:r>
              <w:rPr>
                <w:sz w:val="26"/>
                <w:szCs w:val="26"/>
              </w:rPr>
              <w:t>МО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ско-Ахтарский район</w:t>
            </w:r>
          </w:p>
        </w:tc>
        <w:tc>
          <w:tcPr>
            <w:tcW w:w="2345" w:type="dxa"/>
          </w:tcPr>
          <w:p w:rsidR="00587535" w:rsidRDefault="00587535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</w:p>
          <w:p w:rsidR="00587535" w:rsidRDefault="00587535" w:rsidP="00D423F7">
            <w:pPr>
              <w:rPr>
                <w:sz w:val="26"/>
                <w:szCs w:val="26"/>
              </w:rPr>
            </w:pPr>
          </w:p>
          <w:p w:rsidR="00587535" w:rsidRPr="008B65AC" w:rsidRDefault="00587535" w:rsidP="00D423F7">
            <w:pPr>
              <w:rPr>
                <w:sz w:val="26"/>
                <w:szCs w:val="26"/>
              </w:rPr>
            </w:pPr>
          </w:p>
        </w:tc>
      </w:tr>
      <w:tr w:rsidR="00587535" w:rsidRPr="00C7399A" w:rsidTr="00E44497">
        <w:tc>
          <w:tcPr>
            <w:tcW w:w="675" w:type="dxa"/>
          </w:tcPr>
          <w:p w:rsidR="00587535" w:rsidRPr="00C7399A" w:rsidRDefault="00587535" w:rsidP="00C82579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3261" w:type="dxa"/>
          </w:tcPr>
          <w:p w:rsidR="00587535" w:rsidRPr="008B65AC" w:rsidRDefault="00587535" w:rsidP="00D423F7">
            <w:pPr>
              <w:jc w:val="both"/>
              <w:rPr>
                <w:sz w:val="25"/>
                <w:szCs w:val="25"/>
              </w:rPr>
            </w:pPr>
            <w:r w:rsidRPr="008B65AC">
              <w:rPr>
                <w:sz w:val="25"/>
                <w:szCs w:val="25"/>
              </w:rPr>
              <w:t>Семинар-совещание «Пор</w:t>
            </w:r>
            <w:r w:rsidRPr="008B65AC">
              <w:rPr>
                <w:sz w:val="25"/>
                <w:szCs w:val="25"/>
              </w:rPr>
              <w:t>я</w:t>
            </w:r>
            <w:r w:rsidRPr="008B65AC">
              <w:rPr>
                <w:sz w:val="25"/>
                <w:szCs w:val="25"/>
              </w:rPr>
              <w:t>док проведения жеребьевок по распределению эфирного времени и печатной площ</w:t>
            </w:r>
            <w:r w:rsidRPr="008B65AC">
              <w:rPr>
                <w:sz w:val="25"/>
                <w:szCs w:val="25"/>
              </w:rPr>
              <w:t>а</w:t>
            </w:r>
            <w:r w:rsidRPr="008B65AC">
              <w:rPr>
                <w:sz w:val="25"/>
                <w:szCs w:val="25"/>
              </w:rPr>
              <w:t xml:space="preserve">ди на выборах </w:t>
            </w:r>
            <w:proofErr w:type="gramStart"/>
            <w:r w:rsidRPr="008B65AC">
              <w:rPr>
                <w:sz w:val="25"/>
                <w:szCs w:val="25"/>
              </w:rPr>
              <w:t>депутатов Государственной Думы Ф</w:t>
            </w:r>
            <w:r w:rsidRPr="008B65AC">
              <w:rPr>
                <w:sz w:val="25"/>
                <w:szCs w:val="25"/>
              </w:rPr>
              <w:t>е</w:t>
            </w:r>
            <w:r w:rsidRPr="008B65AC">
              <w:rPr>
                <w:sz w:val="25"/>
                <w:szCs w:val="25"/>
              </w:rPr>
              <w:t>дерального Собрания Ро</w:t>
            </w:r>
            <w:r w:rsidRPr="008B65AC">
              <w:rPr>
                <w:sz w:val="25"/>
                <w:szCs w:val="25"/>
              </w:rPr>
              <w:t>с</w:t>
            </w:r>
            <w:r w:rsidRPr="008B65AC">
              <w:rPr>
                <w:sz w:val="25"/>
                <w:szCs w:val="25"/>
              </w:rPr>
              <w:t>сийской Федерации седьм</w:t>
            </w:r>
            <w:r w:rsidRPr="008B65AC">
              <w:rPr>
                <w:sz w:val="25"/>
                <w:szCs w:val="25"/>
              </w:rPr>
              <w:t>о</w:t>
            </w:r>
            <w:r w:rsidRPr="008B65AC">
              <w:rPr>
                <w:sz w:val="25"/>
                <w:szCs w:val="25"/>
              </w:rPr>
              <w:t>го созыва</w:t>
            </w:r>
            <w:proofErr w:type="gramEnd"/>
          </w:p>
        </w:tc>
        <w:tc>
          <w:tcPr>
            <w:tcW w:w="2126" w:type="dxa"/>
          </w:tcPr>
          <w:p w:rsidR="00587535" w:rsidRPr="008B65AC" w:rsidRDefault="00587535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</w:t>
            </w:r>
            <w:r w:rsidRPr="008B65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587535" w:rsidRPr="008B65AC" w:rsidRDefault="00587535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B65AC">
              <w:rPr>
                <w:sz w:val="26"/>
                <w:szCs w:val="26"/>
              </w:rPr>
              <w:t>юль</w:t>
            </w:r>
          </w:p>
        </w:tc>
        <w:tc>
          <w:tcPr>
            <w:tcW w:w="2655" w:type="dxa"/>
          </w:tcPr>
          <w:p w:rsidR="00587535" w:rsidRPr="008B65AC" w:rsidRDefault="00587535" w:rsidP="00587535">
            <w:pPr>
              <w:rPr>
                <w:sz w:val="26"/>
                <w:szCs w:val="26"/>
              </w:rPr>
            </w:pPr>
            <w:r w:rsidRPr="008B65AC">
              <w:rPr>
                <w:sz w:val="26"/>
                <w:szCs w:val="26"/>
              </w:rPr>
              <w:t>Представители СМИ</w:t>
            </w:r>
          </w:p>
        </w:tc>
        <w:tc>
          <w:tcPr>
            <w:tcW w:w="1881" w:type="dxa"/>
          </w:tcPr>
          <w:p w:rsidR="00587535" w:rsidRPr="008B65AC" w:rsidRDefault="00587535" w:rsidP="00D423F7">
            <w:pPr>
              <w:rPr>
                <w:sz w:val="26"/>
                <w:szCs w:val="26"/>
              </w:rPr>
            </w:pPr>
            <w:r w:rsidRPr="005C1EAB">
              <w:rPr>
                <w:sz w:val="26"/>
                <w:szCs w:val="26"/>
              </w:rPr>
              <w:t xml:space="preserve">Зал заседания </w:t>
            </w:r>
            <w:r>
              <w:rPr>
                <w:sz w:val="26"/>
                <w:szCs w:val="26"/>
              </w:rPr>
              <w:t>МО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ско-Ахтарский район</w:t>
            </w:r>
          </w:p>
        </w:tc>
        <w:tc>
          <w:tcPr>
            <w:tcW w:w="2345" w:type="dxa"/>
          </w:tcPr>
          <w:p w:rsidR="00587535" w:rsidRDefault="00587535" w:rsidP="00D42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</w:p>
          <w:p w:rsidR="00587535" w:rsidRDefault="00587535" w:rsidP="00D423F7">
            <w:pPr>
              <w:rPr>
                <w:sz w:val="26"/>
                <w:szCs w:val="26"/>
              </w:rPr>
            </w:pPr>
          </w:p>
          <w:p w:rsidR="00587535" w:rsidRPr="008B65AC" w:rsidRDefault="00587535" w:rsidP="00D423F7">
            <w:pPr>
              <w:rPr>
                <w:sz w:val="26"/>
                <w:szCs w:val="26"/>
              </w:rPr>
            </w:pPr>
          </w:p>
        </w:tc>
      </w:tr>
    </w:tbl>
    <w:p w:rsidR="006B67E3" w:rsidRDefault="006B67E3" w:rsidP="00C82579">
      <w:pPr>
        <w:rPr>
          <w:b/>
          <w:szCs w:val="28"/>
          <w:lang w:val="en-US"/>
        </w:rPr>
      </w:pPr>
    </w:p>
    <w:p w:rsidR="00C82579" w:rsidRDefault="00587535" w:rsidP="00C82579">
      <w:pPr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C82579">
        <w:rPr>
          <w:b/>
          <w:szCs w:val="28"/>
          <w:lang w:val="en-US"/>
        </w:rPr>
        <w:t>II</w:t>
      </w:r>
      <w:r w:rsidR="00BD76DB">
        <w:rPr>
          <w:b/>
          <w:szCs w:val="28"/>
        </w:rPr>
        <w:t>.</w:t>
      </w:r>
      <w:r w:rsidR="00C82579">
        <w:rPr>
          <w:b/>
          <w:szCs w:val="28"/>
        </w:rPr>
        <w:t xml:space="preserve"> Обучение членов представителей молодежного самоуправления; </w:t>
      </w:r>
      <w:r w:rsidR="00C82579">
        <w:rPr>
          <w:b/>
          <w:szCs w:val="28"/>
        </w:rPr>
        <w:br/>
        <w:t>студентов, учащихся средних профессиональных учебных заведений, учащихся СОШ</w:t>
      </w:r>
    </w:p>
    <w:p w:rsidR="00C82579" w:rsidRDefault="00C82579" w:rsidP="00C82579">
      <w:pPr>
        <w:rPr>
          <w:b/>
          <w:szCs w:val="28"/>
        </w:rPr>
      </w:pPr>
    </w:p>
    <w:p w:rsidR="00E44497" w:rsidRDefault="00E44497" w:rsidP="00C8257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07"/>
        <w:gridCol w:w="2008"/>
        <w:gridCol w:w="1806"/>
        <w:gridCol w:w="2562"/>
        <w:gridCol w:w="2066"/>
        <w:gridCol w:w="2575"/>
      </w:tblGrid>
      <w:tr w:rsidR="00C82579" w:rsidRPr="00E44497" w:rsidTr="00E44497">
        <w:trPr>
          <w:tblHeader/>
        </w:trPr>
        <w:tc>
          <w:tcPr>
            <w:tcW w:w="662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44497">
              <w:rPr>
                <w:b/>
                <w:sz w:val="26"/>
                <w:szCs w:val="26"/>
              </w:rPr>
              <w:t>п</w:t>
            </w:r>
            <w:proofErr w:type="gramEnd"/>
            <w:r w:rsidRPr="00E4449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07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Наименование </w:t>
            </w:r>
            <w:r w:rsidR="00E44497">
              <w:rPr>
                <w:b/>
                <w:sz w:val="26"/>
                <w:szCs w:val="26"/>
              </w:rPr>
              <w:br/>
            </w:r>
            <w:r w:rsidRPr="00E4449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08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Форма </w:t>
            </w:r>
            <w:r w:rsidR="00E44497">
              <w:rPr>
                <w:b/>
                <w:sz w:val="26"/>
                <w:szCs w:val="26"/>
              </w:rPr>
              <w:br/>
            </w:r>
            <w:r w:rsidRPr="00E44497">
              <w:rPr>
                <w:b/>
                <w:sz w:val="26"/>
                <w:szCs w:val="26"/>
              </w:rPr>
              <w:t>обучения</w:t>
            </w:r>
          </w:p>
        </w:tc>
        <w:tc>
          <w:tcPr>
            <w:tcW w:w="1806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Сроки </w:t>
            </w:r>
            <w:r w:rsidR="00E44497">
              <w:rPr>
                <w:b/>
                <w:sz w:val="26"/>
                <w:szCs w:val="26"/>
              </w:rPr>
              <w:br/>
            </w:r>
            <w:r w:rsidRPr="00E4449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62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Категория </w:t>
            </w:r>
            <w:r w:rsidR="00E44497">
              <w:rPr>
                <w:b/>
                <w:sz w:val="26"/>
                <w:szCs w:val="26"/>
              </w:rPr>
              <w:br/>
            </w:r>
            <w:proofErr w:type="gramStart"/>
            <w:r w:rsidRPr="00E44497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066" w:type="dxa"/>
          </w:tcPr>
          <w:p w:rsidR="00C82579" w:rsidRPr="00E44497" w:rsidRDefault="00C82579" w:rsidP="00D430AC">
            <w:pPr>
              <w:rPr>
                <w:b/>
                <w:sz w:val="26"/>
                <w:szCs w:val="26"/>
              </w:rPr>
            </w:pPr>
            <w:r w:rsidRPr="00E44497">
              <w:rPr>
                <w:b/>
                <w:sz w:val="26"/>
                <w:szCs w:val="26"/>
              </w:rPr>
              <w:t xml:space="preserve">Место </w:t>
            </w:r>
            <w:r w:rsidR="00E44497">
              <w:rPr>
                <w:b/>
                <w:sz w:val="26"/>
                <w:szCs w:val="26"/>
              </w:rPr>
              <w:br/>
            </w:r>
            <w:r w:rsidRPr="00E4449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75" w:type="dxa"/>
          </w:tcPr>
          <w:p w:rsidR="00C82579" w:rsidRDefault="00C82579" w:rsidP="00D430AC">
            <w:pPr>
              <w:rPr>
                <w:b/>
                <w:sz w:val="25"/>
                <w:szCs w:val="25"/>
              </w:rPr>
            </w:pPr>
            <w:r w:rsidRPr="00E44497">
              <w:rPr>
                <w:b/>
                <w:sz w:val="25"/>
                <w:szCs w:val="25"/>
              </w:rPr>
              <w:t>Ответственные за подготовку и пров</w:t>
            </w:r>
            <w:r w:rsidRPr="00E44497">
              <w:rPr>
                <w:b/>
                <w:sz w:val="25"/>
                <w:szCs w:val="25"/>
              </w:rPr>
              <w:t>е</w:t>
            </w:r>
            <w:r w:rsidRPr="00E44497">
              <w:rPr>
                <w:b/>
                <w:sz w:val="25"/>
                <w:szCs w:val="25"/>
              </w:rPr>
              <w:t>дение мероприятия</w:t>
            </w:r>
          </w:p>
          <w:p w:rsidR="00E44497" w:rsidRPr="00E44497" w:rsidRDefault="00E44497" w:rsidP="00D430AC">
            <w:pPr>
              <w:rPr>
                <w:b/>
                <w:sz w:val="25"/>
                <w:szCs w:val="25"/>
              </w:rPr>
            </w:pPr>
          </w:p>
        </w:tc>
      </w:tr>
      <w:tr w:rsidR="00C82579" w:rsidRPr="00AF63C5" w:rsidTr="00E44497">
        <w:tc>
          <w:tcPr>
            <w:tcW w:w="662" w:type="dxa"/>
          </w:tcPr>
          <w:p w:rsidR="00C82579" w:rsidRPr="00AF63C5" w:rsidRDefault="006B67E3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C82579" w:rsidRPr="00AF63C5">
              <w:rPr>
                <w:sz w:val="26"/>
                <w:szCs w:val="26"/>
              </w:rPr>
              <w:t>.</w:t>
            </w:r>
          </w:p>
        </w:tc>
        <w:tc>
          <w:tcPr>
            <w:tcW w:w="3107" w:type="dxa"/>
          </w:tcPr>
          <w:p w:rsidR="00C82579" w:rsidRPr="00AF63C5" w:rsidRDefault="006B67E3" w:rsidP="006B6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C82579" w:rsidRPr="00AF63C5">
              <w:rPr>
                <w:sz w:val="26"/>
                <w:szCs w:val="26"/>
              </w:rPr>
              <w:t>краево</w:t>
            </w:r>
            <w:r>
              <w:rPr>
                <w:sz w:val="26"/>
                <w:szCs w:val="26"/>
              </w:rPr>
              <w:t>м</w:t>
            </w:r>
            <w:r w:rsidR="00C82579" w:rsidRPr="00AF63C5">
              <w:rPr>
                <w:sz w:val="26"/>
                <w:szCs w:val="26"/>
              </w:rPr>
              <w:t xml:space="preserve"> пол</w:t>
            </w:r>
            <w:r w:rsidR="00C82579" w:rsidRPr="00AF63C5">
              <w:rPr>
                <w:sz w:val="26"/>
                <w:szCs w:val="26"/>
              </w:rPr>
              <w:t>и</w:t>
            </w:r>
            <w:r w:rsidR="00C82579" w:rsidRPr="00AF63C5">
              <w:rPr>
                <w:sz w:val="26"/>
                <w:szCs w:val="26"/>
              </w:rPr>
              <w:lastRenderedPageBreak/>
              <w:t>тическо</w:t>
            </w:r>
            <w:r>
              <w:rPr>
                <w:sz w:val="26"/>
                <w:szCs w:val="26"/>
              </w:rPr>
              <w:t>м</w:t>
            </w:r>
            <w:r w:rsidR="00C82579" w:rsidRPr="00AF63C5">
              <w:rPr>
                <w:sz w:val="26"/>
                <w:szCs w:val="26"/>
              </w:rPr>
              <w:t xml:space="preserve"> клуб</w:t>
            </w:r>
            <w:r>
              <w:rPr>
                <w:sz w:val="26"/>
                <w:szCs w:val="26"/>
              </w:rPr>
              <w:t>е</w:t>
            </w:r>
            <w:r w:rsidR="00C82579" w:rsidRPr="00AF63C5">
              <w:rPr>
                <w:sz w:val="26"/>
                <w:szCs w:val="26"/>
              </w:rPr>
              <w:t xml:space="preserve"> с участ</w:t>
            </w:r>
            <w:r w:rsidR="00C82579" w:rsidRPr="00AF63C5">
              <w:rPr>
                <w:sz w:val="26"/>
                <w:szCs w:val="26"/>
              </w:rPr>
              <w:t>и</w:t>
            </w:r>
            <w:r w:rsidR="00C82579" w:rsidRPr="00AF63C5">
              <w:rPr>
                <w:sz w:val="26"/>
                <w:szCs w:val="26"/>
              </w:rPr>
              <w:t>ем молодых и буд</w:t>
            </w:r>
            <w:r w:rsidR="00C82579" w:rsidRPr="00AF63C5">
              <w:rPr>
                <w:sz w:val="26"/>
                <w:szCs w:val="26"/>
              </w:rPr>
              <w:t>у</w:t>
            </w:r>
            <w:r w:rsidR="00C82579" w:rsidRPr="00AF63C5">
              <w:rPr>
                <w:sz w:val="26"/>
                <w:szCs w:val="26"/>
              </w:rPr>
              <w:t>щих избират</w:t>
            </w:r>
            <w:r w:rsidR="00C82579" w:rsidRPr="00AF63C5">
              <w:rPr>
                <w:sz w:val="26"/>
                <w:szCs w:val="26"/>
              </w:rPr>
              <w:t>е</w:t>
            </w:r>
            <w:r w:rsidR="00C82579" w:rsidRPr="00AF63C5">
              <w:rPr>
                <w:sz w:val="26"/>
                <w:szCs w:val="26"/>
              </w:rPr>
              <w:t>лей</w:t>
            </w:r>
          </w:p>
        </w:tc>
        <w:tc>
          <w:tcPr>
            <w:tcW w:w="2008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806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562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 xml:space="preserve">Молодые и будущие </w:t>
            </w:r>
            <w:r w:rsidRPr="00AF63C5">
              <w:rPr>
                <w:sz w:val="26"/>
                <w:szCs w:val="26"/>
              </w:rPr>
              <w:lastRenderedPageBreak/>
              <w:t xml:space="preserve">избиратели </w:t>
            </w:r>
            <w:r w:rsidR="00E44497">
              <w:rPr>
                <w:sz w:val="26"/>
                <w:szCs w:val="26"/>
              </w:rPr>
              <w:br/>
            </w:r>
            <w:r w:rsidRPr="00AF63C5">
              <w:rPr>
                <w:sz w:val="26"/>
                <w:szCs w:val="26"/>
              </w:rPr>
              <w:t>(14-35 лет)</w:t>
            </w:r>
          </w:p>
        </w:tc>
        <w:tc>
          <w:tcPr>
            <w:tcW w:w="2066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lastRenderedPageBreak/>
              <w:t>г. Краснодар</w:t>
            </w:r>
          </w:p>
        </w:tc>
        <w:tc>
          <w:tcPr>
            <w:tcW w:w="2575" w:type="dxa"/>
          </w:tcPr>
          <w:p w:rsidR="00C82579" w:rsidRPr="00AF63C5" w:rsidRDefault="006B67E3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Приморско-</w:t>
            </w:r>
            <w:r>
              <w:rPr>
                <w:sz w:val="26"/>
                <w:szCs w:val="26"/>
              </w:rPr>
              <w:lastRenderedPageBreak/>
              <w:t>Ахтарская</w:t>
            </w:r>
          </w:p>
        </w:tc>
      </w:tr>
      <w:tr w:rsidR="00C82579" w:rsidRPr="00AF63C5" w:rsidTr="00E44497">
        <w:tc>
          <w:tcPr>
            <w:tcW w:w="662" w:type="dxa"/>
          </w:tcPr>
          <w:p w:rsidR="00C82579" w:rsidRPr="00AF63C5" w:rsidRDefault="006B67E3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107" w:type="dxa"/>
          </w:tcPr>
          <w:p w:rsidR="00C82579" w:rsidRPr="00AF63C5" w:rsidRDefault="006B67E3" w:rsidP="006B6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="00C82579" w:rsidRPr="00AF63C5">
              <w:rPr>
                <w:sz w:val="26"/>
                <w:szCs w:val="26"/>
              </w:rPr>
              <w:t xml:space="preserve"> краево</w:t>
            </w:r>
            <w:r>
              <w:rPr>
                <w:sz w:val="26"/>
                <w:szCs w:val="26"/>
              </w:rPr>
              <w:t>й</w:t>
            </w:r>
            <w:bookmarkStart w:id="0" w:name="_GoBack"/>
            <w:bookmarkEnd w:id="0"/>
            <w:r w:rsidR="00C82579" w:rsidRPr="00AF63C5">
              <w:rPr>
                <w:sz w:val="26"/>
                <w:szCs w:val="26"/>
              </w:rPr>
              <w:t xml:space="preserve"> и</w:t>
            </w:r>
            <w:r w:rsidR="00C82579" w:rsidRPr="00AF63C5">
              <w:rPr>
                <w:sz w:val="26"/>
                <w:szCs w:val="26"/>
              </w:rPr>
              <w:t>н</w:t>
            </w:r>
            <w:r w:rsidR="00C82579" w:rsidRPr="00AF63C5">
              <w:rPr>
                <w:sz w:val="26"/>
                <w:szCs w:val="26"/>
              </w:rPr>
              <w:t xml:space="preserve">формационно-разъяснительной акции «Сделай свой выбор!» в рамках </w:t>
            </w:r>
            <w:proofErr w:type="spellStart"/>
            <w:r w:rsidR="00C82579" w:rsidRPr="00AF63C5">
              <w:rPr>
                <w:sz w:val="26"/>
                <w:szCs w:val="26"/>
              </w:rPr>
              <w:t>политмарафона</w:t>
            </w:r>
            <w:proofErr w:type="spellEnd"/>
            <w:r w:rsidR="00C82579" w:rsidRPr="00AF63C5">
              <w:rPr>
                <w:sz w:val="26"/>
                <w:szCs w:val="26"/>
              </w:rPr>
              <w:t xml:space="preserve"> «КУБАНЬ-ГОСДУМА 2016»</w:t>
            </w:r>
          </w:p>
        </w:tc>
        <w:tc>
          <w:tcPr>
            <w:tcW w:w="2008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>Очно-заочная</w:t>
            </w:r>
          </w:p>
        </w:tc>
        <w:tc>
          <w:tcPr>
            <w:tcW w:w="1806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2562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>Молодые и будущие избиратели</w:t>
            </w:r>
          </w:p>
        </w:tc>
        <w:tc>
          <w:tcPr>
            <w:tcW w:w="2066" w:type="dxa"/>
          </w:tcPr>
          <w:p w:rsidR="00C82579" w:rsidRPr="00AF63C5" w:rsidRDefault="006B67E3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Приморско-Ахтарск, МО</w:t>
            </w:r>
          </w:p>
        </w:tc>
        <w:tc>
          <w:tcPr>
            <w:tcW w:w="2575" w:type="dxa"/>
          </w:tcPr>
          <w:p w:rsidR="00C82579" w:rsidRPr="00AF63C5" w:rsidRDefault="006B67E3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</w:p>
        </w:tc>
      </w:tr>
      <w:tr w:rsidR="00C82579" w:rsidRPr="00AF63C5" w:rsidTr="00E44497">
        <w:tc>
          <w:tcPr>
            <w:tcW w:w="662" w:type="dxa"/>
          </w:tcPr>
          <w:p w:rsidR="00C82579" w:rsidRPr="00AF63C5" w:rsidRDefault="006B67E3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82579" w:rsidRPr="00AF63C5">
              <w:rPr>
                <w:sz w:val="26"/>
                <w:szCs w:val="26"/>
              </w:rPr>
              <w:t>.</w:t>
            </w:r>
          </w:p>
        </w:tc>
        <w:tc>
          <w:tcPr>
            <w:tcW w:w="3107" w:type="dxa"/>
          </w:tcPr>
          <w:p w:rsidR="00C82579" w:rsidRPr="00AF63C5" w:rsidRDefault="00C82579" w:rsidP="00236855">
            <w:pPr>
              <w:jc w:val="both"/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>Оказание методи</w:t>
            </w:r>
            <w:r w:rsidR="00236855">
              <w:rPr>
                <w:sz w:val="26"/>
                <w:szCs w:val="26"/>
              </w:rPr>
              <w:t xml:space="preserve">ческой помощи </w:t>
            </w:r>
            <w:r w:rsidRPr="00AF63C5">
              <w:rPr>
                <w:sz w:val="26"/>
                <w:szCs w:val="26"/>
              </w:rPr>
              <w:t>в организации и проведении выборов в органы школьного сам</w:t>
            </w:r>
            <w:r w:rsidRPr="00AF63C5">
              <w:rPr>
                <w:sz w:val="26"/>
                <w:szCs w:val="26"/>
              </w:rPr>
              <w:t>о</w:t>
            </w:r>
            <w:r w:rsidRPr="00AF63C5">
              <w:rPr>
                <w:sz w:val="26"/>
                <w:szCs w:val="26"/>
              </w:rPr>
              <w:t>управления</w:t>
            </w:r>
          </w:p>
        </w:tc>
        <w:tc>
          <w:tcPr>
            <w:tcW w:w="2008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>Очно-заочная, лекции</w:t>
            </w:r>
          </w:p>
        </w:tc>
        <w:tc>
          <w:tcPr>
            <w:tcW w:w="1806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562" w:type="dxa"/>
          </w:tcPr>
          <w:p w:rsidR="00C82579" w:rsidRPr="00AF63C5" w:rsidRDefault="00C82579" w:rsidP="00D430AC">
            <w:pPr>
              <w:rPr>
                <w:sz w:val="26"/>
                <w:szCs w:val="26"/>
              </w:rPr>
            </w:pPr>
            <w:r w:rsidRPr="00AF63C5">
              <w:rPr>
                <w:sz w:val="26"/>
                <w:szCs w:val="26"/>
              </w:rPr>
              <w:t>Будущие избиратели</w:t>
            </w:r>
          </w:p>
        </w:tc>
        <w:tc>
          <w:tcPr>
            <w:tcW w:w="2066" w:type="dxa"/>
          </w:tcPr>
          <w:p w:rsidR="00C82579" w:rsidRPr="00AF63C5" w:rsidRDefault="006B67E3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Приморско-Ахтарск, МО</w:t>
            </w:r>
          </w:p>
        </w:tc>
        <w:tc>
          <w:tcPr>
            <w:tcW w:w="2575" w:type="dxa"/>
          </w:tcPr>
          <w:p w:rsidR="00C82579" w:rsidRPr="00AF63C5" w:rsidRDefault="006B67E3" w:rsidP="00D43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морско-Ахтарская</w:t>
            </w:r>
            <w:r w:rsidRPr="00AF63C5">
              <w:rPr>
                <w:sz w:val="26"/>
                <w:szCs w:val="26"/>
              </w:rPr>
              <w:t xml:space="preserve"> </w:t>
            </w:r>
          </w:p>
        </w:tc>
      </w:tr>
    </w:tbl>
    <w:p w:rsidR="00C82579" w:rsidRPr="00AF63C5" w:rsidRDefault="00C82579" w:rsidP="00C82579">
      <w:pPr>
        <w:rPr>
          <w:b/>
          <w:sz w:val="26"/>
          <w:szCs w:val="26"/>
        </w:rPr>
      </w:pPr>
    </w:p>
    <w:p w:rsidR="00277C1A" w:rsidRDefault="00277C1A" w:rsidP="00F83429">
      <w:pPr>
        <w:jc w:val="both"/>
      </w:pPr>
    </w:p>
    <w:sectPr w:rsidR="00277C1A" w:rsidSect="00685254">
      <w:headerReference w:type="default" r:id="rId12"/>
      <w:footerReference w:type="first" r:id="rId13"/>
      <w:pgSz w:w="16838" w:h="11906" w:orient="landscape" w:code="9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3C" w:rsidRDefault="0084023C" w:rsidP="00C7011E">
      <w:r>
        <w:separator/>
      </w:r>
    </w:p>
  </w:endnote>
  <w:endnote w:type="continuationSeparator" w:id="0">
    <w:p w:rsidR="0084023C" w:rsidRDefault="0084023C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A" w:rsidRPr="005C1EAB" w:rsidRDefault="006B722A" w:rsidP="00E54E15">
    <w:pPr>
      <w:pStyle w:val="a5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A" w:rsidRPr="00BD76DB" w:rsidRDefault="006B722A" w:rsidP="00E44497">
    <w:pPr>
      <w:pStyle w:val="a5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3C" w:rsidRDefault="0084023C" w:rsidP="00C7011E">
      <w:r>
        <w:separator/>
      </w:r>
    </w:p>
  </w:footnote>
  <w:footnote w:type="continuationSeparator" w:id="0">
    <w:p w:rsidR="0084023C" w:rsidRDefault="0084023C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A" w:rsidRDefault="006B722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6B722A" w:rsidRDefault="006B72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A" w:rsidRPr="00745FD8" w:rsidRDefault="006B722A" w:rsidP="00F83429">
    <w:pPr>
      <w:pStyle w:val="a3"/>
      <w:rPr>
        <w:sz w:val="22"/>
        <w:szCs w:val="22"/>
      </w:rPr>
    </w:pPr>
    <w:r w:rsidRPr="00745FD8">
      <w:rPr>
        <w:sz w:val="22"/>
        <w:szCs w:val="22"/>
      </w:rPr>
      <w:fldChar w:fldCharType="begin"/>
    </w:r>
    <w:r w:rsidRPr="00745FD8">
      <w:rPr>
        <w:sz w:val="22"/>
        <w:szCs w:val="22"/>
      </w:rPr>
      <w:instrText xml:space="preserve"> PAGE   \* MERGEFORMAT </w:instrText>
    </w:r>
    <w:r w:rsidRPr="00745FD8">
      <w:rPr>
        <w:sz w:val="22"/>
        <w:szCs w:val="22"/>
      </w:rPr>
      <w:fldChar w:fldCharType="separate"/>
    </w:r>
    <w:r w:rsidR="00587535">
      <w:rPr>
        <w:noProof/>
        <w:sz w:val="22"/>
        <w:szCs w:val="22"/>
      </w:rPr>
      <w:t>12</w:t>
    </w:r>
    <w:r w:rsidRPr="00745FD8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06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B722A" w:rsidRDefault="006B722A" w:rsidP="00E44497">
        <w:pPr>
          <w:pStyle w:val="a3"/>
        </w:pPr>
        <w:r w:rsidRPr="00E44497">
          <w:rPr>
            <w:sz w:val="22"/>
            <w:szCs w:val="22"/>
          </w:rPr>
          <w:fldChar w:fldCharType="begin"/>
        </w:r>
        <w:r w:rsidRPr="00E44497">
          <w:rPr>
            <w:sz w:val="22"/>
            <w:szCs w:val="22"/>
          </w:rPr>
          <w:instrText xml:space="preserve"> PAGE   \* MERGEFORMAT </w:instrText>
        </w:r>
        <w:r w:rsidRPr="00E44497">
          <w:rPr>
            <w:sz w:val="22"/>
            <w:szCs w:val="22"/>
          </w:rPr>
          <w:fldChar w:fldCharType="separate"/>
        </w:r>
        <w:r w:rsidR="006B67E3">
          <w:rPr>
            <w:noProof/>
            <w:sz w:val="22"/>
            <w:szCs w:val="22"/>
          </w:rPr>
          <w:t>20</w:t>
        </w:r>
        <w:r w:rsidRPr="00E44497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DD9"/>
    <w:multiLevelType w:val="hybridMultilevel"/>
    <w:tmpl w:val="864A6E08"/>
    <w:lvl w:ilvl="0" w:tplc="13A62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7457"/>
    <w:multiLevelType w:val="hybridMultilevel"/>
    <w:tmpl w:val="0C28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624"/>
    <w:multiLevelType w:val="hybridMultilevel"/>
    <w:tmpl w:val="F01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3237"/>
    <w:multiLevelType w:val="hybridMultilevel"/>
    <w:tmpl w:val="ECA88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2986"/>
    <w:multiLevelType w:val="hybridMultilevel"/>
    <w:tmpl w:val="1C985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F3CB8"/>
    <w:multiLevelType w:val="hybridMultilevel"/>
    <w:tmpl w:val="C7326DA6"/>
    <w:lvl w:ilvl="0" w:tplc="E67245D4">
      <w:start w:val="1"/>
      <w:numFmt w:val="decimal"/>
      <w:lvlText w:val="%1."/>
      <w:lvlJc w:val="left"/>
      <w:pPr>
        <w:tabs>
          <w:tab w:val="num" w:pos="0"/>
        </w:tabs>
        <w:ind w:left="113" w:firstLine="247"/>
      </w:pPr>
    </w:lvl>
    <w:lvl w:ilvl="1" w:tplc="2250A3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9C17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8E6C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3C18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78D6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86A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AA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A8C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A3812F7"/>
    <w:multiLevelType w:val="hybridMultilevel"/>
    <w:tmpl w:val="D274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319BF"/>
    <w:multiLevelType w:val="hybridMultilevel"/>
    <w:tmpl w:val="7F7AF5D2"/>
    <w:lvl w:ilvl="0" w:tplc="AC7C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E"/>
    <w:rsid w:val="00000977"/>
    <w:rsid w:val="00014AA9"/>
    <w:rsid w:val="000516DE"/>
    <w:rsid w:val="00063AFA"/>
    <w:rsid w:val="000735F4"/>
    <w:rsid w:val="00081269"/>
    <w:rsid w:val="000A09C5"/>
    <w:rsid w:val="00145DD4"/>
    <w:rsid w:val="00170395"/>
    <w:rsid w:val="001B2161"/>
    <w:rsid w:val="00213E5E"/>
    <w:rsid w:val="002224A0"/>
    <w:rsid w:val="002353E3"/>
    <w:rsid w:val="00236855"/>
    <w:rsid w:val="00246404"/>
    <w:rsid w:val="00275D66"/>
    <w:rsid w:val="00277C1A"/>
    <w:rsid w:val="00283D5E"/>
    <w:rsid w:val="002A0F73"/>
    <w:rsid w:val="002A5033"/>
    <w:rsid w:val="002A7B72"/>
    <w:rsid w:val="002B2946"/>
    <w:rsid w:val="002B2AA0"/>
    <w:rsid w:val="002C54A2"/>
    <w:rsid w:val="002D0A39"/>
    <w:rsid w:val="002E515C"/>
    <w:rsid w:val="00323475"/>
    <w:rsid w:val="00383DD7"/>
    <w:rsid w:val="003B2B33"/>
    <w:rsid w:val="003C0931"/>
    <w:rsid w:val="004129B0"/>
    <w:rsid w:val="004217D0"/>
    <w:rsid w:val="00427EF1"/>
    <w:rsid w:val="0043296E"/>
    <w:rsid w:val="00454704"/>
    <w:rsid w:val="00471B4D"/>
    <w:rsid w:val="004D1363"/>
    <w:rsid w:val="004E3F5B"/>
    <w:rsid w:val="004E481B"/>
    <w:rsid w:val="004F2009"/>
    <w:rsid w:val="004F2826"/>
    <w:rsid w:val="004F7A8F"/>
    <w:rsid w:val="0052061D"/>
    <w:rsid w:val="00530163"/>
    <w:rsid w:val="00532252"/>
    <w:rsid w:val="005427D2"/>
    <w:rsid w:val="00565CF1"/>
    <w:rsid w:val="00572BA5"/>
    <w:rsid w:val="00587535"/>
    <w:rsid w:val="005A1118"/>
    <w:rsid w:val="005A3F81"/>
    <w:rsid w:val="005B5D4C"/>
    <w:rsid w:val="005C1EAB"/>
    <w:rsid w:val="005E701C"/>
    <w:rsid w:val="005F4283"/>
    <w:rsid w:val="00602D51"/>
    <w:rsid w:val="00615A23"/>
    <w:rsid w:val="006250D5"/>
    <w:rsid w:val="00636E90"/>
    <w:rsid w:val="0064711C"/>
    <w:rsid w:val="0067129F"/>
    <w:rsid w:val="00685254"/>
    <w:rsid w:val="00685C45"/>
    <w:rsid w:val="006A310D"/>
    <w:rsid w:val="006B67E3"/>
    <w:rsid w:val="006B722A"/>
    <w:rsid w:val="00707FDF"/>
    <w:rsid w:val="00710A18"/>
    <w:rsid w:val="00710ECC"/>
    <w:rsid w:val="00745FD8"/>
    <w:rsid w:val="00764296"/>
    <w:rsid w:val="00765A36"/>
    <w:rsid w:val="007A2783"/>
    <w:rsid w:val="007C0149"/>
    <w:rsid w:val="007D2855"/>
    <w:rsid w:val="007D5556"/>
    <w:rsid w:val="007F7AB4"/>
    <w:rsid w:val="0082313A"/>
    <w:rsid w:val="00836EEF"/>
    <w:rsid w:val="0084023C"/>
    <w:rsid w:val="008527AE"/>
    <w:rsid w:val="00854EFB"/>
    <w:rsid w:val="008877ED"/>
    <w:rsid w:val="008A7DF5"/>
    <w:rsid w:val="008B69E3"/>
    <w:rsid w:val="008C1535"/>
    <w:rsid w:val="008C3AB6"/>
    <w:rsid w:val="008D630A"/>
    <w:rsid w:val="008E5A5A"/>
    <w:rsid w:val="00980847"/>
    <w:rsid w:val="009E3336"/>
    <w:rsid w:val="009F214E"/>
    <w:rsid w:val="00A12AE4"/>
    <w:rsid w:val="00A53F9B"/>
    <w:rsid w:val="00A5696A"/>
    <w:rsid w:val="00A60BB5"/>
    <w:rsid w:val="00AC7FA9"/>
    <w:rsid w:val="00AF63C5"/>
    <w:rsid w:val="00B56C5F"/>
    <w:rsid w:val="00B575A2"/>
    <w:rsid w:val="00BA305D"/>
    <w:rsid w:val="00BA352F"/>
    <w:rsid w:val="00BC139E"/>
    <w:rsid w:val="00BC276B"/>
    <w:rsid w:val="00BC459C"/>
    <w:rsid w:val="00BD76DB"/>
    <w:rsid w:val="00BF15D4"/>
    <w:rsid w:val="00C00687"/>
    <w:rsid w:val="00C24474"/>
    <w:rsid w:val="00C50345"/>
    <w:rsid w:val="00C5163A"/>
    <w:rsid w:val="00C60974"/>
    <w:rsid w:val="00C643EC"/>
    <w:rsid w:val="00C7011E"/>
    <w:rsid w:val="00C82579"/>
    <w:rsid w:val="00C83D95"/>
    <w:rsid w:val="00C9281C"/>
    <w:rsid w:val="00CD7CDF"/>
    <w:rsid w:val="00CE10E8"/>
    <w:rsid w:val="00D21F32"/>
    <w:rsid w:val="00D32AA5"/>
    <w:rsid w:val="00D363ED"/>
    <w:rsid w:val="00D430AC"/>
    <w:rsid w:val="00D71110"/>
    <w:rsid w:val="00D7504C"/>
    <w:rsid w:val="00D7542E"/>
    <w:rsid w:val="00DB33FD"/>
    <w:rsid w:val="00DC64F2"/>
    <w:rsid w:val="00DE7707"/>
    <w:rsid w:val="00E15507"/>
    <w:rsid w:val="00E258C8"/>
    <w:rsid w:val="00E267D9"/>
    <w:rsid w:val="00E44277"/>
    <w:rsid w:val="00E44497"/>
    <w:rsid w:val="00E54E15"/>
    <w:rsid w:val="00E93599"/>
    <w:rsid w:val="00EB3A74"/>
    <w:rsid w:val="00EE6345"/>
    <w:rsid w:val="00F13C90"/>
    <w:rsid w:val="00F170FE"/>
    <w:rsid w:val="00F567B5"/>
    <w:rsid w:val="00F63791"/>
    <w:rsid w:val="00F67E8D"/>
    <w:rsid w:val="00F7590C"/>
    <w:rsid w:val="00F83429"/>
    <w:rsid w:val="00F85778"/>
    <w:rsid w:val="00F8744D"/>
    <w:rsid w:val="00F96205"/>
    <w:rsid w:val="00FB2C93"/>
    <w:rsid w:val="00FC2872"/>
    <w:rsid w:val="00FC2B44"/>
    <w:rsid w:val="00FC3593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2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semiHidden/>
    <w:unhideWhenUsed/>
    <w:rsid w:val="00D21F32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8">
    <w:name w:val="Основной текст Знак"/>
    <w:basedOn w:val="a0"/>
    <w:link w:val="a7"/>
    <w:semiHidden/>
    <w:rsid w:val="00D21F32"/>
    <w:rPr>
      <w:rFonts w:ascii="SchoolBook" w:eastAsia="Times New Roman" w:hAnsi="SchoolBook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21F32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21F32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1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1F32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D21F32"/>
    <w:pPr>
      <w:ind w:left="720"/>
      <w:contextualSpacing/>
    </w:pPr>
    <w:rPr>
      <w:rFonts w:eastAsia="Calibri"/>
      <w:szCs w:val="28"/>
      <w:lang w:eastAsia="en-US"/>
    </w:rPr>
  </w:style>
  <w:style w:type="character" w:styleId="aa">
    <w:name w:val="Strong"/>
    <w:basedOn w:val="a0"/>
    <w:uiPriority w:val="22"/>
    <w:qFormat/>
    <w:rsid w:val="00D7504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7C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D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F83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2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semiHidden/>
    <w:unhideWhenUsed/>
    <w:rsid w:val="00D21F32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8">
    <w:name w:val="Основной текст Знак"/>
    <w:basedOn w:val="a0"/>
    <w:link w:val="a7"/>
    <w:semiHidden/>
    <w:rsid w:val="00D21F32"/>
    <w:rPr>
      <w:rFonts w:ascii="SchoolBook" w:eastAsia="Times New Roman" w:hAnsi="SchoolBook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21F32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21F32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1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1F32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D21F32"/>
    <w:pPr>
      <w:ind w:left="720"/>
      <w:contextualSpacing/>
    </w:pPr>
    <w:rPr>
      <w:rFonts w:eastAsia="Calibri"/>
      <w:szCs w:val="28"/>
      <w:lang w:eastAsia="en-US"/>
    </w:rPr>
  </w:style>
  <w:style w:type="character" w:styleId="aa">
    <w:name w:val="Strong"/>
    <w:basedOn w:val="a0"/>
    <w:uiPriority w:val="22"/>
    <w:qFormat/>
    <w:rsid w:val="00D7504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7C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D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F8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D678-D6F3-4B23-8CBA-79C8ADB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Евгений В. Путинцев</cp:lastModifiedBy>
  <cp:revision>8</cp:revision>
  <cp:lastPrinted>2016-02-29T09:29:00Z</cp:lastPrinted>
  <dcterms:created xsi:type="dcterms:W3CDTF">2016-03-09T11:19:00Z</dcterms:created>
  <dcterms:modified xsi:type="dcterms:W3CDTF">2016-03-10T07:43:00Z</dcterms:modified>
</cp:coreProperties>
</file>