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C3" w:rsidRPr="00123083" w:rsidRDefault="00123083" w:rsidP="000A3CC3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12308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-567689</wp:posOffset>
            </wp:positionV>
            <wp:extent cx="6610349" cy="1447800"/>
            <wp:effectExtent l="0" t="0" r="0" b="0"/>
            <wp:wrapNone/>
            <wp:docPr id="6" name="Рисунок 1" descr="C:\Users\l.gridjakin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gridjakina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44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08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-81915</wp:posOffset>
            </wp:positionV>
            <wp:extent cx="1097915" cy="809625"/>
            <wp:effectExtent l="19050" t="0" r="6985" b="0"/>
            <wp:wrapSquare wrapText="bothSides"/>
            <wp:docPr id="1" name="Picture 2" descr="T:\Прогнозис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:\Прогнозисты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08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-158115</wp:posOffset>
            </wp:positionV>
            <wp:extent cx="1152525" cy="885825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CC3" w:rsidRPr="0012308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ФИЛИАЛ </w:t>
      </w:r>
      <w:proofErr w:type="gramStart"/>
      <w:r w:rsidR="000A3CC3" w:rsidRPr="0012308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ФЕДЕРАЛЬНОГО</w:t>
      </w:r>
      <w:proofErr w:type="gramEnd"/>
      <w:r w:rsidR="000A3CC3" w:rsidRPr="0012308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 ГОСУДАРСТВЕННОГО</w:t>
      </w:r>
    </w:p>
    <w:p w:rsidR="000A3CC3" w:rsidRPr="00123083" w:rsidRDefault="000A3CC3" w:rsidP="000A3CC3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12308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БЮДЖЕТНОГО УЧРЕЖДЕНИЯ</w:t>
      </w:r>
    </w:p>
    <w:p w:rsidR="000A3CC3" w:rsidRPr="00123083" w:rsidRDefault="000A3CC3" w:rsidP="000A3CC3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12308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 xml:space="preserve">«РОССИЙСКИЙ СЕЛЬСКОХОЗЯЙСТВЕННЫЙ ЦЕНТР» </w:t>
      </w:r>
    </w:p>
    <w:p w:rsidR="000A3CC3" w:rsidRPr="00123083" w:rsidRDefault="000A3CC3" w:rsidP="000A3CC3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 w:rsidRPr="0012308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ПО КРАСНОДАРСКОМУ КРАЮ</w:t>
      </w:r>
    </w:p>
    <w:p w:rsidR="00C11DE5" w:rsidRDefault="00C11DE5" w:rsidP="00B9712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11DE5" w:rsidRDefault="00C11DE5" w:rsidP="00B9712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A3CC3" w:rsidRDefault="000A3CC3" w:rsidP="00B9712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C1956" w:rsidRDefault="00FC1956" w:rsidP="00B9712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ИНФОРМАЦИОННОЕ СООБЩЕНИЕ</w:t>
      </w:r>
    </w:p>
    <w:p w:rsidR="00195C93" w:rsidRDefault="00195C93" w:rsidP="00195C93"/>
    <w:p w:rsidR="00195C93" w:rsidRPr="0033568D" w:rsidRDefault="00195C93" w:rsidP="00195C93">
      <w:pPr>
        <w:jc w:val="center"/>
        <w:rPr>
          <w:rFonts w:ascii="Times New Roman" w:hAnsi="Times New Roman" w:cs="Times New Roman"/>
          <w:b/>
        </w:rPr>
      </w:pPr>
      <w:r w:rsidRPr="0033568D">
        <w:rPr>
          <w:rFonts w:ascii="Times New Roman" w:hAnsi="Times New Roman" w:cs="Times New Roman"/>
          <w:b/>
        </w:rPr>
        <w:t>СЕМЕННОЙ МАТЕРИАЛ НА КОНТРОЛЕ.</w:t>
      </w:r>
    </w:p>
    <w:p w:rsidR="00195C93" w:rsidRPr="00E07765" w:rsidRDefault="00195C93" w:rsidP="00195C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7765">
        <w:rPr>
          <w:rFonts w:ascii="Times New Roman" w:hAnsi="Times New Roman" w:cs="Times New Roman"/>
          <w:sz w:val="28"/>
          <w:szCs w:val="28"/>
        </w:rPr>
        <w:t>Приближаются сроки проведения апробации семенных посевов зерновых культур и гороха. Для проведения апробации необходимо подать заявки в Примо</w:t>
      </w:r>
      <w:r w:rsidRPr="00E07765">
        <w:rPr>
          <w:rFonts w:ascii="Times New Roman" w:hAnsi="Times New Roman" w:cs="Times New Roman"/>
          <w:sz w:val="28"/>
          <w:szCs w:val="28"/>
        </w:rPr>
        <w:t>р</w:t>
      </w:r>
      <w:r w:rsidRPr="00E07765">
        <w:rPr>
          <w:rFonts w:ascii="Times New Roman" w:hAnsi="Times New Roman" w:cs="Times New Roman"/>
          <w:sz w:val="28"/>
          <w:szCs w:val="28"/>
        </w:rPr>
        <w:t xml:space="preserve">ско-Ахтарский районный отдел филиала ФГБУ «Россельхозцентр». </w:t>
      </w:r>
    </w:p>
    <w:p w:rsidR="008C4338" w:rsidRPr="00195C93" w:rsidRDefault="00195C93" w:rsidP="00195C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7765">
        <w:rPr>
          <w:rFonts w:ascii="Times New Roman" w:hAnsi="Times New Roman" w:cs="Times New Roman"/>
          <w:sz w:val="28"/>
          <w:szCs w:val="28"/>
        </w:rPr>
        <w:t>Высеваемые семена должны соответствовать требованиям  нормативных д</w:t>
      </w:r>
      <w:r w:rsidRPr="00E07765">
        <w:rPr>
          <w:rFonts w:ascii="Times New Roman" w:hAnsi="Times New Roman" w:cs="Times New Roman"/>
          <w:sz w:val="28"/>
          <w:szCs w:val="28"/>
        </w:rPr>
        <w:t>о</w:t>
      </w:r>
      <w:r w:rsidRPr="00E07765">
        <w:rPr>
          <w:rFonts w:ascii="Times New Roman" w:hAnsi="Times New Roman" w:cs="Times New Roman"/>
          <w:sz w:val="28"/>
          <w:szCs w:val="28"/>
        </w:rPr>
        <w:t xml:space="preserve">кументов в области семеноводства. </w:t>
      </w:r>
      <w:proofErr w:type="gramStart"/>
      <w:r w:rsidRPr="00E07765">
        <w:rPr>
          <w:rFonts w:ascii="Times New Roman" w:hAnsi="Times New Roman" w:cs="Times New Roman"/>
          <w:sz w:val="28"/>
          <w:szCs w:val="28"/>
        </w:rPr>
        <w:t>Так статья 17 №149-ФЗ «О семеноводстве» от  17.12.1997г. с изменениями от 23.06.14 г. гласит, что</w:t>
      </w:r>
      <w:r w:rsidRPr="00E0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7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производства семян должны использоваться семена, сортовые и посевные качества которых соответс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требованиям нормативных документов в области семеноводства, утвержда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в порядке, установленном Правительством Российской Федерации (часть в редакции, введенной в действие с 21 октября 2011 года </w:t>
      </w:r>
      <w:hyperlink r:id="rId8" w:history="1">
        <w:r w:rsidRPr="00E077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19 июля 2011 года N</w:t>
        </w:r>
        <w:proofErr w:type="gramEnd"/>
        <w:r w:rsidRPr="00E077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248-ФЗ</w:t>
        </w:r>
      </w:hyperlink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Запрещается использовать для посева (посадки) семена в целях их прои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водства, засоренные семенами карантинных растений, зараженные карантинными болезнями растений и вредителями растений.</w:t>
      </w:r>
      <w:r w:rsidRPr="00E0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765">
        <w:rPr>
          <w:rFonts w:ascii="Times New Roman" w:hAnsi="Times New Roman" w:cs="Times New Roman"/>
          <w:sz w:val="28"/>
          <w:szCs w:val="28"/>
        </w:rPr>
        <w:t xml:space="preserve">              ФГБУ «Россельхозцентр» оказывает   услуги   по определению сортовых и посевных качеств семян.  Во избежание высева некачественных семян рекоменд</w:t>
      </w:r>
      <w:r w:rsidRPr="00E07765">
        <w:rPr>
          <w:rFonts w:ascii="Times New Roman" w:hAnsi="Times New Roman" w:cs="Times New Roman"/>
          <w:sz w:val="28"/>
          <w:szCs w:val="28"/>
        </w:rPr>
        <w:t>у</w:t>
      </w:r>
      <w:r w:rsidRPr="00E07765">
        <w:rPr>
          <w:rFonts w:ascii="Times New Roman" w:hAnsi="Times New Roman" w:cs="Times New Roman"/>
          <w:sz w:val="28"/>
          <w:szCs w:val="28"/>
        </w:rPr>
        <w:t>ем проверять семенной материал как собственного производства, так и приобр</w:t>
      </w:r>
      <w:r w:rsidRPr="00E07765">
        <w:rPr>
          <w:rFonts w:ascii="Times New Roman" w:hAnsi="Times New Roman" w:cs="Times New Roman"/>
          <w:sz w:val="28"/>
          <w:szCs w:val="28"/>
        </w:rPr>
        <w:t>е</w:t>
      </w:r>
      <w:r w:rsidR="00191275">
        <w:rPr>
          <w:rFonts w:ascii="Times New Roman" w:hAnsi="Times New Roman" w:cs="Times New Roman"/>
          <w:sz w:val="28"/>
          <w:szCs w:val="28"/>
        </w:rPr>
        <w:t>тённый.</w:t>
      </w:r>
      <w:r w:rsidRPr="00E077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5C93" w:rsidRDefault="00902957" w:rsidP="00195C93">
      <w:pPr>
        <w:pStyle w:val="a3"/>
        <w:ind w:left="476"/>
        <w:jc w:val="both"/>
        <w:rPr>
          <w:sz w:val="28"/>
          <w:szCs w:val="28"/>
        </w:rPr>
      </w:pPr>
      <w:r w:rsidRPr="00902957">
        <w:rPr>
          <w:noProof/>
        </w:rPr>
        <w:pict>
          <v:shape id="Минус 2" o:spid="_x0000_s1027" style="position:absolute;left:0;text-align:left;margin-left:-89.25pt;margin-top:9.75pt;width:688.5pt;height:18pt;z-index:251667456;visibility:visible;mso-wrap-style:square;mso-wrap-distance-left:9pt;mso-wrap-distance-top:0;mso-wrap-distance-right:9pt;mso-wrap-distance-bottom:0;mso-position-horizontal-relative:text;mso-position-vertical-relative:text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" path="m1159011,87417r6425928,l7584939,141183r-6425928,l1159011,87417xe" fillcolor="black [3213]" strokecolor="black [1600]" strokeweight="2pt">
            <v:path arrowok="t" o:connecttype="custom" o:connectlocs="1159011,87417;7584939,87417;7584939,141183;1159011,141183;1159011,87417" o:connectangles="0,0,0,0,0"/>
          </v:shape>
        </w:pict>
      </w:r>
    </w:p>
    <w:p w:rsidR="00195C93" w:rsidRPr="00195C93" w:rsidRDefault="00195C93" w:rsidP="00195C93">
      <w:pPr>
        <w:pStyle w:val="a3"/>
        <w:ind w:left="476"/>
        <w:jc w:val="both"/>
        <w:rPr>
          <w:sz w:val="28"/>
          <w:szCs w:val="28"/>
        </w:rPr>
      </w:pPr>
    </w:p>
    <w:p w:rsidR="00195C93" w:rsidRDefault="00195C93" w:rsidP="00195C93">
      <w:pPr>
        <w:rPr>
          <w:rFonts w:ascii="Times New Roman" w:hAnsi="Times New Roman" w:cs="Times New Roman"/>
          <w:i/>
          <w:sz w:val="28"/>
          <w:szCs w:val="28"/>
        </w:rPr>
      </w:pPr>
      <w:r w:rsidRPr="00E07765">
        <w:rPr>
          <w:rFonts w:ascii="Times New Roman" w:hAnsi="Times New Roman" w:cs="Times New Roman"/>
          <w:i/>
          <w:sz w:val="28"/>
          <w:szCs w:val="28"/>
        </w:rPr>
        <w:t xml:space="preserve">За консультациями обращаться в Приморско-Ахтарский районный отдел </w:t>
      </w:r>
    </w:p>
    <w:p w:rsidR="00195C93" w:rsidRDefault="00195C93" w:rsidP="00195C93">
      <w:pPr>
        <w:rPr>
          <w:rFonts w:ascii="Times New Roman" w:hAnsi="Times New Roman" w:cs="Times New Roman"/>
          <w:i/>
          <w:sz w:val="28"/>
          <w:szCs w:val="28"/>
        </w:rPr>
      </w:pPr>
      <w:r w:rsidRPr="00E07765">
        <w:rPr>
          <w:rFonts w:ascii="Times New Roman" w:hAnsi="Times New Roman" w:cs="Times New Roman"/>
          <w:i/>
          <w:sz w:val="28"/>
          <w:szCs w:val="28"/>
        </w:rPr>
        <w:t>по адресу: г</w:t>
      </w:r>
      <w:proofErr w:type="gramStart"/>
      <w:r w:rsidRPr="00E07765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E07765">
        <w:rPr>
          <w:rFonts w:ascii="Times New Roman" w:hAnsi="Times New Roman" w:cs="Times New Roman"/>
          <w:i/>
          <w:sz w:val="28"/>
          <w:szCs w:val="28"/>
        </w:rPr>
        <w:t xml:space="preserve">риморско-Ахтарск, ул.Фестивальная, 16 (2-й этаж), </w:t>
      </w:r>
    </w:p>
    <w:p w:rsidR="00195C93" w:rsidRPr="00195C93" w:rsidRDefault="00195C93" w:rsidP="00195C93">
      <w:pPr>
        <w:rPr>
          <w:rFonts w:ascii="Times New Roman" w:hAnsi="Times New Roman" w:cs="Times New Roman"/>
          <w:i/>
          <w:sz w:val="28"/>
          <w:szCs w:val="28"/>
        </w:rPr>
      </w:pPr>
      <w:r w:rsidRPr="00E07765">
        <w:rPr>
          <w:rFonts w:ascii="Times New Roman" w:hAnsi="Times New Roman" w:cs="Times New Roman"/>
          <w:i/>
          <w:sz w:val="28"/>
          <w:szCs w:val="28"/>
        </w:rPr>
        <w:t xml:space="preserve">тел. 3-07-59, 8-909-45-46-467. </w:t>
      </w:r>
    </w:p>
    <w:p w:rsidR="00195C93" w:rsidRPr="004636C8" w:rsidRDefault="00195C93" w:rsidP="00195C93">
      <w:pPr>
        <w:pStyle w:val="a3"/>
        <w:ind w:left="476"/>
        <w:jc w:val="both"/>
        <w:rPr>
          <w:sz w:val="28"/>
          <w:szCs w:val="28"/>
        </w:rPr>
      </w:pPr>
    </w:p>
    <w:p w:rsidR="00F56D8A" w:rsidRPr="00195C93" w:rsidRDefault="00F56D8A" w:rsidP="00195C93">
      <w:pPr>
        <w:widowControl w:val="0"/>
        <w:suppressAutoHyphens/>
        <w:spacing w:before="3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6D8A" w:rsidRPr="00195C93" w:rsidSect="00D375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7CF"/>
    <w:multiLevelType w:val="hybridMultilevel"/>
    <w:tmpl w:val="3C3E84B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6E6C74D0"/>
    <w:multiLevelType w:val="hybridMultilevel"/>
    <w:tmpl w:val="621C4DD4"/>
    <w:lvl w:ilvl="0" w:tplc="1D8A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F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1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2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EC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768F"/>
    <w:rsid w:val="00002569"/>
    <w:rsid w:val="00020C82"/>
    <w:rsid w:val="00024025"/>
    <w:rsid w:val="000347F8"/>
    <w:rsid w:val="00044C4F"/>
    <w:rsid w:val="00065B64"/>
    <w:rsid w:val="00084FC8"/>
    <w:rsid w:val="0009435D"/>
    <w:rsid w:val="000A3CC3"/>
    <w:rsid w:val="000A7153"/>
    <w:rsid w:val="000A72EE"/>
    <w:rsid w:val="000C7021"/>
    <w:rsid w:val="000E6F23"/>
    <w:rsid w:val="000F41AF"/>
    <w:rsid w:val="00107AEA"/>
    <w:rsid w:val="00123083"/>
    <w:rsid w:val="00137BFA"/>
    <w:rsid w:val="001442F4"/>
    <w:rsid w:val="0014767C"/>
    <w:rsid w:val="001756AD"/>
    <w:rsid w:val="00180542"/>
    <w:rsid w:val="00180EC2"/>
    <w:rsid w:val="00191275"/>
    <w:rsid w:val="00195C93"/>
    <w:rsid w:val="001A0775"/>
    <w:rsid w:val="001B2026"/>
    <w:rsid w:val="001B71AF"/>
    <w:rsid w:val="001C2A51"/>
    <w:rsid w:val="001F2047"/>
    <w:rsid w:val="001F3BA8"/>
    <w:rsid w:val="001F6338"/>
    <w:rsid w:val="002178A9"/>
    <w:rsid w:val="00220366"/>
    <w:rsid w:val="002539D6"/>
    <w:rsid w:val="002640BD"/>
    <w:rsid w:val="002647F5"/>
    <w:rsid w:val="00271F56"/>
    <w:rsid w:val="00294D2E"/>
    <w:rsid w:val="002A117A"/>
    <w:rsid w:val="002B4D30"/>
    <w:rsid w:val="002B7176"/>
    <w:rsid w:val="002B73C0"/>
    <w:rsid w:val="002D1913"/>
    <w:rsid w:val="002D4596"/>
    <w:rsid w:val="002E1791"/>
    <w:rsid w:val="002E7423"/>
    <w:rsid w:val="002E768F"/>
    <w:rsid w:val="003201C9"/>
    <w:rsid w:val="00320AA4"/>
    <w:rsid w:val="0034570A"/>
    <w:rsid w:val="00385AFC"/>
    <w:rsid w:val="003937BE"/>
    <w:rsid w:val="00426E17"/>
    <w:rsid w:val="004313FA"/>
    <w:rsid w:val="004555A0"/>
    <w:rsid w:val="00456841"/>
    <w:rsid w:val="004636C8"/>
    <w:rsid w:val="00485F42"/>
    <w:rsid w:val="00494140"/>
    <w:rsid w:val="004A263A"/>
    <w:rsid w:val="004A5561"/>
    <w:rsid w:val="004F44E1"/>
    <w:rsid w:val="00501B47"/>
    <w:rsid w:val="00507BDD"/>
    <w:rsid w:val="00520F6C"/>
    <w:rsid w:val="00530F6D"/>
    <w:rsid w:val="0053201D"/>
    <w:rsid w:val="00540208"/>
    <w:rsid w:val="00543C51"/>
    <w:rsid w:val="00560E1C"/>
    <w:rsid w:val="00583F51"/>
    <w:rsid w:val="00584D97"/>
    <w:rsid w:val="00586ABA"/>
    <w:rsid w:val="0059053C"/>
    <w:rsid w:val="00597897"/>
    <w:rsid w:val="005B5DC4"/>
    <w:rsid w:val="005C07A2"/>
    <w:rsid w:val="005C2B43"/>
    <w:rsid w:val="005E4D63"/>
    <w:rsid w:val="005E7783"/>
    <w:rsid w:val="005F0238"/>
    <w:rsid w:val="00601BEA"/>
    <w:rsid w:val="00621588"/>
    <w:rsid w:val="006313E3"/>
    <w:rsid w:val="006367CB"/>
    <w:rsid w:val="00643C02"/>
    <w:rsid w:val="006748B4"/>
    <w:rsid w:val="006A6E6F"/>
    <w:rsid w:val="006C0645"/>
    <w:rsid w:val="006D0522"/>
    <w:rsid w:val="006D20BB"/>
    <w:rsid w:val="006D35E9"/>
    <w:rsid w:val="006D67AF"/>
    <w:rsid w:val="006E6B25"/>
    <w:rsid w:val="006F2451"/>
    <w:rsid w:val="006F69A8"/>
    <w:rsid w:val="00700243"/>
    <w:rsid w:val="00705FED"/>
    <w:rsid w:val="007063E7"/>
    <w:rsid w:val="00712322"/>
    <w:rsid w:val="007241C5"/>
    <w:rsid w:val="007402AD"/>
    <w:rsid w:val="00755403"/>
    <w:rsid w:val="007631B1"/>
    <w:rsid w:val="00765578"/>
    <w:rsid w:val="00770411"/>
    <w:rsid w:val="00774E7C"/>
    <w:rsid w:val="00790686"/>
    <w:rsid w:val="007934AD"/>
    <w:rsid w:val="007A6436"/>
    <w:rsid w:val="007B4DCE"/>
    <w:rsid w:val="007C1A95"/>
    <w:rsid w:val="007D63C8"/>
    <w:rsid w:val="007E337F"/>
    <w:rsid w:val="0080671E"/>
    <w:rsid w:val="00824721"/>
    <w:rsid w:val="008313E1"/>
    <w:rsid w:val="00842CAF"/>
    <w:rsid w:val="00842EDD"/>
    <w:rsid w:val="00856911"/>
    <w:rsid w:val="0086314A"/>
    <w:rsid w:val="0087448B"/>
    <w:rsid w:val="00882583"/>
    <w:rsid w:val="008B5C2F"/>
    <w:rsid w:val="008C4338"/>
    <w:rsid w:val="008D0B88"/>
    <w:rsid w:val="008D0EDF"/>
    <w:rsid w:val="008D38E1"/>
    <w:rsid w:val="008E0578"/>
    <w:rsid w:val="00902957"/>
    <w:rsid w:val="0091011A"/>
    <w:rsid w:val="00916C0F"/>
    <w:rsid w:val="00917FEA"/>
    <w:rsid w:val="00925C76"/>
    <w:rsid w:val="0092666F"/>
    <w:rsid w:val="00941A4E"/>
    <w:rsid w:val="00950E9C"/>
    <w:rsid w:val="00976612"/>
    <w:rsid w:val="00982234"/>
    <w:rsid w:val="009A31DD"/>
    <w:rsid w:val="009A3D5C"/>
    <w:rsid w:val="009A488D"/>
    <w:rsid w:val="009A7EE6"/>
    <w:rsid w:val="009B2612"/>
    <w:rsid w:val="009B32C3"/>
    <w:rsid w:val="009B55AA"/>
    <w:rsid w:val="009C7506"/>
    <w:rsid w:val="009E0353"/>
    <w:rsid w:val="009E0F28"/>
    <w:rsid w:val="009F11C3"/>
    <w:rsid w:val="00A204A9"/>
    <w:rsid w:val="00A2709F"/>
    <w:rsid w:val="00A34267"/>
    <w:rsid w:val="00A627BE"/>
    <w:rsid w:val="00A7182A"/>
    <w:rsid w:val="00A742DE"/>
    <w:rsid w:val="00A75E57"/>
    <w:rsid w:val="00A82145"/>
    <w:rsid w:val="00AA5A9B"/>
    <w:rsid w:val="00AB6FAB"/>
    <w:rsid w:val="00AD5B5E"/>
    <w:rsid w:val="00AE3B16"/>
    <w:rsid w:val="00AF49DF"/>
    <w:rsid w:val="00B0157C"/>
    <w:rsid w:val="00B052D7"/>
    <w:rsid w:val="00B06ADA"/>
    <w:rsid w:val="00B06BE6"/>
    <w:rsid w:val="00B110F4"/>
    <w:rsid w:val="00B24EC1"/>
    <w:rsid w:val="00B73297"/>
    <w:rsid w:val="00B80411"/>
    <w:rsid w:val="00B9068F"/>
    <w:rsid w:val="00B97120"/>
    <w:rsid w:val="00BA2F92"/>
    <w:rsid w:val="00BA640A"/>
    <w:rsid w:val="00BB075A"/>
    <w:rsid w:val="00BB1C13"/>
    <w:rsid w:val="00BB2492"/>
    <w:rsid w:val="00C0611F"/>
    <w:rsid w:val="00C11DE5"/>
    <w:rsid w:val="00C247FA"/>
    <w:rsid w:val="00C25F28"/>
    <w:rsid w:val="00C57A0B"/>
    <w:rsid w:val="00C57B73"/>
    <w:rsid w:val="00C64235"/>
    <w:rsid w:val="00C67AC2"/>
    <w:rsid w:val="00C7342E"/>
    <w:rsid w:val="00C742DC"/>
    <w:rsid w:val="00C7702A"/>
    <w:rsid w:val="00CA36C3"/>
    <w:rsid w:val="00CB1931"/>
    <w:rsid w:val="00CB4F46"/>
    <w:rsid w:val="00CC643A"/>
    <w:rsid w:val="00CD2230"/>
    <w:rsid w:val="00CD3F02"/>
    <w:rsid w:val="00CE56A9"/>
    <w:rsid w:val="00CF1C33"/>
    <w:rsid w:val="00D14634"/>
    <w:rsid w:val="00D14D4F"/>
    <w:rsid w:val="00D273B1"/>
    <w:rsid w:val="00D27A63"/>
    <w:rsid w:val="00D3028E"/>
    <w:rsid w:val="00D344B3"/>
    <w:rsid w:val="00D37506"/>
    <w:rsid w:val="00D56E87"/>
    <w:rsid w:val="00D6030B"/>
    <w:rsid w:val="00D62FCF"/>
    <w:rsid w:val="00D7575F"/>
    <w:rsid w:val="00D75926"/>
    <w:rsid w:val="00D82F15"/>
    <w:rsid w:val="00DA4466"/>
    <w:rsid w:val="00DA784B"/>
    <w:rsid w:val="00DB4623"/>
    <w:rsid w:val="00DC015D"/>
    <w:rsid w:val="00DD7902"/>
    <w:rsid w:val="00DE3342"/>
    <w:rsid w:val="00E0201D"/>
    <w:rsid w:val="00E030E9"/>
    <w:rsid w:val="00E25FF4"/>
    <w:rsid w:val="00E33165"/>
    <w:rsid w:val="00E669C9"/>
    <w:rsid w:val="00E9361B"/>
    <w:rsid w:val="00EA5764"/>
    <w:rsid w:val="00EB0096"/>
    <w:rsid w:val="00EB3836"/>
    <w:rsid w:val="00EC7B8D"/>
    <w:rsid w:val="00ED13EC"/>
    <w:rsid w:val="00ED458B"/>
    <w:rsid w:val="00F00380"/>
    <w:rsid w:val="00F01626"/>
    <w:rsid w:val="00F0389F"/>
    <w:rsid w:val="00F03A74"/>
    <w:rsid w:val="00F253C8"/>
    <w:rsid w:val="00F351FF"/>
    <w:rsid w:val="00F364E7"/>
    <w:rsid w:val="00F416E7"/>
    <w:rsid w:val="00F435FF"/>
    <w:rsid w:val="00F56D8A"/>
    <w:rsid w:val="00F64384"/>
    <w:rsid w:val="00F669C2"/>
    <w:rsid w:val="00F83640"/>
    <w:rsid w:val="00F86263"/>
    <w:rsid w:val="00FB2EC0"/>
    <w:rsid w:val="00FB3396"/>
    <w:rsid w:val="00FC00B1"/>
    <w:rsid w:val="00FC1956"/>
    <w:rsid w:val="00FD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636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02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e.kuzmenko</dc:creator>
  <cp:lastModifiedBy>user</cp:lastModifiedBy>
  <cp:revision>3</cp:revision>
  <cp:lastPrinted>2015-05-18T13:03:00Z</cp:lastPrinted>
  <dcterms:created xsi:type="dcterms:W3CDTF">2015-05-19T06:36:00Z</dcterms:created>
  <dcterms:modified xsi:type="dcterms:W3CDTF">2015-05-19T06:40:00Z</dcterms:modified>
</cp:coreProperties>
</file>