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EE" w:rsidRDefault="007964EE" w:rsidP="007964EE">
      <w:pPr>
        <w:pStyle w:val="a3"/>
        <w:jc w:val="center"/>
      </w:pPr>
      <w:r>
        <w:rPr>
          <w:rFonts w:ascii="Calibri" w:hAnsi="Calibri"/>
          <w:sz w:val="22"/>
          <w:szCs w:val="22"/>
          <w:lang w:val="en-US"/>
        </w:rPr>
        <w:object w:dxaOrig="4456" w:dyaOrig="5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>
            <v:imagedata r:id="rId5" o:title=""/>
          </v:shape>
          <o:OLEObject Type="Embed" ProgID="Word.Picture.8" ShapeID="_x0000_i1025" DrawAspect="Content" ObjectID="_1662478778" r:id="rId6"/>
        </w:object>
      </w:r>
    </w:p>
    <w:p w:rsidR="007964EE" w:rsidRDefault="007964EE" w:rsidP="007964EE">
      <w:pPr>
        <w:pStyle w:val="a5"/>
        <w:rPr>
          <w:sz w:val="16"/>
          <w:szCs w:val="16"/>
        </w:rPr>
      </w:pPr>
      <w:r>
        <w:t xml:space="preserve">Р Е Ш Е Н И Е   </w:t>
      </w:r>
    </w:p>
    <w:p w:rsidR="007964EE" w:rsidRPr="00762AF3" w:rsidRDefault="007964EE" w:rsidP="007964EE">
      <w:pPr>
        <w:rPr>
          <w:sz w:val="16"/>
          <w:szCs w:val="16"/>
        </w:rPr>
      </w:pPr>
    </w:p>
    <w:p w:rsidR="007964EE" w:rsidRDefault="007964EE" w:rsidP="007964E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СОВЕТА МУНИЦИПАЛЬНОГО ОБРАЗОВАНИЯ</w:t>
      </w:r>
    </w:p>
    <w:p w:rsidR="007964EE" w:rsidRDefault="007964EE" w:rsidP="007964EE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ПРИМОРСКО-АХТАРСКИЙ РАЙОН</w:t>
      </w:r>
    </w:p>
    <w:p w:rsidR="007964EE" w:rsidRDefault="007964EE" w:rsidP="007964EE">
      <w:pPr>
        <w:autoSpaceDE w:val="0"/>
        <w:autoSpaceDN w:val="0"/>
        <w:adjustRightInd w:val="0"/>
        <w:spacing w:line="360" w:lineRule="auto"/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седьмого созыва</w:t>
      </w:r>
    </w:p>
    <w:p w:rsidR="007964EE" w:rsidRDefault="007964EE" w:rsidP="007964E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 23 сентября 2020 года                                                                                 № 5</w:t>
      </w:r>
    </w:p>
    <w:p w:rsidR="007964EE" w:rsidRDefault="007964EE" w:rsidP="007964EE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</w:rPr>
        <w:t xml:space="preserve">город Приморско-Ахтарск </w:t>
      </w:r>
      <w:bookmarkStart w:id="0" w:name="_GoBack"/>
      <w:bookmarkEnd w:id="0"/>
    </w:p>
    <w:p w:rsidR="007964EE" w:rsidRDefault="007964EE" w:rsidP="007964EE">
      <w:pPr>
        <w:keepNext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64EE" w:rsidRDefault="007964EE" w:rsidP="007964EE">
      <w:pPr>
        <w:keepNext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64EE" w:rsidRDefault="007964EE" w:rsidP="007964EE">
      <w:pPr>
        <w:pStyle w:val="a3"/>
        <w:jc w:val="center"/>
        <w:rPr>
          <w:b/>
        </w:rPr>
      </w:pPr>
      <w:r w:rsidRPr="00B11905">
        <w:rPr>
          <w:b/>
        </w:rPr>
        <w:t xml:space="preserve">Об избрании </w:t>
      </w:r>
      <w:r>
        <w:rPr>
          <w:b/>
        </w:rPr>
        <w:t xml:space="preserve">заместителя </w:t>
      </w:r>
      <w:r w:rsidRPr="00B11905">
        <w:rPr>
          <w:b/>
        </w:rPr>
        <w:t xml:space="preserve">председателя Совета муниципального образования </w:t>
      </w:r>
      <w:proofErr w:type="spellStart"/>
      <w:r w:rsidRPr="00B11905">
        <w:rPr>
          <w:b/>
        </w:rPr>
        <w:t>Приморско-Ахтарский</w:t>
      </w:r>
      <w:proofErr w:type="spellEnd"/>
      <w:r w:rsidRPr="00B11905">
        <w:rPr>
          <w:b/>
        </w:rPr>
        <w:t xml:space="preserve"> район седьмого созыва</w:t>
      </w:r>
    </w:p>
    <w:p w:rsidR="007964EE" w:rsidRDefault="007964EE" w:rsidP="007964EE">
      <w:pPr>
        <w:pStyle w:val="a3"/>
        <w:jc w:val="center"/>
        <w:rPr>
          <w:b/>
        </w:rPr>
      </w:pPr>
    </w:p>
    <w:p w:rsidR="007964EE" w:rsidRDefault="007964EE" w:rsidP="007964EE">
      <w:pPr>
        <w:pStyle w:val="a3"/>
        <w:jc w:val="center"/>
        <w:rPr>
          <w:b/>
        </w:rPr>
      </w:pPr>
    </w:p>
    <w:p w:rsidR="007964EE" w:rsidRDefault="007964EE" w:rsidP="007964EE">
      <w:pPr>
        <w:pStyle w:val="a3"/>
        <w:ind w:firstLine="708"/>
        <w:jc w:val="both"/>
      </w:pPr>
      <w:r w:rsidRPr="00B11905">
        <w:t xml:space="preserve">Заслушав </w:t>
      </w:r>
      <w:r>
        <w:t xml:space="preserve">  </w:t>
      </w:r>
      <w:r w:rsidRPr="00B11905">
        <w:t>информацию</w:t>
      </w:r>
      <w:r>
        <w:t xml:space="preserve">   председателя   счетной   комиссии по выборам</w:t>
      </w:r>
    </w:p>
    <w:p w:rsidR="007964EE" w:rsidRDefault="007964EE" w:rsidP="007964EE">
      <w:pPr>
        <w:pStyle w:val="a3"/>
        <w:jc w:val="both"/>
      </w:pPr>
      <w:r>
        <w:t xml:space="preserve">председателя </w:t>
      </w:r>
      <w:r w:rsidRPr="00B11905">
        <w:t xml:space="preserve">Совета </w:t>
      </w:r>
      <w:r>
        <w:t xml:space="preserve">и заместителя председателя Совета </w:t>
      </w:r>
      <w:r w:rsidRPr="00B11905">
        <w:t xml:space="preserve">муниципального </w:t>
      </w:r>
      <w:r>
        <w:t xml:space="preserve">образования </w:t>
      </w:r>
      <w:proofErr w:type="spellStart"/>
      <w:r>
        <w:t>Приморско-Ахтарский</w:t>
      </w:r>
      <w:proofErr w:type="spellEnd"/>
      <w:r>
        <w:t xml:space="preserve"> </w:t>
      </w:r>
      <w:r w:rsidRPr="00B11905">
        <w:t>район седьмого созыва</w:t>
      </w:r>
      <w:r>
        <w:t xml:space="preserve"> об итогах голосования по выборам заместителя председателя Совета муниципального образования </w:t>
      </w:r>
      <w:proofErr w:type="spellStart"/>
      <w:r>
        <w:t>Приморско-Ахтарский</w:t>
      </w:r>
      <w:proofErr w:type="spellEnd"/>
      <w:r>
        <w:t xml:space="preserve"> район, на основании пункта 6 статьи 23 Устава муниципального образования </w:t>
      </w:r>
      <w:proofErr w:type="spellStart"/>
      <w:r>
        <w:t>Приморско-Ахтарский</w:t>
      </w:r>
      <w:proofErr w:type="spellEnd"/>
      <w:r>
        <w:t xml:space="preserve"> район, статьи 10 Регламента Совета муниципального образования </w:t>
      </w:r>
      <w:proofErr w:type="spellStart"/>
      <w:r>
        <w:t>Приморско-Ахтарский</w:t>
      </w:r>
      <w:proofErr w:type="spellEnd"/>
      <w:r>
        <w:t xml:space="preserve"> район, Совет муниципального образования </w:t>
      </w:r>
      <w:proofErr w:type="spellStart"/>
      <w:r>
        <w:t>Приморско-Ахтарский</w:t>
      </w:r>
      <w:proofErr w:type="spellEnd"/>
      <w:r>
        <w:t xml:space="preserve"> район РЕШИЛ:</w:t>
      </w:r>
    </w:p>
    <w:p w:rsidR="007964EE" w:rsidRDefault="007964EE" w:rsidP="007964EE">
      <w:pPr>
        <w:pStyle w:val="a3"/>
        <w:numPr>
          <w:ilvl w:val="0"/>
          <w:numId w:val="1"/>
        </w:numPr>
        <w:jc w:val="both"/>
      </w:pPr>
      <w:r>
        <w:t>Утвердить протокол счетной комиссии об итогах тайного голосования</w:t>
      </w:r>
    </w:p>
    <w:p w:rsidR="007964EE" w:rsidRDefault="007964EE" w:rsidP="007964EE">
      <w:pPr>
        <w:pStyle w:val="a3"/>
        <w:jc w:val="both"/>
      </w:pPr>
      <w:r>
        <w:t xml:space="preserve">по выборам заместителя председателя Совета муниципального образования </w:t>
      </w:r>
      <w:proofErr w:type="spellStart"/>
      <w:r>
        <w:t>Приморско-Ахтарский</w:t>
      </w:r>
      <w:proofErr w:type="spellEnd"/>
      <w:r>
        <w:t xml:space="preserve"> район седьмого созыва.</w:t>
      </w:r>
    </w:p>
    <w:p w:rsidR="007964EE" w:rsidRDefault="007964EE" w:rsidP="007964EE">
      <w:pPr>
        <w:pStyle w:val="a3"/>
        <w:numPr>
          <w:ilvl w:val="0"/>
          <w:numId w:val="1"/>
        </w:numPr>
        <w:jc w:val="both"/>
      </w:pPr>
      <w:r>
        <w:t xml:space="preserve">Считать избранным заместителем председателем Совета </w:t>
      </w:r>
      <w:proofErr w:type="spellStart"/>
      <w:r>
        <w:t>муниципаль</w:t>
      </w:r>
      <w:proofErr w:type="spellEnd"/>
      <w:r>
        <w:t>-</w:t>
      </w:r>
    </w:p>
    <w:p w:rsidR="007964EE" w:rsidRPr="00B11905" w:rsidRDefault="007964EE" w:rsidP="007964EE">
      <w:pPr>
        <w:pStyle w:val="a3"/>
        <w:jc w:val="both"/>
      </w:pPr>
      <w:proofErr w:type="spellStart"/>
      <w:r>
        <w:t>ного</w:t>
      </w:r>
      <w:proofErr w:type="spellEnd"/>
      <w:r>
        <w:t xml:space="preserve"> образования </w:t>
      </w:r>
      <w:proofErr w:type="spellStart"/>
      <w:r>
        <w:t>Приморско-Ахтарский</w:t>
      </w:r>
      <w:proofErr w:type="spellEnd"/>
      <w:r>
        <w:t xml:space="preserve"> район седьмого созыва </w:t>
      </w:r>
      <w:proofErr w:type="spellStart"/>
      <w:r>
        <w:t>Наличаеву</w:t>
      </w:r>
      <w:proofErr w:type="spellEnd"/>
      <w:r>
        <w:t xml:space="preserve"> Наталью Григорьевну</w:t>
      </w:r>
    </w:p>
    <w:p w:rsidR="007964EE" w:rsidRPr="00541793" w:rsidRDefault="007964EE" w:rsidP="00796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41793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541793">
        <w:rPr>
          <w:sz w:val="28"/>
          <w:szCs w:val="28"/>
        </w:rPr>
        <w:t>Приморско-Ахтарский</w:t>
      </w:r>
      <w:proofErr w:type="spellEnd"/>
      <w:r w:rsidRPr="00541793">
        <w:rPr>
          <w:sz w:val="28"/>
          <w:szCs w:val="28"/>
        </w:rPr>
        <w:t xml:space="preserve"> район разместить настоящее  решение  в сети «Интернет» на официальном са</w:t>
      </w:r>
      <w:r w:rsidRPr="00541793">
        <w:rPr>
          <w:sz w:val="28"/>
          <w:szCs w:val="28"/>
        </w:rPr>
        <w:t>й</w:t>
      </w:r>
      <w:r w:rsidRPr="00541793">
        <w:rPr>
          <w:sz w:val="28"/>
          <w:szCs w:val="28"/>
        </w:rPr>
        <w:t xml:space="preserve">те администрации муниципального образования </w:t>
      </w:r>
      <w:proofErr w:type="spellStart"/>
      <w:r w:rsidRPr="00541793">
        <w:rPr>
          <w:sz w:val="28"/>
          <w:szCs w:val="28"/>
        </w:rPr>
        <w:t>Приморско-Ахтарский</w:t>
      </w:r>
      <w:proofErr w:type="spellEnd"/>
      <w:r w:rsidRPr="00541793">
        <w:rPr>
          <w:sz w:val="28"/>
          <w:szCs w:val="28"/>
        </w:rPr>
        <w:t xml:space="preserve"> район (</w:t>
      </w:r>
      <w:hyperlink r:id="rId7" w:history="1">
        <w:r w:rsidRPr="00541793">
          <w:rPr>
            <w:rStyle w:val="a6"/>
            <w:sz w:val="28"/>
            <w:szCs w:val="28"/>
          </w:rPr>
          <w:t>http://www.</w:t>
        </w:r>
        <w:proofErr w:type="spellStart"/>
        <w:r w:rsidRPr="00541793">
          <w:rPr>
            <w:rStyle w:val="a6"/>
            <w:sz w:val="28"/>
            <w:szCs w:val="28"/>
            <w:lang w:val="en-US"/>
          </w:rPr>
          <w:t>prahtarsk</w:t>
        </w:r>
        <w:proofErr w:type="spellEnd"/>
        <w:r w:rsidRPr="00541793">
          <w:rPr>
            <w:rStyle w:val="a6"/>
            <w:sz w:val="28"/>
            <w:szCs w:val="28"/>
          </w:rPr>
          <w:t>.</w:t>
        </w:r>
        <w:proofErr w:type="spellStart"/>
        <w:r w:rsidRPr="0054179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41793">
        <w:rPr>
          <w:sz w:val="28"/>
          <w:szCs w:val="28"/>
        </w:rPr>
        <w:t xml:space="preserve">) и </w:t>
      </w:r>
      <w:r w:rsidRPr="00541793">
        <w:rPr>
          <w:rFonts w:eastAsia="Calibri"/>
          <w:sz w:val="28"/>
          <w:szCs w:val="28"/>
        </w:rPr>
        <w:t xml:space="preserve"> официально опубликовать настоящее  решение в п</w:t>
      </w:r>
      <w:r w:rsidRPr="00541793">
        <w:rPr>
          <w:rFonts w:eastAsia="Calibri"/>
          <w:sz w:val="28"/>
          <w:szCs w:val="28"/>
        </w:rPr>
        <w:t>е</w:t>
      </w:r>
      <w:r w:rsidRPr="00541793">
        <w:rPr>
          <w:rFonts w:eastAsia="Calibri"/>
          <w:sz w:val="28"/>
          <w:szCs w:val="28"/>
        </w:rPr>
        <w:t xml:space="preserve">риодическом печатном издании – газета «Приазовье». </w:t>
      </w:r>
    </w:p>
    <w:p w:rsidR="007964EE" w:rsidRPr="00541793" w:rsidRDefault="007964EE" w:rsidP="007964EE">
      <w:pPr>
        <w:pStyle w:val="a3"/>
        <w:ind w:firstLine="708"/>
      </w:pPr>
      <w:r>
        <w:rPr>
          <w:rFonts w:ascii="Times New Roman" w:hAnsi="Times New Roman" w:cs="Times New Roman"/>
        </w:rPr>
        <w:t>4. Настоящее р</w:t>
      </w:r>
      <w:r w:rsidRPr="00541793">
        <w:rPr>
          <w:rFonts w:ascii="Times New Roman" w:hAnsi="Times New Roman" w:cs="Times New Roman"/>
        </w:rPr>
        <w:t xml:space="preserve">ешение вступает в силу </w:t>
      </w:r>
      <w:r>
        <w:rPr>
          <w:rFonts w:ascii="Times New Roman" w:hAnsi="Times New Roman" w:cs="Times New Roman"/>
        </w:rPr>
        <w:t>с момента принятия.</w:t>
      </w:r>
    </w:p>
    <w:p w:rsidR="007964EE" w:rsidRDefault="007964EE" w:rsidP="007964EE">
      <w:pPr>
        <w:widowControl w:val="0"/>
        <w:tabs>
          <w:tab w:val="left" w:pos="8820"/>
        </w:tabs>
        <w:rPr>
          <w:szCs w:val="28"/>
        </w:rPr>
      </w:pPr>
    </w:p>
    <w:p w:rsidR="007964EE" w:rsidRDefault="007964EE" w:rsidP="007964EE">
      <w:pPr>
        <w:widowControl w:val="0"/>
        <w:tabs>
          <w:tab w:val="left" w:pos="8820"/>
        </w:tabs>
        <w:rPr>
          <w:szCs w:val="28"/>
        </w:rPr>
      </w:pPr>
    </w:p>
    <w:p w:rsidR="007964EE" w:rsidRPr="00541793" w:rsidRDefault="007964EE" w:rsidP="007964EE">
      <w:pPr>
        <w:widowControl w:val="0"/>
        <w:tabs>
          <w:tab w:val="left" w:pos="8820"/>
        </w:tabs>
        <w:rPr>
          <w:sz w:val="28"/>
          <w:szCs w:val="28"/>
        </w:rPr>
      </w:pPr>
      <w:r w:rsidRPr="00541793">
        <w:rPr>
          <w:sz w:val="28"/>
          <w:szCs w:val="28"/>
        </w:rPr>
        <w:t xml:space="preserve">Председатель Совета </w:t>
      </w:r>
    </w:p>
    <w:p w:rsidR="007964EE" w:rsidRPr="00541793" w:rsidRDefault="007964EE" w:rsidP="007964EE">
      <w:pPr>
        <w:widowControl w:val="0"/>
        <w:tabs>
          <w:tab w:val="left" w:pos="8820"/>
        </w:tabs>
        <w:rPr>
          <w:sz w:val="28"/>
          <w:szCs w:val="28"/>
        </w:rPr>
      </w:pPr>
      <w:r w:rsidRPr="00541793">
        <w:rPr>
          <w:sz w:val="28"/>
          <w:szCs w:val="28"/>
        </w:rPr>
        <w:t>муниципальн</w:t>
      </w:r>
      <w:r w:rsidRPr="00541793">
        <w:rPr>
          <w:sz w:val="28"/>
          <w:szCs w:val="28"/>
        </w:rPr>
        <w:t>о</w:t>
      </w:r>
      <w:r w:rsidRPr="00541793">
        <w:rPr>
          <w:sz w:val="28"/>
          <w:szCs w:val="28"/>
        </w:rPr>
        <w:t xml:space="preserve">го образования </w:t>
      </w:r>
    </w:p>
    <w:p w:rsidR="007964EE" w:rsidRPr="00541793" w:rsidRDefault="007964EE" w:rsidP="007964EE">
      <w:pPr>
        <w:widowControl w:val="0"/>
        <w:tabs>
          <w:tab w:val="left" w:pos="8820"/>
        </w:tabs>
        <w:rPr>
          <w:sz w:val="28"/>
          <w:szCs w:val="28"/>
        </w:rPr>
      </w:pPr>
      <w:proofErr w:type="spellStart"/>
      <w:r w:rsidRPr="00541793">
        <w:rPr>
          <w:sz w:val="28"/>
          <w:szCs w:val="28"/>
        </w:rPr>
        <w:t>Приморско-Ахтарский</w:t>
      </w:r>
      <w:proofErr w:type="spellEnd"/>
      <w:r w:rsidRPr="005417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                   Е.А. Кутузова</w:t>
      </w:r>
    </w:p>
    <w:p w:rsidR="007964EE" w:rsidRPr="00B11905" w:rsidRDefault="007964EE" w:rsidP="007964EE">
      <w:pPr>
        <w:pStyle w:val="a3"/>
        <w:jc w:val="center"/>
      </w:pPr>
    </w:p>
    <w:p w:rsidR="007964EE" w:rsidRPr="00B11905" w:rsidRDefault="007964EE" w:rsidP="007964EE">
      <w:pPr>
        <w:pStyle w:val="a3"/>
        <w:jc w:val="center"/>
      </w:pPr>
    </w:p>
    <w:p w:rsidR="00DC7BC9" w:rsidRDefault="007964EE" w:rsidP="007964EE">
      <w:pPr>
        <w:jc w:val="center"/>
      </w:pPr>
    </w:p>
    <w:sectPr w:rsidR="00DC7BC9" w:rsidSect="00C87037">
      <w:pgSz w:w="11907" w:h="16839" w:code="9"/>
      <w:pgMar w:top="28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6705"/>
    <w:multiLevelType w:val="hybridMultilevel"/>
    <w:tmpl w:val="A21CB20E"/>
    <w:lvl w:ilvl="0" w:tplc="242AA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EE"/>
    <w:rsid w:val="00445EB1"/>
    <w:rsid w:val="007964EE"/>
    <w:rsid w:val="009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EB85D-702D-4826-A6C6-7BFD37AB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964EE"/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964EE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964EE"/>
    <w:pPr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32"/>
      <w:szCs w:val="32"/>
    </w:rPr>
  </w:style>
  <w:style w:type="character" w:styleId="a6">
    <w:name w:val="Hyperlink"/>
    <w:uiPriority w:val="99"/>
    <w:rsid w:val="00796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hta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dcterms:created xsi:type="dcterms:W3CDTF">2020-09-24T14:52:00Z</dcterms:created>
  <dcterms:modified xsi:type="dcterms:W3CDTF">2020-09-24T14:53:00Z</dcterms:modified>
</cp:coreProperties>
</file>