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75" w:rsidRDefault="00EA3E75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A3E75" w:rsidRDefault="004A581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EA3E75" w:rsidRDefault="004A581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межведомственной комиссии Краснодарского края </w:t>
      </w:r>
    </w:p>
    <w:p w:rsidR="00EA3E75" w:rsidRDefault="004A581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противодействию нелегальной занятости на 2026 год</w:t>
      </w:r>
    </w:p>
    <w:p w:rsidR="00EA3E75" w:rsidRDefault="00EA3E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9"/>
        <w:tblW w:w="14596" w:type="dxa"/>
        <w:tblLayout w:type="fixed"/>
        <w:tblLook w:val="04A0" w:firstRow="1" w:lastRow="0" w:firstColumn="1" w:lastColumn="0" w:noHBand="0" w:noVBand="1"/>
      </w:tblPr>
      <w:tblGrid>
        <w:gridCol w:w="596"/>
        <w:gridCol w:w="3535"/>
        <w:gridCol w:w="2768"/>
        <w:gridCol w:w="2606"/>
        <w:gridCol w:w="2410"/>
        <w:gridCol w:w="2681"/>
      </w:tblGrid>
      <w:tr w:rsidR="00EA3E75">
        <w:tc>
          <w:tcPr>
            <w:tcW w:w="595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535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68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документа</w:t>
            </w:r>
          </w:p>
        </w:tc>
        <w:tc>
          <w:tcPr>
            <w:tcW w:w="2410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исполнения мероприятия</w:t>
            </w:r>
          </w:p>
        </w:tc>
        <w:tc>
          <w:tcPr>
            <w:tcW w:w="2681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исполнитель, соисполнитель</w:t>
            </w:r>
          </w:p>
        </w:tc>
      </w:tr>
      <w:tr w:rsidR="00EA3E75">
        <w:tc>
          <w:tcPr>
            <w:tcW w:w="14595" w:type="dxa"/>
            <w:gridSpan w:val="6"/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Информационно-аналитическая деятельность</w:t>
            </w:r>
          </w:p>
        </w:tc>
      </w:tr>
      <w:tr w:rsidR="00EA3E75">
        <w:tc>
          <w:tcPr>
            <w:tcW w:w="595" w:type="dxa"/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35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проведения информационной кампании на территории Краснодарского края по тематике нелегальной занятости.</w:t>
            </w: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правовой грамотности населения и формирование негативного отношения к 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t>занятости.</w:t>
            </w: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Сводный отчет</w:t>
            </w:r>
          </w:p>
        </w:tc>
        <w:tc>
          <w:tcPr>
            <w:tcW w:w="2410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Ежеквартально, до 5 числа месяца, следующего за отчетным периодом</w:t>
            </w:r>
          </w:p>
        </w:tc>
        <w:tc>
          <w:tcPr>
            <w:tcW w:w="2681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Соисполнители: члены межведомственной комиссии Краснодарского края по противодействию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елегальной занятости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ее рабочие группы</w:t>
            </w: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EA3E75">
            <w:pPr>
              <w:spacing w:after="0" w:line="240" w:lineRule="auto"/>
            </w:pPr>
          </w:p>
        </w:tc>
      </w:tr>
      <w:tr w:rsidR="00EA3E75">
        <w:tc>
          <w:tcPr>
            <w:tcW w:w="595" w:type="dxa"/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35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работы телефонов «горячей линии» и рассмотренных письменных обращений граждан по вопросам нелегальной занятости и выплаты «серой» заработной платы.</w:t>
            </w:r>
          </w:p>
        </w:tc>
        <w:tc>
          <w:tcPr>
            <w:tcW w:w="2768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выявления нелегально занятых </w:t>
            </w:r>
            <w:r>
              <w:rPr>
                <w:rFonts w:ascii="Times New Roman" w:hAnsi="Times New Roman"/>
                <w:sz w:val="28"/>
                <w:szCs w:val="28"/>
              </w:rPr>
              <w:t>граждан.</w:t>
            </w:r>
          </w:p>
        </w:tc>
        <w:tc>
          <w:tcPr>
            <w:tcW w:w="2606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Сводный отчет</w:t>
            </w:r>
          </w:p>
        </w:tc>
        <w:tc>
          <w:tcPr>
            <w:tcW w:w="2410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Ежеквартально, до 5 числа месяца, следующего за отчетным периодом</w:t>
            </w:r>
          </w:p>
        </w:tc>
        <w:tc>
          <w:tcPr>
            <w:tcW w:w="2681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</w:tc>
      </w:tr>
      <w:tr w:rsidR="00EA3E75">
        <w:tc>
          <w:tcPr>
            <w:tcW w:w="59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3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реализации регионального плана  мероприятий по противодействию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нелегальной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занятости в Краснодарском крае на 2025-2028 годы.</w:t>
            </w: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проб-лемных вопросов в деятельности рабо-чих групп комиссии,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эффек-тивности легализа-ции трудовых отношений.</w:t>
            </w:r>
          </w:p>
        </w:tc>
        <w:tc>
          <w:tcPr>
            <w:tcW w:w="2606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Сводный отчет</w:t>
            </w:r>
          </w:p>
        </w:tc>
        <w:tc>
          <w:tcPr>
            <w:tcW w:w="2410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81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труда и социального </w:t>
            </w:r>
            <w:r>
              <w:rPr>
                <w:rFonts w:ascii="Times New Roman" w:hAnsi="Times New Roman"/>
                <w:sz w:val="28"/>
                <w:szCs w:val="28"/>
              </w:rPr>
              <w:t>развития Краснодарского края</w:t>
            </w:r>
          </w:p>
          <w:p w:rsidR="00EA3E75" w:rsidRDefault="00EA3E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EA3E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3E75">
        <w:tc>
          <w:tcPr>
            <w:tcW w:w="595" w:type="dxa"/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35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работы межведомственной комиссии Краснодарского края по противодействию нелегальной занятости и работе рабочих групп.</w:t>
            </w: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проб-лемных вопросов в деятельности рабо-чих групп комиссии,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эффек-тивности </w:t>
            </w:r>
            <w:r>
              <w:rPr>
                <w:rFonts w:ascii="Times New Roman" w:hAnsi="Times New Roman"/>
                <w:sz w:val="28"/>
                <w:szCs w:val="28"/>
              </w:rPr>
              <w:t>легализа-ции трудовых отношений.</w:t>
            </w:r>
          </w:p>
        </w:tc>
        <w:tc>
          <w:tcPr>
            <w:tcW w:w="2606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Сводный отчет</w:t>
            </w:r>
          </w:p>
        </w:tc>
        <w:tc>
          <w:tcPr>
            <w:tcW w:w="2410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81" w:type="dxa"/>
          </w:tcPr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  <w:p w:rsidR="00EA3E75" w:rsidRDefault="00EA3E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EA3E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3E75">
        <w:tc>
          <w:tcPr>
            <w:tcW w:w="59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3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Анализ работы рабочих групп межведомственной комиссии Краснодарского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края по противодействию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нелегальной занятости.</w:t>
            </w: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Выявление проб-лемных вопросов в деятельности рабо-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чих групп комиссии,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эффек-тивности легализа-ции трудовых отношений.</w:t>
            </w:r>
          </w:p>
        </w:tc>
        <w:tc>
          <w:tcPr>
            <w:tcW w:w="2606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Сводный отчет</w:t>
            </w:r>
          </w:p>
        </w:tc>
        <w:tc>
          <w:tcPr>
            <w:tcW w:w="2410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81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труда и социального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развития Краснодарского края</w:t>
            </w:r>
          </w:p>
          <w:p w:rsidR="00EA3E75" w:rsidRDefault="00EA3E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Содокладчики: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главы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муниципальных образований Краснодарского края- члены межведомственной комиссии Краснодарского края по противодействию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нелегальной занятости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A3E75">
        <w:tc>
          <w:tcPr>
            <w:tcW w:w="59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3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динамики поступления НДФЛ по результатам работы рабочих групп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межведомственной комиссии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Краснодарского края по противодействию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нелегальной занятости.</w:t>
            </w:r>
          </w:p>
        </w:tc>
        <w:tc>
          <w:tcPr>
            <w:tcW w:w="2768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Сводная информация по итогам поступления НДФЛ.</w:t>
            </w:r>
          </w:p>
        </w:tc>
        <w:tc>
          <w:tcPr>
            <w:tcW w:w="2606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Сводный отчет</w:t>
            </w:r>
          </w:p>
        </w:tc>
        <w:tc>
          <w:tcPr>
            <w:tcW w:w="2410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81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Федеральной налоговой службы по Краснодарскому краю (по согласованию),</w:t>
            </w: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Соисполнители: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рство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финансов, главы муниципальных образований Краснодарского края - члены межведомственной комиссии Краснодарского края по противодействию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нелегальной занятости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A3E75">
        <w:tc>
          <w:tcPr>
            <w:tcW w:w="595" w:type="dxa"/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35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работы по результатам проведенных рабочими группами Комиссии мероприятий в отношении хозяйствующих субъектов, имеющих признаки нелегальной занятости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соответствии с приказом Минтруда России от 02.02.2024 № 40-н информации о хозяйст-вующих субъекта</w:t>
            </w:r>
            <w:r>
              <w:rPr>
                <w:rFonts w:ascii="Times New Roman" w:hAnsi="Times New Roman"/>
                <w:sz w:val="28"/>
                <w:szCs w:val="28"/>
              </w:rPr>
              <w:t>х, имею-щих действующие на протяжении всего отчет-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ного периода лицензии на осуществление розничной продажи алкогольной продукции; исполнителях государственных (муници-пальных) контрактов на территории Краснодарс-кого края стоимостью свыше 10 млн. рублей 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исключением контрактов на поставку товаров; перевозчиках, осуществ-ляющих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деятельность по перевозке пассажиров и багажа легковым такси.</w:t>
            </w:r>
          </w:p>
        </w:tc>
        <w:tc>
          <w:tcPr>
            <w:tcW w:w="2768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Повышение эффективности деятельности рабочих групп Комиссии, формирование рейтинга по результатам работы.</w:t>
            </w:r>
          </w:p>
        </w:tc>
        <w:tc>
          <w:tcPr>
            <w:tcW w:w="2606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Сводный отчет</w:t>
            </w:r>
          </w:p>
        </w:tc>
        <w:tc>
          <w:tcPr>
            <w:tcW w:w="2410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Ежеквартально, до 20 числа месяца, следующего за отчетным периодом</w:t>
            </w:r>
          </w:p>
        </w:tc>
        <w:tc>
          <w:tcPr>
            <w:tcW w:w="2681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Соисполнители: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главы муниципальных образований Краснодарского края - члены межведомственной комиссии Краснодарско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края по противодействию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нелегальной занятости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A3E75">
        <w:tc>
          <w:tcPr>
            <w:tcW w:w="595" w:type="dxa"/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35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информации в разрезе муниципальных образований по численности прочих категорий населения в трудоспособном возрасте, не занятого в экономике, проведение оценки потенциальной </w:t>
            </w:r>
            <w:r>
              <w:rPr>
                <w:rFonts w:ascii="Times New Roman" w:hAnsi="Times New Roman"/>
                <w:sz w:val="28"/>
                <w:szCs w:val="28"/>
              </w:rPr>
              <w:t>численности граждан в нелегальной занятости.</w:t>
            </w:r>
          </w:p>
        </w:tc>
        <w:tc>
          <w:tcPr>
            <w:tcW w:w="2768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актуальных сведений в разрезе муниципальных образований по численности прочих категорий населения в трудоспособном возрасте, не занятого в экономике.</w:t>
            </w:r>
          </w:p>
        </w:tc>
        <w:tc>
          <w:tcPr>
            <w:tcW w:w="2606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Сводный отчет</w:t>
            </w:r>
          </w:p>
        </w:tc>
        <w:tc>
          <w:tcPr>
            <w:tcW w:w="2410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681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Исполнитель: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истерство труда и социального развития Краснодарского края</w:t>
            </w: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Соисполнители: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главы муниципальных образований Краснодарского края - члены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межведомственной комиссии Краснодарского края по противодействию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нелегальной занятости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3E75">
        <w:tc>
          <w:tcPr>
            <w:tcW w:w="14595" w:type="dxa"/>
            <w:gridSpan w:val="6"/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Тематические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вопросы для рассмотрения на заседаниях Комиссии</w:t>
            </w:r>
          </w:p>
        </w:tc>
      </w:tr>
      <w:tr w:rsidR="00EA3E75">
        <w:tc>
          <w:tcPr>
            <w:tcW w:w="595" w:type="dxa"/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35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 итогах проведения контрольных мероприятий в отношении хозяйствую-щих субъектов по вопросам соблюдения трудового законодательст-ва и выявления нелегаль-ной занятости в 2025 году.</w:t>
            </w: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проб-лемных </w:t>
            </w:r>
            <w:r>
              <w:rPr>
                <w:rFonts w:ascii="Times New Roman" w:hAnsi="Times New Roman"/>
                <w:sz w:val="28"/>
                <w:szCs w:val="28"/>
              </w:rPr>
              <w:t>вопросов в деятельности рабо-чих групп комиссии,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эффек-тивности легализа-ции трудовых отношений.</w:t>
            </w:r>
          </w:p>
        </w:tc>
        <w:tc>
          <w:tcPr>
            <w:tcW w:w="2606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квартал 2026 года</w:t>
            </w:r>
          </w:p>
        </w:tc>
        <w:tc>
          <w:tcPr>
            <w:tcW w:w="2681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(по </w:t>
            </w:r>
            <w:r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</w:tc>
      </w:tr>
      <w:tr w:rsidR="00EA3E75">
        <w:tc>
          <w:tcPr>
            <w:tcW w:w="59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3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принимаемых мерах по противодействию нелегальной занятости в сфере сельского хозяйства и перерабатывающей промышленности Краснодарского края.</w:t>
            </w:r>
          </w:p>
        </w:tc>
        <w:tc>
          <w:tcPr>
            <w:tcW w:w="2768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сельского хозяйства и перерабатывающей промышленности Краснодарского края</w:t>
            </w:r>
          </w:p>
          <w:p w:rsidR="00EA3E75" w:rsidRDefault="00EA3E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Содокладчики: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нелегальной занятости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A3E75">
        <w:tc>
          <w:tcPr>
            <w:tcW w:w="59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353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 совместных мероприя-тиях, направленных на выявление и пресечение фактов осуществления трудовой деятельности иностранных граждан с нарушением порядка, установленного законода-тельством Российской Федерации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768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Повышение эффективности легализации трудовых отношений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квартал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2026 года</w:t>
            </w:r>
          </w:p>
        </w:tc>
        <w:tc>
          <w:tcPr>
            <w:tcW w:w="2681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Докладчик: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управление по вопросам миграции Главного управле</w:t>
            </w:r>
            <w:bookmarkStart w:id="1" w:name="_GoBack_Копия_1"/>
            <w:bookmarkEnd w:id="1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ния Министерства внутренних дел Российской Федерации по Краснодарскому краю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EA3E75" w:rsidRDefault="00EA3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Содокладчик: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EA3E75">
        <w:tc>
          <w:tcPr>
            <w:tcW w:w="59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3535" w:type="dxa"/>
            <w:tcBorders>
              <w:top w:val="nil"/>
            </w:tcBorders>
          </w:tcPr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проведения совмест-ных проверок на предмет полноты и корректности оплаченных иностранными гражданами налогов на доходы фи</w:t>
            </w:r>
            <w:r>
              <w:rPr>
                <w:rFonts w:ascii="Times New Roman" w:hAnsi="Times New Roman"/>
                <w:sz w:val="28"/>
                <w:szCs w:val="28"/>
              </w:rPr>
              <w:t>зических лиц, а также страховых взносов, уплаченных работодателя-ми за 2025 год.</w:t>
            </w:r>
          </w:p>
        </w:tc>
        <w:tc>
          <w:tcPr>
            <w:tcW w:w="2768" w:type="dxa"/>
            <w:tcBorders>
              <w:top w:val="nil"/>
            </w:tcBorders>
          </w:tcPr>
          <w:p w:rsidR="00EA3E75" w:rsidRDefault="004A58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налого-вой дисциплины, обеспечение своевременности и полноты уплаты налогов и сборов в бюджеты и госу-дарственные фонды, предупреждение, выявление и пресе-чение прес</w:t>
            </w:r>
            <w:r>
              <w:rPr>
                <w:rFonts w:ascii="Times New Roman" w:hAnsi="Times New Roman"/>
                <w:sz w:val="28"/>
                <w:szCs w:val="28"/>
              </w:rPr>
              <w:t>туплений и административных правонарушений.</w:t>
            </w:r>
          </w:p>
        </w:tc>
        <w:tc>
          <w:tcPr>
            <w:tcW w:w="2606" w:type="dxa"/>
            <w:tcBorders>
              <w:top w:val="nil"/>
            </w:tcBorders>
          </w:tcPr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информации в министерство труда и социального развития Краснодарского края</w:t>
            </w:r>
          </w:p>
        </w:tc>
        <w:tc>
          <w:tcPr>
            <w:tcW w:w="2410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</w:p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Министерства внутренних дел Российской Федерации по Краснодарскому краю (по </w:t>
            </w:r>
            <w:r>
              <w:rPr>
                <w:rFonts w:ascii="Times New Roman" w:hAnsi="Times New Roman"/>
                <w:sz w:val="28"/>
                <w:szCs w:val="28"/>
              </w:rPr>
              <w:t>согласованию), Управление Федеральной налоговой службы по Краснодарскому краю (по согласованию)</w:t>
            </w:r>
          </w:p>
        </w:tc>
      </w:tr>
      <w:tr w:rsidR="00EA3E75">
        <w:tc>
          <w:tcPr>
            <w:tcW w:w="59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535" w:type="dxa"/>
            <w:tcBorders>
              <w:top w:val="nil"/>
            </w:tcBorders>
          </w:tcPr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работе межведомствен-ной комиссии Краснодарс-кого края по противодейст-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вию нелегальной занятости.</w:t>
            </w:r>
          </w:p>
        </w:tc>
        <w:tc>
          <w:tcPr>
            <w:tcW w:w="2768" w:type="dxa"/>
            <w:tcBorders>
              <w:top w:val="nil"/>
            </w:tcBorders>
          </w:tcPr>
          <w:p w:rsidR="00EA3E75" w:rsidRDefault="004A58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Координация работы по борьбе с 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занятостью.</w:t>
            </w:r>
          </w:p>
        </w:tc>
        <w:tc>
          <w:tcPr>
            <w:tcW w:w="2606" w:type="dxa"/>
            <w:tcBorders>
              <w:top w:val="nil"/>
            </w:tcBorders>
          </w:tcPr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ротокол заседания межведомственной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комиссии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занятости</w:t>
            </w:r>
          </w:p>
        </w:tc>
        <w:tc>
          <w:tcPr>
            <w:tcW w:w="2410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</w:p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труда и социального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развития Краснодарского края</w:t>
            </w:r>
          </w:p>
          <w:p w:rsidR="00EA3E75" w:rsidRDefault="00EA3E75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Содокладчики:</w:t>
            </w:r>
          </w:p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органы исполнительной власти </w:t>
            </w:r>
            <w:r>
              <w:rPr>
                <w:rFonts w:ascii="Times New Roman" w:hAnsi="Times New Roman"/>
                <w:sz w:val="28"/>
                <w:szCs w:val="28"/>
              </w:rPr>
              <w:t>Краснодарского края – члены межведомственной комиссии Краснодарского края по противодействию нелегальной занятости, рабочие группы межведомственной комиссии Краснодарского края по противодействию нелегальной занятости</w:t>
            </w:r>
          </w:p>
        </w:tc>
      </w:tr>
      <w:tr w:rsidR="00EA3E75">
        <w:tc>
          <w:tcPr>
            <w:tcW w:w="595" w:type="dxa"/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35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 итогах проведения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контрольных 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ероприятий в отношении хозяйствую-щих субъектов по вопро-сам соблюдения трудового законодательства и выяв-ления нелегальной занятости.</w:t>
            </w: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Выявление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проблемных вопросов в деятельности рабочих групп комиссии,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эффективности легализации трудовых отноше</w:t>
            </w:r>
            <w:r>
              <w:rPr>
                <w:rFonts w:ascii="Times New Roman" w:hAnsi="Times New Roman"/>
                <w:sz w:val="28"/>
                <w:szCs w:val="28"/>
              </w:rPr>
              <w:t>ний.</w:t>
            </w:r>
          </w:p>
        </w:tc>
        <w:tc>
          <w:tcPr>
            <w:tcW w:w="2606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Доклад</w:t>
            </w:r>
          </w:p>
        </w:tc>
        <w:tc>
          <w:tcPr>
            <w:tcW w:w="2410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квартал 2026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681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Докладчик: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межрегиональная территориальная  государственная инспекция труда в Краснодарском крае и Республике Адыгея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EA3E75">
        <w:tc>
          <w:tcPr>
            <w:tcW w:w="59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3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принимаемых мерах по противодействию нелегальной занятости в сфере транспорта и </w:t>
            </w:r>
            <w:r>
              <w:rPr>
                <w:rFonts w:ascii="Times New Roman" w:hAnsi="Times New Roman"/>
                <w:sz w:val="28"/>
                <w:szCs w:val="28"/>
              </w:rPr>
              <w:t>дорожного хозяйства Краснодарского края.</w:t>
            </w:r>
          </w:p>
        </w:tc>
        <w:tc>
          <w:tcPr>
            <w:tcW w:w="2768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транспорта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дорожного хозяйства Краснодарского края</w:t>
            </w:r>
          </w:p>
          <w:p w:rsidR="00EA3E75" w:rsidRDefault="00EA3E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Содокладчики: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главы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нелегальной занятости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3E75">
        <w:tc>
          <w:tcPr>
            <w:tcW w:w="595" w:type="dxa"/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35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принимаемых мерах по противодействию нелегальной занятости в сфере курортов, туризма и </w:t>
            </w:r>
            <w:r>
              <w:rPr>
                <w:rFonts w:ascii="Times New Roman" w:hAnsi="Times New Roman"/>
                <w:sz w:val="28"/>
                <w:szCs w:val="28"/>
              </w:rPr>
              <w:t>олимпийского наследия Краснодарского края.</w:t>
            </w:r>
          </w:p>
        </w:tc>
        <w:tc>
          <w:tcPr>
            <w:tcW w:w="2768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 2026 года</w:t>
            </w:r>
          </w:p>
        </w:tc>
        <w:tc>
          <w:tcPr>
            <w:tcW w:w="2681" w:type="dxa"/>
          </w:tcPr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курортов, туризма и олимпийского наследия Краснодарского края</w:t>
            </w:r>
          </w:p>
          <w:p w:rsidR="00EA3E75" w:rsidRDefault="00EA3E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Содокладчики: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гла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нелегальной занятости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A3E75">
        <w:tc>
          <w:tcPr>
            <w:tcW w:w="59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535" w:type="dxa"/>
            <w:tcBorders>
              <w:top w:val="nil"/>
            </w:tcBorders>
          </w:tcPr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работе межведомствен-ной комиссии Краснодарс-кого края по противодейст-вию 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t>занятости.</w:t>
            </w:r>
          </w:p>
        </w:tc>
        <w:tc>
          <w:tcPr>
            <w:tcW w:w="2768" w:type="dxa"/>
            <w:tcBorders>
              <w:top w:val="nil"/>
            </w:tcBorders>
          </w:tcPr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Координация работы по борьбе с нелегальной занятостью.</w:t>
            </w:r>
          </w:p>
        </w:tc>
        <w:tc>
          <w:tcPr>
            <w:tcW w:w="2606" w:type="dxa"/>
            <w:tcBorders>
              <w:top w:val="nil"/>
            </w:tcBorders>
          </w:tcPr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заседания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занятости</w:t>
            </w:r>
          </w:p>
        </w:tc>
        <w:tc>
          <w:tcPr>
            <w:tcW w:w="2410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</w:p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Краснода</w:t>
            </w:r>
            <w:r>
              <w:rPr>
                <w:rFonts w:ascii="Times New Roman" w:hAnsi="Times New Roman"/>
                <w:sz w:val="28"/>
                <w:szCs w:val="28"/>
              </w:rPr>
              <w:t>рского края</w:t>
            </w:r>
          </w:p>
          <w:p w:rsidR="00EA3E75" w:rsidRDefault="00EA3E75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Содокладчики:</w:t>
            </w:r>
          </w:p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исполнительной власти Краснодарского края – члены межведомственной комиссии Краснодарского края по противодействию нелегальной занятости, рабочие группы межведомственной комиссии Краснодарского края по противодействию неле</w:t>
            </w:r>
            <w:r>
              <w:rPr>
                <w:rFonts w:ascii="Times New Roman" w:hAnsi="Times New Roman"/>
                <w:sz w:val="28"/>
                <w:szCs w:val="28"/>
              </w:rPr>
              <w:t>гальной занятости</w:t>
            </w:r>
          </w:p>
        </w:tc>
      </w:tr>
      <w:tr w:rsidR="00EA3E75">
        <w:tc>
          <w:tcPr>
            <w:tcW w:w="59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53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принимаемых мерах по противодействию нелегальной занятости в сфере строительства Краснодарского края.</w:t>
            </w:r>
          </w:p>
        </w:tc>
        <w:tc>
          <w:tcPr>
            <w:tcW w:w="2768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/>
                <w:sz w:val="28"/>
                <w:szCs w:val="28"/>
              </w:rPr>
              <w:t>строительства Краснодарского края</w:t>
            </w:r>
          </w:p>
          <w:p w:rsidR="00EA3E75" w:rsidRDefault="00EA3E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Содокладчики: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нелегальной занятости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A3E75">
        <w:tc>
          <w:tcPr>
            <w:tcW w:w="595" w:type="dxa"/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535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 итогах проведения контрольных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 в отношении хозяйствую-щих субъектов по вопросам соблюдения трудового законодательст-ва и выявления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нелегальной занятости.</w:t>
            </w: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проблемных вопросов в деятельности рабочих групп комиссии,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эффективности легализации трудовых отноше</w:t>
            </w:r>
            <w:r>
              <w:rPr>
                <w:rFonts w:ascii="Times New Roman" w:hAnsi="Times New Roman"/>
                <w:sz w:val="28"/>
                <w:szCs w:val="28"/>
              </w:rPr>
              <w:t>ний.</w:t>
            </w:r>
          </w:p>
        </w:tc>
        <w:tc>
          <w:tcPr>
            <w:tcW w:w="2606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квартал 2026 года</w:t>
            </w:r>
          </w:p>
        </w:tc>
        <w:tc>
          <w:tcPr>
            <w:tcW w:w="2681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EA3E75">
        <w:trPr>
          <w:trHeight w:val="298"/>
        </w:trPr>
        <w:tc>
          <w:tcPr>
            <w:tcW w:w="595" w:type="dxa"/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535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принимаемых мерах по противодействию нелегальной занятости в сфере промышленной </w:t>
            </w:r>
            <w:r>
              <w:rPr>
                <w:rFonts w:ascii="Times New Roman" w:hAnsi="Times New Roman"/>
                <w:sz w:val="28"/>
                <w:szCs w:val="28"/>
              </w:rPr>
              <w:t>политики Краснодарского края.</w:t>
            </w:r>
          </w:p>
        </w:tc>
        <w:tc>
          <w:tcPr>
            <w:tcW w:w="2768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квартал 2026 года</w:t>
            </w:r>
          </w:p>
        </w:tc>
        <w:tc>
          <w:tcPr>
            <w:tcW w:w="2681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промышленной политики Краснодарского края</w:t>
            </w:r>
          </w:p>
          <w:p w:rsidR="00EA3E75" w:rsidRDefault="00EA3E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Содокладчики: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главы муниципальных образований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Краснодарского края - члена межведомственной комиссии Краснодарского края по противодействию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нелегальной занятости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A3E75">
        <w:tc>
          <w:tcPr>
            <w:tcW w:w="59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535" w:type="dxa"/>
            <w:tcBorders>
              <w:top w:val="nil"/>
            </w:tcBorders>
          </w:tcPr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работе межведомствен-ной комиссии Краснодарс-кого края по противодейст-вию нелегальной занятости.</w:t>
            </w:r>
          </w:p>
        </w:tc>
        <w:tc>
          <w:tcPr>
            <w:tcW w:w="2768" w:type="dxa"/>
            <w:tcBorders>
              <w:top w:val="nil"/>
            </w:tcBorders>
          </w:tcPr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Координация работы </w:t>
            </w:r>
            <w:r>
              <w:rPr>
                <w:rFonts w:ascii="Times New Roman" w:hAnsi="Times New Roman"/>
                <w:sz w:val="28"/>
                <w:szCs w:val="28"/>
              </w:rPr>
              <w:t>по борьбе с нелегальной занятостью.</w:t>
            </w:r>
          </w:p>
        </w:tc>
        <w:tc>
          <w:tcPr>
            <w:tcW w:w="2606" w:type="dxa"/>
            <w:tcBorders>
              <w:top w:val="nil"/>
            </w:tcBorders>
          </w:tcPr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заседания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занятости</w:t>
            </w:r>
          </w:p>
        </w:tc>
        <w:tc>
          <w:tcPr>
            <w:tcW w:w="2410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</w:p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  <w:p w:rsidR="00EA3E75" w:rsidRDefault="00EA3E75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Содокладчики:</w:t>
            </w:r>
          </w:p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исполнительной власти Краснодарского края – члены межведомственной комиссии Краснодарского края по противодействию нелегальной занятости, рабочие группы межведомственной комиссии Краснодарского края по противодействию нелегальной занятости</w:t>
            </w:r>
          </w:p>
        </w:tc>
      </w:tr>
      <w:tr w:rsidR="00EA3E75">
        <w:tc>
          <w:tcPr>
            <w:tcW w:w="59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535" w:type="dxa"/>
            <w:tcBorders>
              <w:top w:val="nil"/>
            </w:tcBorders>
          </w:tcPr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</w:t>
            </w:r>
            <w:r>
              <w:rPr>
                <w:rFonts w:ascii="Times New Roman" w:hAnsi="Times New Roman"/>
                <w:sz w:val="28"/>
                <w:szCs w:val="28"/>
              </w:rPr>
              <w:t>изация работы межведомственной комиссии Краснодарского края по противодействию нелегальной занятости совместно с управлением Федеральной налоговой службы с работодателями (индивидуальными предпринимателями), привлекающими к работе более 10 филических лиц «</w:t>
            </w:r>
            <w:r>
              <w:rPr>
                <w:rFonts w:ascii="Times New Roman" w:hAnsi="Times New Roman"/>
                <w:sz w:val="28"/>
                <w:szCs w:val="28"/>
              </w:rPr>
              <w:t>смозанятых» со среднемесячным доходом 20 тыс. рублей.</w:t>
            </w:r>
          </w:p>
        </w:tc>
        <w:tc>
          <w:tcPr>
            <w:tcW w:w="2768" w:type="dxa"/>
            <w:tcBorders>
              <w:top w:val="nil"/>
            </w:tcBorders>
          </w:tcPr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Координация работы по борьбе с нелегальной занятостью.</w:t>
            </w:r>
          </w:p>
        </w:tc>
        <w:tc>
          <w:tcPr>
            <w:tcW w:w="2606" w:type="dxa"/>
            <w:tcBorders>
              <w:top w:val="nil"/>
            </w:tcBorders>
          </w:tcPr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A3E75" w:rsidRDefault="00EA3E75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Содокладчики:</w:t>
            </w:r>
          </w:p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органы исполнительной власти Краснодарского края – члены межведомственной комиссии Краснодарского края по противодействию нелегальной занятости, рабочие группы межведомственной комиссии Краснодарского края по </w:t>
            </w:r>
            <w:r>
              <w:rPr>
                <w:rFonts w:ascii="Times New Roman" w:hAnsi="Times New Roman"/>
                <w:sz w:val="28"/>
                <w:szCs w:val="28"/>
              </w:rPr>
              <w:t>противодействию нелегальной занятости,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главы муниципальных образований Краснодарского края - члены межведомственной комиссии Краснодарского края по противодействию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нелегальной занятости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A3E75" w:rsidRDefault="00EA3E75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3E75">
        <w:trPr>
          <w:trHeight w:val="667"/>
        </w:trPr>
        <w:tc>
          <w:tcPr>
            <w:tcW w:w="595" w:type="dxa"/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535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принимаемых мерах по противодействию нелегаль</w:t>
            </w:r>
            <w:r>
              <w:rPr>
                <w:rFonts w:ascii="Times New Roman" w:hAnsi="Times New Roman"/>
                <w:sz w:val="28"/>
                <w:szCs w:val="28"/>
              </w:rPr>
              <w:t>ной занятости в потребительской сфере Краснодарского края.</w:t>
            </w:r>
          </w:p>
        </w:tc>
        <w:tc>
          <w:tcPr>
            <w:tcW w:w="2768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квартал 2026 года</w:t>
            </w:r>
          </w:p>
        </w:tc>
        <w:tc>
          <w:tcPr>
            <w:tcW w:w="2681" w:type="dxa"/>
          </w:tcPr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потребительской сферы и регулирования рынка алкоголя </w:t>
            </w: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:rsidR="00EA3E75" w:rsidRDefault="00EA3E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Содокладчики: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нелегальной занятости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A3E75" w:rsidRDefault="00EA3E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3E75">
        <w:tc>
          <w:tcPr>
            <w:tcW w:w="595" w:type="dxa"/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535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 итогах проведения контрольных мероприятий в от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ношении хозяйствую-щих субъектов по вопро-сам соблюдения трудового законодательства и выявле-ния нелегальной занятости.</w:t>
            </w:r>
          </w:p>
          <w:p w:rsidR="00EA3E75" w:rsidRDefault="00EA3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проблемных вопро-сов в деятельности рабочих групп комиссии, повыше-ние эффективности легализации трудо-вых отношений.</w:t>
            </w:r>
          </w:p>
        </w:tc>
        <w:tc>
          <w:tcPr>
            <w:tcW w:w="2606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квартал 2026 года</w:t>
            </w:r>
          </w:p>
        </w:tc>
        <w:tc>
          <w:tcPr>
            <w:tcW w:w="2681" w:type="dxa"/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EA3E75">
        <w:tc>
          <w:tcPr>
            <w:tcW w:w="59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53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принимаемых мерах по противодействию нелегальной занятости в сфере топливно-энергети-ческого </w:t>
            </w:r>
            <w:r>
              <w:rPr>
                <w:rFonts w:ascii="Times New Roman" w:hAnsi="Times New Roman"/>
                <w:sz w:val="28"/>
                <w:szCs w:val="28"/>
              </w:rPr>
              <w:t>комплекса и жилищно-коммунального хозяйства Краснодарского края.</w:t>
            </w:r>
          </w:p>
        </w:tc>
        <w:tc>
          <w:tcPr>
            <w:tcW w:w="2768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топливно-энергетического комплекса и жилищно-коммунального х</w:t>
            </w:r>
            <w:r>
              <w:rPr>
                <w:rFonts w:ascii="Times New Roman" w:hAnsi="Times New Roman"/>
                <w:sz w:val="28"/>
                <w:szCs w:val="28"/>
              </w:rPr>
              <w:t>озяйства Краснодарского края</w:t>
            </w:r>
          </w:p>
          <w:p w:rsidR="00EA3E75" w:rsidRDefault="00EA3E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Содокладчики: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нелегальной занятости</w:t>
            </w:r>
          </w:p>
          <w:p w:rsidR="00EA3E75" w:rsidRDefault="004A5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A3E75">
        <w:tc>
          <w:tcPr>
            <w:tcW w:w="595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535" w:type="dxa"/>
            <w:tcBorders>
              <w:top w:val="nil"/>
            </w:tcBorders>
          </w:tcPr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итогах работы межведомственной </w:t>
            </w:r>
            <w:r>
              <w:rPr>
                <w:rFonts w:ascii="Times New Roman" w:hAnsi="Times New Roman"/>
                <w:sz w:val="28"/>
                <w:szCs w:val="28"/>
              </w:rPr>
              <w:t>комиссии Краснодарского края по противодействию нелегальной занятости.</w:t>
            </w:r>
          </w:p>
        </w:tc>
        <w:tc>
          <w:tcPr>
            <w:tcW w:w="2768" w:type="dxa"/>
            <w:tcBorders>
              <w:top w:val="nil"/>
            </w:tcBorders>
          </w:tcPr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Координация работы по борьбе с нелегальной занятостью.</w:t>
            </w:r>
          </w:p>
        </w:tc>
        <w:tc>
          <w:tcPr>
            <w:tcW w:w="2606" w:type="dxa"/>
            <w:tcBorders>
              <w:top w:val="nil"/>
            </w:tcBorders>
          </w:tcPr>
          <w:p w:rsidR="00EA3E75" w:rsidRDefault="004A581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заседа-ния межведомст-венной комиссии Краснодарского края по противо-действию нелегаль-ной занятости</w:t>
            </w:r>
          </w:p>
        </w:tc>
        <w:tc>
          <w:tcPr>
            <w:tcW w:w="2410" w:type="dxa"/>
            <w:tcBorders>
              <w:top w:val="nil"/>
            </w:tcBorders>
          </w:tcPr>
          <w:p w:rsidR="00EA3E75" w:rsidRDefault="004A5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</w:p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  <w:p w:rsidR="00EA3E75" w:rsidRDefault="00EA3E75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</w:p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Содокладчики:</w:t>
            </w:r>
          </w:p>
          <w:p w:rsidR="00EA3E75" w:rsidRDefault="004A5817">
            <w:pPr>
              <w:spacing w:after="0"/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исполнительной власти Краснодарского края – члены межведомственной комиссии Краснодарского края по противодействию нелегальной занятости, рабочие группы межведо</w:t>
            </w:r>
            <w:r>
              <w:rPr>
                <w:rFonts w:ascii="Times New Roman" w:hAnsi="Times New Roman"/>
                <w:sz w:val="28"/>
                <w:szCs w:val="28"/>
              </w:rPr>
              <w:t>мственной комиссии Краснодарского края по противодействию нелегальной занятости</w:t>
            </w:r>
          </w:p>
        </w:tc>
      </w:tr>
    </w:tbl>
    <w:p w:rsidR="00EA3E75" w:rsidRDefault="00EA3E75">
      <w:pPr>
        <w:spacing w:after="0"/>
        <w:rPr>
          <w:rFonts w:ascii="Times New Roman" w:hAnsi="Times New Roman"/>
          <w:sz w:val="28"/>
          <w:szCs w:val="28"/>
        </w:rPr>
      </w:pPr>
    </w:p>
    <w:sectPr w:rsidR="00EA3E75">
      <w:headerReference w:type="even" r:id="rId7"/>
      <w:headerReference w:type="default" r:id="rId8"/>
      <w:headerReference w:type="first" r:id="rId9"/>
      <w:pgSz w:w="16838" w:h="11906" w:orient="landscape"/>
      <w:pgMar w:top="1701" w:right="1134" w:bottom="851" w:left="1134" w:header="709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5817">
      <w:pPr>
        <w:spacing w:after="0" w:line="240" w:lineRule="auto"/>
      </w:pPr>
      <w:r>
        <w:separator/>
      </w:r>
    </w:p>
  </w:endnote>
  <w:endnote w:type="continuationSeparator" w:id="0">
    <w:p w:rsidR="00000000" w:rsidRDefault="004A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5817">
      <w:pPr>
        <w:spacing w:after="0" w:line="240" w:lineRule="auto"/>
      </w:pPr>
      <w:r>
        <w:separator/>
      </w:r>
    </w:p>
  </w:footnote>
  <w:footnote w:type="continuationSeparator" w:id="0">
    <w:p w:rsidR="00000000" w:rsidRDefault="004A5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75" w:rsidRDefault="00EA3E7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75" w:rsidRDefault="004A5817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3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24485" cy="16954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36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A3E75" w:rsidRDefault="004A5817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0;margin-top:.05pt;width:25.55pt;height:13.35pt;z-index:-50331644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" o:allowincell="f" filled="f" stroked="f" strokeweight="0">
              <v:textbox style="mso-fit-shape-to-text:t" inset="0,0,0,0">
                <w:txbxContent>
                  <w:p w:rsidR="00EA3E75" w:rsidRDefault="004A5817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EA3E75" w:rsidRDefault="00EA3E7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75" w:rsidRDefault="004A5817">
    <w:pPr>
      <w:spacing w:after="0"/>
      <w:ind w:left="9923"/>
      <w:outlineLvl w:val="1"/>
      <w:rPr>
        <w:b/>
        <w:bCs/>
      </w:rPr>
    </w:pPr>
    <w:r>
      <w:rPr>
        <w:rFonts w:ascii="Times New Roman" w:hAnsi="Times New Roman"/>
        <w:b/>
        <w:bCs/>
        <w:sz w:val="20"/>
      </w:rPr>
      <w:t xml:space="preserve">                </w:t>
    </w:r>
    <w:r>
      <w:rPr>
        <w:rFonts w:ascii="Times New Roman" w:hAnsi="Times New Roman"/>
        <w:sz w:val="20"/>
      </w:rPr>
      <w:t xml:space="preserve">  УТВЕРЖДЕН</w:t>
    </w:r>
  </w:p>
  <w:p w:rsidR="00EA3E75" w:rsidRDefault="004A5817">
    <w:pPr>
      <w:spacing w:after="0"/>
      <w:ind w:left="9923"/>
      <w:outlineLvl w:val="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             межведомственной комиссией </w:t>
    </w:r>
  </w:p>
  <w:p w:rsidR="00EA3E75" w:rsidRDefault="004A5817">
    <w:pPr>
      <w:spacing w:after="0"/>
      <w:ind w:left="9923"/>
      <w:outlineLvl w:val="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             Краснодарского края по противодействию </w:t>
    </w:r>
    <w:r>
      <w:rPr>
        <w:rFonts w:ascii="Times New Roman" w:hAnsi="Times New Roman"/>
        <w:sz w:val="20"/>
      </w:rPr>
      <w:br/>
      <w:t xml:space="preserve">                  нелегальной занятости</w:t>
    </w:r>
  </w:p>
  <w:p w:rsidR="00EA3E75" w:rsidRDefault="004A5817">
    <w:pPr>
      <w:spacing w:after="0"/>
      <w:ind w:left="9923"/>
      <w:outlineLvl w:val="1"/>
      <w:rPr>
        <w:b/>
        <w:bCs/>
      </w:rPr>
    </w:pPr>
    <w:r>
      <w:rPr>
        <w:rFonts w:ascii="Times New Roman" w:hAnsi="Times New Roman"/>
        <w:b/>
        <w:bCs/>
        <w:sz w:val="20"/>
      </w:rPr>
      <w:t xml:space="preserve">                </w:t>
    </w:r>
    <w:r>
      <w:rPr>
        <w:rFonts w:ascii="Times New Roman" w:hAnsi="Times New Roman"/>
        <w:sz w:val="20"/>
      </w:rPr>
      <w:t xml:space="preserve">  протокол № 5 от</w:t>
    </w:r>
    <w:r>
      <w:rPr>
        <w:rFonts w:ascii="Times New Roman" w:hAnsi="Times New Roman"/>
        <w:b/>
        <w:bCs/>
        <w:sz w:val="20"/>
      </w:rPr>
      <w:t xml:space="preserve"> </w:t>
    </w:r>
    <w:r>
      <w:rPr>
        <w:rFonts w:ascii="Times New Roman" w:hAnsi="Times New Roman"/>
        <w:sz w:val="20"/>
      </w:rPr>
      <w:t>25 декабря 2025 года</w:t>
    </w:r>
    <w:r>
      <w:rPr>
        <w:rFonts w:ascii="Times New Roman" w:hAnsi="Times New Roman"/>
        <w:b/>
        <w:bCs/>
        <w:sz w:val="20"/>
      </w:rPr>
      <w:t xml:space="preserve">                                                   </w:t>
    </w:r>
  </w:p>
  <w:p w:rsidR="00EA3E75" w:rsidRDefault="00EA3E75">
    <w:pPr>
      <w:spacing w:after="0"/>
      <w:ind w:left="9923"/>
      <w:outlineLvl w:val="1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75"/>
    <w:rsid w:val="004A5817"/>
    <w:rsid w:val="00EA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Нижний колонтитул Знак"/>
    <w:basedOn w:val="1"/>
    <w:link w:val="a4"/>
    <w:qFormat/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5">
    <w:name w:val="Верхний колонтитул Знак"/>
    <w:basedOn w:val="1"/>
    <w:link w:val="a6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7">
    <w:name w:val="Hyperlink"/>
    <w:link w:val="12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a8">
    <w:name w:val="Обычный (веб) Знак"/>
    <w:basedOn w:val="1"/>
    <w:link w:val="a9"/>
    <w:qFormat/>
    <w:rPr>
      <w:rFonts w:ascii="Times New Roman" w:hAnsi="Times New Roman"/>
      <w:sz w:val="24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a">
    <w:name w:val="Подзаголовок Знак"/>
    <w:link w:val="ab"/>
    <w:qFormat/>
    <w:rPr>
      <w:rFonts w:ascii="XO Thames" w:hAnsi="XO Thames"/>
      <w:i/>
      <w:sz w:val="24"/>
    </w:rPr>
  </w:style>
  <w:style w:type="character" w:customStyle="1" w:styleId="ac">
    <w:name w:val="Название Знак"/>
    <w:link w:val="ad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ae">
    <w:name w:val="Текст выноски Знак"/>
    <w:basedOn w:val="1"/>
    <w:link w:val="af"/>
    <w:qFormat/>
    <w:rPr>
      <w:rFonts w:ascii="Segoe UI" w:hAnsi="Segoe UI"/>
      <w:sz w:val="18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22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HeaderandFooter1">
    <w:name w:val="Header and Footer1"/>
    <w:link w:val="HeaderandFooter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styleId="a4">
    <w:name w:val="footer"/>
    <w:basedOn w:val="a"/>
    <w:link w:val="a3"/>
    <w:pPr>
      <w:tabs>
        <w:tab w:val="center" w:pos="4677"/>
        <w:tab w:val="right" w:pos="9355"/>
      </w:tabs>
      <w:spacing w:after="0" w:line="240" w:lineRule="auto"/>
    </w:pPr>
  </w:style>
  <w:style w:type="paragraph" w:styleId="32">
    <w:name w:val="toc 3"/>
    <w:next w:val="a"/>
    <w:link w:val="31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styleId="a6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Гиперссылка1"/>
    <w:link w:val="a7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a9">
    <w:name w:val="Normal (Web)"/>
    <w:basedOn w:val="a"/>
    <w:link w:val="a8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90">
    <w:name w:val="toc 9"/>
    <w:next w:val="a"/>
    <w:link w:val="9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15">
    <w:name w:val="Основной шрифт абзаца1"/>
    <w:qFormat/>
    <w:pPr>
      <w:spacing w:after="160" w:line="264" w:lineRule="auto"/>
    </w:pPr>
  </w:style>
  <w:style w:type="paragraph" w:styleId="80">
    <w:name w:val="toc 8"/>
    <w:next w:val="a"/>
    <w:link w:val="8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b">
    <w:name w:val="Subtitle"/>
    <w:next w:val="a"/>
    <w:link w:val="a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d">
    <w:name w:val="Title"/>
    <w:next w:val="a"/>
    <w:link w:val="ac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">
    <w:name w:val="Balloon Text"/>
    <w:basedOn w:val="a"/>
    <w:link w:val="ae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f5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Нижний колонтитул Знак"/>
    <w:basedOn w:val="1"/>
    <w:link w:val="a4"/>
    <w:qFormat/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5">
    <w:name w:val="Верхний колонтитул Знак"/>
    <w:basedOn w:val="1"/>
    <w:link w:val="a6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7">
    <w:name w:val="Hyperlink"/>
    <w:link w:val="12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a8">
    <w:name w:val="Обычный (веб) Знак"/>
    <w:basedOn w:val="1"/>
    <w:link w:val="a9"/>
    <w:qFormat/>
    <w:rPr>
      <w:rFonts w:ascii="Times New Roman" w:hAnsi="Times New Roman"/>
      <w:sz w:val="24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a">
    <w:name w:val="Подзаголовок Знак"/>
    <w:link w:val="ab"/>
    <w:qFormat/>
    <w:rPr>
      <w:rFonts w:ascii="XO Thames" w:hAnsi="XO Thames"/>
      <w:i/>
      <w:sz w:val="24"/>
    </w:rPr>
  </w:style>
  <w:style w:type="character" w:customStyle="1" w:styleId="ac">
    <w:name w:val="Название Знак"/>
    <w:link w:val="ad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ae">
    <w:name w:val="Текст выноски Знак"/>
    <w:basedOn w:val="1"/>
    <w:link w:val="af"/>
    <w:qFormat/>
    <w:rPr>
      <w:rFonts w:ascii="Segoe UI" w:hAnsi="Segoe UI"/>
      <w:sz w:val="18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22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HeaderandFooter1">
    <w:name w:val="Header and Footer1"/>
    <w:link w:val="HeaderandFooter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styleId="a4">
    <w:name w:val="footer"/>
    <w:basedOn w:val="a"/>
    <w:link w:val="a3"/>
    <w:pPr>
      <w:tabs>
        <w:tab w:val="center" w:pos="4677"/>
        <w:tab w:val="right" w:pos="9355"/>
      </w:tabs>
      <w:spacing w:after="0" w:line="240" w:lineRule="auto"/>
    </w:pPr>
  </w:style>
  <w:style w:type="paragraph" w:styleId="32">
    <w:name w:val="toc 3"/>
    <w:next w:val="a"/>
    <w:link w:val="31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styleId="a6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Гиперссылка1"/>
    <w:link w:val="a7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a9">
    <w:name w:val="Normal (Web)"/>
    <w:basedOn w:val="a"/>
    <w:link w:val="a8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90">
    <w:name w:val="toc 9"/>
    <w:next w:val="a"/>
    <w:link w:val="9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15">
    <w:name w:val="Основной шрифт абзаца1"/>
    <w:qFormat/>
    <w:pPr>
      <w:spacing w:after="160" w:line="264" w:lineRule="auto"/>
    </w:pPr>
  </w:style>
  <w:style w:type="paragraph" w:styleId="80">
    <w:name w:val="toc 8"/>
    <w:next w:val="a"/>
    <w:link w:val="8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b">
    <w:name w:val="Subtitle"/>
    <w:next w:val="a"/>
    <w:link w:val="a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d">
    <w:name w:val="Title"/>
    <w:next w:val="a"/>
    <w:link w:val="ac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">
    <w:name w:val="Balloon Text"/>
    <w:basedOn w:val="a"/>
    <w:link w:val="ae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f5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Саакян</dc:creator>
  <cp:lastModifiedBy>Елена А. Саакян</cp:lastModifiedBy>
  <cp:revision>2</cp:revision>
  <cp:lastPrinted>2025-12-12T11:20:00Z</cp:lastPrinted>
  <dcterms:created xsi:type="dcterms:W3CDTF">2026-03-20T07:50:00Z</dcterms:created>
  <dcterms:modified xsi:type="dcterms:W3CDTF">2026-03-20T07:50:00Z</dcterms:modified>
  <dc:language>ru-RU</dc:language>
</cp:coreProperties>
</file>