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8F" w:rsidRDefault="008D056C">
      <w:pPr>
        <w:spacing w:after="0"/>
        <w:ind w:left="5664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УТВЕРЖДЕН</w:t>
      </w:r>
    </w:p>
    <w:p w:rsidR="00065F8F" w:rsidRDefault="008D056C">
      <w:pPr>
        <w:spacing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решению </w:t>
      </w:r>
    </w:p>
    <w:p w:rsidR="00065F8F" w:rsidRDefault="008D056C">
      <w:pPr>
        <w:spacing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межведомственной комиссии </w:t>
      </w:r>
    </w:p>
    <w:p w:rsidR="00065F8F" w:rsidRDefault="008D056C">
      <w:pPr>
        <w:spacing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</w:t>
      </w:r>
    </w:p>
    <w:p w:rsidR="00065F8F" w:rsidRDefault="008D056C">
      <w:pPr>
        <w:spacing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противодействию нелегальной занятости</w:t>
      </w:r>
    </w:p>
    <w:p w:rsidR="00065F8F" w:rsidRDefault="008D056C">
      <w:pPr>
        <w:spacing w:after="0"/>
        <w:ind w:left="5664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(протокол № 5 </w:t>
      </w:r>
      <w:proofErr w:type="gramEnd"/>
    </w:p>
    <w:p w:rsidR="00065F8F" w:rsidRDefault="008D056C">
      <w:pPr>
        <w:spacing w:after="0"/>
        <w:ind w:left="566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 декабря 2025 года)</w:t>
      </w:r>
    </w:p>
    <w:p w:rsidR="00065F8F" w:rsidRDefault="00065F8F">
      <w:pPr>
        <w:spacing w:after="0"/>
        <w:ind w:left="9923"/>
        <w:outlineLvl w:val="1"/>
        <w:rPr>
          <w:b/>
          <w:bCs/>
        </w:rPr>
      </w:pPr>
    </w:p>
    <w:p w:rsidR="00065F8F" w:rsidRDefault="00065F8F">
      <w:pPr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</w:t>
      </w:r>
    </w:p>
    <w:p w:rsidR="00065F8F" w:rsidRDefault="008D056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рабочих групп межведомственной комиссии Краснодарского края по противодействию нелегальной занятости </w:t>
      </w:r>
    </w:p>
    <w:p w:rsidR="00065F8F" w:rsidRDefault="00065F8F">
      <w:pPr>
        <w:spacing w:after="0"/>
        <w:jc w:val="center"/>
        <w:rPr>
          <w:rFonts w:ascii="Times New Roman" w:hAnsi="Times New Roman"/>
          <w:sz w:val="24"/>
        </w:rPr>
      </w:pPr>
    </w:p>
    <w:p w:rsidR="00065F8F" w:rsidRDefault="008D05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Абинский</w:t>
      </w:r>
      <w:proofErr w:type="spellEnd"/>
      <w:r>
        <w:rPr>
          <w:rFonts w:ascii="Times New Roman" w:hAnsi="Times New Roman"/>
          <w:b/>
          <w:sz w:val="28"/>
        </w:rPr>
        <w:t xml:space="preserve"> район</w:t>
      </w:r>
    </w:p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15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</w:t>
            </w:r>
            <w:r>
              <w:rPr>
                <w:rFonts w:ascii="Times New Roman" w:hAnsi="Times New Roman"/>
                <w:sz w:val="24"/>
              </w:rPr>
              <w:t xml:space="preserve">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заместитель председателя рабочей группы Комиссии;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экономического развития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ответственный секретарь рабочей группы Комиссии.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</w:t>
            </w:r>
            <w:r>
              <w:rPr>
                <w:rFonts w:ascii="Times New Roman" w:hAnsi="Times New Roman"/>
                <w:sz w:val="24"/>
              </w:rPr>
              <w:t xml:space="preserve">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7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(вопросы социальной развития);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3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(вопросы жилищно-коммунального комплекса, транспорта и связи);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2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начальник управления сельского хозяйства и охраны окружающей среды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Ахтырского городского по</w:t>
            </w:r>
            <w:r>
              <w:rPr>
                <w:rFonts w:ascii="Times New Roman" w:hAnsi="Times New Roman"/>
                <w:sz w:val="24"/>
              </w:rPr>
              <w:t xml:space="preserve">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Варнавинского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Мингрельского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Светлогорского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Ольгинского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Федоровского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глава Холмского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потребительской сферы и защиты прав потребителей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6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жилищно-коммунального хозяйства, транспорта и связи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отраслевого финансирования и доходов бюджета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</w:rPr>
              <w:t>отдела профилактики правонарушений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начальника отдела строительства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37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</w:t>
            </w:r>
            <w:r>
              <w:rPr>
                <w:rFonts w:ascii="Times New Roman" w:hAnsi="Times New Roman"/>
                <w:sz w:val="24"/>
              </w:rPr>
              <w:t xml:space="preserve"> объединение работодателей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район» (по согласованию);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7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Профсоюзов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</w:t>
            </w:r>
            <w:r>
              <w:rPr>
                <w:rFonts w:ascii="Times New Roman" w:hAnsi="Times New Roman"/>
                <w:sz w:val="24"/>
              </w:rPr>
              <w:t xml:space="preserve">учреждения Краснодарского края «Центр занятости населения Краснодарского края»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Абинском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2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руководителя государственного казенного учреждения Краснодарского края - управление социальной защиты населения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Абинском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</w:t>
            </w:r>
            <w:r>
              <w:rPr>
                <w:rFonts w:ascii="Times New Roman" w:hAnsi="Times New Roman"/>
                <w:sz w:val="24"/>
              </w:rPr>
              <w:t>оне (по согласованию);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(на правах отдела)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Абинском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37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муниципального казенного учреждения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«Муниципальный центр инвестиций и предпринимательства»;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7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Новороссийского межрайонного филиала Территориального Фонда обязательного медицинского страхования (по согласованию);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</w:t>
            </w:r>
            <w:r>
              <w:rPr>
                <w:rFonts w:ascii="Times New Roman" w:hAnsi="Times New Roman"/>
                <w:sz w:val="24"/>
              </w:rPr>
              <w:t>районной ИФНС России № 21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начальника </w:t>
            </w:r>
            <w:r>
              <w:rPr>
                <w:rFonts w:ascii="Times New Roman" w:hAnsi="Times New Roman"/>
                <w:sz w:val="24"/>
              </w:rPr>
              <w:t>отдела Министерства внутренних дел Российской Федерации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</w:rPr>
              <w:t>Абинскому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согласованию).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  <w:highlight w:val="yellow"/>
        </w:rPr>
      </w:pPr>
    </w:p>
    <w:p w:rsidR="00065F8F" w:rsidRDefault="008D056C">
      <w:pPr>
        <w:rPr>
          <w:rFonts w:ascii="Times New Roman" w:hAnsi="Times New Roman"/>
          <w:sz w:val="28"/>
        </w:rPr>
      </w:pPr>
      <w:r>
        <w:br w:type="page"/>
      </w: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Муниципальное образование муниципальный округ город-курорт Анапа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город-курорт Анапа,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главы муниципального образования город-курорт Анапа</w:t>
            </w:r>
            <w:r>
              <w:rPr>
                <w:sz w:val="24"/>
              </w:rPr>
              <w:t>, заместитель председателя рабочей группы Комиссии;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главный специалист отдела социального развития управления социальной политики администрации муниципального образования город-курорт </w:t>
            </w:r>
            <w:r>
              <w:rPr>
                <w:spacing w:val="-2"/>
                <w:sz w:val="24"/>
              </w:rPr>
              <w:t>Анапа, ответственный секретарь рабочей группы Комиссии.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>начальник управления жилищно-коммунального хозяйства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начальник управления </w:t>
            </w:r>
            <w:r>
              <w:rPr>
                <w:spacing w:val="-2"/>
                <w:sz w:val="24"/>
              </w:rPr>
              <w:t>социальной политики админист</w:t>
            </w:r>
            <w:r>
              <w:rPr>
                <w:spacing w:val="-2"/>
                <w:sz w:val="24"/>
              </w:rPr>
              <w:t>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z w:val="24"/>
              </w:rPr>
              <w:t xml:space="preserve"> управления капитального строительства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 xml:space="preserve">начальник управления транспорта и дорожного хозяйства администрации муниципального </w:t>
            </w:r>
            <w:r>
              <w:rPr>
                <w:sz w:val="24"/>
              </w:rPr>
              <w:t>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>начальник управления агропромышленного комплекса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>начальник управления экономики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управл</w:t>
            </w:r>
            <w:r>
              <w:rPr>
                <w:sz w:val="24"/>
              </w:rPr>
              <w:t>ения потребительской сферы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>начальник управления курортов и туризма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 xml:space="preserve">глава администрации </w:t>
            </w:r>
            <w:proofErr w:type="spellStart"/>
            <w:r>
              <w:rPr>
                <w:sz w:val="24"/>
              </w:rPr>
              <w:t>Анапского</w:t>
            </w:r>
            <w:proofErr w:type="spellEnd"/>
            <w:r>
              <w:rPr>
                <w:sz w:val="24"/>
              </w:rPr>
              <w:t xml:space="preserve"> сельского округа администрации </w:t>
            </w:r>
            <w:r>
              <w:rPr>
                <w:sz w:val="24"/>
              </w:rPr>
              <w:t>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 xml:space="preserve">глава администрации </w:t>
            </w:r>
            <w:proofErr w:type="spellStart"/>
            <w:r>
              <w:rPr>
                <w:sz w:val="24"/>
              </w:rPr>
              <w:t>Супсехского</w:t>
            </w:r>
            <w:proofErr w:type="spellEnd"/>
            <w:r>
              <w:rPr>
                <w:sz w:val="24"/>
              </w:rPr>
              <w:t xml:space="preserve"> сельского округа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 xml:space="preserve">глава администрации </w:t>
            </w:r>
            <w:proofErr w:type="spellStart"/>
            <w:r>
              <w:rPr>
                <w:sz w:val="24"/>
              </w:rPr>
              <w:t>Джигинского</w:t>
            </w:r>
            <w:proofErr w:type="spellEnd"/>
            <w:r>
              <w:rPr>
                <w:sz w:val="24"/>
              </w:rPr>
              <w:t xml:space="preserve"> сельского округа администрации муниципального образования </w:t>
            </w:r>
            <w:r>
              <w:rPr>
                <w:sz w:val="24"/>
              </w:rPr>
              <w:t>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>глава администрации Благовещенского сельского округа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>глава администрации Виноградного сельского округа администрации муниципального образования город-курорт Анапа;</w:t>
            </w: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глава </w:t>
            </w:r>
            <w:r>
              <w:rPr>
                <w:sz w:val="24"/>
              </w:rPr>
              <w:t>администрации Первомайского сельского округа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>глава администрации Приморского сельского округа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 xml:space="preserve">глава администрации </w:t>
            </w:r>
            <w:proofErr w:type="spellStart"/>
            <w:r>
              <w:rPr>
                <w:sz w:val="24"/>
              </w:rPr>
              <w:t>Гайкодзорского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z w:val="24"/>
              </w:rPr>
              <w:t>ельского округа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 xml:space="preserve">глава администрации </w:t>
            </w:r>
            <w:proofErr w:type="spellStart"/>
            <w:r>
              <w:rPr>
                <w:sz w:val="24"/>
              </w:rPr>
              <w:t>Гостагаевского</w:t>
            </w:r>
            <w:proofErr w:type="spellEnd"/>
            <w:r>
              <w:rPr>
                <w:sz w:val="24"/>
              </w:rPr>
              <w:t xml:space="preserve"> сельского округа администрации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z w:val="24"/>
              </w:rPr>
              <w:t xml:space="preserve">глава администрации </w:t>
            </w:r>
            <w:proofErr w:type="spellStart"/>
            <w:r>
              <w:rPr>
                <w:sz w:val="24"/>
              </w:rPr>
              <w:t>Витязевского</w:t>
            </w:r>
            <w:proofErr w:type="spellEnd"/>
            <w:r>
              <w:rPr>
                <w:sz w:val="24"/>
              </w:rPr>
              <w:t xml:space="preserve"> сельского округа администраци</w:t>
            </w:r>
            <w:r>
              <w:rPr>
                <w:sz w:val="24"/>
              </w:rPr>
              <w:t>и муниципального образования город-курорт Анапа;</w:t>
            </w:r>
          </w:p>
          <w:p w:rsidR="00065F8F" w:rsidRDefault="00065F8F">
            <w:pPr>
              <w:pStyle w:val="24"/>
              <w:rPr>
                <w:spacing w:val="-2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pStyle w:val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отдела по исполнению административного </w:t>
            </w:r>
            <w:proofErr w:type="gramStart"/>
            <w:r>
              <w:rPr>
                <w:spacing w:val="-2"/>
                <w:sz w:val="24"/>
              </w:rPr>
              <w:t>законодательства отдела Министерства внутренних дел Российской Федерации</w:t>
            </w:r>
            <w:proofErr w:type="gramEnd"/>
            <w:r>
              <w:rPr>
                <w:spacing w:val="-2"/>
                <w:sz w:val="24"/>
              </w:rPr>
              <w:t xml:space="preserve"> по городу Анапе, подполковник полиции (ОИАЗ ОМВД России по городу Анапе) </w:t>
            </w:r>
            <w:r>
              <w:rPr>
                <w:sz w:val="24"/>
              </w:rPr>
              <w:t xml:space="preserve">(по </w:t>
            </w:r>
            <w:r>
              <w:rPr>
                <w:sz w:val="24"/>
              </w:rPr>
              <w:t>согласованию);</w:t>
            </w:r>
          </w:p>
          <w:p w:rsidR="00065F8F" w:rsidRDefault="00065F8F">
            <w:pPr>
              <w:pStyle w:val="24"/>
              <w:rPr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камеральных проверок № 2 Межрайонной ИФНС России   № 20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инспектор межрегиональной территориальной государственной инспекции труда в Краснодарском кра</w:t>
            </w:r>
            <w:r>
              <w:rPr>
                <w:rFonts w:ascii="Times New Roman" w:hAnsi="Times New Roman"/>
                <w:sz w:val="24"/>
              </w:rPr>
              <w:t>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учёта и администрирования страховых взносов № 6 клиентской службы в городе-курорте Анапе Отделения Фонда пенсионного и социального страхования Российской Федерации по Краснода</w:t>
            </w:r>
            <w:r>
              <w:rPr>
                <w:rFonts w:ascii="Times New Roman" w:hAnsi="Times New Roman"/>
                <w:sz w:val="24"/>
              </w:rPr>
              <w:t>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руководитель</w:t>
            </w:r>
            <w:r>
              <w:rPr>
                <w:rFonts w:ascii="Times New Roman" w:hAnsi="Times New Roman"/>
                <w:sz w:val="24"/>
              </w:rPr>
              <w:t xml:space="preserve"> филиала государственного казенного учреждения Краснодарского края «Центр занятости населения Краснодарского края» в муниципальном округе город-курорт Анапа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</w:t>
            </w:r>
            <w:r>
              <w:rPr>
                <w:rFonts w:ascii="Times New Roman" w:hAnsi="Times New Roman"/>
                <w:sz w:val="24"/>
              </w:rPr>
              <w:t>совета организаций профсоюзов муниципального образования город-курорт Анапа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 w:rsidR="00065F8F">
        <w:trPr>
          <w:trHeight w:val="31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/>
                <w:sz w:val="24"/>
              </w:rPr>
              <w:t>союза работодателей территориального объединения работодателей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город-курорт Анапа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  <w:highlight w:val="yellow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Апшеронский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300"/>
        <w:tblW w:w="102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8"/>
      </w:tblGrid>
      <w:tr w:rsidR="00065F8F"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Апшеронский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Апшеронский район,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</w:t>
            </w:r>
            <w:r>
              <w:rPr>
                <w:rFonts w:ascii="Times New Roman" w:hAnsi="Times New Roman"/>
                <w:sz w:val="24"/>
              </w:rPr>
              <w:t>альник отдела экономики и инвестиций администрации муниципального образования Апшеронский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300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065F8F">
        <w:trPr>
          <w:trHeight w:val="59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– главного государственного инспектора </w:t>
            </w:r>
            <w:r>
              <w:rPr>
                <w:rFonts w:ascii="Times New Roman" w:hAnsi="Times New Roman"/>
                <w:sz w:val="24"/>
              </w:rPr>
              <w:t>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712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персонифицированного учета и администрирования страховых взносов №9 управления персонифицированного учета и ад</w:t>
            </w:r>
            <w:r>
              <w:rPr>
                <w:rFonts w:ascii="Times New Roman" w:hAnsi="Times New Roman"/>
                <w:sz w:val="24"/>
              </w:rPr>
              <w:t>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77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координационного совета организаций профсоюзов в муниципальном образовании Апшеронский </w:t>
            </w:r>
            <w:r>
              <w:rPr>
                <w:rFonts w:ascii="Times New Roman" w:hAnsi="Times New Roman"/>
                <w:sz w:val="24"/>
              </w:rPr>
              <w:t>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87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объединения работодателей «Союз работодателей муниципального образования Апшеронский район» (по согласованию);</w:t>
            </w:r>
          </w:p>
        </w:tc>
      </w:tr>
      <w:tr w:rsidR="00065F8F">
        <w:trPr>
          <w:trHeight w:val="353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Межрайонной ИФНС России № 6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2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</w:rPr>
              <w:t>филиала государственного казенного учреждения Краснодарского края «Центр занятости населения Краснодарского края» в Апшеронском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3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трудовых отношений, охраны труда и взаимодействия с работодателями филиала</w:t>
            </w:r>
            <w:r>
              <w:rPr>
                <w:rFonts w:ascii="Times New Roman" w:hAnsi="Times New Roman"/>
                <w:sz w:val="24"/>
              </w:rPr>
              <w:t xml:space="preserve"> государственного казенного учреждения Краснодарского края «Центр занятости населения Краснодарского края» в Апшеронском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полиции по охране общественного порядка отдела МВД по Апшеронскому району, подполков</w:t>
            </w:r>
            <w:r>
              <w:rPr>
                <w:rFonts w:ascii="Times New Roman" w:hAnsi="Times New Roman"/>
                <w:sz w:val="24"/>
              </w:rPr>
              <w:t>ник полиции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</w:rPr>
              <w:t>отдела развития туризма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Апшеронский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архитектуры и градостроительства администрации муниципального образования Апшеронский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отдела по взаимодействию с правоохранительными органами администрации муниципального образования Апшеронский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отдела потребительской сферы администрации муниципального образования Апшеронский район;</w:t>
            </w: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ЖКХ, топливно-энерге</w:t>
            </w:r>
            <w:r>
              <w:rPr>
                <w:rFonts w:ascii="Times New Roman" w:hAnsi="Times New Roman"/>
                <w:sz w:val="24"/>
              </w:rPr>
              <w:t>тического комплекса, дорожного хозяйства и транспорта, промышленности и связи администрации муниципального образования Апшеронский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имущественных отношений администрации муниципального образования Апшеронский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  <w:r>
              <w:rPr>
                <w:rFonts w:ascii="Times New Roman" w:hAnsi="Times New Roman"/>
                <w:sz w:val="24"/>
              </w:rPr>
              <w:t xml:space="preserve"> Финансового управления администрации муниципального образования Апшеронский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сельского и лесного хозяйства администрации муниципального образования Апшеронский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муниципального казенного учрежден</w:t>
            </w:r>
            <w:r>
              <w:rPr>
                <w:rFonts w:ascii="Times New Roman" w:hAnsi="Times New Roman"/>
                <w:sz w:val="24"/>
              </w:rPr>
              <w:t>ия муниципального образования Апшеронский район «Служба комплексного обеспечения деятельности органов местного самоуправления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Апшеронского городского поселения Апшеронского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Хадыженского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городского поселения Апшеронского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Нефтегорского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городского поселения Апшеронского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Кабардинского сельского поселения Апшеронского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Тверского сельского посел</w:t>
            </w:r>
            <w:r>
              <w:rPr>
                <w:rFonts w:ascii="Times New Roman" w:hAnsi="Times New Roman"/>
                <w:sz w:val="24"/>
              </w:rPr>
              <w:t>ения Апшеронского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Мезмайского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Апшеронского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Новополянского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Апшеронского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Нижегородского сельского поселения Апшеронс</w:t>
            </w:r>
            <w:r>
              <w:rPr>
                <w:rFonts w:ascii="Times New Roman" w:hAnsi="Times New Roman"/>
                <w:sz w:val="24"/>
              </w:rPr>
              <w:t>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Черниговского сельского поселения Апшеронского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Кубанского сельского поселения Апшеронского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Куринского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Апшеронского района (по </w:t>
            </w:r>
            <w:r>
              <w:rPr>
                <w:rFonts w:ascii="Times New Roman" w:hAnsi="Times New Roman"/>
                <w:sz w:val="24"/>
              </w:rPr>
              <w:t>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1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Отдаленного сельского поселения Апшеронского района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Муниципальное образование городской округ город Армавир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15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городской округ город Армавир Краснодарского края, председатель</w:t>
            </w:r>
            <w:r>
              <w:rPr>
                <w:rFonts w:ascii="Times New Roman" w:hAnsi="Times New Roman"/>
                <w:sz w:val="24"/>
              </w:rPr>
              <w:t xml:space="preserve"> рабочей группы Комиссии;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муниципального образования городской округ город Армавир Краснодарского края (вопросы экономического развития), заместитель председателя рабочей группы Комиссии;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прогноза и ан</w:t>
            </w:r>
            <w:r>
              <w:rPr>
                <w:rFonts w:ascii="Times New Roman" w:hAnsi="Times New Roman"/>
                <w:sz w:val="24"/>
              </w:rPr>
              <w:t>ализа управления экономического развития администрации муниципального образования городской округ город Армавир Краснодарского края, ответственный секретарь рабочей группы Комиссии.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</w:t>
            </w:r>
            <w:r>
              <w:rPr>
                <w:rFonts w:ascii="Times New Roman" w:hAnsi="Times New Roman"/>
                <w:sz w:val="24"/>
              </w:rPr>
              <w:t>вания городской округ город Армавир Краснодарского края (вопросы развития промышленности);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городской округ город Армавир Краснодарского края (вопросы социального развития);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</w:t>
            </w:r>
            <w:r>
              <w:rPr>
                <w:rFonts w:ascii="Times New Roman" w:hAnsi="Times New Roman"/>
                <w:sz w:val="24"/>
              </w:rPr>
              <w:t>образования городской округ город Армавир Краснодарского края (вопросы развития городского хозяйства);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городской округ город Армавир Краснодарского края, начальник финансового управления;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</w:t>
            </w:r>
            <w:r>
              <w:rPr>
                <w:rFonts w:ascii="Times New Roman" w:hAnsi="Times New Roman"/>
                <w:sz w:val="24"/>
              </w:rPr>
              <w:t>униципального образования городской округ город Армавир Краснодарского края (вопросы внутренней политики);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экономического развития администрации муниципального образования городской округ город Армавир Краснодарского края;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</w:t>
            </w:r>
            <w:r>
              <w:rPr>
                <w:rFonts w:ascii="Times New Roman" w:hAnsi="Times New Roman"/>
                <w:sz w:val="24"/>
              </w:rPr>
              <w:t>к отдела промышленности администрации муниципального образования городской округ город Армавир Краснодарского края;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потребительского рынка и услуг администрации муниципального образования городской округ город Армавир Краснодарского </w:t>
            </w:r>
            <w:r>
              <w:rPr>
                <w:rFonts w:ascii="Times New Roman" w:hAnsi="Times New Roman"/>
                <w:sz w:val="24"/>
              </w:rPr>
              <w:t>края;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 и перерабатывающей промышленности администрации муниципального образования городской округ город Армавир Краснодарского края;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транспорта администрации муниципального образования городской </w:t>
            </w:r>
            <w:r>
              <w:rPr>
                <w:rFonts w:ascii="Times New Roman" w:hAnsi="Times New Roman"/>
                <w:sz w:val="24"/>
              </w:rPr>
              <w:t>округ город Армавир Краснодарского края;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жилищно-коммунального хозяйства администрации муниципального образования городской округ город Армавир Краснодарского края;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культуры администрации муниципального образования</w:t>
            </w:r>
            <w:r>
              <w:rPr>
                <w:rFonts w:ascii="Times New Roman" w:hAnsi="Times New Roman"/>
                <w:sz w:val="24"/>
              </w:rPr>
              <w:t xml:space="preserve"> городской округ город Армавир Краснодарского края;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физкультуры и спорта администрации муниципального образования городской округ город Армавир Краснодарского края;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сектором по социальной политике администрации муниципальног</w:t>
            </w:r>
            <w:r>
              <w:rPr>
                <w:rFonts w:ascii="Times New Roman" w:hAnsi="Times New Roman"/>
                <w:sz w:val="24"/>
              </w:rPr>
              <w:t>о образования городской округ город Армавир Краснодарского края;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управления образования администрации муниципального образования городской округ город Армавир Краснодарского края;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муниципального казенного учреждения «Управления капит</w:t>
            </w:r>
            <w:r>
              <w:rPr>
                <w:rFonts w:ascii="Times New Roman" w:hAnsi="Times New Roman"/>
                <w:sz w:val="24"/>
              </w:rPr>
              <w:t>ального строительства и единого заказчика»;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городе Армавире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</w:t>
            </w:r>
            <w:r>
              <w:rPr>
                <w:rFonts w:ascii="Times New Roman" w:hAnsi="Times New Roman"/>
                <w:sz w:val="24"/>
              </w:rPr>
              <w:t>организаций профсоюзов муниципального образования город Армавир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13 по Краснодарскому краю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</w:t>
            </w:r>
            <w:r>
              <w:rPr>
                <w:rFonts w:ascii="Times New Roman" w:hAnsi="Times New Roman"/>
                <w:sz w:val="24"/>
              </w:rPr>
              <w:t xml:space="preserve">зносов </w:t>
            </w:r>
            <w:r>
              <w:rPr>
                <w:rFonts w:ascii="Times New Roman" w:hAnsi="Times New Roman"/>
                <w:sz w:val="24"/>
              </w:rPr>
              <w:br/>
              <w:t>№ 7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миграции Отдела МВД России по городу Армавиру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</w:t>
            </w:r>
            <w:r>
              <w:rPr>
                <w:rFonts w:ascii="Times New Roman" w:hAnsi="Times New Roman"/>
                <w:sz w:val="24"/>
              </w:rPr>
              <w:t>ктор труда отдела контроля и надзора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Белоглинский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район </w:t>
      </w:r>
    </w:p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по социальным вопросам,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муни</w:t>
            </w:r>
            <w:r>
              <w:rPr>
                <w:rFonts w:ascii="Times New Roman" w:hAnsi="Times New Roman"/>
                <w:sz w:val="24"/>
              </w:rPr>
              <w:t xml:space="preserve">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по экономике и финансам,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экономического развития и инвестиций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ответственный </w:t>
            </w:r>
            <w:r>
              <w:rPr>
                <w:rFonts w:ascii="Times New Roman" w:hAnsi="Times New Roman"/>
                <w:sz w:val="24"/>
              </w:rPr>
              <w:t>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по вопросам транспорта, связи, дорог, строительства и ЖКХ;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район по вопросам АПК и землепользования, начальник управления сельского хозяйства;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финансового управления, начальник бюджетного отдела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по работе с К</w:t>
            </w:r>
            <w:r>
              <w:rPr>
                <w:rFonts w:ascii="Times New Roman" w:hAnsi="Times New Roman"/>
                <w:sz w:val="24"/>
              </w:rPr>
              <w:t xml:space="preserve">ФХ и ЛПХ управления сельского хозяйства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торговли и бытового обслуживания управления сельского хозяйства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  <w:r>
              <w:rPr>
                <w:rFonts w:ascii="Times New Roman" w:hAnsi="Times New Roman"/>
                <w:sz w:val="24"/>
              </w:rPr>
              <w:t xml:space="preserve"> отдела ЖКХ, транспорта, связи и ТЭК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учреждения Краснодарского края «Центр занятости населения Краснодарского края» в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(по </w:t>
            </w:r>
            <w:r>
              <w:rPr>
                <w:rFonts w:ascii="Times New Roman" w:hAnsi="Times New Roman"/>
                <w:sz w:val="24"/>
              </w:rPr>
              <w:t>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инспектор направления по исполнению административного законодательства ОМВД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</w:t>
            </w:r>
            <w:r>
              <w:rPr>
                <w:rFonts w:ascii="Times New Roman" w:hAnsi="Times New Roman"/>
                <w:sz w:val="24"/>
              </w:rPr>
              <w:t xml:space="preserve">ентской службы (на правах отдела) в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</w:t>
            </w:r>
            <w:proofErr w:type="gramStart"/>
            <w:r>
              <w:rPr>
                <w:rFonts w:ascii="Times New Roman" w:hAnsi="Times New Roman"/>
                <w:sz w:val="24"/>
              </w:rPr>
              <w:t>Управления организации работы клиентских служб Отделения Фонда пенсионного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государственный инспектор </w:t>
            </w:r>
            <w:r>
              <w:rPr>
                <w:rFonts w:ascii="Times New Roman" w:hAnsi="Times New Roman"/>
                <w:sz w:val="24"/>
              </w:rPr>
              <w:t>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Open Sans" w:hAnsi="Open Sans"/>
                <w:sz w:val="24"/>
                <w:highlight w:val="white"/>
              </w:rPr>
              <w:t>врио</w:t>
            </w:r>
            <w:proofErr w:type="spellEnd"/>
            <w:r>
              <w:rPr>
                <w:rFonts w:ascii="Open Sans" w:hAnsi="Open Sans"/>
                <w:sz w:val="24"/>
                <w:highlight w:val="white"/>
              </w:rPr>
              <w:t xml:space="preserve"> начальника отделения судебных приставов по </w:t>
            </w:r>
            <w:proofErr w:type="spellStart"/>
            <w:r>
              <w:rPr>
                <w:rFonts w:ascii="Open Sans" w:hAnsi="Open Sans"/>
                <w:sz w:val="24"/>
                <w:highlight w:val="white"/>
              </w:rPr>
              <w:t>Белоглинскому</w:t>
            </w:r>
            <w:proofErr w:type="spellEnd"/>
            <w:r>
              <w:rPr>
                <w:rFonts w:ascii="Open Sans" w:hAnsi="Open Sans"/>
                <w:sz w:val="24"/>
                <w:highlight w:val="white"/>
              </w:rPr>
              <w:t xml:space="preserve"> и Новопокровскому </w:t>
            </w:r>
            <w:r>
              <w:rPr>
                <w:rFonts w:ascii="Open Sans" w:hAnsi="Open Sans"/>
                <w:sz w:val="24"/>
                <w:highlight w:val="white"/>
              </w:rPr>
              <w:lastRenderedPageBreak/>
              <w:t>районам ГУ ФССП России по Краснодарскому кра</w:t>
            </w:r>
            <w:r>
              <w:rPr>
                <w:rFonts w:ascii="Open Sans" w:hAnsi="Open Sans"/>
                <w:sz w:val="24"/>
                <w:highlight w:val="white"/>
              </w:rPr>
              <w:t>ю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председатель координационного Совета по профсоюзной работе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Успенского</w:t>
            </w:r>
            <w:r>
              <w:rPr>
                <w:rFonts w:ascii="Times New Roman" w:hAnsi="Times New Roman"/>
                <w:sz w:val="24"/>
              </w:rPr>
              <w:t xml:space="preserve">  сельского 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Центрального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Новопавловского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Союза работодателей «Территориальное </w:t>
            </w:r>
            <w:r>
              <w:rPr>
                <w:rFonts w:ascii="Times New Roman" w:hAnsi="Times New Roman"/>
                <w:sz w:val="24"/>
              </w:rPr>
              <w:t xml:space="preserve">объединение работодателей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Белоглинский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район»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Белореченский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15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район, </w:t>
            </w:r>
            <w:r>
              <w:rPr>
                <w:rFonts w:ascii="Times New Roman" w:hAnsi="Times New Roman"/>
                <w:sz w:val="24"/>
              </w:rPr>
              <w:t>председатель рабочей группы Комиссии;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(социальные вопросы), заместитель председателя рабочей группы Комиссии;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</w:t>
            </w:r>
            <w:r>
              <w:rPr>
                <w:rFonts w:ascii="Times New Roman" w:hAnsi="Times New Roman"/>
                <w:sz w:val="24"/>
              </w:rPr>
              <w:t xml:space="preserve">нодарского края «Центр занятости населения Краснодарского края»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Белореченском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(по согласованию), заместитель председателя рабочей группы Комиссии;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отдела экономического развития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</w:t>
            </w:r>
            <w:r>
              <w:rPr>
                <w:rFonts w:ascii="Times New Roman" w:hAnsi="Times New Roman"/>
                <w:sz w:val="24"/>
              </w:rPr>
              <w:t>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ответственный секретарь рабочей группы Комиссии.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организаций профсоюзов в муниципальном образовании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</w:t>
            </w:r>
            <w:r>
              <w:rPr>
                <w:rFonts w:ascii="Times New Roman" w:hAnsi="Times New Roman"/>
                <w:sz w:val="24"/>
              </w:rPr>
              <w:t xml:space="preserve">управления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торговли и защиты прав потребителей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</w:t>
            </w:r>
            <w:r>
              <w:rPr>
                <w:rFonts w:ascii="Times New Roman" w:hAnsi="Times New Roman"/>
                <w:sz w:val="24"/>
              </w:rPr>
              <w:t xml:space="preserve">ний, охраны труда и взаимодействия с работодателями филиала государственного казенного учреждения Краснодарского края «Центра занятости населения Краснодарского края»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Белореченском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промышленности, транспор</w:t>
            </w:r>
            <w:r>
              <w:rPr>
                <w:rFonts w:ascii="Times New Roman" w:hAnsi="Times New Roman"/>
                <w:sz w:val="24"/>
              </w:rPr>
              <w:t>та, строительства и ЖКХ администрации</w:t>
            </w:r>
          </w:p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отдела информационной и учетно-финансовой работы управления сельского хозяйства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муниципальный район;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экономического развития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(на правах отдела)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Белореченском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социального</w:t>
            </w:r>
            <w:r>
              <w:rPr>
                <w:rFonts w:ascii="Times New Roman" w:hAnsi="Times New Roman"/>
                <w:sz w:val="24"/>
              </w:rPr>
              <w:t xml:space="preserve">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9 по Краснодарскому краю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межрайонного отдела государственной статистики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Уполномоченного по защите прав предпринимателей в Краснодарском крае по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инвестиций и проектного сопровождения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</w:t>
            </w:r>
            <w:r>
              <w:rPr>
                <w:rFonts w:ascii="Times New Roman" w:hAnsi="Times New Roman"/>
                <w:sz w:val="24"/>
              </w:rPr>
              <w:t xml:space="preserve">тель </w:t>
            </w:r>
            <w:proofErr w:type="gramStart"/>
            <w:r>
              <w:rPr>
                <w:rFonts w:ascii="Times New Roman" w:hAnsi="Times New Roman"/>
                <w:sz w:val="24"/>
              </w:rPr>
              <w:t>Союза работодателей территориального отделения работодателей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заместитель начальника ОМВД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</w:t>
            </w:r>
            <w:r>
              <w:rPr>
                <w:rFonts w:ascii="Times New Roman" w:hAnsi="Times New Roman"/>
                <w:sz w:val="24"/>
              </w:rPr>
              <w:t>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Рязанского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муниципального района;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Южненского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Черниговского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Первомайского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Пше</w:t>
            </w:r>
            <w:r>
              <w:rPr>
                <w:rFonts w:ascii="Times New Roman" w:hAnsi="Times New Roman"/>
                <w:sz w:val="24"/>
              </w:rPr>
              <w:t>хского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Школьненского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Великовечненского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Бжедуховского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Родниковского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Дружненского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района.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Брюховецкий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район</w:t>
      </w:r>
    </w:p>
    <w:tbl>
      <w:tblPr>
        <w:tblStyle w:val="25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Брюховецкий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Брюховецкий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 xml:space="preserve">муниципального казенного учреждения «Управление по социальным вопросам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Брюховецкий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район»,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управления экономики, прогн</w:t>
            </w:r>
            <w:r>
              <w:rPr>
                <w:rFonts w:ascii="Times New Roman" w:hAnsi="Times New Roman"/>
                <w:sz w:val="24"/>
              </w:rPr>
              <w:t xml:space="preserve">озирования и потребительской сферы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Брюховецкий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муниципального бюджетного учреждения «Молодежный центр «Мир»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образования администрации муниципального </w:t>
            </w:r>
            <w:r>
              <w:rPr>
                <w:rFonts w:ascii="Times New Roman" w:hAnsi="Times New Roman"/>
                <w:sz w:val="24"/>
              </w:rPr>
              <w:t xml:space="preserve">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Брюховецкий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отдела трудовых отношений, охраны труда и взаимодействия с работодателями филиала государственного казенного учреждения Краснодарского края «Центра занятости населения Краснодарского края» в </w:t>
            </w:r>
            <w:proofErr w:type="spellStart"/>
            <w:r>
              <w:rPr>
                <w:rFonts w:ascii="Times New Roman" w:hAnsi="Times New Roman"/>
                <w:sz w:val="24"/>
              </w:rPr>
              <w:t>Брюховецком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</w:t>
            </w:r>
            <w:r>
              <w:rPr>
                <w:rFonts w:ascii="Times New Roman" w:hAnsi="Times New Roman"/>
                <w:sz w:val="24"/>
              </w:rPr>
              <w:t>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клиентской службы (на правах отдела) в </w:t>
            </w:r>
            <w:proofErr w:type="spellStart"/>
            <w:r>
              <w:rPr>
                <w:rFonts w:ascii="Times New Roman" w:hAnsi="Times New Roman"/>
                <w:sz w:val="24"/>
              </w:rPr>
              <w:t>Брюховецком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10 по Кр</w:t>
            </w:r>
            <w:r>
              <w:rPr>
                <w:rFonts w:ascii="Times New Roman" w:hAnsi="Times New Roman"/>
                <w:sz w:val="24"/>
              </w:rPr>
              <w:t>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инспектор группы по исполнению администрати</w:t>
            </w:r>
            <w:r>
              <w:rPr>
                <w:rFonts w:ascii="Times New Roman" w:hAnsi="Times New Roman"/>
                <w:sz w:val="24"/>
              </w:rPr>
              <w:t xml:space="preserve">вного законодательства 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Брюховецкому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по профсоюзной работе и Брюховецкой районной территориальной организации профсоюза АПК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Брюховецкой районной</w:t>
            </w:r>
            <w:r>
              <w:rPr>
                <w:rFonts w:ascii="Times New Roman" w:hAnsi="Times New Roman"/>
                <w:sz w:val="24"/>
              </w:rPr>
              <w:t xml:space="preserve"> организации профессионального союза работников народного образования и науки РФ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инспектор группы по исполнению административного законодательства отдела 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Брюховецкому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 xml:space="preserve">председателя территориального объединения работодателей </w:t>
            </w:r>
            <w:proofErr w:type="spellStart"/>
            <w:r>
              <w:rPr>
                <w:rFonts w:ascii="Times New Roman" w:hAnsi="Times New Roman"/>
                <w:sz w:val="24"/>
              </w:rPr>
              <w:t>Брюховецкого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(по согласованию).</w:t>
            </w:r>
          </w:p>
        </w:tc>
      </w:tr>
    </w:tbl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Выселковский</w:t>
      </w:r>
      <w:proofErr w:type="spellEnd"/>
      <w:r>
        <w:rPr>
          <w:rFonts w:ascii="Times New Roman" w:hAnsi="Times New Roman"/>
          <w:b/>
          <w:sz w:val="28"/>
        </w:rPr>
        <w:t xml:space="preserve">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</w:t>
            </w:r>
            <w:r>
              <w:rPr>
                <w:rFonts w:ascii="Times New Roman" w:hAnsi="Times New Roman"/>
                <w:sz w:val="24"/>
              </w:rPr>
              <w:t xml:space="preserve">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(вопросы инвестиционной политики, экономической деятельности, вопросы имущественных отношений и промышленной политики),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</w:t>
            </w:r>
            <w:r>
              <w:rPr>
                <w:rFonts w:ascii="Times New Roman" w:hAnsi="Times New Roman"/>
                <w:sz w:val="24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(вопросы социального развития),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заведующая сектором по социальным вопросам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ответственный секретарь рабочей груп</w:t>
            </w:r>
            <w:r>
              <w:rPr>
                <w:rFonts w:ascii="Times New Roman" w:hAnsi="Times New Roman"/>
                <w:sz w:val="24"/>
              </w:rPr>
              <w:t>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5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района (вопросы агропромышленного комплекса и перерабатывающей промышленности);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район (вопросы ЖКХ);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(военные вопросы, вопросы казачества);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(вопросы внутренней политики);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</w:t>
            </w:r>
            <w:r>
              <w:rPr>
                <w:rFonts w:ascii="Times New Roman" w:hAnsi="Times New Roman"/>
                <w:sz w:val="24"/>
              </w:rPr>
              <w:t xml:space="preserve">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начальник финансового управления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трудовых отношений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(на правах отдела) в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</w:t>
            </w:r>
            <w:r>
              <w:rPr>
                <w:rFonts w:ascii="Times New Roman" w:hAnsi="Times New Roman"/>
                <w:sz w:val="24"/>
              </w:rPr>
              <w:t xml:space="preserve">независимых профсоюзов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1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Отдела 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председатель Союза работодателей </w:t>
            </w:r>
            <w:r>
              <w:rPr>
                <w:rFonts w:ascii="Times New Roman" w:hAnsi="Times New Roman"/>
                <w:sz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841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экономического развития, инвестиций и малого бизнеса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потребительской сферы и ценообразования </w:t>
            </w:r>
            <w:r>
              <w:rPr>
                <w:rFonts w:ascii="Times New Roman" w:hAnsi="Times New Roman"/>
                <w:sz w:val="24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отдела капитального строительства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главы сельских поселений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7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</w:t>
            </w:r>
            <w:r>
              <w:rPr>
                <w:rFonts w:ascii="Times New Roman" w:hAnsi="Times New Roman"/>
                <w:sz w:val="24"/>
              </w:rPr>
              <w:t>льника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город-курорт </w:t>
      </w:r>
      <w:r>
        <w:rPr>
          <w:rFonts w:ascii="Times New Roman" w:hAnsi="Times New Roman"/>
          <w:b/>
          <w:sz w:val="28"/>
        </w:rPr>
        <w:t>Геленджик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город-курорт Геленджик,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город-курорт Геленджик (по вопросам социального развития, по работе с несовершеннолетними), заместитель</w:t>
            </w:r>
            <w:r>
              <w:rPr>
                <w:rFonts w:ascii="Times New Roman" w:hAnsi="Times New Roman"/>
                <w:sz w:val="24"/>
              </w:rPr>
              <w:t xml:space="preserve">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муниципального образования город-курорт Геленджик, ответственный секретарь рабочей группы Комиссии.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5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</w:rPr>
              <w:t>муниципального образования город-курорт Геленджик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внутригородского округа администрации муниципального образования город-курорт Геленджик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экономики администрации муниципального образовани</w:t>
            </w:r>
            <w:r>
              <w:rPr>
                <w:rFonts w:ascii="Times New Roman" w:hAnsi="Times New Roman"/>
                <w:sz w:val="24"/>
              </w:rPr>
              <w:t>я город-курорт Геленджик;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строительства администрации муниципального образования город-курорт Геленджик;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торговли администрации муниципального образования город-курорт Геленджик;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4"/>
              </w:rPr>
              <w:t>курортами и туризмом администрации муниципального образования город-курорт Геленджик;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жилищно-коммунального хозяйства администрации муниципального образования город-курорт Геленджик;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 администрац</w:t>
            </w:r>
            <w:r>
              <w:rPr>
                <w:rFonts w:ascii="Times New Roman" w:hAnsi="Times New Roman"/>
                <w:sz w:val="24"/>
              </w:rPr>
              <w:t>ии муниципального образования город-курорт Геленджик;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промышленности, транспорта, связи и экологии администрации муниципального образования город-курорт Геленджик;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ОУУП и ПДН Отдела МВД России по городу Геленджику (по согласо</w:t>
            </w:r>
            <w:r>
              <w:rPr>
                <w:rFonts w:ascii="Times New Roman" w:hAnsi="Times New Roman"/>
                <w:sz w:val="24"/>
              </w:rPr>
              <w:t>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ОВМ Отдела МВД России по городу Геленджику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экономической безопасности и противодействия коррупции Отдела МВД России по городу Геленджику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Межрайонной ИФНС </w:t>
            </w:r>
            <w:r>
              <w:rPr>
                <w:rFonts w:ascii="Times New Roman" w:hAnsi="Times New Roman"/>
                <w:sz w:val="24"/>
              </w:rPr>
              <w:t>России № 21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руководитель филиала государственного казенного учреждения Краснодарского края «Центр занятости населения Краснодарского края» в городе Геленджике (по согласованию);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</w:t>
            </w:r>
            <w:r>
              <w:rPr>
                <w:rFonts w:ascii="Times New Roman" w:hAnsi="Times New Roman"/>
                <w:sz w:val="24"/>
              </w:rPr>
              <w:t>(на правах отдела) в городе-курорте Геленджике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отраслевых профсоюзов муниципального обра</w:t>
            </w:r>
            <w:r>
              <w:rPr>
                <w:rFonts w:ascii="Times New Roman" w:hAnsi="Times New Roman"/>
                <w:sz w:val="24"/>
              </w:rPr>
              <w:t>зования город-курорт Геленджик (по согласованию);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4"/>
              </w:rPr>
              <w:t>Геленджикского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городского территориального объединения работодателей (по согласованию);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– главный государственный инспектор труда межрегиональной территориальной государств</w:t>
            </w:r>
            <w:r>
              <w:rPr>
                <w:rFonts w:ascii="Times New Roman" w:hAnsi="Times New Roman"/>
                <w:sz w:val="24"/>
              </w:rPr>
              <w:t>енной инспекции труда в Краснодарском крае и Республике Адыгея (по согласованию).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муниципальный округ </w:t>
      </w: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 Горячий Ключ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978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города Горячий Ключ, председатель рабочей группы Комиссии;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города Горячий Ключ (по экономике и финансам), заместитель председателя рабочей группы Комиссии;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администрации муниципального образования муниципальный округ город Горячий Ключ Краснодарского края, ответственн</w:t>
            </w:r>
            <w:r>
              <w:rPr>
                <w:rFonts w:ascii="Times New Roman" w:hAnsi="Times New Roman"/>
                <w:sz w:val="24"/>
              </w:rPr>
              <w:t>ый секретарь рабочей группы Комиссии.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потребительской сферы администрации муниципального образования город Горячий Ключ;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курорта и туризма управления по вопросам курорта</w:t>
            </w:r>
            <w:r>
              <w:rPr>
                <w:rFonts w:ascii="Times New Roman" w:hAnsi="Times New Roman"/>
                <w:sz w:val="24"/>
              </w:rPr>
              <w:t xml:space="preserve"> и туризма, инвестиций и малого бизнеса администрации муниципального образования муниципальный округ город Горячий Ключ Краснодарского края;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 и промышленности администрации муниципального образования муниципальный окру</w:t>
            </w:r>
            <w:r>
              <w:rPr>
                <w:rFonts w:ascii="Times New Roman" w:hAnsi="Times New Roman"/>
                <w:sz w:val="24"/>
              </w:rPr>
              <w:t>г город Горячий Ключ Краснодарского края;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инспектор отделения по исполнению административного </w:t>
            </w:r>
            <w:proofErr w:type="gramStart"/>
            <w:r>
              <w:rPr>
                <w:rFonts w:ascii="Times New Roman" w:hAnsi="Times New Roman"/>
                <w:sz w:val="24"/>
              </w:rPr>
              <w:t>законодательства Отдела Министерства внутренних дел России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городу Горячий Ключ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Межрайонной ИФНС России № 6 по </w:t>
            </w:r>
            <w:r>
              <w:rPr>
                <w:rFonts w:ascii="Times New Roman" w:hAnsi="Times New Roman"/>
                <w:sz w:val="24"/>
              </w:rPr>
              <w:t>Краснодарскому краю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муниципального образования город Горячий Ключ (по согласованию)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персонифицированного учета и администрирования страховых взносов № 12</w:t>
            </w:r>
            <w:r>
              <w:rPr>
                <w:rFonts w:ascii="Times New Roman" w:hAnsi="Times New Roman"/>
                <w:sz w:val="24"/>
              </w:rPr>
              <w:t xml:space="preserve"> Клиентской службы (на правах отдела) Отделения Фонда пенсионного и социального страхования Российской Федерации по Краснодарскому краю в городе Горячий Ключ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</w:t>
            </w:r>
            <w:r>
              <w:rPr>
                <w:rFonts w:ascii="Times New Roman" w:hAnsi="Times New Roman"/>
                <w:sz w:val="24"/>
              </w:rPr>
              <w:t>телями Филиала Государственного казенного учреждения Краснодарского края «Центр занятости населения Краснодарского края» в муниципальном округе город Горячий Ключ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</w:t>
            </w:r>
            <w:r>
              <w:rPr>
                <w:rFonts w:ascii="Times New Roman" w:hAnsi="Times New Roman"/>
                <w:sz w:val="24"/>
              </w:rPr>
              <w:t>лей муниципального образования город Горячий Ключ» (по согласованию);</w:t>
            </w: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</w:t>
      </w:r>
      <w:r>
        <w:rPr>
          <w:rFonts w:ascii="Times New Roman" w:hAnsi="Times New Roman"/>
          <w:b/>
          <w:sz w:val="28"/>
        </w:rPr>
        <w:t xml:space="preserve">вание </w:t>
      </w:r>
      <w:proofErr w:type="spellStart"/>
      <w:r>
        <w:rPr>
          <w:rFonts w:ascii="Times New Roman" w:hAnsi="Times New Roman"/>
          <w:b/>
          <w:sz w:val="28"/>
        </w:rPr>
        <w:t>Гулькевичский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26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Гулькевичский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Гулькевичский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по экономическим вопросам и агропромышленному комплексу,</w:t>
            </w:r>
            <w:r>
              <w:rPr>
                <w:rFonts w:ascii="Times New Roman" w:hAnsi="Times New Roman"/>
                <w:sz w:val="24"/>
              </w:rPr>
              <w:t xml:space="preserve">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89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экономики и потребительской сферы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Гулькевичский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</w:t>
            </w:r>
            <w:r>
              <w:rPr>
                <w:rFonts w:ascii="Times New Roman" w:hAnsi="Times New Roman"/>
                <w:sz w:val="24"/>
              </w:rPr>
              <w:t>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6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сводно-аналитического отдела -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</w:rPr>
              <w:t>Межрайонной ИФНС России № 5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9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ВРИО заместителя начальника полиции по охране общественного порядка по </w:t>
            </w:r>
            <w:proofErr w:type="spellStart"/>
            <w:r>
              <w:rPr>
                <w:rFonts w:ascii="Times New Roman" w:hAnsi="Times New Roman"/>
                <w:sz w:val="24"/>
              </w:rPr>
              <w:t>Гулькевичскому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9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муниципаль</w:t>
            </w:r>
            <w:r>
              <w:rPr>
                <w:rFonts w:ascii="Times New Roman" w:hAnsi="Times New Roman"/>
                <w:sz w:val="24"/>
              </w:rPr>
              <w:t xml:space="preserve">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Гулькевичский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108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персонифицированного учёта и администрирования страховых взносов № 21 Отделения фонда пенсионного и социального страхования Российской Федерации по Краснодарскому краю (по </w:t>
            </w:r>
            <w:r>
              <w:rPr>
                <w:rFonts w:ascii="Times New Roman" w:hAnsi="Times New Roman"/>
                <w:sz w:val="24"/>
              </w:rPr>
              <w:t>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55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учреждения Краснодарского края «Центр занятости населения Краснодарского края» в </w:t>
            </w:r>
            <w:proofErr w:type="spellStart"/>
            <w:r>
              <w:rPr>
                <w:rFonts w:ascii="Times New Roman" w:hAnsi="Times New Roman"/>
                <w:sz w:val="24"/>
              </w:rPr>
              <w:t>Гулькевичском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25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7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 xml:space="preserve">финансового управления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Гулькевичский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56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color w:val="121212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21212"/>
                <w:sz w:val="24"/>
                <w:highlight w:val="white"/>
              </w:rPr>
              <w:t xml:space="preserve">начальник управления экономики и потребительской сферы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color w:val="121212"/>
                <w:sz w:val="24"/>
                <w:highlight w:val="white"/>
              </w:rPr>
              <w:t>Гулькевичский</w:t>
            </w:r>
            <w:proofErr w:type="spellEnd"/>
            <w:r>
              <w:rPr>
                <w:rFonts w:ascii="Times New Roman" w:hAnsi="Times New Roman"/>
                <w:color w:val="121212"/>
                <w:sz w:val="24"/>
                <w:highlight w:val="white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84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color w:val="121212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сельского хозяйства, </w:t>
            </w:r>
            <w:r>
              <w:rPr>
                <w:rFonts w:ascii="Times New Roman" w:hAnsi="Times New Roman"/>
                <w:sz w:val="24"/>
              </w:rPr>
              <w:t xml:space="preserve">перерабатывающей промышленности и охране окружающей среды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Гулькевичский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район.</w:t>
            </w: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Динской муниципальный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25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Динской район, председатель рабочей группы</w:t>
            </w:r>
            <w:r>
              <w:rPr>
                <w:rFonts w:ascii="Times New Roman" w:hAnsi="Times New Roman"/>
                <w:sz w:val="24"/>
              </w:rPr>
              <w:t xml:space="preserve">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Динской район,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социальным вопросам управления по культуре и социальным вопросам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 Динской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5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культуре и социальным вопросам администрации муниципального образования Динской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</w:t>
            </w:r>
            <w:r>
              <w:rPr>
                <w:rFonts w:ascii="Times New Roman" w:hAnsi="Times New Roman"/>
                <w:sz w:val="24"/>
              </w:rPr>
              <w:t>озяйства администрации муниципального образования Динской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строительства, транспорта и дорожного хозяйства администрации муниципального образования Динской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организаций профсоюзов </w:t>
            </w:r>
            <w:r>
              <w:rPr>
                <w:rFonts w:ascii="Times New Roman" w:hAnsi="Times New Roman"/>
                <w:sz w:val="24"/>
              </w:rPr>
              <w:t>муниципального образования Динской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rPr>
          <w:trHeight w:val="671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промышленности, потребительской сферы, малого и среднего бизнеса администрации муниципального образования Динской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экономики, инвестиций и проек</w:t>
            </w:r>
            <w:r>
              <w:rPr>
                <w:rFonts w:ascii="Times New Roman" w:hAnsi="Times New Roman"/>
                <w:sz w:val="24"/>
              </w:rPr>
              <w:t>тной деятельности администрации муниципального образования Динской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 объединение работодателей муниципального образования Динской район»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Динскому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</w:t>
            </w:r>
            <w:r>
              <w:rPr>
                <w:rFonts w:ascii="Times New Roman" w:hAnsi="Times New Roman"/>
                <w:sz w:val="24"/>
              </w:rPr>
              <w:t>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персонифицированного учета </w:t>
            </w:r>
            <w:r>
              <w:rPr>
                <w:rFonts w:ascii="Times New Roman" w:hAnsi="Times New Roman"/>
                <w:sz w:val="24"/>
              </w:rPr>
              <w:br/>
              <w:t xml:space="preserve">и администрирования страховых взносов в </w:t>
            </w:r>
            <w:proofErr w:type="spellStart"/>
            <w:r>
              <w:rPr>
                <w:rFonts w:ascii="Times New Roman" w:hAnsi="Times New Roman"/>
                <w:sz w:val="24"/>
              </w:rPr>
              <w:t>Динском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учреждения Краснодарского края «Центр занятости населения Краснодарского края» в </w:t>
            </w:r>
            <w:proofErr w:type="spellStart"/>
            <w:r>
              <w:rPr>
                <w:rFonts w:ascii="Times New Roman" w:hAnsi="Times New Roman"/>
                <w:sz w:val="24"/>
              </w:rPr>
              <w:t>Динском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топливно-энергетического комплекса управления топливно-энергетического ком</w:t>
            </w:r>
            <w:r>
              <w:rPr>
                <w:rFonts w:ascii="Times New Roman" w:hAnsi="Times New Roman"/>
                <w:sz w:val="24"/>
              </w:rPr>
              <w:t>плекса и жилищно-коммунального хозяйства администрации муниципального образования Динской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Межрайонной ИФНС России № 14 по Краснодарскому краю (по </w:t>
            </w:r>
            <w:r>
              <w:rPr>
                <w:rFonts w:ascii="Times New Roman" w:hAnsi="Times New Roman"/>
                <w:sz w:val="24"/>
              </w:rPr>
              <w:lastRenderedPageBreak/>
              <w:t>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старший государственный налоговый инспектор Межрайонной ИФНС </w:t>
            </w:r>
            <w:r>
              <w:rPr>
                <w:rFonts w:ascii="Times New Roman" w:hAnsi="Times New Roman"/>
                <w:sz w:val="24"/>
              </w:rPr>
              <w:t xml:space="preserve">России № 14 </w:t>
            </w:r>
            <w:r>
              <w:rPr>
                <w:rFonts w:ascii="Times New Roman" w:hAnsi="Times New Roman"/>
                <w:sz w:val="24"/>
              </w:rPr>
              <w:br/>
              <w:t>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–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Ейский</w:t>
      </w:r>
      <w:proofErr w:type="spellEnd"/>
      <w:r>
        <w:rPr>
          <w:rFonts w:ascii="Times New Roman" w:hAnsi="Times New Roman"/>
          <w:b/>
          <w:sz w:val="28"/>
        </w:rPr>
        <w:t xml:space="preserve"> район</w:t>
      </w:r>
    </w:p>
    <w:tbl>
      <w:tblPr>
        <w:tblStyle w:val="7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Ейский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Ейский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начальник финансового управления (вопросы </w:t>
            </w:r>
            <w:r>
              <w:rPr>
                <w:rFonts w:ascii="Times New Roman" w:hAnsi="Times New Roman"/>
                <w:sz w:val="24"/>
              </w:rPr>
              <w:t>финансов, экономики и инвестиционного развития, муниципальных ресурсов, реализации контрактной системы),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экономического развития и инвестиций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Ейский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ответственный секретарь рабочей группы Комиссии.</w:t>
            </w: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</w:tbl>
    <w:tbl>
      <w:tblPr>
        <w:tblStyle w:val="7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Ейский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(социальные вопросы);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Ейский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начальник </w:t>
            </w:r>
            <w:r>
              <w:rPr>
                <w:rFonts w:ascii="Times New Roman" w:hAnsi="Times New Roman"/>
                <w:sz w:val="24"/>
              </w:rPr>
              <w:t>управления сельского хозяйства и продовольствия (вопросы сельского хозяйства и продовольствия, потребительского рынка и услуг, физической культуры и спорта, курорта и туризма);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Ейский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(вопросы жилищно-ко</w:t>
            </w:r>
            <w:r>
              <w:rPr>
                <w:rFonts w:ascii="Times New Roman" w:hAnsi="Times New Roman"/>
                <w:sz w:val="24"/>
              </w:rPr>
              <w:t>ммунального хозяйства, строительства, архитектуры, транспорта и связи);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Ейский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(вопросы внутренней политики, территориальной безопасности, взаимодействия со СМИ).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заместитель начальника отдела камераль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ных проверок № 2 </w:t>
            </w:r>
            <w:r>
              <w:rPr>
                <w:rFonts w:ascii="Times New Roman" w:hAnsi="Times New Roman"/>
                <w:sz w:val="24"/>
              </w:rPr>
              <w:t xml:space="preserve">Межрайонной ИФНС России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№ 2 по Краснодарскому краю (по согласованию)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65F8F" w:rsidRDefault="00065F8F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заместитель начальника полиции по оперативной работе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Отдела МВД России по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Ейскому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району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14"/>
                <w:highlight w:val="yellow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начальник отдела по вопросам миграции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Отдела МВД России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Ейскому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району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14"/>
                <w:highlight w:val="yellow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заместитель начальника отдела участковых уполномоченных и по делам несовершеннолетних Отдела МВД России по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Ейскому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1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начальник территориального пункта полиции Отдела МВД России по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Ейскому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рай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ону (по согласованию);</w:t>
            </w:r>
          </w:p>
          <w:p w:rsidR="00065F8F" w:rsidRDefault="00065F8F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1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руководитель филиала государственного казенного учреждения Краснодарского края «Центр занятости населения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Краснодарского края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Ейском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14"/>
                <w:highlight w:val="yellow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председатель координационного совета организаций профсоюзов муницип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ального образования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Ейский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район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(по согласованию);</w:t>
            </w:r>
          </w:p>
          <w:p w:rsidR="00065F8F" w:rsidRDefault="00065F8F">
            <w:pPr>
              <w:spacing w:after="0" w:line="240" w:lineRule="auto"/>
              <w:ind w:firstLine="31"/>
              <w:jc w:val="both"/>
              <w:rPr>
                <w:rFonts w:ascii="Times New Roman" w:hAnsi="Times New Roman"/>
                <w:color w:val="000000" w:themeColor="text1"/>
                <w:sz w:val="14"/>
                <w:highlight w:val="white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председатель территориального объединения работодателей «Союз работодателей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Ейского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района»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highlight w:val="white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руководитель клиентской службы (на правах отдела) в муниципальном образовании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Ейский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район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Управления организации работы клиентских служб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Отделения Фонда пенсионного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и 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 (по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lastRenderedPageBreak/>
              <w:t>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Arial" w:hAnsi="Arial"/>
                <w:color w:val="000000" w:themeColor="text1"/>
                <w:sz w:val="14"/>
                <w:highlight w:val="white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главы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городского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и сельских поселений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Arial" w:hAnsi="Arial"/>
                <w:color w:val="000000" w:themeColor="text1"/>
                <w:sz w:val="14"/>
                <w:highlight w:val="white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065F8F" w:rsidRDefault="008D05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Кавка</w:t>
      </w:r>
      <w:r>
        <w:rPr>
          <w:rFonts w:ascii="Times New Roman" w:hAnsi="Times New Roman"/>
          <w:b/>
          <w:sz w:val="28"/>
        </w:rPr>
        <w:t>зский район</w:t>
      </w:r>
    </w:p>
    <w:tbl>
      <w:tblPr>
        <w:tblW w:w="9790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90"/>
      </w:tblGrid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Кавказский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район, (вопросы социальной политики),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Кавказский район (вопросы экономики, промышленной политики, муниципального заказа, потребительской сферы, инвестиций, развития бизнеса и внешнеэкономической деятельности, заместитель председателя рабочей группы </w:t>
            </w:r>
            <w:r>
              <w:rPr>
                <w:rFonts w:ascii="Times New Roman" w:hAnsi="Times New Roman"/>
                <w:sz w:val="24"/>
              </w:rPr>
              <w:t>Комиссии;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экономического развития администрации муниципального образования Кавказский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90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90"/>
      </w:tblGrid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Кавказский </w:t>
            </w:r>
            <w:r>
              <w:rPr>
                <w:rFonts w:ascii="Times New Roman" w:hAnsi="Times New Roman"/>
                <w:sz w:val="24"/>
              </w:rPr>
              <w:t>район, начальник финансового управления администрации муниципального образования Кавказский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район, начальник управления сельского хозяйства администрации муниципального образования Кавказский</w:t>
            </w:r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Кавказский район (вопросы жилищно-коммунального хозяйства, строительства, транспорта и связи);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правового отдела администрации муниципального образования Кавказский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  <w:r>
              <w:rPr>
                <w:rFonts w:ascii="Times New Roman" w:hAnsi="Times New Roman"/>
                <w:sz w:val="24"/>
              </w:rPr>
              <w:t xml:space="preserve"> жилищно-коммунального хозяйства, транспорта, связи и дорожного хозяйства администрации муниципального образования Кавказский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финансового управления, начальник отдела финансирования и доходов бюджета финансового управления а</w:t>
            </w:r>
            <w:r>
              <w:rPr>
                <w:rFonts w:ascii="Times New Roman" w:hAnsi="Times New Roman"/>
                <w:sz w:val="24"/>
              </w:rPr>
              <w:t>дминистрации муниципального образования Кавказский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управления сельского хозяйства администрации муниципального образования Кавказский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tabs>
                <w:tab w:val="left" w:pos="1418"/>
              </w:tabs>
              <w:spacing w:after="0" w:line="240" w:lineRule="auto"/>
              <w:ind w:right="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потребительской сферы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Кавказский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Кавказском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трудовых отношений охраны труда и взаимодействия с </w:t>
            </w:r>
            <w:r>
              <w:rPr>
                <w:rFonts w:ascii="Times New Roman" w:hAnsi="Times New Roman"/>
                <w:sz w:val="24"/>
              </w:rPr>
              <w:t xml:space="preserve">работодателями </w:t>
            </w:r>
            <w:r>
              <w:rPr>
                <w:rFonts w:ascii="Times New Roman" w:hAnsi="Times New Roman"/>
                <w:sz w:val="24"/>
              </w:rPr>
              <w:lastRenderedPageBreak/>
              <w:t>филиала государственного казенного учреждения Краснодарского края «Центр занятости населения Краснодарского края» в Кавказском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судебный пристав - исполнитель отдела службы судебных приставов по Кавказскому району </w:t>
            </w:r>
            <w:r>
              <w:rPr>
                <w:rFonts w:ascii="Times New Roman" w:hAnsi="Times New Roman"/>
                <w:sz w:val="24"/>
              </w:rPr>
              <w:t>и г. Кропоткину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сводно-аналитического отдела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организации обязательног</w:t>
            </w:r>
            <w:r>
              <w:rPr>
                <w:rFonts w:ascii="Times New Roman" w:hAnsi="Times New Roman"/>
                <w:sz w:val="24"/>
              </w:rPr>
              <w:t xml:space="preserve">о медицинского страхования и защиты </w:t>
            </w:r>
            <w:proofErr w:type="gramStart"/>
            <w:r>
              <w:rPr>
                <w:rFonts w:ascii="Times New Roman" w:hAnsi="Times New Roman"/>
                <w:sz w:val="24"/>
              </w:rPr>
              <w:t>прав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застрахованных Кропоткинского межрайонного филиала ТФОМС КК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территориального объединения работодателей «Союз работодателей муниципального образования Кавказский район» (по </w:t>
            </w:r>
            <w:r>
              <w:rPr>
                <w:rFonts w:ascii="Times New Roman" w:hAnsi="Times New Roman"/>
                <w:sz w:val="24"/>
              </w:rPr>
              <w:t>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председатель координационного Совета организаций профсоюзов муниципального образования Кавказский район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начальник отдела персонифицированного учета и администрирования №12</w:t>
            </w:r>
            <w:r>
              <w:rPr>
                <w:rFonts w:ascii="Times New Roman" w:hAnsi="Times New Roman"/>
                <w:sz w:val="24"/>
              </w:rPr>
              <w:t xml:space="preserve"> Отделения Фонда пенсионного и социального стра</w:t>
            </w:r>
            <w:r>
              <w:rPr>
                <w:rFonts w:ascii="Times New Roman" w:hAnsi="Times New Roman"/>
                <w:sz w:val="24"/>
              </w:rPr>
              <w:t>хования Российской Федерации по Краснодарскому краю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№5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90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ОИАЗ отдела МВД России по Кавказскому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Калининский район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6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Калининский муниципальный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Калининский район (вопросы социального развития), </w:t>
            </w:r>
            <w:r>
              <w:rPr>
                <w:rFonts w:ascii="Times New Roman" w:hAnsi="Times New Roman"/>
                <w:sz w:val="24"/>
              </w:rPr>
              <w:t>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Калининский район (вопросы экономического развития, сельского хозяйства и имущественных отношений),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</w:t>
            </w:r>
            <w:r>
              <w:rPr>
                <w:rFonts w:ascii="Times New Roman" w:hAnsi="Times New Roman"/>
                <w:sz w:val="24"/>
              </w:rPr>
              <w:t>ик отдела экономики, управления экономики администрации муниципального образования Калининский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Калининский район, </w:t>
            </w:r>
            <w:r>
              <w:rPr>
                <w:rFonts w:ascii="Times New Roman" w:hAnsi="Times New Roman"/>
                <w:sz w:val="24"/>
              </w:rPr>
              <w:t>начальник финансового управления;</w:t>
            </w:r>
          </w:p>
          <w:p w:rsidR="00065F8F" w:rsidRDefault="00065F8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6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градостроительства и благоустройства администрации муниципального образования Калининский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</w:t>
            </w:r>
            <w:r>
              <w:rPr>
                <w:rFonts w:ascii="Times New Roman" w:hAnsi="Times New Roman"/>
                <w:sz w:val="24"/>
              </w:rPr>
              <w:t>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ОМВД России по Калининскому району, подполковник полиции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персонифицированного учета и администрирования страховых взносов № 8 Управления пе</w:t>
            </w:r>
            <w:r>
              <w:rPr>
                <w:rFonts w:ascii="Times New Roman" w:hAnsi="Times New Roman"/>
                <w:sz w:val="24"/>
              </w:rPr>
              <w:t>рсонифицированного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казённого учреждения Краснодарского </w:t>
            </w:r>
            <w:r>
              <w:rPr>
                <w:rFonts w:ascii="Times New Roman" w:hAnsi="Times New Roman"/>
                <w:sz w:val="24"/>
              </w:rPr>
              <w:t>края «Центр занятости населения Краснодарского края» в Калининском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10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</w:t>
            </w:r>
            <w:r>
              <w:rPr>
                <w:rFonts w:ascii="Times New Roman" w:hAnsi="Times New Roman"/>
                <w:sz w:val="24"/>
              </w:rPr>
              <w:t>разовании Калининский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работодателей муниципального образования Калининский район»;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Бойкопонурского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Калининского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Гривенского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Калининского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Гришковского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Калининского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Джумайловского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Калининского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Калининского сельского поселения Калининского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Куйбышевского сельского поселения Калининского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Новониколаевского сельского поселения Калининского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Старовелич</w:t>
            </w:r>
            <w:r>
              <w:rPr>
                <w:rFonts w:ascii="Times New Roman" w:hAnsi="Times New Roman"/>
                <w:sz w:val="24"/>
              </w:rPr>
              <w:t>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Калининского района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Каневской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Каневской район, председатель рабочей группы Комиссии;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Каневской район (вопросы социальной сферы), заместитель председателя рабочей группы Комиссии;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управления образования администрации муниципального образования Каневской район, ответственный секретарь рабочей </w:t>
            </w:r>
            <w:r>
              <w:rPr>
                <w:rFonts w:ascii="Times New Roman" w:hAnsi="Times New Roman"/>
                <w:sz w:val="24"/>
              </w:rPr>
              <w:t>группы Комиссии.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строительства администрации муниципального образования Каневской район;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главы, начальник управления сельского хозяйства и продовольствия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 Каневской район;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Каневской район;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9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экономики администрации муниципального образования Каневской район;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</w:t>
            </w:r>
            <w:r>
              <w:rPr>
                <w:rFonts w:ascii="Times New Roman" w:hAnsi="Times New Roman"/>
                <w:sz w:val="24"/>
              </w:rPr>
              <w:t xml:space="preserve">казенного учреждения «Центр занятости населения Краснодарского края» в </w:t>
            </w:r>
            <w:proofErr w:type="spellStart"/>
            <w:r>
              <w:rPr>
                <w:rFonts w:ascii="Times New Roman" w:hAnsi="Times New Roman"/>
                <w:sz w:val="24"/>
              </w:rPr>
              <w:t>Каневском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в </w:t>
            </w:r>
            <w:proofErr w:type="spellStart"/>
            <w:r>
              <w:rPr>
                <w:rFonts w:ascii="Times New Roman" w:hAnsi="Times New Roman"/>
                <w:sz w:val="24"/>
              </w:rPr>
              <w:t>Каневском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отдела УФМС России по Краснодарскому краю в </w:t>
            </w:r>
            <w:proofErr w:type="spellStart"/>
            <w:r>
              <w:rPr>
                <w:rFonts w:ascii="Times New Roman" w:hAnsi="Times New Roman"/>
                <w:sz w:val="24"/>
              </w:rPr>
              <w:t>Каневском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Каневской район (по согласованию);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Межрайонной ИФНС России № 10 по Краснодарскому краю (по согласованию);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полиции (по охране общественного порядка) Отдела МВД РФ по </w:t>
            </w:r>
            <w:proofErr w:type="spellStart"/>
            <w:r>
              <w:rPr>
                <w:rFonts w:ascii="Times New Roman" w:hAnsi="Times New Roman"/>
                <w:sz w:val="24"/>
              </w:rPr>
              <w:t>Каневскому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государственный инспектор труда межрегиональной территориальной </w:t>
            </w:r>
            <w:r>
              <w:rPr>
                <w:rFonts w:ascii="Times New Roman" w:hAnsi="Times New Roman"/>
                <w:sz w:val="24"/>
              </w:rPr>
              <w:t>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учредитель Союза работодателей «Территориальное объединение работодателей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муниципального образования Каневской район» Генеральный директор открытого акционерного </w:t>
            </w:r>
            <w:r>
              <w:rPr>
                <w:rFonts w:ascii="Times New Roman" w:hAnsi="Times New Roman"/>
                <w:sz w:val="24"/>
              </w:rPr>
              <w:t>общества «Водопровод»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3686"/>
                <w:tab w:val="left" w:pos="3969"/>
              </w:tabs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главы сельских поселений муниципального образования Каневской район (по согласованию).</w:t>
            </w:r>
          </w:p>
        </w:tc>
      </w:tr>
    </w:tbl>
    <w:p w:rsidR="00065F8F" w:rsidRDefault="00065F8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065F8F" w:rsidRDefault="008D056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Кореновский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район</w:t>
      </w:r>
    </w:p>
    <w:p w:rsidR="00065F8F" w:rsidRDefault="008D056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края</w:t>
      </w: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</w:t>
            </w:r>
            <w:r>
              <w:rPr>
                <w:rFonts w:ascii="Times New Roman" w:hAnsi="Times New Roman"/>
                <w:sz w:val="24"/>
              </w:rPr>
              <w:t>униципальный район Краснодарского края,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 xml:space="preserve">финансово-экономического мониторинга управления экономики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</w:t>
            </w:r>
            <w:r>
              <w:rPr>
                <w:rFonts w:ascii="Times New Roman" w:hAnsi="Times New Roman"/>
                <w:sz w:val="24"/>
              </w:rPr>
              <w:t xml:space="preserve">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 (отрасль строительства);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 (отрасль, ТЭК, сельское хозяйство);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 (социальные вопросы);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социальным вопросам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</w:t>
            </w:r>
            <w:r>
              <w:rPr>
                <w:rFonts w:ascii="Times New Roman" w:hAnsi="Times New Roman"/>
                <w:sz w:val="24"/>
              </w:rPr>
              <w:t xml:space="preserve">ения сельского хозяйства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края;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Братковского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Бураковского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tabs>
                <w:tab w:val="center" w:pos="47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Дядьковского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tabs>
                <w:tab w:val="center" w:pos="47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Журавского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Новоберезанского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Платнировского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Пролетарского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Раздольненского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глава Сергиевского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</w:rPr>
              <w:t>государственный инспектор труда в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14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</w:t>
            </w:r>
            <w:r>
              <w:rPr>
                <w:rFonts w:ascii="Times New Roman" w:hAnsi="Times New Roman"/>
                <w:sz w:val="24"/>
              </w:rPr>
              <w:t xml:space="preserve">ела 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ПО и обработки информации № 6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</w:t>
            </w:r>
            <w:r>
              <w:rPr>
                <w:rFonts w:ascii="Times New Roman" w:hAnsi="Times New Roman"/>
                <w:sz w:val="24"/>
              </w:rPr>
              <w:t xml:space="preserve">о совета отраслевых профсоюзов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районная организация общероссийской общественной организации союза работников АПК РФ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союза работодателей </w:t>
            </w:r>
            <w:r>
              <w:rPr>
                <w:rFonts w:ascii="Times New Roman" w:hAnsi="Times New Roman"/>
                <w:sz w:val="24"/>
              </w:rPr>
              <w:t xml:space="preserve">«Территориальное объединение работодателей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учреждения Краснодарского края «Центр занятости населения Краснодарского края»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Кореновском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</w:rPr>
              <w:t>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Красноармейский район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Красноармейский район, председатель рабочей группы Комиссии;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Красноармейский</w:t>
            </w:r>
            <w:r>
              <w:rPr>
                <w:rFonts w:ascii="Times New Roman" w:hAnsi="Times New Roman"/>
                <w:sz w:val="24"/>
              </w:rPr>
              <w:t xml:space="preserve"> район (социальные вопросы, молодежная политика), заместитель председателя рабочей группы Комиссии;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по социальным вопросам администрации муниципального образования Красноармейский район, ответственный секретарь рабочей </w:t>
            </w:r>
            <w:r>
              <w:rPr>
                <w:rFonts w:ascii="Times New Roman" w:hAnsi="Times New Roman"/>
                <w:sz w:val="24"/>
              </w:rPr>
              <w:t>группы Комиссии.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экономике, инвестициям и малому бизнесу администрации муниципального образования Красноармейский район;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Красноармейский район;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строительству, архитектуре, транспорту, связи и ЖКХ администрации муниципального образования Красноармейский район;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сельского хозяйства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Красноармейский район;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потребительской сферы администрации муниципального образования Красноармейский район;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взаимодействию с правоохранительными органами и казачеством администрации муниципального образования Красн</w:t>
            </w:r>
            <w:r>
              <w:rPr>
                <w:rFonts w:ascii="Times New Roman" w:hAnsi="Times New Roman"/>
                <w:sz w:val="24"/>
              </w:rPr>
              <w:t>оармейский район;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районного объединения работодателей (по согласованию);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11 по Краснодарскому краю (по согласованию);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ОПДН ОУУП и ПДН Отдела МВД России по Красноармейскому району (по согласованию);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персонифицированного учета и администрирования </w:t>
            </w:r>
            <w:r>
              <w:rPr>
                <w:rFonts w:ascii="Times New Roman" w:hAnsi="Times New Roman"/>
                <w:sz w:val="24"/>
              </w:rPr>
              <w:t xml:space="preserve">страховых взносов № 23 Управления персонифицированного учета и администрирования страховых взносов </w:t>
            </w:r>
            <w:r>
              <w:rPr>
                <w:rFonts w:ascii="Times New Roman" w:hAnsi="Times New Roman"/>
                <w:sz w:val="24"/>
              </w:rPr>
              <w:lastRenderedPageBreak/>
              <w:t>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руководитель филиала государственного </w:t>
            </w:r>
            <w:r>
              <w:rPr>
                <w:rFonts w:ascii="Times New Roman" w:hAnsi="Times New Roman"/>
                <w:sz w:val="24"/>
              </w:rPr>
              <w:t>казенного учреждения Краснодарского края «Центр занятости населения Краснодарского края» в Красноармейском районе (по согласованию).</w:t>
            </w: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 Краснодар</w:t>
      </w:r>
    </w:p>
    <w:tbl>
      <w:tblPr>
        <w:tblStyle w:val="27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 Краснодар, председатель рабочей группы К</w:t>
            </w:r>
            <w:r>
              <w:rPr>
                <w:rFonts w:ascii="Times New Roman" w:hAnsi="Times New Roman"/>
                <w:sz w:val="24"/>
              </w:rPr>
              <w:t>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город Краснодар, координирующий работу по социальным вопросам,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по социальным вопросам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город Краснодар,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7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</w:t>
            </w:r>
            <w:r>
              <w:rPr>
                <w:rFonts w:ascii="Times New Roman" w:hAnsi="Times New Roman"/>
                <w:sz w:val="24"/>
              </w:rPr>
              <w:t>Межрайонной ИФНС России № 1 по городу Краснодару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Межрайонной ИФНС России № 2 по городу Краснодару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Межрайонной ИФНС России № 3 по городу Краснодару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</w:t>
            </w:r>
            <w:r>
              <w:rPr>
                <w:rFonts w:ascii="Times New Roman" w:hAnsi="Times New Roman"/>
                <w:sz w:val="24"/>
              </w:rPr>
              <w:t>Межрайонной ИФНС России № 4 по городу Краснодару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представитель Межрайонной ИФНС России № 5 по городу Краснодару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«Территориальное объединение работодателей города Краснодара» (по согласованию</w:t>
            </w:r>
            <w:r>
              <w:rPr>
                <w:rFonts w:ascii="Times New Roman" w:hAnsi="Times New Roman"/>
                <w:sz w:val="24"/>
              </w:rPr>
              <w:t>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персонифицированного учёта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обособленного подраз</w:t>
            </w:r>
            <w:r>
              <w:rPr>
                <w:rFonts w:ascii="Times New Roman" w:hAnsi="Times New Roman"/>
                <w:sz w:val="24"/>
              </w:rPr>
              <w:t>деления филиала государственного казенного учреждения Краснодарского края «Центр занятости населения Краснодарского края» в городе Краснодаре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осуществлению административного надзора ОУУП и ПДН Управления МВД России </w:t>
            </w:r>
            <w:r>
              <w:rPr>
                <w:rFonts w:ascii="Times New Roman" w:hAnsi="Times New Roman"/>
                <w:sz w:val="24"/>
              </w:rPr>
              <w:t>по городу Краснодару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отделом </w:t>
            </w:r>
            <w:proofErr w:type="gramStart"/>
            <w:r>
              <w:rPr>
                <w:rFonts w:ascii="Times New Roman" w:hAnsi="Times New Roman"/>
                <w:sz w:val="24"/>
              </w:rPr>
              <w:t>технической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правовой инспекций труда – главный правовой инспектор-юрист Союза «Краснодарское краевое объединение организаций профсоюзов»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главы </w:t>
            </w:r>
            <w:r>
              <w:rPr>
                <w:rFonts w:ascii="Times New Roman" w:hAnsi="Times New Roman"/>
                <w:sz w:val="24"/>
              </w:rPr>
              <w:t xml:space="preserve">администрации Центрального внутригородского округа города </w:t>
            </w:r>
            <w:r>
              <w:rPr>
                <w:rFonts w:ascii="Times New Roman" w:hAnsi="Times New Roman"/>
                <w:sz w:val="24"/>
              </w:rPr>
              <w:lastRenderedPageBreak/>
              <w:t>Краснодара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Карасунского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внутригородского округа города Краснодара;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Прикубанского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внутригородского округа города Краснодара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главы администрации Западного внутригородского округа города Краснодара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директора департамента финансов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город Краснодар;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директора департамента строительства адми</w:t>
            </w:r>
            <w:r>
              <w:rPr>
                <w:rFonts w:ascii="Times New Roman" w:hAnsi="Times New Roman"/>
                <w:sz w:val="24"/>
              </w:rPr>
              <w:t>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город Краснодар;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 городского хозяйства и топливно-энергетического комплекса администрации муниципального образования город Краснодар;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департамента транспорта и дорожного хозяйства </w:t>
            </w:r>
            <w:r>
              <w:rPr>
                <w:rFonts w:ascii="Times New Roman" w:hAnsi="Times New Roman"/>
                <w:sz w:val="24"/>
              </w:rPr>
              <w:t>администрации муниципального образования город Краснодар;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директора департамента образования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город Краснодар;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начальника управления экономики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</w:t>
            </w:r>
            <w:r>
              <w:rPr>
                <w:rFonts w:ascii="Times New Roman" w:hAnsi="Times New Roman"/>
                <w:sz w:val="24"/>
              </w:rPr>
              <w:t>д Краснодар;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хозяйства администрации муниципального образования город Краснодар;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начальника управления информационно-коммуникационных технологий и связи администрации муниципального образования город Кр</w:t>
            </w:r>
            <w:r>
              <w:rPr>
                <w:rFonts w:ascii="Times New Roman" w:hAnsi="Times New Roman"/>
                <w:sz w:val="24"/>
              </w:rPr>
              <w:t>аснодар;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 торговли и услуг администрации муниципального образования город Краснодар;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по социальным вопросам администрации муниципального образования город Краснодар;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труда и </w:t>
            </w:r>
            <w:r>
              <w:rPr>
                <w:rFonts w:ascii="Times New Roman" w:hAnsi="Times New Roman"/>
                <w:sz w:val="24"/>
              </w:rPr>
              <w:t>занятости населения управления по социальным вопросам администрации муниципального образования город Краснодар.</w:t>
            </w: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  <w:highlight w:val="green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b/>
          <w:sz w:val="28"/>
          <w:highlight w:val="green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Крыловский муниципальный район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9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Крыловский район, председатель рабочей</w:t>
            </w:r>
            <w:r>
              <w:rPr>
                <w:rFonts w:ascii="Times New Roman" w:hAnsi="Times New Roman"/>
                <w:sz w:val="24"/>
              </w:rPr>
              <w:t xml:space="preserve">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Крыловский район (вопросы социального развития),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Крыловский район (вопросы экономики), замести</w:t>
            </w:r>
            <w:r>
              <w:rPr>
                <w:rFonts w:ascii="Times New Roman" w:hAnsi="Times New Roman"/>
                <w:sz w:val="24"/>
              </w:rPr>
              <w:t>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социальной работе, взаимодействию со средствами массовой информации и общественными организациями администрации муниципального образования Крыловский район, ответственный секретарь р</w:t>
            </w:r>
            <w:r>
              <w:rPr>
                <w:rFonts w:ascii="Times New Roman" w:hAnsi="Times New Roman"/>
                <w:sz w:val="24"/>
              </w:rPr>
              <w:t>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91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Крыловский район (вопросы финансов, бюджета и контроля), начальник финансового управления;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Крыловский </w:t>
            </w:r>
            <w:r>
              <w:rPr>
                <w:rFonts w:ascii="Times New Roman" w:hAnsi="Times New Roman"/>
                <w:sz w:val="24"/>
              </w:rPr>
              <w:t>район (вопросы АПК);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Крыловский район (вопросы строительства, ЖКХ, транспорта и связи);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Крыловского сельского поселения Крыловского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Октябрьского сельского поселения Крыловского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Новосергиевского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Крыловского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Новопашковского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Крыловского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Кугоейского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Крыловского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Шевченковского сельского поселения Крыловского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Крыловский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ТОР «Союз работодателей муниципального образования Крыловский район»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</w:t>
            </w:r>
            <w:r>
              <w:rPr>
                <w:rFonts w:ascii="Times New Roman" w:hAnsi="Times New Roman"/>
                <w:sz w:val="24"/>
              </w:rPr>
              <w:t xml:space="preserve">ированного учета и администрирования страховых взносов </w:t>
            </w:r>
            <w:r>
              <w:rPr>
                <w:rFonts w:ascii="Times New Roman" w:hAnsi="Times New Roman"/>
                <w:sz w:val="24"/>
              </w:rPr>
              <w:lastRenderedPageBreak/>
              <w:t>№25 Управления персонифицированного учета и администрирования страховых взносов Отделения СФР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старший оперуполномоченный группы экономической безопасности и </w:t>
            </w:r>
            <w:r>
              <w:rPr>
                <w:rFonts w:ascii="Times New Roman" w:hAnsi="Times New Roman"/>
                <w:sz w:val="24"/>
              </w:rPr>
              <w:t xml:space="preserve">противодействия </w:t>
            </w:r>
            <w:proofErr w:type="gramStart"/>
            <w:r>
              <w:rPr>
                <w:rFonts w:ascii="Times New Roman" w:hAnsi="Times New Roman"/>
                <w:sz w:val="24"/>
              </w:rPr>
              <w:t>коррупции Отдела Министерства внутренних дел России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Крыловскому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отделения участковых уполномоченных полиции и по делам несовершеннолетних Отдела Министерства внутренних дел России по Крыловскому </w:t>
            </w:r>
            <w:r>
              <w:rPr>
                <w:rFonts w:ascii="Times New Roman" w:hAnsi="Times New Roman"/>
                <w:sz w:val="24"/>
              </w:rPr>
              <w:t>району;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6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отделения по вопросам </w:t>
            </w:r>
            <w:proofErr w:type="gramStart"/>
            <w:r>
              <w:rPr>
                <w:rFonts w:ascii="Times New Roman" w:hAnsi="Times New Roman"/>
                <w:sz w:val="24"/>
              </w:rPr>
              <w:t>миграции Отдела Министерства внутренних дел России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Крыловскому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6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государственной гражданской Службы Российской Федерации Межрайонной ИФНС России № 1 по Краснодарскому краю (по </w:t>
            </w:r>
            <w:r>
              <w:rPr>
                <w:rFonts w:ascii="Times New Roman" w:hAnsi="Times New Roman"/>
                <w:sz w:val="24"/>
              </w:rPr>
              <w:t>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6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казённого учреждения «Центр занятости населения Краснодарского края» в Крыловском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6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</w:t>
            </w:r>
            <w:r>
              <w:rPr>
                <w:rFonts w:ascii="Times New Roman" w:hAnsi="Times New Roman"/>
                <w:sz w:val="24"/>
              </w:rPr>
              <w:t>пекции труда в Краснодарском крае и Республике Адыгея (по согласованию)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Крымский муниципальный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Крымский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Крымский район (вопросы инвестиционного развития и дорожного хозяйства, потребительской сферы, экономики и прогнозирования, имущества и земельных отношений, взаимодействия с субъектами производственной (предприн</w:t>
            </w:r>
            <w:r>
              <w:rPr>
                <w:rFonts w:ascii="Times New Roman" w:hAnsi="Times New Roman"/>
                <w:sz w:val="24"/>
              </w:rPr>
              <w:t>имательской) деятельности (включая аптеки), участия в обеспечении жильем детей - сирот и детей, оставшихся без попечения родителей, в пределах установленных полномочий),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</w:t>
            </w:r>
            <w:r>
              <w:rPr>
                <w:rFonts w:ascii="Times New Roman" w:hAnsi="Times New Roman"/>
                <w:sz w:val="24"/>
              </w:rPr>
              <w:t>бразования Крымский район (вопросы образования, культуры, по делам несовершеннолетних, молодежной политики и патриотической работы, медицинского, пенсионного и социального взаимодействия, участия в обеспечении жильем детей - сирот и детей, оставшихся без п</w:t>
            </w:r>
            <w:r>
              <w:rPr>
                <w:rFonts w:ascii="Times New Roman" w:hAnsi="Times New Roman"/>
                <w:sz w:val="24"/>
              </w:rPr>
              <w:t>опечения родителей, в пределах установленных полномочий),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управления экономики и прогнозирования администрации муниципального образования Крымский район, ответственный секретарь рабочей</w:t>
            </w:r>
            <w:r>
              <w:rPr>
                <w:rFonts w:ascii="Times New Roman" w:hAnsi="Times New Roman"/>
                <w:sz w:val="24"/>
              </w:rPr>
              <w:t xml:space="preserve">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Крымский район (по вопросам жизнеобеспечения, строительства, связи и комфортной среды, взаимодействия с органами местного самоуправления, организациями и </w:t>
            </w:r>
            <w:r>
              <w:rPr>
                <w:rFonts w:ascii="Times New Roman" w:hAnsi="Times New Roman"/>
                <w:sz w:val="24"/>
              </w:rPr>
              <w:t>гражданами, участия в обеспечении жильем детей - сирот и детей, оставшихся без попечения родителей, в пределах установленных полномочий);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Крымский район, начальник финансового управления;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</w:t>
            </w:r>
            <w:r>
              <w:rPr>
                <w:rFonts w:ascii="Times New Roman" w:hAnsi="Times New Roman"/>
                <w:sz w:val="24"/>
              </w:rPr>
              <w:t>ика управления экономики и прогнозирования администрации муниципального образования Крымский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Крымский район, начальник управления сельского хозяйства;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начальник управления экономики и прогнозирования </w:t>
            </w:r>
            <w:r>
              <w:rPr>
                <w:rFonts w:ascii="Times New Roman" w:hAnsi="Times New Roman"/>
                <w:spacing w:val="-5"/>
                <w:sz w:val="24"/>
              </w:rPr>
              <w:t>администрации муниципального образования Крымский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инвестиций и дорожного хозяйства администрации муниципального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образования Крымский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юридического отдела администрации муниципального образования Крымский райо</w:t>
            </w:r>
            <w:r>
              <w:rPr>
                <w:rFonts w:ascii="Times New Roman" w:hAnsi="Times New Roman"/>
                <w:sz w:val="24"/>
              </w:rPr>
              <w:t>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Адагумского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Крымского муниципального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Варениковского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Крымского муниципального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Кеслеровского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Крымского муниципального </w:t>
            </w:r>
            <w:r>
              <w:rPr>
                <w:rFonts w:ascii="Times New Roman" w:hAnsi="Times New Roman"/>
                <w:sz w:val="24"/>
              </w:rPr>
              <w:t>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Киевского сельского поселения Крымского муниципального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Крымского городского поселения Крымского муниципального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Мерчанского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Крымского </w:t>
            </w:r>
            <w:r>
              <w:rPr>
                <w:rFonts w:ascii="Times New Roman" w:hAnsi="Times New Roman"/>
                <w:sz w:val="24"/>
              </w:rPr>
              <w:t>муниципального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Молдаванского сельского поселения Крымского муниципального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Нижнебаканского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Крымского муниципального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Пригородного сельск</w:t>
            </w:r>
            <w:r>
              <w:rPr>
                <w:rFonts w:ascii="Times New Roman" w:hAnsi="Times New Roman"/>
                <w:sz w:val="24"/>
              </w:rPr>
              <w:t>ого поселения Крымского муниципального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Южного сельского поселения Крымского муниципального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Троицкого сельского поселения Крымского муниципального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</w:t>
            </w:r>
            <w:r>
              <w:rPr>
                <w:rFonts w:ascii="Times New Roman" w:hAnsi="Times New Roman"/>
                <w:sz w:val="24"/>
              </w:rPr>
              <w:t>лиентской службы (на правах отдела) в Крымском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МВД России по Крымскому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межрайонной ИФНС России № 21 по Краснодарскому краю (по согласованию)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общественный представитель в муниципальном образовании Крымский район Уполномоченного по защите прав предпринимателей в Краснодарском крае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</w:t>
            </w:r>
            <w:r>
              <w:rPr>
                <w:rFonts w:ascii="Times New Roman" w:hAnsi="Times New Roman"/>
                <w:sz w:val="24"/>
              </w:rPr>
              <w:t>нного совета организаций профсоюзов в муниципальном образовании Крымский район (по согласованию);</w:t>
            </w:r>
          </w:p>
          <w:p w:rsidR="00065F8F" w:rsidRDefault="00065F8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руководитель филиала государственного казенного учреждения Краснодарского края «Центр занятости населения Краснодарского края» в Крымском районе (по согласо</w:t>
            </w:r>
            <w:r>
              <w:rPr>
                <w:rFonts w:ascii="Times New Roman" w:hAnsi="Times New Roman"/>
                <w:sz w:val="24"/>
              </w:rPr>
              <w:t>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работодателей муниципального образования Крымский район»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сводно-аналитического отдела - главный государственный инспектор труда межрегиональ</w:t>
            </w:r>
            <w:r>
              <w:rPr>
                <w:rFonts w:ascii="Times New Roman" w:hAnsi="Times New Roman"/>
                <w:sz w:val="24"/>
              </w:rPr>
              <w:t>ной территориальной государственной инспекции труда в Краснодарском крае и Республике Адыгея (по согласованию)</w:t>
            </w:r>
          </w:p>
        </w:tc>
      </w:tr>
    </w:tbl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Курганинский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район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58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Курганинский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</w:t>
            </w:r>
            <w:r>
              <w:rPr>
                <w:rFonts w:ascii="Times New Roman" w:hAnsi="Times New Roman"/>
                <w:sz w:val="24"/>
              </w:rPr>
              <w:t>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83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Курганинский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начальник финансового управления, заместитель председателя рабочей группы Комиссии;</w:t>
            </w:r>
          </w:p>
        </w:tc>
      </w:tr>
      <w:tr w:rsidR="00065F8F">
        <w:trPr>
          <w:trHeight w:val="84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Курганинский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социальным вопросам), </w:t>
            </w:r>
            <w:r>
              <w:rPr>
                <w:rFonts w:ascii="Times New Roman" w:hAnsi="Times New Roman"/>
                <w:sz w:val="24"/>
              </w:rPr>
              <w:t>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61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Курганинский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начальник управления сельского хозяйства и перерабатывающей промышленности;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61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 xml:space="preserve">экономического развития и потребительской сферы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Курганинский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11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4"/>
              </w:rPr>
              <w:t>Курганинской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районной территориальной организации общероссийского профессионального союза работников государственных учреждений и об</w:t>
            </w:r>
            <w:r>
              <w:rPr>
                <w:rFonts w:ascii="Times New Roman" w:hAnsi="Times New Roman"/>
                <w:sz w:val="24"/>
              </w:rPr>
              <w:t>щественного обслуживания Российской Федерации (</w:t>
            </w:r>
            <w:proofErr w:type="spellStart"/>
            <w:r>
              <w:rPr>
                <w:rFonts w:ascii="Times New Roman" w:hAnsi="Times New Roman"/>
                <w:sz w:val="24"/>
              </w:rPr>
              <w:t>Курганинская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РТО ПРГУ РФ)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5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</w:t>
            </w:r>
            <w:r>
              <w:rPr>
                <w:rFonts w:ascii="Times New Roman" w:hAnsi="Times New Roman"/>
                <w:sz w:val="24"/>
              </w:rPr>
              <w:t xml:space="preserve">ости населения Краснодарского края»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Курганинском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19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5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59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персонифицированного учета и администрирования страховых взносов </w:t>
            </w:r>
            <w:r>
              <w:rPr>
                <w:rFonts w:ascii="Times New Roman" w:hAnsi="Times New Roman"/>
                <w:sz w:val="24"/>
              </w:rPr>
              <w:t xml:space="preserve">№ 24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Курганинском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9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экономической безопасности и противодействию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коррупции Отдела Министерства внутренних дел </w:t>
            </w:r>
            <w:r>
              <w:rPr>
                <w:rFonts w:ascii="Times New Roman" w:hAnsi="Times New Roman"/>
                <w:sz w:val="24"/>
              </w:rPr>
              <w:t>Российской Федерации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</w:rPr>
              <w:t>Курганинскому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району, майор полиции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33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союза работодателей «Территориальное объединение работодателей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Курганинский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9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начальника отдела —</w:t>
            </w:r>
            <w:r>
              <w:rPr>
                <w:rFonts w:ascii="Times New Roman" w:hAnsi="Times New Roman"/>
                <w:sz w:val="24"/>
              </w:rPr>
              <w:t xml:space="preserve"> 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Кущевский</w:t>
      </w:r>
      <w:proofErr w:type="spellEnd"/>
      <w:r>
        <w:rPr>
          <w:rFonts w:ascii="Times New Roman" w:hAnsi="Times New Roman"/>
          <w:b/>
          <w:sz w:val="28"/>
        </w:rPr>
        <w:t xml:space="preserve"> район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28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края, председатель рабочей группы Комиссии;</w:t>
            </w:r>
          </w:p>
          <w:p w:rsidR="00065F8F" w:rsidRDefault="00065F8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 (вопросы экономического развития, управления финансами, муниципальными</w:t>
            </w:r>
            <w:r>
              <w:rPr>
                <w:rFonts w:ascii="Times New Roman" w:hAnsi="Times New Roman"/>
                <w:sz w:val="24"/>
              </w:rPr>
              <w:t xml:space="preserve"> закупками, инвестиций и взаимодействия с малым бизнесом), заместитель председателя рабочей группы Комиссии;</w:t>
            </w:r>
          </w:p>
          <w:p w:rsidR="00065F8F" w:rsidRDefault="00065F8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отдела экономического развития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края, отв</w:t>
            </w:r>
            <w:r>
              <w:rPr>
                <w:rFonts w:ascii="Times New Roman" w:hAnsi="Times New Roman"/>
                <w:sz w:val="24"/>
              </w:rPr>
              <w:t>етственный секретарь рабочей группы Комиссии.</w:t>
            </w:r>
          </w:p>
          <w:p w:rsidR="00065F8F" w:rsidRDefault="00065F8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rPr>
                <w:rFonts w:ascii="Times New Roman" w:hAnsi="Times New Roman"/>
                <w:sz w:val="16"/>
              </w:rPr>
            </w:pPr>
          </w:p>
        </w:tc>
      </w:tr>
    </w:tbl>
    <w:tbl>
      <w:tblPr>
        <w:tblStyle w:val="28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заместители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экономического развития администрации муниципального </w:t>
            </w:r>
            <w:r>
              <w:rPr>
                <w:rFonts w:ascii="Times New Roman" w:hAnsi="Times New Roman"/>
                <w:sz w:val="24"/>
              </w:rPr>
              <w:t xml:space="preserve">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жилищно-коммунального хозяйства, транспорта и связи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края;</w:t>
            </w:r>
          </w:p>
          <w:p w:rsidR="00065F8F" w:rsidRDefault="00065F8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инвестиций </w:t>
            </w:r>
            <w:r>
              <w:rPr>
                <w:rFonts w:ascii="Times New Roman" w:hAnsi="Times New Roman"/>
                <w:sz w:val="24"/>
              </w:rPr>
              <w:t xml:space="preserve">и взаимодействия с малым бизнесом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потребительской сферы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</w:t>
            </w:r>
            <w:r>
              <w:rPr>
                <w:rFonts w:ascii="Times New Roman" w:hAnsi="Times New Roman"/>
                <w:sz w:val="24"/>
              </w:rPr>
              <w:t>я;</w:t>
            </w:r>
          </w:p>
          <w:p w:rsidR="00065F8F" w:rsidRDefault="00065F8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сельского хозяйства и перерабатывающей промышленности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главы сельских поселений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 Краснодарского края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камеральных проверок №2 Межрайонной ИФНС России № 2 по Краснодарскому краю (по согласова</w:t>
            </w:r>
            <w:r>
              <w:rPr>
                <w:rFonts w:ascii="Times New Roman" w:hAnsi="Times New Roman"/>
                <w:sz w:val="24"/>
              </w:rPr>
              <w:t>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председатель координационного совета организаций профсоюзов в муниципальном образовании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</w:t>
            </w:r>
            <w:r>
              <w:rPr>
                <w:rFonts w:ascii="Times New Roman" w:hAnsi="Times New Roman"/>
                <w:sz w:val="24"/>
              </w:rPr>
              <w:t xml:space="preserve">ая» в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highlight w:val="yellow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группы персонифицированного учета и администрирования страховых взносов №5 клиентской службы (на правах отдела) в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социального страхования Российской Фед</w:t>
            </w:r>
            <w:r>
              <w:rPr>
                <w:rFonts w:ascii="Times New Roman" w:hAnsi="Times New Roman"/>
                <w:sz w:val="24"/>
              </w:rPr>
              <w:t>ерации по Краснодарскому краю (по согласованию);</w:t>
            </w:r>
          </w:p>
          <w:p w:rsidR="00065F8F" w:rsidRDefault="00065F8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инспектор ОИАЗ Отдела МВД по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государственный инспектор межрегиональной территориальной государственной инспекции труда в Краснодарском крае и Республике </w:t>
            </w:r>
            <w:r>
              <w:rPr>
                <w:rFonts w:ascii="Times New Roman" w:hAnsi="Times New Roman"/>
                <w:sz w:val="24"/>
              </w:rPr>
              <w:t>Адыгея (по согласованию);</w:t>
            </w:r>
          </w:p>
          <w:p w:rsidR="00065F8F" w:rsidRDefault="00065F8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объединения работодателей </w:t>
            </w:r>
            <w:proofErr w:type="spellStart"/>
            <w:r>
              <w:rPr>
                <w:rFonts w:ascii="Times New Roman" w:hAnsi="Times New Roman"/>
                <w:sz w:val="24"/>
              </w:rPr>
              <w:t>Кущевского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(по согласованию).</w:t>
            </w:r>
          </w:p>
          <w:p w:rsidR="00065F8F" w:rsidRDefault="00065F8F">
            <w:pPr>
              <w:tabs>
                <w:tab w:val="left" w:pos="24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Лабинский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район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24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Лабинский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муниципальный район Краснодарского края</w:t>
            </w:r>
            <w:r>
              <w:rPr>
                <w:rFonts w:ascii="Times New Roman" w:hAnsi="Times New Roman"/>
                <w:sz w:val="24"/>
              </w:rPr>
              <w:t>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заместитель главы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Лабинский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муниципальный район Краснодарского края</w:t>
            </w:r>
            <w:r>
              <w:rPr>
                <w:rFonts w:ascii="Times New Roman" w:hAnsi="Times New Roman"/>
                <w:sz w:val="24"/>
              </w:rPr>
              <w:t>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начальник управления экономического развития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Лабинский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муниципальный район Краснодарского края</w:t>
            </w:r>
            <w:r>
              <w:rPr>
                <w:rFonts w:ascii="Times New Roman" w:hAnsi="Times New Roman"/>
                <w:sz w:val="24"/>
              </w:rPr>
              <w:t>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4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начальник управления сельского </w:t>
            </w:r>
            <w:r>
              <w:rPr>
                <w:rFonts w:ascii="Times New Roman" w:hAnsi="Times New Roman"/>
                <w:spacing w:val="-6"/>
                <w:sz w:val="24"/>
              </w:rPr>
              <w:t>хозяйства и потребительской сферы</w:t>
            </w:r>
            <w:r>
              <w:rPr>
                <w:rFonts w:ascii="Times New Roman" w:hAnsi="Times New Roman"/>
                <w:color w:val="444444"/>
                <w:spacing w:val="-6"/>
                <w:sz w:val="24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Лабинский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муниципальный район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</w:rPr>
              <w:t>отдела доходов местного бюджета финансового управления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Лабинский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муниципальн</w:t>
            </w:r>
            <w:r>
              <w:rPr>
                <w:rFonts w:ascii="Times New Roman" w:hAnsi="Times New Roman"/>
                <w:spacing w:val="-6"/>
                <w:sz w:val="24"/>
              </w:rPr>
              <w:t>ый район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руководитель филиала государственного казенного учреждения Краснодарского края «Центр занятости населения </w:t>
            </w:r>
            <w:r>
              <w:rPr>
                <w:rFonts w:ascii="Times New Roman" w:hAnsi="Times New Roman"/>
                <w:sz w:val="24"/>
              </w:rPr>
              <w:t>Краснодарского края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</w:rPr>
              <w:t>Лабинском</w:t>
            </w:r>
            <w:proofErr w:type="gramEnd"/>
            <w:r>
              <w:rPr>
                <w:rFonts w:ascii="Times New Roman" w:hAnsi="Times New Roman"/>
                <w:spacing w:val="-6"/>
                <w:sz w:val="24"/>
              </w:rPr>
              <w:t xml:space="preserve"> районе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начальник отдела трудовых отношений, охраны труда и взаим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одействия с работодателями филиала государственного казенного учреждения Краснодарского края «Центр занятости населения </w:t>
            </w:r>
            <w:r>
              <w:rPr>
                <w:rFonts w:ascii="Times New Roman" w:hAnsi="Times New Roman"/>
                <w:sz w:val="24"/>
              </w:rPr>
              <w:t>Краснодарского края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</w:rPr>
              <w:t>Лабинском</w:t>
            </w:r>
            <w:proofErr w:type="gramEnd"/>
            <w:r>
              <w:rPr>
                <w:rFonts w:ascii="Times New Roman" w:hAnsi="Times New Roman"/>
                <w:spacing w:val="-6"/>
                <w:sz w:val="24"/>
              </w:rPr>
              <w:t xml:space="preserve"> районе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</w:rPr>
              <w:t>Межрайонной ИФНС России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№ 5 по Краснодарскому краю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29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Лабинском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государственный инспектор труда межрегиональной </w:t>
            </w:r>
            <w:r>
              <w:rPr>
                <w:rFonts w:ascii="Times New Roman" w:hAnsi="Times New Roman"/>
                <w:sz w:val="24"/>
              </w:rPr>
              <w:t>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полиции по охране общественного порядка Отдела 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Лабинскому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председатель </w:t>
            </w:r>
            <w:r>
              <w:rPr>
                <w:rFonts w:ascii="Times New Roman" w:hAnsi="Times New Roman"/>
                <w:sz w:val="24"/>
              </w:rPr>
              <w:t xml:space="preserve">координационного Совета организаций профессиональных союзов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территориального объединения работодателей «Союз работодателей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район» (по согласов</w:t>
            </w:r>
            <w:r>
              <w:rPr>
                <w:rFonts w:ascii="Times New Roman" w:hAnsi="Times New Roman"/>
                <w:sz w:val="24"/>
              </w:rPr>
              <w:t>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Ленинградский муниципальный округ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360"/>
        </w:trPr>
        <w:tc>
          <w:tcPr>
            <w:tcW w:w="9782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муниципального образования Ленинградского муниципального округа,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60"/>
        </w:trPr>
        <w:tc>
          <w:tcPr>
            <w:tcW w:w="9782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 Ленинградского муниципального округа,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60"/>
        </w:trPr>
        <w:tc>
          <w:tcPr>
            <w:tcW w:w="9782" w:type="dxa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экономики, прогнозирования и инвестиций администрации муниципального образования Ленинградского муниципального округа, ответственный секр</w:t>
            </w:r>
            <w:r>
              <w:rPr>
                <w:rFonts w:ascii="Times New Roman" w:hAnsi="Times New Roman"/>
                <w:sz w:val="24"/>
              </w:rPr>
              <w:t>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360"/>
        </w:trPr>
        <w:tc>
          <w:tcPr>
            <w:tcW w:w="9782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</w:rPr>
              <w:t>отдела доходов финансового управления администрации муниципального образования Ленинградского муниципального округа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60"/>
        </w:trPr>
        <w:tc>
          <w:tcPr>
            <w:tcW w:w="9782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сектором потребительской сферы отдела экономики, </w:t>
            </w:r>
            <w:r>
              <w:rPr>
                <w:rFonts w:ascii="Times New Roman" w:hAnsi="Times New Roman"/>
                <w:sz w:val="24"/>
              </w:rPr>
              <w:t>прогнозирования и инвестиций администрации муниципального образования Ленинградского муниципального округа;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60"/>
        </w:trPr>
        <w:tc>
          <w:tcPr>
            <w:tcW w:w="9782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Ленинградском мун</w:t>
            </w:r>
            <w:r>
              <w:rPr>
                <w:rFonts w:ascii="Times New Roman" w:hAnsi="Times New Roman"/>
                <w:sz w:val="24"/>
              </w:rPr>
              <w:t>иципальном округе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60"/>
        </w:trPr>
        <w:tc>
          <w:tcPr>
            <w:tcW w:w="9782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отделения Фонда Пенсионного и социального страхования РФ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96"/>
        </w:trPr>
        <w:tc>
          <w:tcPr>
            <w:tcW w:w="9782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2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60"/>
        </w:trPr>
        <w:tc>
          <w:tcPr>
            <w:tcW w:w="9782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</w:rPr>
              <w:t>координационного совета Профсоюзов муниципального образования Ленинградский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60"/>
        </w:trPr>
        <w:tc>
          <w:tcPr>
            <w:tcW w:w="9782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ГИАЗ ОМВД по Ленинградскому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60"/>
        </w:trPr>
        <w:tc>
          <w:tcPr>
            <w:tcW w:w="9782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работодателей Ленинградского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360"/>
        </w:trPr>
        <w:tc>
          <w:tcPr>
            <w:tcW w:w="9782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</w:t>
            </w:r>
            <w:r>
              <w:rPr>
                <w:rFonts w:ascii="Times New Roman" w:hAnsi="Times New Roman"/>
                <w:sz w:val="24"/>
              </w:rPr>
              <w:t xml:space="preserve">й государственный инспектор труда межрегиональной территориальной государственной инспекции труда в Краснодарском крае и Республике Адыгея (по </w:t>
            </w:r>
            <w:r>
              <w:rPr>
                <w:rFonts w:ascii="Times New Roman" w:hAnsi="Times New Roman"/>
                <w:sz w:val="24"/>
              </w:rPr>
              <w:lastRenderedPageBreak/>
              <w:t>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Мостовский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 Мостовский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Мостовский район,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109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экономики, прогнозирования, дох</w:t>
            </w:r>
            <w:r>
              <w:rPr>
                <w:rFonts w:ascii="Times New Roman" w:hAnsi="Times New Roman"/>
                <w:sz w:val="24"/>
              </w:rPr>
              <w:t>одов и фондового рынка, управления экономики, инвестиций, туризма, торговли и сферы услуг администрации муниципального образования Мостовский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</w:rPr>
              <w:t>администрации муниципального образования Мостовский район, начальник управления сельского хозяйства;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экономики, инвестиций, туризма, торговли и сферы услуг администрации муниципального образования Мостовский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управления по промышленности, энергетике, транспорту, связи, экологии и ЖКХ администрации муниципального образования Мостовский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</w:t>
            </w:r>
            <w:r>
              <w:rPr>
                <w:rFonts w:ascii="Times New Roman" w:hAnsi="Times New Roman"/>
                <w:sz w:val="24"/>
              </w:rPr>
              <w:t>о края» в Мостовском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Мостов</w:t>
            </w:r>
            <w:r>
              <w:rPr>
                <w:rFonts w:ascii="Times New Roman" w:hAnsi="Times New Roman"/>
                <w:sz w:val="24"/>
              </w:rPr>
              <w:t>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5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группы персонифицированного учета и взаимодействия со страхователями № 4 Отделения Фонда пенсионного и социального </w:t>
            </w:r>
            <w:r>
              <w:rPr>
                <w:rFonts w:ascii="Times New Roman" w:hAnsi="Times New Roman"/>
                <w:sz w:val="24"/>
              </w:rPr>
              <w:t>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государственный инспектор межрегиональной территориальной государственной </w:t>
            </w:r>
            <w:r>
              <w:rPr>
                <w:rFonts w:ascii="Times New Roman" w:hAnsi="Times New Roman"/>
                <w:sz w:val="24"/>
              </w:rPr>
              <w:lastRenderedPageBreak/>
              <w:t>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представитель </w:t>
            </w:r>
            <w:r>
              <w:rPr>
                <w:rFonts w:ascii="Times New Roman" w:hAnsi="Times New Roman"/>
                <w:sz w:val="24"/>
              </w:rPr>
              <w:t>отдела министерства внутренних дел Российской Федерации по Мостовскому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Мостовский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</w:t>
            </w:r>
            <w:r>
              <w:rPr>
                <w:rFonts w:ascii="Times New Roman" w:hAnsi="Times New Roman"/>
                <w:sz w:val="24"/>
              </w:rPr>
              <w:t>й Мостовского района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Новокубанский</w:t>
      </w:r>
      <w:proofErr w:type="spellEnd"/>
      <w:r>
        <w:rPr>
          <w:rFonts w:ascii="Times New Roman" w:hAnsi="Times New Roman"/>
          <w:b/>
          <w:sz w:val="28"/>
        </w:rPr>
        <w:t xml:space="preserve">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</w:rPr>
              <w:t>заместитель председателя рабочей группы Комиссии;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  <w:sz w:val="24"/>
              </w:rPr>
              <w:t>сектора проектной деятельности отдела экономики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ответственный секретарь рабочей группы Комиссии.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рабочей группы </w:t>
            </w:r>
            <w:r>
              <w:rPr>
                <w:rFonts w:ascii="Times New Roman" w:hAnsi="Times New Roman"/>
                <w:sz w:val="24"/>
              </w:rPr>
              <w:t>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экономики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финансового управления, начальник </w:t>
            </w:r>
            <w:proofErr w:type="gramStart"/>
            <w:r>
              <w:rPr>
                <w:rFonts w:ascii="Times New Roman" w:hAnsi="Times New Roman"/>
                <w:sz w:val="24"/>
              </w:rPr>
              <w:t>отдела доходов бюджета финансового управления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№7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</w:t>
            </w:r>
            <w:r>
              <w:rPr>
                <w:rFonts w:ascii="Times New Roman" w:hAnsi="Times New Roman"/>
                <w:sz w:val="24"/>
              </w:rPr>
              <w:t xml:space="preserve">кой сферы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 13 по Краснодарскому краю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подполковник полиции, начальник отдела участковых уполномоченных полиции и по делам не</w:t>
            </w:r>
            <w:r>
              <w:rPr>
                <w:rFonts w:ascii="Times New Roman" w:hAnsi="Times New Roman"/>
                <w:sz w:val="24"/>
              </w:rPr>
              <w:t xml:space="preserve">совершеннолетних Отдела 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начальник управления сельского хозяйства </w:t>
            </w:r>
            <w:r>
              <w:rPr>
                <w:rFonts w:ascii="Times New Roman" w:hAnsi="Times New Roman"/>
                <w:sz w:val="24"/>
              </w:rPr>
              <w:t xml:space="preserve">и продовольствия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организаций профсоюзов в муниципальном образовании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</w:t>
            </w:r>
            <w:r>
              <w:rPr>
                <w:rFonts w:ascii="Times New Roman" w:hAnsi="Times New Roman"/>
                <w:sz w:val="24"/>
              </w:rPr>
              <w:t>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</w:t>
            </w:r>
            <w:r>
              <w:rPr>
                <w:rFonts w:ascii="Times New Roman" w:hAnsi="Times New Roman"/>
                <w:sz w:val="24"/>
              </w:rPr>
              <w:t xml:space="preserve">дарского края «Центр занятости населения Краснодарского края»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Новокубанском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РНР (ТОР).</w:t>
            </w: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</w:t>
      </w:r>
      <w:r>
        <w:rPr>
          <w:rFonts w:ascii="Times New Roman" w:hAnsi="Times New Roman"/>
          <w:b/>
          <w:sz w:val="28"/>
        </w:rPr>
        <w:t xml:space="preserve">образование </w:t>
      </w:r>
      <w:proofErr w:type="spellStart"/>
      <w:r>
        <w:rPr>
          <w:rFonts w:ascii="Times New Roman" w:hAnsi="Times New Roman"/>
          <w:b/>
          <w:sz w:val="28"/>
        </w:rPr>
        <w:t>Новопокровский</w:t>
      </w:r>
      <w:proofErr w:type="spellEnd"/>
      <w:r>
        <w:rPr>
          <w:rFonts w:ascii="Times New Roman" w:hAnsi="Times New Roman"/>
          <w:b/>
          <w:sz w:val="28"/>
        </w:rPr>
        <w:t xml:space="preserve">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Новопокровский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Новопокровский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(вопросы экономики, торговли, финансов, инвестиций, контроля)</w:t>
            </w:r>
            <w:r>
              <w:rPr>
                <w:rFonts w:ascii="Times New Roman" w:hAnsi="Times New Roman"/>
                <w:sz w:val="24"/>
              </w:rPr>
              <w:t>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(вопросы социального развития),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социальным вопросам 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образования, ответственный секретарь рабочей группы Комиссии.</w:t>
            </w:r>
          </w:p>
          <w:p w:rsidR="00065F8F" w:rsidRDefault="00065F8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Новопокровский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(вопросы архитектуры и градостроительства, жилищно-коммунального хозяйства, строительства, тр</w:t>
            </w:r>
            <w:r>
              <w:rPr>
                <w:rFonts w:ascii="Times New Roman" w:hAnsi="Times New Roman"/>
                <w:sz w:val="24"/>
              </w:rPr>
              <w:t>анспорта, связи, энергетики);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образования, начальник управления имущественных и земельных отношений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Новопокровский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вопросам ЖКХ администрации </w:t>
            </w:r>
            <w:r>
              <w:rPr>
                <w:rFonts w:ascii="Times New Roman" w:hAnsi="Times New Roman"/>
                <w:sz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Новопокровский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вопросам сельского хозяйства и охраны окружающей среды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Новопокровский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экономики, торговли, инвестиций администрации му</w:t>
            </w:r>
            <w:r>
              <w:rPr>
                <w:rFonts w:ascii="Times New Roman" w:hAnsi="Times New Roman"/>
                <w:sz w:val="24"/>
              </w:rPr>
              <w:t xml:space="preserve">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Новопокровский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отделения по вопросам миграции отдела МВД России по Новопокровскому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Новопокровский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вед</w:t>
            </w:r>
            <w:r>
              <w:rPr>
                <w:rFonts w:ascii="Times New Roman" w:hAnsi="Times New Roman"/>
                <w:sz w:val="24"/>
              </w:rPr>
              <w:t>ущий специалист – эксперт клиентской службы (на правах отдела) в Новопокровском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Горькобалковского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Новопо</w:t>
            </w:r>
            <w:r>
              <w:rPr>
                <w:rFonts w:ascii="Times New Roman" w:hAnsi="Times New Roman"/>
                <w:sz w:val="24"/>
              </w:rPr>
              <w:t>кровского района 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Ильинского сельского поселения Новопокровского района Новопокровского района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Калниболотского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Новопокровского района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Кубанского сельского </w:t>
            </w:r>
            <w:r>
              <w:rPr>
                <w:rFonts w:ascii="Times New Roman" w:hAnsi="Times New Roman"/>
                <w:sz w:val="24"/>
              </w:rPr>
              <w:t>поселения Новопокровского района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Незамаевского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Новопокровского района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Новоивановского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Новопокровского района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Новопокровского сельского </w:t>
            </w:r>
            <w:r>
              <w:rPr>
                <w:rFonts w:ascii="Times New Roman" w:hAnsi="Times New Roman"/>
                <w:sz w:val="24"/>
              </w:rPr>
              <w:t>поселения Новопокровского района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Покровского сельского поселения Новопокровского района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 по Краснодарскому краю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ОМВД России по </w:t>
            </w:r>
            <w:r>
              <w:rPr>
                <w:rFonts w:ascii="Times New Roman" w:hAnsi="Times New Roman"/>
                <w:sz w:val="24"/>
              </w:rPr>
              <w:t>Новопокровскому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13"/>
        </w:trPr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профсоюзов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Новопокровский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Новопокровской районной территориальной организации профсоюза работников </w:t>
            </w:r>
            <w:r>
              <w:rPr>
                <w:rFonts w:ascii="Times New Roman" w:hAnsi="Times New Roman"/>
                <w:sz w:val="24"/>
              </w:rPr>
              <w:t>государственных учреждений и общественного обслуживания РФ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pStyle w:val="2"/>
              <w:spacing w:after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председатель объединения работодателей муниципального образования </w:t>
            </w:r>
            <w:proofErr w:type="spellStart"/>
            <w:r>
              <w:rPr>
                <w:b w:val="0"/>
                <w:sz w:val="24"/>
              </w:rPr>
              <w:t>Новопокровский</w:t>
            </w:r>
            <w:proofErr w:type="spellEnd"/>
            <w:r>
              <w:rPr>
                <w:b w:val="0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pStyle w:val="2"/>
              <w:spacing w:before="280" w:after="0"/>
              <w:jc w:val="both"/>
              <w:rPr>
                <w:b w:val="0"/>
                <w:sz w:val="24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учреждения </w:t>
            </w:r>
            <w:r>
              <w:rPr>
                <w:rFonts w:ascii="Times New Roman" w:hAnsi="Times New Roman"/>
                <w:sz w:val="24"/>
              </w:rPr>
              <w:t>Краснодарского края «Центр занятости населения Краснодарского края» в Новопокровском районе (по согласованию);</w:t>
            </w:r>
          </w:p>
          <w:p w:rsidR="00065F8F" w:rsidRDefault="00065F8F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– главного государственного инспектора труда межрегиональной территориальной государственной инспекции труда в Кр</w:t>
            </w:r>
            <w:r>
              <w:rPr>
                <w:rFonts w:ascii="Times New Roman" w:hAnsi="Times New Roman"/>
                <w:sz w:val="24"/>
              </w:rPr>
              <w:t>аснодарском крае и Республике Адыгея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городской округ город-герой Новороссийск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15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городской округ город-герой Новороссийск,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городской округ город-герой Новороссийск по вопросам социальной сферы,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муниципального казенного учреждения «Территориальное управление по взаимо</w:t>
            </w:r>
            <w:r>
              <w:rPr>
                <w:rFonts w:ascii="Times New Roman" w:hAnsi="Times New Roman"/>
                <w:sz w:val="24"/>
              </w:rPr>
              <w:t>действию администрации города с населением»,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</w:tbl>
    <w:tbl>
      <w:tblPr>
        <w:tblStyle w:val="15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 МКУ «Территориальное управление по взаимодействию администрации города с населением»;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администрации Центрального внутригородского района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Южного внутригородского района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72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</w:t>
            </w:r>
            <w:r>
              <w:rPr>
                <w:rFonts w:ascii="Times New Roman" w:hAnsi="Times New Roman"/>
                <w:sz w:val="24"/>
              </w:rPr>
              <w:t>страции Восточного внутригородского района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Новороссийского внутригородского района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администрации Приморского внутригородского района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</w:t>
            </w:r>
            <w:r>
              <w:rPr>
                <w:rFonts w:ascii="Times New Roman" w:hAnsi="Times New Roman"/>
                <w:sz w:val="24"/>
              </w:rPr>
              <w:t>ния городского хозяйства администрации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торговли и потребительского рынка администрации муниципального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</w:t>
            </w:r>
            <w:r>
              <w:rPr>
                <w:rFonts w:ascii="Times New Roman" w:hAnsi="Times New Roman"/>
                <w:sz w:val="24"/>
              </w:rPr>
              <w:t>ник правового управления администрации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культуры администрации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по </w:t>
            </w:r>
            <w:r>
              <w:rPr>
                <w:rFonts w:ascii="Times New Roman" w:hAnsi="Times New Roman"/>
                <w:sz w:val="24"/>
              </w:rPr>
              <w:t>физической культуре и спорту администрации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экономического развития администрации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</w:t>
            </w:r>
            <w:r>
              <w:rPr>
                <w:rFonts w:ascii="Times New Roman" w:hAnsi="Times New Roman"/>
                <w:sz w:val="24"/>
              </w:rPr>
              <w:t>равления инвестиций и развития предпринимательства администрации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курортов и туризму администрации муниципального образования городской округ город-герой Новороссийс</w:t>
            </w:r>
            <w:r>
              <w:rPr>
                <w:rFonts w:ascii="Times New Roman" w:hAnsi="Times New Roman"/>
                <w:sz w:val="24"/>
              </w:rPr>
              <w:t>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образования администрации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транспорта и дорожного хозяйства администрации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</w:t>
            </w:r>
            <w:r>
              <w:rPr>
                <w:rFonts w:ascii="Times New Roman" w:hAnsi="Times New Roman"/>
                <w:sz w:val="24"/>
              </w:rPr>
              <w:t>к управления по взаимодействию с правоохранительными органами администрации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архитектуры и градостроительства администрации муниципального образования городской округ</w:t>
            </w:r>
            <w:r>
              <w:rPr>
                <w:rFonts w:ascii="Times New Roman" w:hAnsi="Times New Roman"/>
                <w:sz w:val="24"/>
              </w:rPr>
              <w:t xml:space="preserve">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МКУ «Управление строительства» администрации муниципального образования городской округ город-герой 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МКУ «УЖКХ города» администрации муниципального образования городской округ город-герой </w:t>
            </w:r>
            <w:r>
              <w:rPr>
                <w:rFonts w:ascii="Times New Roman" w:hAnsi="Times New Roman"/>
                <w:sz w:val="24"/>
              </w:rPr>
              <w:t>Новороссийск;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МВД России по городу Новороссийску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Отдела УФМС РФ по Краснодарскому краю в г. Новороссийске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</w:t>
            </w:r>
            <w:r>
              <w:rPr>
                <w:rFonts w:ascii="Times New Roman" w:hAnsi="Times New Roman"/>
                <w:sz w:val="24"/>
              </w:rPr>
              <w:t>о края «Центр занятости населения Краснодарского края» в городе Новороссийске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инспекции Федеральной налоговой службы по г. Новороссийску Краснодарского края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инспектор труда межрегиональной</w:t>
            </w:r>
            <w:r>
              <w:rPr>
                <w:rFonts w:ascii="Times New Roman" w:hAnsi="Times New Roman"/>
                <w:sz w:val="24"/>
              </w:rPr>
              <w:t xml:space="preserve">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highlight w:val="white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lastRenderedPageBreak/>
              <w:t>руководитель управления Социального фонда России города Новороссийска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(ассоциации)</w:t>
            </w:r>
            <w:r>
              <w:rPr>
                <w:rFonts w:ascii="Times New Roman" w:hAnsi="Times New Roman"/>
                <w:sz w:val="24"/>
              </w:rPr>
              <w:t xml:space="preserve"> организации профсоюзов г. Новороссийска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Новороссийского межрайонного филиала Территориального фонда обязательного медицинского страхования Краснодарского края (по согласованию).</w:t>
            </w:r>
          </w:p>
          <w:p w:rsidR="00065F8F" w:rsidRDefault="00065F8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</w:t>
            </w:r>
            <w:r>
              <w:rPr>
                <w:rFonts w:ascii="Times New Roman" w:hAnsi="Times New Roman"/>
                <w:sz w:val="24"/>
              </w:rPr>
              <w:t>ций профсоюзов в муниципальном образовании г. Новороссийск (по согласованию);</w:t>
            </w:r>
          </w:p>
          <w:p w:rsidR="00065F8F" w:rsidRDefault="00065F8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г. Новороссийска (по согласованию).</w:t>
            </w:r>
          </w:p>
          <w:p w:rsidR="00065F8F" w:rsidRDefault="00065F8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Отрадненский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Отрадненский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Отрадненский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по социальным вопросам,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социальным вопросам администрации му</w:t>
            </w:r>
            <w:r>
              <w:rPr>
                <w:rFonts w:ascii="Times New Roman" w:hAnsi="Times New Roman"/>
                <w:sz w:val="24"/>
              </w:rPr>
              <w:t xml:space="preserve">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Отрадненский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Союза работодателей «Территориальное объединение работодателей </w:t>
            </w:r>
            <w:proofErr w:type="spellStart"/>
            <w:r>
              <w:rPr>
                <w:rFonts w:ascii="Times New Roman" w:hAnsi="Times New Roman"/>
                <w:sz w:val="24"/>
              </w:rPr>
              <w:t>Отрадненского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организаций профсоюзов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Отрадненский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Межрайонной ИФНС России № 13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</w:t>
            </w:r>
            <w:r>
              <w:rPr>
                <w:rFonts w:ascii="Times New Roman" w:hAnsi="Times New Roman"/>
                <w:sz w:val="24"/>
              </w:rPr>
              <w:t xml:space="preserve">ужбы (на правах отдела) в </w:t>
            </w:r>
            <w:proofErr w:type="spellStart"/>
            <w:r>
              <w:rPr>
                <w:rFonts w:ascii="Times New Roman" w:hAnsi="Times New Roman"/>
                <w:sz w:val="24"/>
              </w:rPr>
              <w:t>Отрадненском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– главного государственного инспектора труда межрегиональной </w:t>
            </w:r>
            <w:r>
              <w:rPr>
                <w:rFonts w:ascii="Times New Roman" w:hAnsi="Times New Roman"/>
                <w:sz w:val="24"/>
              </w:rPr>
              <w:t>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инспектор по ГИАЗ отдела 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Отрадненскому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Павловский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</w:t>
            </w:r>
            <w:r>
              <w:rPr>
                <w:rFonts w:ascii="Times New Roman" w:hAnsi="Times New Roman"/>
                <w:sz w:val="24"/>
              </w:rPr>
              <w:t xml:space="preserve"> муниципального образования Павловский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Павловский район,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экономики АМО Павловский район, от</w:t>
            </w:r>
            <w:r>
              <w:rPr>
                <w:rFonts w:ascii="Times New Roman" w:hAnsi="Times New Roman"/>
                <w:sz w:val="24"/>
              </w:rPr>
              <w:t>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сектора экономики и малого бизнеса управления экономики администрации муниципального образования Павловский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(на </w:t>
            </w:r>
            <w:r>
              <w:rPr>
                <w:rFonts w:ascii="Times New Roman" w:hAnsi="Times New Roman"/>
                <w:sz w:val="24"/>
              </w:rPr>
              <w:t>правах отдела) в Павловском районе отделения Фонда пенсионного и социального страхования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государственной гражданской Службы Российской Федерации 2 класса Межрайонной ИФНС России № 1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Павловском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</w:t>
            </w:r>
            <w:r>
              <w:rPr>
                <w:rFonts w:ascii="Times New Roman" w:hAnsi="Times New Roman"/>
                <w:sz w:val="24"/>
              </w:rPr>
              <w:t>ала государственного казенного учреждения Краснодарского края «Центр занятости населения Краснодарского края» в Павловском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райкома профсоюза работников госучреждений (по согласованию);</w:t>
            </w: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группы </w:t>
            </w:r>
            <w:r>
              <w:rPr>
                <w:rFonts w:ascii="Times New Roman" w:hAnsi="Times New Roman"/>
                <w:sz w:val="24"/>
              </w:rPr>
              <w:t>исполнения административного законодательства отдела Министерства внутренних дел России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Павловскому району, майор полиции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отдела по социальным вопросам администрации муниципального образования</w:t>
            </w: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Павловский район (по согласов</w:t>
            </w:r>
            <w:r>
              <w:rPr>
                <w:rFonts w:ascii="Times New Roman" w:hAnsi="Times New Roman"/>
                <w:sz w:val="24"/>
              </w:rPr>
              <w:t>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/>
                <w:sz w:val="24"/>
              </w:rPr>
              <w:t>Союза работодателей Территориального объединения работодателей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Павловский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муниципальном образовании Павловский район (</w:t>
            </w:r>
            <w:r>
              <w:rPr>
                <w:rFonts w:ascii="Times New Roman" w:hAnsi="Times New Roman"/>
                <w:sz w:val="24"/>
              </w:rPr>
              <w:t>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68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Приморско-Ахтарский </w:t>
      </w: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rPr>
          <w:trHeight w:val="444"/>
        </w:trPr>
        <w:tc>
          <w:tcPr>
            <w:tcW w:w="9787" w:type="dxa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>муниципального образования Приморско-Ахтарский муниципальный округ Краснодарского края, председатель рабочей группы Комиссии;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20"/>
        </w:trPr>
        <w:tc>
          <w:tcPr>
            <w:tcW w:w="9787" w:type="dxa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Приморско-Ахтарский муниципальный округ Краснодарского края (по вопросам </w:t>
            </w:r>
            <w:r>
              <w:rPr>
                <w:rFonts w:ascii="Times New Roman" w:hAnsi="Times New Roman"/>
                <w:sz w:val="24"/>
              </w:rPr>
              <w:t>экономики), заместитель председателя рабочей группы Комиссии;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20"/>
        </w:trPr>
        <w:tc>
          <w:tcPr>
            <w:tcW w:w="9787" w:type="dxa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экономики и инвестиций, начальник отдела экономического развития управления экономики и инвестиций администрации муниципального образования Приморско-Ахтарски</w:t>
            </w:r>
            <w:r>
              <w:rPr>
                <w:rFonts w:ascii="Times New Roman" w:hAnsi="Times New Roman"/>
                <w:sz w:val="24"/>
              </w:rPr>
              <w:t>й район, ответственный секретарь рабочей группы Комиссии.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Приморско-Ахтарский муниципальный округ Краснодарского края, начальник управления сельского хозяйства и охраны </w:t>
            </w:r>
            <w:r>
              <w:rPr>
                <w:rFonts w:ascii="Times New Roman" w:hAnsi="Times New Roman"/>
                <w:sz w:val="24"/>
              </w:rPr>
              <w:t>окружающей среды;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Приморско-Ахтарский муниципальный округ Краснодарского края (по вопросам жилищно-коммунального хозяйства);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Приморско-Ахтарский муниципальный окр</w:t>
            </w:r>
            <w:r>
              <w:rPr>
                <w:rFonts w:ascii="Times New Roman" w:hAnsi="Times New Roman"/>
                <w:sz w:val="24"/>
              </w:rPr>
              <w:t>уг Краснодарского края (по вопросам строительства);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Приморско-Ахтарский муниципальный округ Краснодарского края (по вопросам социальной сферы);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муниципального о</w:t>
            </w:r>
            <w:r>
              <w:rPr>
                <w:rFonts w:ascii="Times New Roman" w:hAnsi="Times New Roman"/>
                <w:sz w:val="24"/>
              </w:rPr>
              <w:t>бразования Приморско-Ахтарский муниципальный округ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сельского хозяйства и поддержки малых форм хозяйствования управления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сельского хозяйства и охраны окружающей среды администрации муниципального образования Приморско</w:t>
            </w:r>
            <w:r>
              <w:rPr>
                <w:rFonts w:ascii="Times New Roman" w:hAnsi="Times New Roman"/>
                <w:sz w:val="24"/>
              </w:rPr>
              <w:t>-Ахтарский муниципальный округ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отдела жилищно-коммунального хозяйства и капитального строительства администрации муниципального образования Приморско-Ахтарский муниципальный округ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>охраны окружающей среды и воспроизводства биоресурсов управления сельского хозяйства и охраны окружающей среды администрации муниципального образования Приморско-Ахтарский муниципальный округ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управления, началь</w:t>
            </w:r>
            <w:r>
              <w:rPr>
                <w:rFonts w:ascii="Times New Roman" w:hAnsi="Times New Roman"/>
                <w:sz w:val="24"/>
              </w:rPr>
              <w:t>ник отдела муниципального земельного контроля управления земельных и имущественных отношений администрации муниципального образования Приморско-Ахтарский муниципальный округ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10 по Краснодарскому кр</w:t>
            </w:r>
            <w:r>
              <w:rPr>
                <w:rFonts w:ascii="Times New Roman" w:hAnsi="Times New Roman"/>
                <w:sz w:val="24"/>
              </w:rPr>
              <w:t>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группы персонифицированного учета и обработки информа</w:t>
            </w:r>
            <w:r>
              <w:rPr>
                <w:rFonts w:ascii="Times New Roman" w:hAnsi="Times New Roman"/>
                <w:sz w:val="24"/>
              </w:rPr>
              <w:t>ции № 2 ОСФР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государственного казенного учреждения Краснодарского края - Управление социальной защиты населения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Приморско-Ахтарском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трудовых отношений, </w:t>
            </w:r>
            <w:r>
              <w:rPr>
                <w:rFonts w:ascii="Times New Roman" w:hAnsi="Times New Roman"/>
                <w:sz w:val="24"/>
              </w:rPr>
              <w:t xml:space="preserve">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Приморско-Ахтарском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муниципальном округе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ОИАЗ ОМВД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риморско-Ахтарскому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району, майор полиции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Союза работодателей «Территориальное объединение работодателей муниципального образования Приморско-Ахтарский район»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</w:t>
            </w:r>
            <w:r>
              <w:rPr>
                <w:rFonts w:ascii="Times New Roman" w:hAnsi="Times New Roman"/>
                <w:sz w:val="24"/>
              </w:rPr>
              <w:t>изаций Профсоюзов муниципального образования Приморско-Ахтарский муниципальный округ Краснодарского края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отдела экономического развития управления экономики и инвестиций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Приморско-Ахтарский муниципальный округ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потребительской и курортной сферы управления экономики и инвестиций администрации муниципального образования Приморско-Ахтарский муниципальный округ Краснодарского кра</w:t>
            </w:r>
            <w:r>
              <w:rPr>
                <w:rFonts w:ascii="Times New Roman" w:hAnsi="Times New Roman"/>
                <w:sz w:val="24"/>
              </w:rPr>
              <w:t>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отдела потребительской и курортной сферы управления экономики и </w:t>
            </w:r>
            <w:r>
              <w:rPr>
                <w:rFonts w:ascii="Times New Roman" w:hAnsi="Times New Roman"/>
                <w:sz w:val="24"/>
              </w:rPr>
              <w:lastRenderedPageBreak/>
              <w:t>инвестиций администрации муниципального образования Приморско-Ахтарский муниципальный округ Краснодарского края.</w:t>
            </w: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Северский </w:t>
      </w:r>
      <w:r>
        <w:rPr>
          <w:rFonts w:ascii="Times New Roman" w:hAnsi="Times New Roman"/>
          <w:b/>
          <w:sz w:val="28"/>
        </w:rPr>
        <w:t>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2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Северский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заместитель главы администрации муниципального образования Северский район (начальник финансового управления) (по вопросам финансовой, бюджетной и экономическо</w:t>
            </w:r>
            <w:r>
              <w:rPr>
                <w:rFonts w:ascii="Times New Roman" w:hAnsi="Times New Roman"/>
                <w:sz w:val="24"/>
                <w:highlight w:val="white"/>
              </w:rPr>
              <w:t>й политики)</w:t>
            </w:r>
            <w:r>
              <w:rPr>
                <w:rFonts w:ascii="Times New Roman" w:hAnsi="Times New Roman"/>
                <w:sz w:val="24"/>
              </w:rPr>
              <w:t>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экономики инвестиций и прогнозирования </w:t>
            </w:r>
            <w:r>
              <w:rPr>
                <w:rFonts w:ascii="Times New Roman" w:hAnsi="Times New Roman"/>
                <w:sz w:val="24"/>
                <w:highlight w:val="white"/>
              </w:rPr>
              <w:t>администрации муниципального образования Северский район</w:t>
            </w:r>
            <w:r>
              <w:rPr>
                <w:rFonts w:ascii="Times New Roman" w:hAnsi="Times New Roman"/>
                <w:sz w:val="24"/>
              </w:rPr>
              <w:t>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рабочей группы </w:t>
            </w:r>
            <w:r>
              <w:rPr>
                <w:rFonts w:ascii="Times New Roman" w:hAnsi="Times New Roman"/>
                <w:sz w:val="24"/>
              </w:rPr>
              <w:t>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по развитию малого бизнеса и потребительской сферы </w:t>
            </w:r>
            <w:r>
              <w:rPr>
                <w:rFonts w:ascii="Times New Roman" w:hAnsi="Times New Roman"/>
                <w:sz w:val="24"/>
                <w:highlight w:val="white"/>
              </w:rPr>
              <w:t>администрации муниципального образования Северский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начальник управления сельского, лесного хозяйства и продовольствия администрации муниципального образования Севе</w:t>
            </w:r>
            <w:r>
              <w:rPr>
                <w:rFonts w:ascii="Times New Roman" w:hAnsi="Times New Roman"/>
                <w:sz w:val="24"/>
                <w:highlight w:val="white"/>
              </w:rPr>
              <w:t>рский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архитектуры </w:t>
            </w:r>
            <w:r>
              <w:rPr>
                <w:rFonts w:ascii="Times New Roman" w:hAnsi="Times New Roman"/>
                <w:sz w:val="24"/>
                <w:highlight w:val="white"/>
              </w:rPr>
              <w:t>администрации муниципального образования Северский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по координации жилищно-коммунального комплекса </w:t>
            </w:r>
            <w:r>
              <w:rPr>
                <w:rFonts w:ascii="Times New Roman" w:hAnsi="Times New Roman"/>
                <w:sz w:val="24"/>
                <w:highlight w:val="white"/>
              </w:rPr>
              <w:t>администрации муниципального образования Северский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МКУ МО </w:t>
            </w:r>
            <w:r>
              <w:rPr>
                <w:rFonts w:ascii="Times New Roman" w:hAnsi="Times New Roman"/>
                <w:sz w:val="24"/>
              </w:rPr>
              <w:t>СР «УКС»;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Афипского городского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Ильского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городского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Черноморского городского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глава Азовского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Северского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Львовского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Михайловского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Смоленского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Новодмитриевск</w:t>
            </w:r>
            <w:r>
              <w:rPr>
                <w:rFonts w:ascii="Times New Roman" w:hAnsi="Times New Roman"/>
                <w:sz w:val="24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Калужского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Григорьевского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Шабановского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4"/>
                <w:highlight w:val="white"/>
              </w:rPr>
              <w:t>Северского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трудовых </w:t>
            </w:r>
            <w:r>
              <w:rPr>
                <w:rFonts w:ascii="Times New Roman" w:hAnsi="Times New Roman"/>
                <w:sz w:val="24"/>
              </w:rPr>
              <w:t>отношений, охраны труда и взаимодействия с работодателями государственного казенного учреждения Краснодарского края «Центр занятости населения Краснодарского края» в Северском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</w:t>
            </w:r>
            <w:r>
              <w:rPr>
                <w:rFonts w:ascii="Times New Roman" w:hAnsi="Times New Roman"/>
                <w:sz w:val="24"/>
              </w:rPr>
              <w:t>лей «Ассоциация работодателей муниципального образования Северский район»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персонифицированного учета и администрирования страховых взносов   № 27 Клиентской службы (на правах отдела) в Северском районе Отделения Фонда </w:t>
            </w:r>
            <w:r>
              <w:rPr>
                <w:rFonts w:ascii="Times New Roman" w:hAnsi="Times New Roman"/>
                <w:sz w:val="24"/>
              </w:rPr>
              <w:t>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11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организаций </w:t>
            </w:r>
            <w:r>
              <w:rPr>
                <w:rFonts w:ascii="Times New Roman" w:hAnsi="Times New Roman"/>
                <w:sz w:val="24"/>
              </w:rPr>
              <w:t xml:space="preserve">профсоюзов муниципальном </w:t>
            </w:r>
            <w:proofErr w:type="gramStart"/>
            <w:r>
              <w:rPr>
                <w:rFonts w:ascii="Times New Roman" w:hAnsi="Times New Roman"/>
                <w:sz w:val="24"/>
              </w:rPr>
              <w:t>образовании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Северский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26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инспектор ОВМ ОМВД России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26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– главный государственный инспектор труда межрегиональной территориальной государственной </w:t>
            </w:r>
            <w:r>
              <w:rPr>
                <w:rFonts w:ascii="Times New Roman" w:hAnsi="Times New Roman"/>
                <w:sz w:val="24"/>
              </w:rPr>
              <w:t>инспекции труда в Краснодарском крае и Республике Адыгея (по согласованию)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Славянский район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17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Славянский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</w:t>
            </w:r>
            <w:r>
              <w:rPr>
                <w:rFonts w:ascii="Times New Roman" w:hAnsi="Times New Roman"/>
                <w:sz w:val="24"/>
              </w:rPr>
              <w:t>главы муниципального образования Славянский район (вопросы экономического развития),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Славянский район (социальные вопросы), заместитель председателя рабочей гр</w:t>
            </w:r>
            <w:r>
              <w:rPr>
                <w:rFonts w:ascii="Times New Roman" w:hAnsi="Times New Roman"/>
                <w:sz w:val="24"/>
              </w:rPr>
              <w:t>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помощник главы муниципального образования Славянский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17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Славянский район (вопросы строительства, </w:t>
            </w:r>
            <w:r>
              <w:rPr>
                <w:rFonts w:ascii="Times New Roman" w:hAnsi="Times New Roman"/>
                <w:sz w:val="24"/>
              </w:rPr>
              <w:t>архитектуры и градостроительства);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Славянский район, начальник финансового управления;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Славянский район, управляющий делами;</w:t>
            </w:r>
          </w:p>
          <w:p w:rsidR="00065F8F" w:rsidRDefault="00065F8F">
            <w:pPr>
              <w:spacing w:after="0" w:line="240" w:lineRule="auto"/>
              <w:ind w:right="56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</w:t>
            </w:r>
            <w:r>
              <w:rPr>
                <w:rFonts w:ascii="Times New Roman" w:hAnsi="Times New Roman"/>
                <w:sz w:val="24"/>
              </w:rPr>
              <w:t>образования Славянский район начальник управления жизнеобеспечения, транспорта и связи;</w:t>
            </w:r>
          </w:p>
          <w:p w:rsidR="00065F8F" w:rsidRDefault="00065F8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Славянский район, начальник управления сельского хозяйства;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экономического развития администрации </w:t>
            </w:r>
            <w:r>
              <w:rPr>
                <w:rFonts w:ascii="Times New Roman" w:hAnsi="Times New Roman"/>
                <w:sz w:val="24"/>
              </w:rPr>
              <w:t>муниципального образования Славянский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</w:rPr>
              <w:t>управления правового обеспечения муниципальной деятельности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Славянский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управления по торговле и защите прав потребителей администрации муни</w:t>
            </w:r>
            <w:r>
              <w:rPr>
                <w:rFonts w:ascii="Times New Roman" w:hAnsi="Times New Roman"/>
                <w:sz w:val="24"/>
              </w:rPr>
              <w:t>ципального образования Славянский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профобъединений Славянского района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13</w:t>
            </w:r>
            <w:r>
              <w:rPr>
                <w:rFonts w:ascii="Times New Roman" w:hAnsi="Times New Roman"/>
                <w:color w:val="212121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клиентской службы (на правах отдела) в Славянском районе </w:t>
            </w:r>
            <w:r>
              <w:rPr>
                <w:rFonts w:ascii="Times New Roman" w:hAnsi="Times New Roman"/>
                <w:sz w:val="24"/>
              </w:rPr>
              <w:t>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«Территориальное объединение работодателей муниципальног</w:t>
            </w:r>
            <w:r>
              <w:rPr>
                <w:rFonts w:ascii="Times New Roman" w:hAnsi="Times New Roman"/>
                <w:sz w:val="24"/>
              </w:rPr>
              <w:t>о образования Славянский район»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в Сла</w:t>
            </w:r>
            <w:r>
              <w:rPr>
                <w:rFonts w:ascii="Times New Roman" w:hAnsi="Times New Roman"/>
                <w:sz w:val="24"/>
              </w:rPr>
              <w:t>вянском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контроля и надзора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вопросам миграции Отдела </w:t>
            </w:r>
            <w:r>
              <w:rPr>
                <w:rFonts w:ascii="Times New Roman" w:hAnsi="Times New Roman"/>
                <w:sz w:val="24"/>
              </w:rPr>
              <w:t>МВД России по Славянскому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Межрайонной ИФНС России № 11 по Краснодарскому краю, советник государственной гражданской службы РФ 2 класса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Славянского городского поселения;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proofErr w:type="spellStart"/>
      <w:r>
        <w:rPr>
          <w:rFonts w:ascii="Times New Roman" w:hAnsi="Times New Roman"/>
          <w:sz w:val="24"/>
        </w:rPr>
        <w:t>Анастасиевского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proofErr w:type="spellStart"/>
      <w:r>
        <w:rPr>
          <w:rFonts w:ascii="Times New Roman" w:hAnsi="Times New Roman"/>
          <w:sz w:val="24"/>
        </w:rPr>
        <w:t>Ачуевского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сельского поселения Голубая Нива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proofErr w:type="spellStart"/>
      <w:r>
        <w:rPr>
          <w:rFonts w:ascii="Times New Roman" w:hAnsi="Times New Roman"/>
          <w:sz w:val="24"/>
        </w:rPr>
        <w:t>Забойского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Кировского сельск</w:t>
      </w:r>
      <w:r>
        <w:rPr>
          <w:rFonts w:ascii="Times New Roman" w:hAnsi="Times New Roman"/>
          <w:sz w:val="24"/>
        </w:rPr>
        <w:t>ого поселения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Петровского сельского поселения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Прибрежного сельского поселения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proofErr w:type="spellStart"/>
      <w:r>
        <w:rPr>
          <w:rFonts w:ascii="Times New Roman" w:hAnsi="Times New Roman"/>
          <w:sz w:val="24"/>
        </w:rPr>
        <w:t>Прикубанского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proofErr w:type="spellStart"/>
      <w:r>
        <w:rPr>
          <w:rFonts w:ascii="Times New Roman" w:hAnsi="Times New Roman"/>
          <w:sz w:val="24"/>
        </w:rPr>
        <w:t>Коржевского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Слав</w:t>
      </w:r>
      <w:r>
        <w:rPr>
          <w:rFonts w:ascii="Times New Roman" w:hAnsi="Times New Roman"/>
          <w:sz w:val="24"/>
        </w:rPr>
        <w:t>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Маевского сельского поселения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proofErr w:type="spellStart"/>
      <w:r>
        <w:rPr>
          <w:rFonts w:ascii="Times New Roman" w:hAnsi="Times New Roman"/>
          <w:sz w:val="24"/>
        </w:rPr>
        <w:t>Рисовского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proofErr w:type="spellStart"/>
      <w:r>
        <w:rPr>
          <w:rFonts w:ascii="Times New Roman" w:hAnsi="Times New Roman"/>
          <w:sz w:val="24"/>
        </w:rPr>
        <w:t>Протокского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Целинного сельского поселения Славянского района;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8D056C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proofErr w:type="spellStart"/>
      <w:r>
        <w:rPr>
          <w:rFonts w:ascii="Times New Roman" w:hAnsi="Times New Roman"/>
          <w:sz w:val="24"/>
        </w:rPr>
        <w:t>Черноерковского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Славянского района.</w:t>
      </w: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065F8F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городской округ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город-курорт Сочи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21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городской округ город-курорт Сочи,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</w:t>
            </w:r>
            <w:r>
              <w:rPr>
                <w:rFonts w:ascii="Times New Roman" w:hAnsi="Times New Roman"/>
                <w:sz w:val="24"/>
              </w:rPr>
              <w:t>ниципального образования городской округ город-курорт Сочи Краснодарского края,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социальной политики администрации муниципального образования городской округ город-курорт Сочи </w:t>
            </w:r>
            <w:r>
              <w:rPr>
                <w:rFonts w:ascii="Times New Roman" w:hAnsi="Times New Roman"/>
                <w:sz w:val="24"/>
              </w:rPr>
              <w:t>Краснодарского края,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21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Адлерского внутригородского района муниципального образования городской округ город-курорт Сочи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потребительского рынка и услуг администрации Адлерского внутригородского района муниципального образования городской округ город-курорт Сочи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отдела потребительского рынка и сферы услуг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Хостинского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внутригородского района муниципального образования городской округ город-курорт Сочи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развития потребительского рынка и услуг администрации Лазаревского внутригородского района муниципального</w:t>
            </w:r>
            <w:r>
              <w:rPr>
                <w:rFonts w:ascii="Times New Roman" w:hAnsi="Times New Roman"/>
                <w:sz w:val="24"/>
              </w:rPr>
              <w:t xml:space="preserve"> образования городской округ город-курорт Сочи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департамента транспорта и дорожного хозяйства администрации муниципального образования городской округ город-курорт Сочи Краснодарского края, начальник отдела реали</w:t>
            </w:r>
            <w:r>
              <w:rPr>
                <w:rFonts w:ascii="Times New Roman" w:hAnsi="Times New Roman"/>
                <w:sz w:val="24"/>
              </w:rPr>
              <w:t>зации программ транспортной отрасли;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департамента физической культуры и спорта администрации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муниципального образования городской округ город-курорт Сочи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директора департамента экономики и стратеги</w:t>
            </w:r>
            <w:r>
              <w:rPr>
                <w:rFonts w:ascii="Times New Roman" w:hAnsi="Times New Roman"/>
                <w:sz w:val="24"/>
              </w:rPr>
              <w:t>ческого развития администрации муниципального образования городской округ город-курорт Сочи Краснодарского края, начальник отдела по финансовому оздоровлению;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начальника отдела правового и кадрового обеспечения управления по образованию и науки</w:t>
            </w:r>
          </w:p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</w:t>
            </w:r>
            <w:r>
              <w:rPr>
                <w:rFonts w:ascii="Times New Roman" w:hAnsi="Times New Roman"/>
                <w:sz w:val="24"/>
              </w:rPr>
              <w:t>ации муниципального образования городской округ город-курорт Сочи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заместителя </w:t>
            </w:r>
            <w:proofErr w:type="gramStart"/>
            <w:r>
              <w:rPr>
                <w:rFonts w:ascii="Times New Roman" w:hAnsi="Times New Roman"/>
                <w:sz w:val="24"/>
              </w:rPr>
              <w:t>начальника управления культуры администрации муниципального образования городской округ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город-курорт Сочи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директора </w:t>
            </w:r>
            <w:r>
              <w:rPr>
                <w:rFonts w:ascii="Times New Roman" w:hAnsi="Times New Roman"/>
                <w:sz w:val="24"/>
              </w:rPr>
              <w:t>департамента строительства администрации муниципального образования городской округ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город-курорт Сочи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департамента по финансам и бюджету администрации муниципального образования городской округ – курорт Сочи Краснодарского к</w:t>
            </w:r>
            <w:r>
              <w:rPr>
                <w:rFonts w:ascii="Times New Roman" w:hAnsi="Times New Roman"/>
                <w:sz w:val="24"/>
              </w:rPr>
              <w:t>рая (по согласованию);</w:t>
            </w: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камеральных проверок № 5 Межрайонной ИФНС России № 7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 18 Управления персонифицированного</w:t>
            </w:r>
            <w:r>
              <w:rPr>
                <w:rFonts w:ascii="Times New Roman" w:hAnsi="Times New Roman"/>
                <w:sz w:val="24"/>
              </w:rPr>
              <w:t xml:space="preserve"> учета и администрирования страховых взносов Отделения Фонда пенсионного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Правления территориального объединения работодателей «Союз работодателей города</w:t>
            </w:r>
            <w:r>
              <w:rPr>
                <w:rFonts w:ascii="Times New Roman" w:hAnsi="Times New Roman"/>
                <w:sz w:val="24"/>
              </w:rPr>
              <w:t xml:space="preserve"> Сочи»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муниципального образования город-курорт Сочи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в Краснодарском крае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начальника отдела камеральных проверок № 2 Межрайонной ИФНС России № 8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потребительского рынка и сферы услуг администрации Центрального внутригородского района муниципального образования город-кур</w:t>
            </w:r>
            <w:r>
              <w:rPr>
                <w:rFonts w:ascii="Times New Roman" w:hAnsi="Times New Roman"/>
                <w:sz w:val="24"/>
              </w:rPr>
              <w:t>орт Сочи;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председателя Союза «Торгово-промышленная палата города Сочи»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департамента курортов, туризма и потребительской сферы администрации муниципального образования городской округ город-курорт Соч</w:t>
            </w:r>
            <w:r>
              <w:rPr>
                <w:rFonts w:ascii="Times New Roman" w:hAnsi="Times New Roman"/>
                <w:sz w:val="24"/>
              </w:rPr>
              <w:t>и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департамента курортов, туризма и потребительской сферы, начальник </w:t>
            </w:r>
            <w:proofErr w:type="gramStart"/>
            <w:r>
              <w:rPr>
                <w:rFonts w:ascii="Times New Roman" w:hAnsi="Times New Roman"/>
                <w:sz w:val="24"/>
              </w:rPr>
              <w:t>отдела координации розничной торговли администрации муниципального образования городской округ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город-курорт Сочи Краснодарского края;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</w:t>
            </w:r>
            <w:r>
              <w:rPr>
                <w:rFonts w:ascii="Times New Roman" w:hAnsi="Times New Roman"/>
                <w:sz w:val="24"/>
              </w:rPr>
              <w:t xml:space="preserve">ик отдела участковых уполномоченных полиции и по делам несовершеннолетних </w:t>
            </w:r>
            <w:r>
              <w:rPr>
                <w:rFonts w:ascii="Times New Roman" w:hAnsi="Times New Roman"/>
                <w:sz w:val="24"/>
              </w:rPr>
              <w:lastRenderedPageBreak/>
              <w:t>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заместитель начальника отдела по вопросам</w:t>
            </w:r>
            <w:r>
              <w:rPr>
                <w:rFonts w:ascii="Times New Roman" w:hAnsi="Times New Roman"/>
                <w:sz w:val="24"/>
              </w:rPr>
              <w:t xml:space="preserve"> миграции 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отделения по борьбе с налоговыми преступлениями и банкротством отдела экономической безопасност</w:t>
            </w:r>
            <w:r>
              <w:rPr>
                <w:rFonts w:ascii="Times New Roman" w:hAnsi="Times New Roman"/>
                <w:sz w:val="24"/>
              </w:rPr>
              <w:t>и и противодействия коррупции управления внутренних дел по городу Сочи Главного управления внутренних дел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</w:t>
            </w:r>
            <w:r>
              <w:rPr>
                <w:rFonts w:ascii="Times New Roman" w:hAnsi="Times New Roman"/>
                <w:sz w:val="24"/>
              </w:rPr>
              <w:t xml:space="preserve"> занятости населения Краснодарского края» в городе Сочи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Староминский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район, председатель рабочей группы Комиссии;</w:t>
            </w:r>
          </w:p>
          <w:p w:rsidR="00065F8F" w:rsidRDefault="00065F8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исполняющий обязанности заместителя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район, заместитель председателя рабочей группы Комиссии;</w:t>
            </w:r>
          </w:p>
          <w:p w:rsidR="00065F8F" w:rsidRDefault="00065F8F">
            <w:pPr>
              <w:widowControl w:val="0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/>
                <w:sz w:val="24"/>
              </w:rPr>
              <w:t>отдела экономического развития управления экономики администрации муниципального о</w:t>
            </w:r>
            <w:r>
              <w:rPr>
                <w:rFonts w:ascii="Times New Roman" w:hAnsi="Times New Roman"/>
                <w:sz w:val="24"/>
              </w:rPr>
              <w:t>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район, ответственный секретарь рабочей группы Комиссии.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образования, начальник управления сельского хозяйства администрации муниципального образования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район;</w:t>
            </w:r>
          </w:p>
          <w:p w:rsidR="00065F8F" w:rsidRDefault="00065F8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образования, начальник управления по вопросам строительства, архитектуры и жилищно-коммунального хозяйства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район;</w:t>
            </w:r>
          </w:p>
          <w:p w:rsidR="00065F8F" w:rsidRDefault="00065F8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t xml:space="preserve">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начальника управления сельского хозяйства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район;</w:t>
            </w:r>
          </w:p>
          <w:p w:rsidR="00065F8F" w:rsidRDefault="00065F8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архитектуры, начальник отдела ЖКХ, ТЭК, транспорта и связи администрации муниципального образ</w:t>
            </w:r>
            <w:r>
              <w:rPr>
                <w:rFonts w:ascii="Times New Roman" w:hAnsi="Times New Roman"/>
                <w:sz w:val="24"/>
              </w:rPr>
              <w:t xml:space="preserve">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организаций профсоюзов в муниципальном образовании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главы, начальник </w:t>
            </w:r>
            <w:r>
              <w:rPr>
                <w:rFonts w:ascii="Times New Roman" w:hAnsi="Times New Roman"/>
                <w:sz w:val="24"/>
              </w:rPr>
              <w:t xml:space="preserve">управления экономики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отдела инвестиций, потребительской сферы и предпринимательства управления экономики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>а экономического развития управления экономики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учреждения Краснодарского края «Центр занятости населения Краснодарского края» в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</w:t>
            </w:r>
            <w:r>
              <w:rPr>
                <w:rFonts w:ascii="Times New Roman" w:hAnsi="Times New Roman"/>
                <w:sz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комиссии по вопросам образования, здравоохранения, социальной защиты населения, культуры, спорта, молодёжи, по взаимодействию с общественными организациями и СМИ  Совета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065F8F" w:rsidRDefault="00065F8F">
            <w:pPr>
              <w:widowControl w:val="0"/>
              <w:tabs>
                <w:tab w:val="left" w:pos="222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ind w:left="-108" w:right="-57" w:firstLine="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работодателей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(по согласованию);</w:t>
            </w: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Межрайонной ИФНС России №2 по Краснодарскому краю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(на правах отдела) в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Староминском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районе Отделения Фонда пенсионного и социального страхования Российской Федерации по Краснодарскому краю (по согласованию).</w:t>
            </w: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Тбилисский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33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Тбилисский </w:t>
            </w:r>
            <w:r>
              <w:rPr>
                <w:rFonts w:ascii="Times New Roman" w:hAnsi="Times New Roman"/>
                <w:sz w:val="24"/>
              </w:rPr>
              <w:t>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Тбилисский район, начальник финансового управления, заместитель председателя рабочей группы Комиссии;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647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администрации муниципального обра</w:t>
            </w:r>
            <w:r>
              <w:rPr>
                <w:rFonts w:ascii="Times New Roman" w:hAnsi="Times New Roman"/>
                <w:sz w:val="24"/>
              </w:rPr>
              <w:t>зования Тбилисский район, заместитель председателя рабочей группы Комиссии;</w:t>
            </w:r>
          </w:p>
          <w:p w:rsidR="00065F8F" w:rsidRDefault="00065F8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экономики администрации муниципального образования Тбилисский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33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Тбилисский район, начальник отдела сельского хозяйства;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Тбилисский район, начальник управления по ЖКХ, строительству, архитектуры;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сектором потребител</w:t>
            </w:r>
            <w:r>
              <w:rPr>
                <w:rFonts w:ascii="Times New Roman" w:hAnsi="Times New Roman"/>
                <w:sz w:val="24"/>
              </w:rPr>
              <w:t>ьской сферы и поддержки малого бизнеса администрации муниципального образования Тбилисский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управлению муниципальным имуществом администрации муниципального образования Тбилисский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Тбилисской районной террит</w:t>
            </w:r>
            <w:r>
              <w:rPr>
                <w:rFonts w:ascii="Times New Roman" w:hAnsi="Times New Roman"/>
                <w:sz w:val="24"/>
              </w:rPr>
              <w:t>ориальной организации Общероссийского профсоюза работников государственных учреждений и общественного обслуживания;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специалист-эксперт группы персонифицированного учета и администрирования страховых взносов №1 Управления персонифицированного учет</w:t>
            </w:r>
            <w:r>
              <w:rPr>
                <w:rFonts w:ascii="Times New Roman" w:hAnsi="Times New Roman"/>
                <w:sz w:val="24"/>
              </w:rPr>
              <w:t>а и администрирования страховых взносов Отделения Фонда пенсионного и социального страхования Российской Федерации по Краснодарскому краю 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руководитель муниципального бюджетного учреждения «Тбилисский центр поддержки </w:t>
            </w:r>
            <w:r>
              <w:rPr>
                <w:rFonts w:ascii="Times New Roman" w:hAnsi="Times New Roman"/>
                <w:sz w:val="24"/>
              </w:rPr>
              <w:t>предпринимательства»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Общественной палаты муниципального образования Тбилисский район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Межрайонной ИФНС России №5 по Краснодарскому краю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</w:t>
            </w:r>
            <w:r>
              <w:rPr>
                <w:rFonts w:ascii="Times New Roman" w:hAnsi="Times New Roman"/>
                <w:sz w:val="24"/>
              </w:rPr>
              <w:t xml:space="preserve"> государственного казенного учреждения Краснодарского края «Центр занятости населения Краснодарского края» в Тбилисском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 и взаимодействия с работодателями филиала государственного</w:t>
            </w:r>
            <w:r>
              <w:rPr>
                <w:rFonts w:ascii="Times New Roman" w:hAnsi="Times New Roman"/>
                <w:sz w:val="24"/>
              </w:rPr>
              <w:t xml:space="preserve"> казенного учреждения Краснодарского края «Центр занятости населения Краснодарского края» в Тбилисском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ОБЭП и ПК ОМВД России по Тбилисскому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</w:t>
            </w:r>
            <w:r>
              <w:rPr>
                <w:rFonts w:ascii="Times New Roman" w:hAnsi="Times New Roman"/>
                <w:sz w:val="24"/>
              </w:rPr>
              <w:t xml:space="preserve">льной территориальной государственной инспекции труда в Краснодарском крае и Республике Адыгея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Ассоциации «Территориальное объединение работодателей муниципального образования Тбилисский район»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Темрюкский район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1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Темрюкский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Темрюкский район (вопросы социальной сферы), </w:t>
            </w:r>
            <w:r>
              <w:rPr>
                <w:rFonts w:ascii="Times New Roman" w:hAnsi="Times New Roman"/>
                <w:sz w:val="24"/>
              </w:rPr>
              <w:t>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Темрюкский район (вопросы финансов, экономики, реализация административной реформы, муниципального заказа),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социально-трудовым отношениям администрации муниципального образования Темрюкский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19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отраслевого финансирования и доходов бюджета </w:t>
            </w:r>
            <w:r>
              <w:rPr>
                <w:rFonts w:ascii="Times New Roman" w:hAnsi="Times New Roman"/>
                <w:sz w:val="24"/>
              </w:rPr>
              <w:t>финансового управления администрации муниципального образования Темрюкский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капитального строительства и топливно-энергетического комплекса администрации муниципального образования Темрюкский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потре</w:t>
            </w:r>
            <w:r>
              <w:rPr>
                <w:rFonts w:ascii="Times New Roman" w:hAnsi="Times New Roman"/>
                <w:sz w:val="24"/>
              </w:rPr>
              <w:t>бительской сферы администрации муниципального образования Темрюкский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хозяйства и перерабатывающей промышленности администрации муниципального образования Темрюкский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по санаторно-курортно</w:t>
            </w:r>
            <w:r>
              <w:rPr>
                <w:rFonts w:ascii="Times New Roman" w:hAnsi="Times New Roman"/>
                <w:sz w:val="24"/>
              </w:rPr>
              <w:t>му комплексу и туризму администрации муниципального образования Темрюкский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жилищно-коммунального хозяйства, охраны окружающей среды, транспорта, связи и дорожного хозяйства администрации муниципального образования Темрюкский р</w:t>
            </w:r>
            <w:r>
              <w:rPr>
                <w:rFonts w:ascii="Times New Roman" w:hAnsi="Times New Roman"/>
                <w:sz w:val="24"/>
              </w:rPr>
              <w:t>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управления по профилактике правонарушений и взаимодействию с правоохранительными органами администрации муниципального образования Темрюкский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Межрайонной ИФНС России № 20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МВД России по Темрюкскому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клиентской службы (на правах отдела) в Темрюкском районе Отделения Фонда пенсионного и социального страхования Российской Федерации по Краснодарскому краю (по согласованию)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профсоюзов Темрюкского района </w:t>
            </w:r>
            <w:r>
              <w:rPr>
                <w:rFonts w:ascii="Times New Roman" w:hAnsi="Times New Roman"/>
                <w:sz w:val="24"/>
              </w:rPr>
              <w:br/>
              <w:t>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территориального объединения работодателей «Союз работодателей муниципального образования Темрюкский район»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</w:t>
            </w:r>
            <w:r>
              <w:rPr>
                <w:rFonts w:ascii="Times New Roman" w:hAnsi="Times New Roman"/>
                <w:sz w:val="24"/>
              </w:rPr>
              <w:t xml:space="preserve"> государственного казенного учреждения Краснодарского края «Центр занятости населения Краснодарского края» в Темрюкском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государственный инспектор труда межрегиональной территориальной государственной инспекции труда в </w:t>
            </w:r>
            <w:r>
              <w:rPr>
                <w:rFonts w:ascii="Times New Roman" w:hAnsi="Times New Roman"/>
                <w:sz w:val="24"/>
              </w:rPr>
              <w:t>Краснодарском крае и Республике Адыгея (по согласованию).</w:t>
            </w: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Тимашевский</w:t>
      </w:r>
      <w:proofErr w:type="spellEnd"/>
      <w:r>
        <w:rPr>
          <w:rFonts w:ascii="Times New Roman" w:hAnsi="Times New Roman"/>
          <w:b/>
          <w:sz w:val="28"/>
        </w:rPr>
        <w:t xml:space="preserve"> район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(социальная политика),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(вопросы финансов, земельных и муниципальных отношений), заместитель пред</w:t>
            </w:r>
            <w:r>
              <w:rPr>
                <w:rFonts w:ascii="Times New Roman" w:hAnsi="Times New Roman"/>
                <w:sz w:val="24"/>
              </w:rPr>
              <w:t>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социальным вопросам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заместитель главы муниципального </w:t>
            </w:r>
            <w:r>
              <w:rPr>
                <w:rFonts w:ascii="Times New Roman" w:hAnsi="Times New Roman"/>
                <w:sz w:val="23"/>
              </w:rPr>
              <w:t xml:space="preserve">образования </w:t>
            </w:r>
            <w:proofErr w:type="spellStart"/>
            <w:r>
              <w:rPr>
                <w:rFonts w:ascii="Times New Roman" w:hAnsi="Times New Roman"/>
                <w:sz w:val="23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район (вопросы экономики, информационных технологий, СМИ);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3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район (вопросы финансов, земельных и имущественных отношений);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3"/>
              </w:rPr>
              <w:t>Тима</w:t>
            </w:r>
            <w:r>
              <w:rPr>
                <w:rFonts w:ascii="Times New Roman" w:hAnsi="Times New Roman"/>
                <w:sz w:val="23"/>
              </w:rPr>
              <w:t>шевский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район (вопросы сельского хозяйства и перерабатывающей промышленности, ЖКХ, транспорта и связи);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3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район (вопросы внутренней политики, физической культуры и спорта, правоохранительной </w:t>
            </w:r>
            <w:r>
              <w:rPr>
                <w:rFonts w:ascii="Times New Roman" w:hAnsi="Times New Roman"/>
                <w:sz w:val="23"/>
              </w:rPr>
              <w:t>деятельности);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3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район (вопросы строительства, архитектуры и градостроительства);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заместитель начальника финансового управления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3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lastRenderedPageBreak/>
              <w:t>начальн</w:t>
            </w:r>
            <w:r>
              <w:rPr>
                <w:rFonts w:ascii="Times New Roman" w:hAnsi="Times New Roman"/>
                <w:sz w:val="23"/>
              </w:rPr>
              <w:t xml:space="preserve">ик отдела сельского хозяйства и перерабатывающей промышленности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3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начальник отдела ЖКХ, транспорта, связи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3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начальник отдела строительст</w:t>
            </w:r>
            <w:r>
              <w:rPr>
                <w:rFonts w:ascii="Times New Roman" w:hAnsi="Times New Roman"/>
                <w:sz w:val="23"/>
              </w:rPr>
              <w:t xml:space="preserve">ва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3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начальник отдела экономики и прогнозирования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3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старший государственный инспектор труда </w:t>
            </w:r>
            <w:r>
              <w:rPr>
                <w:rFonts w:ascii="Times New Roman" w:hAnsi="Times New Roman"/>
                <w:sz w:val="24"/>
              </w:rPr>
              <w:t xml:space="preserve">межрегиональной территориальной </w:t>
            </w:r>
            <w:r>
              <w:rPr>
                <w:rFonts w:ascii="Times New Roman" w:hAnsi="Times New Roman"/>
                <w:sz w:val="24"/>
              </w:rPr>
              <w:t>государственной инспекции труда в Краснодарском крае и Республике Адыгея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widowControl w:val="0"/>
              <w:tabs>
                <w:tab w:val="left" w:pos="709"/>
                <w:tab w:val="left" w:pos="2243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участковых уполномоченных полиции и по делам несовершеннолетних Отдела 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Тимашевскому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подполковник полиции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Межрайонной ИФНС России</w:t>
            </w:r>
            <w:r>
              <w:rPr>
                <w:rFonts w:ascii="Times New Roman" w:hAnsi="Times New Roman"/>
                <w:sz w:val="23"/>
              </w:rPr>
              <w:t xml:space="preserve"> № 10 по КК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65F8F">
        <w:trPr>
          <w:trHeight w:val="567"/>
        </w:trPr>
        <w:tc>
          <w:tcPr>
            <w:tcW w:w="9787" w:type="dxa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отделения экономической безопасности и противодействия коррупции Отдела МВД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Тимашевскому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508"/>
        </w:trPr>
        <w:tc>
          <w:tcPr>
            <w:tcW w:w="9787" w:type="dxa"/>
          </w:tcPr>
          <w:p w:rsidR="00065F8F" w:rsidRDefault="008D056C">
            <w:pPr>
              <w:spacing w:after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вопросам миграции Отдела МВД Ро</w:t>
            </w:r>
            <w:r>
              <w:rPr>
                <w:rFonts w:ascii="Times New Roman" w:hAnsi="Times New Roman"/>
                <w:sz w:val="24"/>
              </w:rPr>
              <w:t xml:space="preserve">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Тимашевскому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(на правах отдела)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Тимашевском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</w:rPr>
              <w:t xml:space="preserve">филиала государственного казенного учреждения Краснодарского края «Центр занятости населения Краснодарского края»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Тимашевском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трудовых отношений, охраны труда и взаимодействия с работодателями филиала государс</w:t>
            </w:r>
            <w:r>
              <w:rPr>
                <w:rFonts w:ascii="Times New Roman" w:hAnsi="Times New Roman"/>
                <w:sz w:val="24"/>
              </w:rPr>
              <w:t xml:space="preserve">твенного казенного учреждения Краснодарского края «Центр занятости населения Краснодарского края»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Тимашевском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Координационного Совета организаций отраслевых профсоюзов в муниципальном образовании </w:t>
            </w:r>
            <w:proofErr w:type="spellStart"/>
            <w:r>
              <w:rPr>
                <w:rFonts w:ascii="Times New Roman" w:hAnsi="Times New Roman"/>
                <w:sz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</w:t>
            </w:r>
            <w:r>
              <w:rPr>
                <w:rFonts w:ascii="Times New Roman" w:hAnsi="Times New Roman"/>
                <w:sz w:val="23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rPr>
          <w:trHeight w:val="431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Ассоциации «Территориальное объединение работодателей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Тимашевский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район»</w:t>
            </w:r>
            <w:r>
              <w:rPr>
                <w:rFonts w:ascii="Times New Roman" w:hAnsi="Times New Roman"/>
                <w:sz w:val="23"/>
              </w:rPr>
              <w:t xml:space="preserve">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Тихорецкий район</w:t>
      </w:r>
    </w:p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r>
              <w:rPr>
                <w:rFonts w:ascii="Times New Roman" w:hAnsi="Times New Roman"/>
                <w:sz w:val="24"/>
              </w:rPr>
              <w:t>Тихорецкий район, председатель рабочей группы Комиссии;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заместитель главы муниципального образования Тихорецкий район (вопросы финансов, бухгалтерского учета и отчетности, экономического развития и торговли), заместитель председателя рабочей </w:t>
            </w:r>
            <w:r>
              <w:rPr>
                <w:rFonts w:ascii="Times New Roman" w:hAnsi="Times New Roman"/>
                <w:sz w:val="24"/>
              </w:rPr>
              <w:t>группы Комиссии;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социального развития), ответственный секретарь рабочей группы Комиссии.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rPr>
          <w:trHeight w:val="284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</w:tbl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Тихорецкий </w:t>
            </w:r>
            <w:r>
              <w:rPr>
                <w:rFonts w:ascii="Times New Roman" w:hAnsi="Times New Roman"/>
                <w:sz w:val="24"/>
              </w:rPr>
              <w:t>район (вопросы сельского хозяйства, взаимодействия с казачеством);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ЖКХ, строительства, транспорта и связи);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Тихорецкий район (вопросы ГО</w:t>
            </w:r>
            <w:r>
              <w:rPr>
                <w:rFonts w:ascii="Times New Roman" w:hAnsi="Times New Roman"/>
                <w:sz w:val="24"/>
              </w:rPr>
              <w:t xml:space="preserve"> и ЧС, взаимодействия с правоохранительными органами, физической культуры и спорта);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экономического развития и инвестиций администрации муниципального образования Тихорецкий район;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администрации муни</w:t>
            </w:r>
            <w:r>
              <w:rPr>
                <w:rFonts w:ascii="Times New Roman" w:hAnsi="Times New Roman"/>
                <w:sz w:val="24"/>
              </w:rPr>
              <w:t>ципального образования Тихорецкий район;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строительства и жилищно-коммунального хозяйства администрации муниципального образования Тихорецкий район;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сельского хозяйства администрации муниципального образования Тих</w:t>
            </w:r>
            <w:r>
              <w:rPr>
                <w:rFonts w:ascii="Times New Roman" w:hAnsi="Times New Roman"/>
                <w:sz w:val="24"/>
              </w:rPr>
              <w:t>орецкий район;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торговли, общественного питания и бытового обслуживания администрации муниципального образования Тихорецкий район;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по взаимодействию со средствами массовой информации администрации муниципального образован</w:t>
            </w:r>
            <w:r>
              <w:rPr>
                <w:rFonts w:ascii="Times New Roman" w:hAnsi="Times New Roman"/>
                <w:sz w:val="24"/>
              </w:rPr>
              <w:t>ия Тихорецкий район;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руководитель филиала государственного казенного учреждения Краснодарского края «Центр занятости населения Краснодарского края»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Тихорецком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координационного совета организаций профсоюзов в мун</w:t>
            </w:r>
            <w:r>
              <w:rPr>
                <w:rFonts w:ascii="Times New Roman" w:hAnsi="Times New Roman"/>
                <w:sz w:val="24"/>
              </w:rPr>
              <w:t>иципальном образовании Тихорецкий район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профсоюза работников АПК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председатель Тихорецкого районного профсоюза культуры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представитель от </w:t>
            </w:r>
            <w:r>
              <w:rPr>
                <w:rFonts w:ascii="Times New Roman" w:hAnsi="Times New Roman"/>
                <w:sz w:val="24"/>
              </w:rPr>
              <w:t>объединения работодателей, директор государственного бюджетного профессионального образовательного учреждения Краснодарского края «Тихорецкий индустриальный техникум»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представитель от объединения работодателей, директор ООО «Золотая Ни</w:t>
            </w:r>
            <w:r>
              <w:rPr>
                <w:rFonts w:ascii="Times New Roman" w:hAnsi="Times New Roman"/>
                <w:sz w:val="24"/>
              </w:rPr>
              <w:t>ва»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 14 города Тихорецк Отделения Фонда пенсионного и социального страхования Российской Федерации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заместите</w:t>
            </w:r>
            <w:r>
              <w:rPr>
                <w:rFonts w:ascii="Times New Roman" w:hAnsi="Times New Roman"/>
                <w:sz w:val="24"/>
              </w:rPr>
              <w:t>ль начальника Межрайонной ИФНС России №1 по Краснодарскому краю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4"/>
              </w:rPr>
              <w:t>старший инспектор отдела по вопросам миграции Отдела МВД России по Тихорецкому району</w:t>
            </w:r>
            <w:r>
              <w:rPr>
                <w:rFonts w:ascii="Times New Roman" w:hAnsi="Times New Roman"/>
                <w:sz w:val="23"/>
              </w:rPr>
              <w:t xml:space="preserve"> (по согласованию);</w:t>
            </w:r>
          </w:p>
          <w:p w:rsidR="00065F8F" w:rsidRDefault="00065F8F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065F8F">
        <w:tc>
          <w:tcPr>
            <w:tcW w:w="9782" w:type="dxa"/>
            <w:shd w:val="clear" w:color="auto" w:fill="auto"/>
          </w:tcPr>
          <w:p w:rsidR="00065F8F" w:rsidRDefault="008D056C">
            <w:pPr>
              <w:tabs>
                <w:tab w:val="left" w:pos="27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отдела, главный государственный инспектор</w:t>
            </w:r>
            <w:r>
              <w:rPr>
                <w:rFonts w:ascii="Times New Roman" w:hAnsi="Times New Roman"/>
                <w:sz w:val="24"/>
              </w:rPr>
              <w:t xml:space="preserve"> труда межрегиональной территориальной государственной инспекции труда в Краснодарском крае и Республике Адыгея</w:t>
            </w:r>
            <w:r>
              <w:rPr>
                <w:rFonts w:ascii="Times New Roman" w:hAnsi="Times New Roman"/>
                <w:sz w:val="23"/>
              </w:rPr>
              <w:t xml:space="preserve"> (по согласованию).</w:t>
            </w: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Туапсинский муниципальный округ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r>
              <w:rPr>
                <w:rFonts w:ascii="Times New Roman" w:hAnsi="Times New Roman"/>
                <w:sz w:val="24"/>
              </w:rPr>
              <w:t>Туапсинский муниципальный округ,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администрации муниципального образования Туапсинский муниципальный округ (вопросы экономики и финансов),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аместитель главы администрации муниципального образования Туапсинский муниципальный округ (вопросы социальной сферы),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по социальным вопросам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t>Туапсинский муниципальный округ,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округ, управляющий делами;</w:t>
            </w:r>
          </w:p>
          <w:p w:rsidR="00065F8F" w:rsidRDefault="00065F8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</w:t>
            </w:r>
            <w:r>
              <w:rPr>
                <w:rFonts w:ascii="Times New Roman" w:hAnsi="Times New Roman"/>
                <w:sz w:val="24"/>
              </w:rPr>
              <w:t>трации муниципального образования Туапсинский муниципальный округ (вопросы архитектуры, имущественных и земельных отношений, природопользования и охраны окружающей среды);</w:t>
            </w:r>
          </w:p>
          <w:p w:rsidR="00065F8F" w:rsidRDefault="00065F8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</w:t>
            </w:r>
            <w:r>
              <w:rPr>
                <w:rFonts w:ascii="Times New Roman" w:hAnsi="Times New Roman"/>
                <w:sz w:val="24"/>
              </w:rPr>
              <w:t>ый округ (вопросы ЖКХ, ТЭК, транспорта и дорожного хозяйства, строительства);</w:t>
            </w:r>
          </w:p>
          <w:p w:rsidR="00065F8F" w:rsidRDefault="00065F8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развития курортов, торговли, бытового обслуживания, сельского хозяйства и пе</w:t>
            </w:r>
            <w:r>
              <w:rPr>
                <w:rFonts w:ascii="Times New Roman" w:hAnsi="Times New Roman"/>
                <w:sz w:val="24"/>
              </w:rPr>
              <w:t>рерабатывающей промышленности);</w:t>
            </w:r>
          </w:p>
          <w:p w:rsidR="00065F8F" w:rsidRDefault="00065F8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муниципального образования Туапсинский муниципальный округ (вопросы ГО и ЧС, профилактики правонарушений и взаимодействия с правоохранительными органами, физической культуры и спорта);</w:t>
            </w:r>
          </w:p>
          <w:p w:rsidR="00065F8F" w:rsidRDefault="00065F8F">
            <w:p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управления экономического развития администрации муниципального образования Туапсинский муниципальный округ;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сектора жилищной политики управления ЖКХ и ТЭК администрации муниципального образования Туапсинский муниципальный ок</w:t>
            </w:r>
            <w:r>
              <w:rPr>
                <w:rFonts w:ascii="Times New Roman" w:hAnsi="Times New Roman"/>
                <w:sz w:val="24"/>
              </w:rPr>
              <w:t>руг;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управления промышленности, природопользования и сельского хозяйства администрации муниципального образования Туапсинский муниципальный округ;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по развитию курортов администрации муниципального образования Туапсинский </w:t>
            </w:r>
            <w:r>
              <w:rPr>
                <w:rFonts w:ascii="Times New Roman" w:hAnsi="Times New Roman"/>
                <w:sz w:val="24"/>
              </w:rPr>
              <w:t>муниципальный округ;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торговли управления торговли и бытового обслуживания администрации муниципального образования Туапсинский муниципальный округ;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управления транспорта и дорожного хозяйства администрации </w:t>
            </w:r>
            <w:r>
              <w:rPr>
                <w:rFonts w:ascii="Times New Roman" w:hAnsi="Times New Roman"/>
                <w:sz w:val="24"/>
              </w:rPr>
              <w:t>муниципального образования Туапсинский муниципальный округ;</w:t>
            </w: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управления капитального строительства администрации муниципального образования Туапсинский муниципальный округ.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Союза работодателей «Территориальное объединение </w:t>
            </w:r>
            <w:r>
              <w:rPr>
                <w:rFonts w:ascii="Times New Roman" w:hAnsi="Times New Roman"/>
                <w:sz w:val="24"/>
              </w:rPr>
              <w:t>работодателей муниципального образования Туапсинский район»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«Профессиональный союз работников народного образования и науки Российской Федерации» (по согласованию);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</w:t>
            </w:r>
            <w:r>
              <w:rPr>
                <w:rFonts w:ascii="Times New Roman" w:hAnsi="Times New Roman"/>
                <w:sz w:val="24"/>
              </w:rPr>
              <w:t>ежрайонной ИФНС России № 6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color w:val="1F1F1F"/>
                <w:sz w:val="24"/>
                <w:highlight w:val="white"/>
              </w:rPr>
              <w:t>отдела МВД России по Туапсинскому району</w:t>
            </w:r>
            <w:r>
              <w:rPr>
                <w:rFonts w:ascii="Times New Roman" w:hAnsi="Times New Roman"/>
                <w:sz w:val="24"/>
              </w:rPr>
              <w:t xml:space="preserve"> (по согласованию);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персонифицированного учета и администрирования страховых взносов №16 Отделения Фонда пенсионного</w:t>
            </w:r>
            <w:r>
              <w:rPr>
                <w:rFonts w:ascii="Times New Roman" w:hAnsi="Times New Roman"/>
                <w:sz w:val="24"/>
              </w:rPr>
              <w:t xml:space="preserve"> и социального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 филиала государственного казенного учреждения Краснодарского края «Центр занятости населения» в Туапсинском муниципальном округе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 Успенский муниципальный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31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 Успенский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заместителя главы муниципального образования Успенский район по социальному комплексу,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</w:t>
            </w:r>
            <w:r>
              <w:rPr>
                <w:rFonts w:ascii="Times New Roman" w:hAnsi="Times New Roman"/>
                <w:sz w:val="24"/>
              </w:rPr>
              <w:t>льного образования Успенский район по вопросам экономического развития,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делопроизводства и организационно – кадровой работы администрации муниципального образования Успенский район, </w:t>
            </w:r>
            <w:r>
              <w:rPr>
                <w:rFonts w:ascii="Times New Roman" w:hAnsi="Times New Roman"/>
                <w:sz w:val="24"/>
              </w:rPr>
              <w:t>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shd w:val="clear" w:color="auto" w:fill="auto"/>
          </w:tcPr>
          <w:p w:rsidR="00065F8F" w:rsidRDefault="008D056C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31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муниципального образования Успенский район, начальник управления сельского хозяйства;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Успенский райо</w:t>
            </w:r>
            <w:r>
              <w:rPr>
                <w:rFonts w:ascii="Times New Roman" w:hAnsi="Times New Roman"/>
                <w:sz w:val="24"/>
              </w:rPr>
              <w:t>н, начальник финансового отдела;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муниципального образования Успенский район по вопросам строительства и жилищно-коммунального хозяйства;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экономики администрации муниципального образования Успенский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Вольненского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Успенского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Успенского сельского поселения Успенского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Убеженского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Успенского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Коноковского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Успенского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Кургоковского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</w:t>
            </w:r>
            <w:r>
              <w:rPr>
                <w:rFonts w:ascii="Times New Roman" w:hAnsi="Times New Roman"/>
                <w:sz w:val="24"/>
              </w:rPr>
              <w:t>кого поселения Успенского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Веселовского сельского поселения Успенского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Николаевского сельского поселения Успенского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Трехсельского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Успенского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Маламинского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Успенского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Урупского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Успенского района.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филиала государственного казенного учреждения Краснодарского края «Центр занятости населения» в Успенском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участковых уп</w:t>
            </w:r>
            <w:r>
              <w:rPr>
                <w:rFonts w:ascii="Times New Roman" w:hAnsi="Times New Roman"/>
                <w:sz w:val="24"/>
              </w:rPr>
              <w:t>олномоченных полиции и по делам несовершеннолетних Отдела МВД России по Успенскому району, подполковник полиции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- главного государственного инспектора труда межрегиональной территориальной государственной </w:t>
            </w:r>
            <w:r>
              <w:rPr>
                <w:rFonts w:ascii="Times New Roman" w:hAnsi="Times New Roman"/>
                <w:sz w:val="24"/>
              </w:rPr>
              <w:t>инспекции труда в Краснодарском крае и Республике Адыгея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межрайонной инспекции ФНС России № 13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Успенского районного отдела УФСС по Краснодарскому краю, старший </w:t>
            </w:r>
            <w:r>
              <w:rPr>
                <w:rFonts w:ascii="Times New Roman" w:hAnsi="Times New Roman"/>
                <w:sz w:val="24"/>
              </w:rPr>
              <w:t>судебный пристав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профсоюза работников образования и науки муниципального образования Успенский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</w:rPr>
              <w:t>Поляновский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Сергей Константинович (работодатель) (по согласо</w:t>
            </w:r>
            <w:r>
              <w:rPr>
                <w:rFonts w:ascii="Times New Roman" w:hAnsi="Times New Roman"/>
                <w:sz w:val="24"/>
              </w:rPr>
              <w:t>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районной территориальной организации профсоюза работников госучреждений и общественного обслуживания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(на правах отдела) в Успенском районе Отделения Фонда пенсионного и социального </w:t>
            </w:r>
            <w:r>
              <w:rPr>
                <w:rFonts w:ascii="Times New Roman" w:hAnsi="Times New Roman"/>
                <w:sz w:val="24"/>
              </w:rPr>
              <w:t>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Усть-Лабинский</w:t>
      </w:r>
      <w:proofErr w:type="spellEnd"/>
      <w:r>
        <w:rPr>
          <w:rFonts w:ascii="Times New Roman" w:hAnsi="Times New Roman"/>
          <w:b/>
          <w:sz w:val="28"/>
        </w:rPr>
        <w:t xml:space="preserve"> район</w:t>
      </w: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78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7"/>
      </w:tblGrid>
      <w:tr w:rsidR="00065F8F">
        <w:trPr>
          <w:trHeight w:val="702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Усть-Лабинский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065F8F">
        <w:trPr>
          <w:trHeight w:val="1040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 xml:space="preserve">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Усть-Лабинский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начальник финансового отдела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Усть-Лабинский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сектором по развитию </w:t>
            </w:r>
            <w:proofErr w:type="gramStart"/>
            <w:r>
              <w:rPr>
                <w:rFonts w:ascii="Times New Roman" w:hAnsi="Times New Roman"/>
                <w:sz w:val="24"/>
              </w:rPr>
              <w:t>промышленности управления</w:t>
            </w:r>
            <w:r>
              <w:rPr>
                <w:rFonts w:ascii="Times New Roman" w:hAnsi="Times New Roman"/>
                <w:sz w:val="24"/>
              </w:rPr>
              <w:t xml:space="preserve"> экономики администрации 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Усть-Лабинский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Усть-Лабинский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начальник управления сельского хозяйства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Усть-Лабинский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экономики администрации муниципального образования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Усть-Лаби</w:t>
            </w:r>
            <w:r>
              <w:rPr>
                <w:rFonts w:ascii="Times New Roman" w:hAnsi="Times New Roman"/>
                <w:sz w:val="24"/>
              </w:rPr>
              <w:t>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по вопросам миграции Отдела МВД России по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Усть-Лабинскому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Усть-Лабинской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территориальной организации профсоюза работников государственных учреждений и общественного обсл</w:t>
            </w:r>
            <w:r>
              <w:rPr>
                <w:rFonts w:ascii="Times New Roman" w:hAnsi="Times New Roman"/>
                <w:sz w:val="24"/>
              </w:rPr>
              <w:t>уживания РФ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rPr>
          <w:trHeight w:val="542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руководителя межрайонной инспекции ФНС России № 14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руководитель филиала государственного казенного учреждения Краснодарского края «Центр занятости населения»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Усть-Лабинском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Кропоткинского межрайонного филиала ТФОМС КК (по согласованию);</w:t>
            </w:r>
          </w:p>
        </w:tc>
      </w:tr>
      <w:tr w:rsidR="00065F8F">
        <w:trPr>
          <w:trHeight w:val="980"/>
        </w:trPr>
        <w:tc>
          <w:tcPr>
            <w:tcW w:w="9787" w:type="dxa"/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персонифицированного учета и обработки информации № 29 Отделения Фонда пенсионного и социального страхования Российской </w:t>
            </w:r>
            <w:r>
              <w:rPr>
                <w:rFonts w:ascii="Times New Roman" w:hAnsi="Times New Roman"/>
                <w:sz w:val="24"/>
              </w:rPr>
              <w:t>Федерации по Краснодарскому краю (по согласованию);</w:t>
            </w: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Краснодарскому краю в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Усть-Лабинском, Кореновском, </w:t>
            </w:r>
            <w:proofErr w:type="spellStart"/>
            <w:r>
              <w:rPr>
                <w:rFonts w:ascii="Times New Roman" w:hAnsi="Times New Roman"/>
                <w:sz w:val="24"/>
              </w:rPr>
              <w:t>Дин</w:t>
            </w:r>
            <w:r>
              <w:rPr>
                <w:rFonts w:ascii="Times New Roman" w:hAnsi="Times New Roman"/>
                <w:sz w:val="24"/>
              </w:rPr>
              <w:t>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районах (по согласованию);</w:t>
            </w:r>
          </w:p>
          <w:p w:rsidR="00065F8F" w:rsidRDefault="00065F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065F8F">
        <w:tc>
          <w:tcPr>
            <w:tcW w:w="9787" w:type="dxa"/>
          </w:tcPr>
          <w:p w:rsidR="00065F8F" w:rsidRDefault="008D05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</w:tc>
      </w:tr>
    </w:tbl>
    <w:p w:rsidR="00065F8F" w:rsidRDefault="00065F8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65F8F" w:rsidRDefault="008D05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b/>
          <w:sz w:val="28"/>
        </w:rPr>
        <w:t>Щербиновский</w:t>
      </w:r>
      <w:proofErr w:type="spellEnd"/>
      <w:r>
        <w:rPr>
          <w:rFonts w:ascii="Times New Roman" w:hAnsi="Times New Roman"/>
          <w:b/>
          <w:sz w:val="28"/>
        </w:rPr>
        <w:t xml:space="preserve"> район</w:t>
      </w:r>
    </w:p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320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7"/>
      </w:tblGrid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председатель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(социальные вопросы),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муниципальног</w:t>
            </w:r>
            <w:r>
              <w:rPr>
                <w:rFonts w:ascii="Times New Roman" w:hAnsi="Times New Roman"/>
                <w:sz w:val="24"/>
              </w:rPr>
              <w:t xml:space="preserve">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начальник финансового управления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заместитель председателя рабочей группы Комиссии;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экономики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ответственный секретарь рабочей группы Комиссии.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рабочей группы Комиссии: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государственного казенного учреждения Краснодарского края – управление социальной защиты населения в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(вопросы архитектуры, строительства и градостроительства, ЖКХ, транспорта, связи);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государственного бюджетного учреждения здравоохранения «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центральная районная б</w:t>
            </w:r>
            <w:r>
              <w:rPr>
                <w:rFonts w:ascii="Times New Roman" w:hAnsi="Times New Roman"/>
                <w:sz w:val="24"/>
              </w:rPr>
              <w:t>ольница» министерства здравоохранения Краснодарского края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филиала государственного казенного учреждения Краснодарского края «Центр занятости населения» в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отдела трудовых </w:t>
            </w:r>
            <w:r>
              <w:rPr>
                <w:rFonts w:ascii="Times New Roman" w:hAnsi="Times New Roman"/>
                <w:sz w:val="24"/>
              </w:rPr>
              <w:t xml:space="preserve">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населения» в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</w:t>
            </w:r>
            <w:r>
              <w:rPr>
                <w:rFonts w:ascii="Times New Roman" w:hAnsi="Times New Roman"/>
                <w:sz w:val="24"/>
              </w:rPr>
              <w:t xml:space="preserve">он, начальник отдела по вопросам агропромышленного комплекса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управления образования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главы сельских поселений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исполняющий обязанности председателя координационного совета организаций профсоюзов в муниципальном образовании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клиентской службы (на правах отдела) в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районе Отделения Фонда пенсионного и со</w:t>
            </w:r>
            <w:r>
              <w:rPr>
                <w:rFonts w:ascii="Times New Roman" w:hAnsi="Times New Roman"/>
                <w:sz w:val="24"/>
              </w:rPr>
              <w:t>циального страхования Российской Федерации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4"/>
              </w:rPr>
              <w:t>Ейского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местного отделения Краснодарского краевого отделения ООО </w:t>
            </w:r>
            <w:proofErr w:type="spellStart"/>
            <w:r>
              <w:rPr>
                <w:rFonts w:ascii="Times New Roman" w:hAnsi="Times New Roman"/>
                <w:sz w:val="24"/>
              </w:rPr>
              <w:t>МиСП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«ОПОРА РОССИИ» (по согласованию);</w:t>
            </w: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отделения – заместитель стар</w:t>
            </w:r>
            <w:r>
              <w:rPr>
                <w:rFonts w:ascii="Times New Roman" w:hAnsi="Times New Roman"/>
                <w:sz w:val="24"/>
              </w:rPr>
              <w:t>шего судебного пристава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межрайонной инспекции Федеральной налоговой службы России </w:t>
            </w:r>
            <w:r>
              <w:rPr>
                <w:rFonts w:ascii="Times New Roman" w:hAnsi="Times New Roman"/>
                <w:sz w:val="24"/>
              </w:rPr>
              <w:br/>
              <w:t>№ 2 по Краснодарскому краю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полиции по охране общественного порядка Отдела МВД России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</w:rPr>
              <w:t>Щербиновскому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району, полковник полиции (по согласованию);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5F8F"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p w:rsidR="00065F8F" w:rsidRDefault="008D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инспектор труда межрегиональной территориальной государственной инспекции труда в Краснодарском крае и Республике Адыгея (по согласованию).</w:t>
            </w:r>
          </w:p>
          <w:p w:rsidR="00065F8F" w:rsidRDefault="00065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65F8F" w:rsidRDefault="00065F8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p w:rsidR="00065F8F" w:rsidRDefault="00065F8F">
      <w:pPr>
        <w:spacing w:after="0" w:line="240" w:lineRule="auto"/>
        <w:rPr>
          <w:rFonts w:ascii="Times New Roman" w:hAnsi="Times New Roman"/>
          <w:sz w:val="28"/>
        </w:rPr>
      </w:pPr>
    </w:p>
    <w:sectPr w:rsidR="00065F8F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056C">
      <w:pPr>
        <w:spacing w:after="0" w:line="240" w:lineRule="auto"/>
      </w:pPr>
      <w:r>
        <w:separator/>
      </w:r>
    </w:p>
  </w:endnote>
  <w:endnote w:type="continuationSeparator" w:id="0">
    <w:p w:rsidR="00000000" w:rsidRDefault="008D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056C">
      <w:pPr>
        <w:spacing w:after="0" w:line="240" w:lineRule="auto"/>
      </w:pPr>
      <w:r>
        <w:separator/>
      </w:r>
    </w:p>
  </w:footnote>
  <w:footnote w:type="continuationSeparator" w:id="0">
    <w:p w:rsidR="00000000" w:rsidRDefault="008D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8F" w:rsidRDefault="00065F8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8F" w:rsidRDefault="008D056C">
    <w:pPr>
      <w:pStyle w:val="a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4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65F8F" w:rsidRDefault="008D056C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0;margin-top:.05pt;width:11.2pt;height:13.35pt;z-index:-50331633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" o:allowincell="f" filled="f" stroked="f" strokeweight="0">
              <v:textbox style="mso-fit-shape-to-text:t" inset="0,0,0,0">
                <w:txbxContent>
                  <w:p w:rsidR="00065F8F" w:rsidRDefault="008D056C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065F8F" w:rsidRDefault="00065F8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8F" w:rsidRDefault="00065F8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8F"/>
    <w:rsid w:val="00065F8F"/>
    <w:rsid w:val="008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 w:line="240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a3">
    <w:name w:val="Абзац списка Знак"/>
    <w:basedOn w:val="1"/>
    <w:link w:val="a4"/>
    <w:qFormat/>
    <w:rPr>
      <w:rFonts w:ascii="Times New Roman" w:hAnsi="Times New Roman"/>
      <w:sz w:val="20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5">
    <w:name w:val="Основной текст с отступом Знак"/>
    <w:basedOn w:val="1"/>
    <w:link w:val="a6"/>
    <w:qFormat/>
  </w:style>
  <w:style w:type="character" w:customStyle="1" w:styleId="a7">
    <w:name w:val="Нижний колонтитул Знак"/>
    <w:basedOn w:val="1"/>
    <w:link w:val="a8"/>
    <w:qFormat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Основной текст Знак"/>
    <w:basedOn w:val="1"/>
    <w:link w:val="aa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23">
    <w:name w:val="Основной текст 2 Знак"/>
    <w:basedOn w:val="1"/>
    <w:link w:val="24"/>
    <w:qFormat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qFormat/>
    <w:rPr>
      <w:rFonts w:asciiTheme="majorHAnsi" w:hAnsiTheme="majorHAnsi"/>
      <w:b/>
      <w:color w:val="2E74B5" w:themeColor="accent1" w:themeShade="BF"/>
      <w:sz w:val="28"/>
    </w:rPr>
  </w:style>
  <w:style w:type="character" w:styleId="ab">
    <w:name w:val="Hyperlink"/>
    <w:link w:val="1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ac">
    <w:name w:val="Верхний колонтитул Знак"/>
    <w:basedOn w:val="1"/>
    <w:link w:val="ad"/>
    <w:qFormat/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e">
    <w:name w:val="Текст выноски Знак"/>
    <w:basedOn w:val="1"/>
    <w:link w:val="af"/>
    <w:qFormat/>
    <w:rPr>
      <w:rFonts w:ascii="Segoe UI" w:hAnsi="Segoe UI"/>
      <w:sz w:val="18"/>
    </w:rPr>
  </w:style>
  <w:style w:type="character" w:customStyle="1" w:styleId="af0">
    <w:name w:val="Подзаголовок Знак"/>
    <w:link w:val="af1"/>
    <w:qFormat/>
    <w:rPr>
      <w:rFonts w:ascii="XO Thames" w:hAnsi="XO Thames"/>
      <w:i/>
      <w:sz w:val="24"/>
    </w:rPr>
  </w:style>
  <w:style w:type="character" w:customStyle="1" w:styleId="af2">
    <w:name w:val="Название Знак"/>
    <w:link w:val="af3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qFormat/>
    <w:rPr>
      <w:rFonts w:ascii="Times New Roman" w:hAnsi="Times New Roman"/>
      <w:b/>
      <w:sz w:val="36"/>
    </w:rPr>
  </w:style>
  <w:style w:type="paragraph" w:customStyle="1" w:styleId="af4">
    <w:name w:val="Заголовок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a">
    <w:name w:val="Body Text"/>
    <w:basedOn w:val="a"/>
    <w:link w:val="a9"/>
    <w:pPr>
      <w:spacing w:after="120"/>
    </w:pPr>
  </w:style>
  <w:style w:type="paragraph" w:styleId="af5">
    <w:name w:val="List"/>
    <w:basedOn w:val="aa"/>
    <w:rPr>
      <w:rFonts w:cs="Noto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a4">
    <w:name w:val="List Paragraph"/>
    <w:basedOn w:val="a"/>
    <w:link w:val="a3"/>
    <w:qFormat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6">
    <w:name w:val="Body Text Indent"/>
    <w:basedOn w:val="a"/>
    <w:link w:val="a5"/>
    <w:pPr>
      <w:spacing w:after="120"/>
      <w:ind w:left="283"/>
    </w:pPr>
  </w:style>
  <w:style w:type="paragraph" w:customStyle="1" w:styleId="HeaderandFooter1">
    <w:name w:val="Header and Footer1"/>
    <w:link w:val="HeaderandFooter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styleId="24">
    <w:name w:val="Body Text 2"/>
    <w:basedOn w:val="a"/>
    <w:link w:val="23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12">
    <w:name w:val="Гиперссылка1"/>
    <w:link w:val="ab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f">
    <w:name w:val="Balloon Text"/>
    <w:basedOn w:val="a"/>
    <w:link w:val="ae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5">
    <w:name w:val="Основной шрифт абзаца1"/>
    <w:qFormat/>
    <w:pPr>
      <w:spacing w:after="160" w:line="264" w:lineRule="auto"/>
    </w:pPr>
  </w:style>
  <w:style w:type="paragraph" w:styleId="af1">
    <w:name w:val="Subtitle"/>
    <w:next w:val="a"/>
    <w:link w:val="af0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3">
    <w:name w:val="Title"/>
    <w:next w:val="a"/>
    <w:link w:val="af2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customStyle="1" w:styleId="user1">
    <w:name w:val="Содержимое врезки (user)"/>
    <w:basedOn w:val="a"/>
    <w:qFormat/>
  </w:style>
  <w:style w:type="paragraph" w:customStyle="1" w:styleId="af8">
    <w:name w:val="Содержимое врезки"/>
    <w:basedOn w:val="a"/>
    <w:qFormat/>
  </w:style>
  <w:style w:type="numbering" w:customStyle="1" w:styleId="af9">
    <w:name w:val="Без списка"/>
    <w:uiPriority w:val="99"/>
    <w:semiHidden/>
    <w:unhideWhenUsed/>
    <w:qFormat/>
  </w:style>
  <w:style w:type="table" w:customStyle="1" w:styleId="25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0">
    <w:name w:val="Сетка таблицы3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7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 w:line="240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a3">
    <w:name w:val="Абзац списка Знак"/>
    <w:basedOn w:val="1"/>
    <w:link w:val="a4"/>
    <w:qFormat/>
    <w:rPr>
      <w:rFonts w:ascii="Times New Roman" w:hAnsi="Times New Roman"/>
      <w:sz w:val="20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5">
    <w:name w:val="Основной текст с отступом Знак"/>
    <w:basedOn w:val="1"/>
    <w:link w:val="a6"/>
    <w:qFormat/>
  </w:style>
  <w:style w:type="character" w:customStyle="1" w:styleId="a7">
    <w:name w:val="Нижний колонтитул Знак"/>
    <w:basedOn w:val="1"/>
    <w:link w:val="a8"/>
    <w:qFormat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Основной текст Знак"/>
    <w:basedOn w:val="1"/>
    <w:link w:val="aa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23">
    <w:name w:val="Основной текст 2 Знак"/>
    <w:basedOn w:val="1"/>
    <w:link w:val="24"/>
    <w:qFormat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qFormat/>
    <w:rPr>
      <w:rFonts w:asciiTheme="majorHAnsi" w:hAnsiTheme="majorHAnsi"/>
      <w:b/>
      <w:color w:val="2E74B5" w:themeColor="accent1" w:themeShade="BF"/>
      <w:sz w:val="28"/>
    </w:rPr>
  </w:style>
  <w:style w:type="character" w:styleId="ab">
    <w:name w:val="Hyperlink"/>
    <w:link w:val="1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ac">
    <w:name w:val="Верхний колонтитул Знак"/>
    <w:basedOn w:val="1"/>
    <w:link w:val="ad"/>
    <w:qFormat/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e">
    <w:name w:val="Текст выноски Знак"/>
    <w:basedOn w:val="1"/>
    <w:link w:val="af"/>
    <w:qFormat/>
    <w:rPr>
      <w:rFonts w:ascii="Segoe UI" w:hAnsi="Segoe UI"/>
      <w:sz w:val="18"/>
    </w:rPr>
  </w:style>
  <w:style w:type="character" w:customStyle="1" w:styleId="af0">
    <w:name w:val="Подзаголовок Знак"/>
    <w:link w:val="af1"/>
    <w:qFormat/>
    <w:rPr>
      <w:rFonts w:ascii="XO Thames" w:hAnsi="XO Thames"/>
      <w:i/>
      <w:sz w:val="24"/>
    </w:rPr>
  </w:style>
  <w:style w:type="character" w:customStyle="1" w:styleId="af2">
    <w:name w:val="Название Знак"/>
    <w:link w:val="af3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qFormat/>
    <w:rPr>
      <w:rFonts w:ascii="Times New Roman" w:hAnsi="Times New Roman"/>
      <w:b/>
      <w:sz w:val="36"/>
    </w:rPr>
  </w:style>
  <w:style w:type="paragraph" w:customStyle="1" w:styleId="af4">
    <w:name w:val="Заголовок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a">
    <w:name w:val="Body Text"/>
    <w:basedOn w:val="a"/>
    <w:link w:val="a9"/>
    <w:pPr>
      <w:spacing w:after="120"/>
    </w:pPr>
  </w:style>
  <w:style w:type="paragraph" w:styleId="af5">
    <w:name w:val="List"/>
    <w:basedOn w:val="aa"/>
    <w:rPr>
      <w:rFonts w:cs="Noto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a4">
    <w:name w:val="List Paragraph"/>
    <w:basedOn w:val="a"/>
    <w:link w:val="a3"/>
    <w:qFormat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6">
    <w:name w:val="Body Text Indent"/>
    <w:basedOn w:val="a"/>
    <w:link w:val="a5"/>
    <w:pPr>
      <w:spacing w:after="120"/>
      <w:ind w:left="283"/>
    </w:pPr>
  </w:style>
  <w:style w:type="paragraph" w:customStyle="1" w:styleId="HeaderandFooter1">
    <w:name w:val="Header and Footer1"/>
    <w:link w:val="HeaderandFooter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styleId="24">
    <w:name w:val="Body Text 2"/>
    <w:basedOn w:val="a"/>
    <w:link w:val="23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12">
    <w:name w:val="Гиперссылка1"/>
    <w:link w:val="ab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f">
    <w:name w:val="Balloon Text"/>
    <w:basedOn w:val="a"/>
    <w:link w:val="ae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5">
    <w:name w:val="Основной шрифт абзаца1"/>
    <w:qFormat/>
    <w:pPr>
      <w:spacing w:after="160" w:line="264" w:lineRule="auto"/>
    </w:pPr>
  </w:style>
  <w:style w:type="paragraph" w:styleId="af1">
    <w:name w:val="Subtitle"/>
    <w:next w:val="a"/>
    <w:link w:val="af0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3">
    <w:name w:val="Title"/>
    <w:next w:val="a"/>
    <w:link w:val="af2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customStyle="1" w:styleId="user1">
    <w:name w:val="Содержимое врезки (user)"/>
    <w:basedOn w:val="a"/>
    <w:qFormat/>
  </w:style>
  <w:style w:type="paragraph" w:customStyle="1" w:styleId="af8">
    <w:name w:val="Содержимое врезки"/>
    <w:basedOn w:val="a"/>
    <w:qFormat/>
  </w:style>
  <w:style w:type="numbering" w:customStyle="1" w:styleId="af9">
    <w:name w:val="Без списка"/>
    <w:uiPriority w:val="99"/>
    <w:semiHidden/>
    <w:unhideWhenUsed/>
    <w:qFormat/>
  </w:style>
  <w:style w:type="table" w:customStyle="1" w:styleId="25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0">
    <w:name w:val="Сетка таблицы3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7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81DF-3E9C-4933-96F4-0A823E7F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19036</Words>
  <Characters>108511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Саакян</dc:creator>
  <cp:lastModifiedBy>Елена А. Саакян</cp:lastModifiedBy>
  <cp:revision>2</cp:revision>
  <cp:lastPrinted>2025-12-09T09:17:00Z</cp:lastPrinted>
  <dcterms:created xsi:type="dcterms:W3CDTF">2026-03-19T07:55:00Z</dcterms:created>
  <dcterms:modified xsi:type="dcterms:W3CDTF">2026-03-19T07:55:00Z</dcterms:modified>
  <dc:language>ru-RU</dc:language>
</cp:coreProperties>
</file>