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B6D4CC" w14:textId="35D5BE3D" w:rsidR="000623CA" w:rsidRDefault="000623CA" w:rsidP="00F636DB">
      <w:pPr>
        <w:keepLines/>
        <w:ind w:left="9360" w:firstLine="180"/>
        <w:jc w:val="center"/>
      </w:pPr>
      <w:r>
        <w:t>ПРИЛОЖЕНИЕ</w:t>
      </w:r>
    </w:p>
    <w:p w14:paraId="070E659D" w14:textId="77777777" w:rsidR="000623CA" w:rsidRDefault="000623CA" w:rsidP="00F636DB">
      <w:pPr>
        <w:keepLines/>
        <w:ind w:left="9360" w:firstLine="180"/>
        <w:jc w:val="center"/>
      </w:pPr>
      <w:r>
        <w:t xml:space="preserve">к распоряжению председателя </w:t>
      </w:r>
    </w:p>
    <w:p w14:paraId="4E5CE0CC" w14:textId="77777777" w:rsidR="000623CA" w:rsidRDefault="000623CA" w:rsidP="00F636DB">
      <w:pPr>
        <w:keepLines/>
        <w:ind w:left="9360" w:firstLine="180"/>
        <w:jc w:val="center"/>
      </w:pPr>
      <w:r>
        <w:t xml:space="preserve">контрольно-счетной палаты </w:t>
      </w:r>
    </w:p>
    <w:p w14:paraId="5C28C4C1" w14:textId="77777777" w:rsidR="000623CA" w:rsidRDefault="000623CA" w:rsidP="00F636DB">
      <w:pPr>
        <w:keepLines/>
        <w:ind w:left="9360" w:firstLine="180"/>
        <w:jc w:val="center"/>
      </w:pPr>
      <w:r>
        <w:t xml:space="preserve">муниципального образования </w:t>
      </w:r>
    </w:p>
    <w:p w14:paraId="2311075E" w14:textId="77777777" w:rsidR="000623CA" w:rsidRDefault="000623CA" w:rsidP="00F636DB">
      <w:pPr>
        <w:keepLines/>
        <w:ind w:left="9360" w:firstLine="180"/>
        <w:jc w:val="center"/>
      </w:pPr>
      <w:r>
        <w:t xml:space="preserve">Приморско-Ахтарский район </w:t>
      </w:r>
    </w:p>
    <w:p w14:paraId="0ADBD9E8" w14:textId="77777777" w:rsidR="00882AE2" w:rsidRDefault="000623CA" w:rsidP="00882AE2">
      <w:pPr>
        <w:keepLines/>
        <w:ind w:left="9360" w:firstLine="180"/>
        <w:jc w:val="center"/>
      </w:pPr>
      <w:r>
        <w:t>от 27 декабря 2023 года № 60-р</w:t>
      </w:r>
    </w:p>
    <w:p w14:paraId="1832C1DA" w14:textId="63F00AD1" w:rsidR="00882AE2" w:rsidRDefault="000623CA" w:rsidP="00882AE2">
      <w:pPr>
        <w:keepLines/>
        <w:ind w:left="9360" w:firstLine="180"/>
        <w:jc w:val="center"/>
      </w:pPr>
      <w:r>
        <w:t xml:space="preserve"> </w:t>
      </w:r>
      <w:r w:rsidR="00882AE2">
        <w:t xml:space="preserve">(с учетом внесенных изменений </w:t>
      </w:r>
    </w:p>
    <w:p w14:paraId="6E4378D2" w14:textId="77777777" w:rsidR="00882AE2" w:rsidRDefault="00882AE2" w:rsidP="00882AE2">
      <w:pPr>
        <w:keepLines/>
        <w:ind w:left="9360" w:firstLine="180"/>
        <w:jc w:val="center"/>
      </w:pPr>
      <w:r>
        <w:t>От 29 января 2024 года № 2-р,</w:t>
      </w:r>
    </w:p>
    <w:p w14:paraId="26F2F147" w14:textId="77777777" w:rsidR="00882AE2" w:rsidRDefault="00882AE2" w:rsidP="00882AE2">
      <w:pPr>
        <w:keepLines/>
        <w:ind w:left="9360" w:firstLine="180"/>
        <w:jc w:val="center"/>
      </w:pPr>
      <w:r>
        <w:t>от 4 марта 2024 года № 9-р</w:t>
      </w:r>
      <w:r>
        <w:t xml:space="preserve">, </w:t>
      </w:r>
    </w:p>
    <w:p w14:paraId="2D7F0C12" w14:textId="382E0093" w:rsidR="00882AE2" w:rsidRDefault="00882AE2" w:rsidP="00882AE2">
      <w:pPr>
        <w:keepLines/>
        <w:ind w:left="9360" w:firstLine="180"/>
        <w:jc w:val="center"/>
      </w:pPr>
      <w:r>
        <w:t>от 27 апреля 2024 года № 17-р</w:t>
      </w:r>
      <w:r>
        <w:t>)</w:t>
      </w:r>
    </w:p>
    <w:p w14:paraId="5F546029" w14:textId="7DFEEB12" w:rsidR="000623CA" w:rsidRDefault="000623CA" w:rsidP="00F636DB">
      <w:pPr>
        <w:keepLines/>
        <w:ind w:left="9360" w:firstLine="180"/>
        <w:jc w:val="center"/>
      </w:pPr>
    </w:p>
    <w:p w14:paraId="016CE3A9" w14:textId="77777777" w:rsidR="000623CA" w:rsidRPr="00CD6590" w:rsidRDefault="000623CA" w:rsidP="00F636DB">
      <w:pPr>
        <w:keepLines/>
        <w:ind w:left="9360" w:firstLine="180"/>
        <w:jc w:val="center"/>
      </w:pPr>
    </w:p>
    <w:p w14:paraId="496684B0" w14:textId="77777777" w:rsidR="00F636DB" w:rsidRPr="00B33C63" w:rsidRDefault="00F636DB" w:rsidP="00F636DB">
      <w:pPr>
        <w:pStyle w:val="a3"/>
        <w:keepLines/>
        <w:ind w:left="10260" w:hanging="10260"/>
        <w:jc w:val="center"/>
        <w:rPr>
          <w:sz w:val="28"/>
          <w:szCs w:val="28"/>
        </w:rPr>
      </w:pPr>
      <w:r w:rsidRPr="00CD6590">
        <w:rPr>
          <w:sz w:val="28"/>
          <w:szCs w:val="28"/>
        </w:rPr>
        <w:t>План работы</w:t>
      </w:r>
    </w:p>
    <w:p w14:paraId="7CFD39EA" w14:textId="77777777" w:rsidR="009B1C7A" w:rsidRPr="00B33C63" w:rsidRDefault="00F636DB" w:rsidP="00F636DB">
      <w:pPr>
        <w:pStyle w:val="a3"/>
        <w:keepLines/>
        <w:ind w:left="10260" w:hanging="10260"/>
        <w:jc w:val="center"/>
        <w:rPr>
          <w:sz w:val="28"/>
          <w:szCs w:val="28"/>
        </w:rPr>
      </w:pPr>
      <w:r w:rsidRPr="00B33C63">
        <w:rPr>
          <w:sz w:val="28"/>
          <w:szCs w:val="28"/>
        </w:rPr>
        <w:t xml:space="preserve">контрольно-счетной палаты муниципального образования Приморско-Ахтарский  район на </w:t>
      </w:r>
      <w:r w:rsidR="001247FA">
        <w:rPr>
          <w:sz w:val="28"/>
          <w:szCs w:val="28"/>
        </w:rPr>
        <w:t>202</w:t>
      </w:r>
      <w:r w:rsidR="00D86AAF">
        <w:rPr>
          <w:sz w:val="28"/>
          <w:szCs w:val="28"/>
        </w:rPr>
        <w:t>4</w:t>
      </w:r>
      <w:r w:rsidRPr="00B33C63">
        <w:rPr>
          <w:sz w:val="28"/>
          <w:szCs w:val="28"/>
        </w:rPr>
        <w:t xml:space="preserve"> год</w:t>
      </w:r>
    </w:p>
    <w:tbl>
      <w:tblPr>
        <w:tblW w:w="152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53"/>
        <w:gridCol w:w="7965"/>
        <w:gridCol w:w="1843"/>
        <w:gridCol w:w="4820"/>
      </w:tblGrid>
      <w:tr w:rsidR="000623CA" w:rsidRPr="00510CD6" w14:paraId="21019DC2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3B37B" w14:textId="77777777" w:rsidR="000623CA" w:rsidRPr="00510CD6" w:rsidRDefault="000623CA" w:rsidP="00F636DB">
            <w:pPr>
              <w:keepLines/>
              <w:snapToGrid w:val="0"/>
              <w:jc w:val="center"/>
            </w:pPr>
            <w:r w:rsidRPr="00510CD6">
              <w:rPr>
                <w:lang w:val="en-US"/>
              </w:rPr>
              <w:t>N</w:t>
            </w:r>
          </w:p>
          <w:p w14:paraId="382937B2" w14:textId="77777777" w:rsidR="000623CA" w:rsidRPr="00510CD6" w:rsidRDefault="000623CA" w:rsidP="00F636DB">
            <w:pPr>
              <w:keepLines/>
              <w:jc w:val="center"/>
            </w:pPr>
            <w:r w:rsidRPr="00510CD6">
              <w:t>п/п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A827B" w14:textId="77777777" w:rsidR="000623CA" w:rsidRPr="00510CD6" w:rsidRDefault="000623CA" w:rsidP="00F636DB">
            <w:pPr>
              <w:keepLines/>
              <w:snapToGrid w:val="0"/>
              <w:jc w:val="center"/>
            </w:pPr>
            <w:r w:rsidRPr="00510CD6">
              <w:t>Наименование планируемых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C61DA" w14:textId="77777777" w:rsidR="000623CA" w:rsidRPr="00510CD6" w:rsidRDefault="000623CA" w:rsidP="00F636DB">
            <w:pPr>
              <w:keepLines/>
              <w:snapToGrid w:val="0"/>
              <w:jc w:val="center"/>
            </w:pPr>
            <w:r w:rsidRPr="00510CD6">
              <w:t>Срок проведения мероприятий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2D8BC" w14:textId="77777777" w:rsidR="000623CA" w:rsidRPr="00510CD6" w:rsidRDefault="000623CA" w:rsidP="00F636DB">
            <w:pPr>
              <w:keepLines/>
              <w:snapToGrid w:val="0"/>
              <w:jc w:val="center"/>
            </w:pPr>
            <w:r w:rsidRPr="00510CD6">
              <w:t>Основания для включения мероприятий в план</w:t>
            </w:r>
          </w:p>
        </w:tc>
      </w:tr>
      <w:tr w:rsidR="000623CA" w:rsidRPr="00510CD6" w14:paraId="025F712B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DDFE3" w14:textId="77777777" w:rsidR="000623CA" w:rsidRPr="00510CD6" w:rsidRDefault="000623CA" w:rsidP="00F636DB">
            <w:pPr>
              <w:keepLines/>
              <w:snapToGrid w:val="0"/>
              <w:jc w:val="center"/>
              <w:rPr>
                <w:b/>
              </w:rPr>
            </w:pPr>
            <w:r w:rsidRPr="00510CD6">
              <w:rPr>
                <w:b/>
              </w:rPr>
              <w:t>1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2DB15" w14:textId="77777777" w:rsidR="000623CA" w:rsidRPr="00510CD6" w:rsidRDefault="000623CA" w:rsidP="00F636DB">
            <w:pPr>
              <w:keepLines/>
              <w:snapToGrid w:val="0"/>
              <w:jc w:val="center"/>
              <w:rPr>
                <w:b/>
              </w:rPr>
            </w:pPr>
            <w:r w:rsidRPr="00510CD6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BA9BF" w14:textId="77777777" w:rsidR="000623CA" w:rsidRPr="00510CD6" w:rsidRDefault="000623CA" w:rsidP="00F636DB">
            <w:pPr>
              <w:keepLines/>
              <w:snapToGrid w:val="0"/>
              <w:jc w:val="center"/>
              <w:rPr>
                <w:b/>
              </w:rPr>
            </w:pPr>
            <w:r w:rsidRPr="00510CD6">
              <w:rPr>
                <w:b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BB444" w14:textId="77777777" w:rsidR="000623CA" w:rsidRPr="00510CD6" w:rsidRDefault="000623CA" w:rsidP="00F636DB">
            <w:pPr>
              <w:keepLines/>
              <w:snapToGrid w:val="0"/>
              <w:jc w:val="center"/>
              <w:rPr>
                <w:b/>
              </w:rPr>
            </w:pPr>
            <w:r w:rsidRPr="00510CD6">
              <w:rPr>
                <w:b/>
              </w:rPr>
              <w:t>5</w:t>
            </w:r>
          </w:p>
        </w:tc>
      </w:tr>
      <w:tr w:rsidR="000623CA" w:rsidRPr="00510CD6" w14:paraId="6BB4712F" w14:textId="77777777" w:rsidTr="006728BB">
        <w:trPr>
          <w:trHeight w:val="20"/>
        </w:trPr>
        <w:tc>
          <w:tcPr>
            <w:tcW w:w="15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537A5" w14:textId="77777777" w:rsidR="000623CA" w:rsidRPr="00510CD6" w:rsidRDefault="000623CA" w:rsidP="00F636DB">
            <w:pPr>
              <w:keepLines/>
              <w:snapToGrid w:val="0"/>
              <w:jc w:val="center"/>
            </w:pPr>
            <w:r>
              <w:rPr>
                <w:b/>
              </w:rPr>
              <w:t>1.Контрольные</w:t>
            </w:r>
            <w:r w:rsidRPr="00510CD6">
              <w:rPr>
                <w:b/>
              </w:rPr>
              <w:t xml:space="preserve"> мероприятия</w:t>
            </w:r>
          </w:p>
        </w:tc>
      </w:tr>
      <w:tr w:rsidR="000623CA" w:rsidRPr="00510CD6" w14:paraId="3F7382F6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70A6B" w14:textId="77777777" w:rsidR="000623CA" w:rsidRPr="00510CD6" w:rsidRDefault="000623CA" w:rsidP="00F636DB">
            <w:pPr>
              <w:keepLines/>
              <w:snapToGrid w:val="0"/>
              <w:jc w:val="center"/>
            </w:pPr>
            <w:r w:rsidRPr="00510CD6">
              <w:t>1.1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7658B" w14:textId="77777777" w:rsidR="000623CA" w:rsidRPr="00510CD6" w:rsidRDefault="000623CA" w:rsidP="00F636DB">
            <w:pPr>
              <w:keepLines/>
              <w:snapToGrid w:val="0"/>
            </w:pPr>
            <w:r w:rsidRPr="00510CD6">
              <w:t>Внешняя проверка годо</w:t>
            </w:r>
            <w:r>
              <w:t>вой бюджетной отчетности за 2023</w:t>
            </w:r>
            <w:r w:rsidRPr="00510CD6">
              <w:t xml:space="preserve"> год главных администраторов бюджетных средств:</w:t>
            </w:r>
          </w:p>
          <w:p w14:paraId="36CF4197" w14:textId="77777777" w:rsidR="000623CA" w:rsidRDefault="000623CA" w:rsidP="00F636DB">
            <w:pPr>
              <w:keepLines/>
              <w:snapToGrid w:val="0"/>
            </w:pPr>
            <w:r w:rsidRPr="00510CD6">
              <w:t>- Совет муниципального образования Приморско-Ахтарский район;</w:t>
            </w:r>
          </w:p>
          <w:p w14:paraId="48140B42" w14:textId="77777777" w:rsidR="000623CA" w:rsidRPr="00510CD6" w:rsidRDefault="000623CA" w:rsidP="00F636DB">
            <w:pPr>
              <w:keepLines/>
              <w:snapToGrid w:val="0"/>
            </w:pPr>
            <w:r>
              <w:t>- А</w:t>
            </w:r>
            <w:r w:rsidRPr="00510CD6">
              <w:t>дминистрация муниципального образования Приморско-Ахтарский район;</w:t>
            </w:r>
          </w:p>
          <w:p w14:paraId="4400BC71" w14:textId="77777777" w:rsidR="000623CA" w:rsidRPr="00510CD6" w:rsidRDefault="000623CA" w:rsidP="00F636DB">
            <w:pPr>
              <w:keepLines/>
              <w:snapToGrid w:val="0"/>
            </w:pPr>
            <w:r>
              <w:t>- контрольно-счетная палата муниципального образования Приморско-Ахтарский район;</w:t>
            </w:r>
          </w:p>
          <w:p w14:paraId="6B4A103E" w14:textId="77777777" w:rsidR="000623CA" w:rsidRPr="00510CD6" w:rsidRDefault="000623CA" w:rsidP="00F636DB">
            <w:pPr>
              <w:keepLines/>
              <w:snapToGrid w:val="0"/>
            </w:pPr>
            <w:r w:rsidRPr="00510CD6">
              <w:t>- Финансовое управление администрации муниципального образования Приморско-Ахтарский район;</w:t>
            </w:r>
          </w:p>
          <w:p w14:paraId="135E0885" w14:textId="77777777" w:rsidR="000623CA" w:rsidRPr="00510CD6" w:rsidRDefault="000623CA" w:rsidP="00F636DB">
            <w:pPr>
              <w:keepLines/>
              <w:snapToGrid w:val="0"/>
            </w:pPr>
            <w:r w:rsidRPr="00510CD6">
              <w:t>- Управление образования администрации муниципального образования Приморско-Ахтарский район;</w:t>
            </w:r>
          </w:p>
          <w:p w14:paraId="1979A2AC" w14:textId="77777777" w:rsidR="000623CA" w:rsidRPr="00510CD6" w:rsidRDefault="000623CA" w:rsidP="00F636DB">
            <w:pPr>
              <w:keepLines/>
              <w:snapToGrid w:val="0"/>
            </w:pPr>
            <w:r w:rsidRPr="00510CD6">
              <w:t>- Отдел культуры администрации муниципального образования Приморско-Ахтарский район;</w:t>
            </w:r>
          </w:p>
          <w:p w14:paraId="6A62577B" w14:textId="77777777" w:rsidR="000623CA" w:rsidRDefault="000623CA" w:rsidP="00F636DB">
            <w:pPr>
              <w:keepLines/>
              <w:snapToGrid w:val="0"/>
            </w:pPr>
            <w:r w:rsidRPr="00510CD6">
              <w:t>- Отдел молодежи</w:t>
            </w:r>
            <w:r>
              <w:t xml:space="preserve"> администрации</w:t>
            </w:r>
            <w:r w:rsidRPr="00510CD6">
              <w:t xml:space="preserve"> муниципального образов</w:t>
            </w:r>
            <w:r>
              <w:t>ания Приморско-Ахтарский район.</w:t>
            </w:r>
          </w:p>
          <w:p w14:paraId="59C2EFF6" w14:textId="77777777" w:rsidR="000623CA" w:rsidRPr="00510CD6" w:rsidRDefault="000623CA" w:rsidP="00F636DB">
            <w:pPr>
              <w:keepLines/>
              <w:snapToGrid w:val="0"/>
              <w:rPr>
                <w:b/>
              </w:rPr>
            </w:pPr>
            <w:r>
              <w:lastRenderedPageBreak/>
              <w:t>- Отдел физической культуры и спорта администрации</w:t>
            </w:r>
            <w:r w:rsidRPr="00510CD6">
              <w:t xml:space="preserve"> муниципального образов</w:t>
            </w:r>
            <w:r>
              <w:t>ания Приморско-Ахтарский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C87E3" w14:textId="77777777" w:rsidR="000623CA" w:rsidRPr="00510CD6" w:rsidRDefault="000623CA" w:rsidP="00F636DB">
            <w:pPr>
              <w:keepLines/>
              <w:snapToGrid w:val="0"/>
            </w:pPr>
            <w:r w:rsidRPr="00510CD6">
              <w:lastRenderedPageBreak/>
              <w:t xml:space="preserve"> 1-2 квартал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5C8F0" w14:textId="77777777" w:rsidR="000623CA" w:rsidRPr="00510CD6" w:rsidRDefault="000623CA" w:rsidP="00F636DB">
            <w:pPr>
              <w:keepLines/>
              <w:snapToGrid w:val="0"/>
            </w:pPr>
            <w:r>
              <w:t>статья 264.4. БК</w:t>
            </w:r>
            <w:r w:rsidRPr="00510CD6">
              <w:t xml:space="preserve"> РФ</w:t>
            </w:r>
          </w:p>
          <w:p w14:paraId="4BAA5EE0" w14:textId="77777777" w:rsidR="000623CA" w:rsidRPr="00510CD6" w:rsidRDefault="000623CA" w:rsidP="00F636DB">
            <w:pPr>
              <w:keepLines/>
              <w:snapToGrid w:val="0"/>
            </w:pPr>
            <w:r>
              <w:t>статья 268.1 БК РФ</w:t>
            </w:r>
          </w:p>
          <w:p w14:paraId="6206A059" w14:textId="77777777" w:rsidR="000623CA" w:rsidRPr="00510CD6" w:rsidRDefault="000623CA" w:rsidP="00F636DB">
            <w:pPr>
              <w:keepLines/>
              <w:snapToGrid w:val="0"/>
            </w:pPr>
          </w:p>
          <w:p w14:paraId="33426288" w14:textId="77777777" w:rsidR="000623CA" w:rsidRPr="00510CD6" w:rsidRDefault="000623CA" w:rsidP="00F636DB">
            <w:pPr>
              <w:keepLines/>
              <w:snapToGrid w:val="0"/>
            </w:pPr>
          </w:p>
          <w:p w14:paraId="14CAB9F9" w14:textId="77777777" w:rsidR="000623CA" w:rsidRPr="00510CD6" w:rsidRDefault="000623CA" w:rsidP="00F636DB">
            <w:pPr>
              <w:keepLines/>
              <w:snapToGrid w:val="0"/>
            </w:pPr>
          </w:p>
          <w:p w14:paraId="404D52A2" w14:textId="77777777" w:rsidR="000623CA" w:rsidRPr="00510CD6" w:rsidRDefault="000623CA" w:rsidP="00F636DB">
            <w:pPr>
              <w:keepLines/>
              <w:snapToGrid w:val="0"/>
            </w:pPr>
          </w:p>
          <w:p w14:paraId="7167EE22" w14:textId="77777777" w:rsidR="000623CA" w:rsidRPr="00510CD6" w:rsidRDefault="000623CA" w:rsidP="00F636DB">
            <w:pPr>
              <w:keepLines/>
              <w:snapToGrid w:val="0"/>
            </w:pPr>
          </w:p>
          <w:p w14:paraId="3B279406" w14:textId="77777777" w:rsidR="000623CA" w:rsidRPr="00510CD6" w:rsidRDefault="000623CA" w:rsidP="00F636DB">
            <w:pPr>
              <w:keepLines/>
              <w:snapToGrid w:val="0"/>
            </w:pPr>
          </w:p>
          <w:p w14:paraId="786685D0" w14:textId="77777777" w:rsidR="000623CA" w:rsidRPr="00510CD6" w:rsidRDefault="000623CA" w:rsidP="00F636DB">
            <w:pPr>
              <w:keepLines/>
              <w:snapToGrid w:val="0"/>
            </w:pPr>
          </w:p>
          <w:p w14:paraId="10288263" w14:textId="77777777" w:rsidR="000623CA" w:rsidRPr="00510CD6" w:rsidRDefault="000623CA" w:rsidP="00F636DB">
            <w:pPr>
              <w:keepLines/>
              <w:snapToGrid w:val="0"/>
            </w:pPr>
          </w:p>
          <w:p w14:paraId="7D1ED352" w14:textId="77777777" w:rsidR="000623CA" w:rsidRPr="00510CD6" w:rsidRDefault="000623CA" w:rsidP="00F636DB">
            <w:pPr>
              <w:keepLines/>
              <w:snapToGrid w:val="0"/>
            </w:pPr>
          </w:p>
          <w:p w14:paraId="229DFC4F" w14:textId="77777777" w:rsidR="000623CA" w:rsidRPr="00510CD6" w:rsidRDefault="000623CA" w:rsidP="00F636DB">
            <w:pPr>
              <w:keepLines/>
              <w:snapToGrid w:val="0"/>
            </w:pPr>
          </w:p>
          <w:p w14:paraId="21E51E92" w14:textId="77777777" w:rsidR="000623CA" w:rsidRPr="00510CD6" w:rsidRDefault="000623CA" w:rsidP="00F636DB">
            <w:pPr>
              <w:keepLines/>
              <w:snapToGrid w:val="0"/>
            </w:pPr>
          </w:p>
          <w:p w14:paraId="6DD27F88" w14:textId="77777777" w:rsidR="000623CA" w:rsidRPr="00510CD6" w:rsidRDefault="000623CA" w:rsidP="00F636DB">
            <w:pPr>
              <w:keepLines/>
              <w:snapToGrid w:val="0"/>
            </w:pPr>
          </w:p>
        </w:tc>
      </w:tr>
      <w:tr w:rsidR="000623CA" w:rsidRPr="00510CD6" w14:paraId="72A7EA99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3E943" w14:textId="77777777" w:rsidR="000623CA" w:rsidRPr="00510CD6" w:rsidRDefault="000623CA" w:rsidP="00F636DB">
            <w:pPr>
              <w:keepLines/>
              <w:snapToGrid w:val="0"/>
              <w:jc w:val="center"/>
            </w:pPr>
            <w:r>
              <w:lastRenderedPageBreak/>
              <w:t>1.2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89DA2" w14:textId="77777777" w:rsidR="000623CA" w:rsidRPr="00063B1B" w:rsidRDefault="000623CA" w:rsidP="00F636DB">
            <w:pPr>
              <w:keepLines/>
              <w:snapToGrid w:val="0"/>
            </w:pPr>
            <w:r w:rsidRPr="00510CD6">
              <w:t>Внешняя проверка годов</w:t>
            </w:r>
            <w:r>
              <w:t>ой бюджетной отчетности за 2023</w:t>
            </w:r>
            <w:r w:rsidRPr="00510CD6">
              <w:t xml:space="preserve"> год главных администраторов бюджетных средств</w:t>
            </w:r>
            <w:r>
              <w:t>,</w:t>
            </w:r>
            <w:r w:rsidRPr="00DA46FC">
              <w:rPr>
                <w:b/>
              </w:rPr>
              <w:t xml:space="preserve"> </w:t>
            </w:r>
            <w:r w:rsidRPr="00063B1B">
              <w:t>в соответствии с заключенными Соглашениями о передаче полномочий   по внешнему муниципальному финансовому контролю:</w:t>
            </w:r>
          </w:p>
          <w:p w14:paraId="15543814" w14:textId="77777777" w:rsidR="000623CA" w:rsidRDefault="000623CA" w:rsidP="00F636DB">
            <w:pPr>
              <w:keepLines/>
              <w:snapToGrid w:val="0"/>
            </w:pPr>
            <w:r w:rsidRPr="00063B1B">
              <w:t>-админист</w:t>
            </w:r>
            <w:r>
              <w:t>рации</w:t>
            </w:r>
            <w:r w:rsidRPr="00063B1B">
              <w:t xml:space="preserve"> Приморско-Ахтарского городского</w:t>
            </w:r>
            <w:r>
              <w:t xml:space="preserve"> поселения Приморско-Ахтарский</w:t>
            </w:r>
            <w:r w:rsidRPr="00510CD6">
              <w:t xml:space="preserve"> район;</w:t>
            </w:r>
          </w:p>
          <w:p w14:paraId="5AF82437" w14:textId="77777777" w:rsidR="000623CA" w:rsidRDefault="000623CA" w:rsidP="00F636DB">
            <w:pPr>
              <w:keepLines/>
              <w:snapToGrid w:val="0"/>
            </w:pPr>
            <w:r>
              <w:t>- администрации Бриньковского сельского поселения Приморско-Ахтарского района;</w:t>
            </w:r>
          </w:p>
          <w:p w14:paraId="7C9240B9" w14:textId="77777777" w:rsidR="000623CA" w:rsidRDefault="000623CA" w:rsidP="00F636DB">
            <w:pPr>
              <w:keepLines/>
              <w:snapToGrid w:val="0"/>
            </w:pPr>
            <w:r>
              <w:t>- администрация Бородинского сельского поселения Приморско-Ахтарского района;</w:t>
            </w:r>
          </w:p>
          <w:p w14:paraId="11C9E4E2" w14:textId="77777777" w:rsidR="000623CA" w:rsidRDefault="000623CA" w:rsidP="00F636DB">
            <w:pPr>
              <w:keepLines/>
              <w:snapToGrid w:val="0"/>
            </w:pPr>
            <w:r>
              <w:t>- администрации Ахтарского сельского поселения Приморско-Ахтарского района;</w:t>
            </w:r>
          </w:p>
          <w:p w14:paraId="095E6655" w14:textId="77777777" w:rsidR="000623CA" w:rsidRDefault="000623CA" w:rsidP="00F636DB">
            <w:pPr>
              <w:keepLines/>
              <w:snapToGrid w:val="0"/>
            </w:pPr>
            <w:r>
              <w:t xml:space="preserve">- администрации </w:t>
            </w:r>
            <w:proofErr w:type="spellStart"/>
            <w:r>
              <w:t>Новопокроского</w:t>
            </w:r>
            <w:proofErr w:type="spellEnd"/>
            <w:r>
              <w:t xml:space="preserve"> сельского поселения Приморско-Ахтарского района;</w:t>
            </w:r>
          </w:p>
          <w:p w14:paraId="05886F26" w14:textId="77777777" w:rsidR="000623CA" w:rsidRDefault="000623CA" w:rsidP="00F636DB">
            <w:pPr>
              <w:keepLines/>
              <w:snapToGrid w:val="0"/>
            </w:pPr>
            <w:r>
              <w:t>- администрации Ольгинского сельского поселения Приморско-Ахтарского района;</w:t>
            </w:r>
          </w:p>
          <w:p w14:paraId="5E1CB4FB" w14:textId="77777777" w:rsidR="000623CA" w:rsidRDefault="000623CA" w:rsidP="00F636DB">
            <w:pPr>
              <w:keepLines/>
              <w:snapToGrid w:val="0"/>
            </w:pPr>
            <w:r>
              <w:t>- администрации Степного сельского поселения Приморско-Ахтарского района;</w:t>
            </w:r>
          </w:p>
          <w:p w14:paraId="0E57F986" w14:textId="77777777" w:rsidR="000623CA" w:rsidRDefault="000623CA" w:rsidP="00F636DB">
            <w:pPr>
              <w:keepLines/>
              <w:snapToGrid w:val="0"/>
            </w:pPr>
            <w:r>
              <w:t>- администрации Приазовского сельского поселения Приморско-Ахтарского района;</w:t>
            </w:r>
          </w:p>
          <w:p w14:paraId="600C3237" w14:textId="77777777" w:rsidR="000623CA" w:rsidRPr="00510CD6" w:rsidRDefault="000623CA" w:rsidP="00F636DB">
            <w:pPr>
              <w:keepLines/>
              <w:snapToGrid w:val="0"/>
            </w:pPr>
            <w:r>
              <w:t>администрация Свободного сельского поселения Приморско-Ахтарского района.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F4C16" w14:textId="77777777" w:rsidR="000623CA" w:rsidRPr="00510CD6" w:rsidRDefault="000623CA" w:rsidP="00F636DB">
            <w:pPr>
              <w:keepLines/>
              <w:snapToGrid w:val="0"/>
            </w:pPr>
            <w:r>
              <w:t>1-2 квартал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6B53E" w14:textId="77777777" w:rsidR="000623CA" w:rsidRPr="00510CD6" w:rsidRDefault="000623CA" w:rsidP="00F636DB">
            <w:pPr>
              <w:keepLines/>
              <w:snapToGrid w:val="0"/>
            </w:pPr>
            <w:r>
              <w:t>статья 264.4. БК</w:t>
            </w:r>
            <w:r w:rsidRPr="00510CD6">
              <w:t xml:space="preserve"> РФ</w:t>
            </w:r>
          </w:p>
          <w:p w14:paraId="2CA3EFC7" w14:textId="77777777" w:rsidR="000623CA" w:rsidRPr="00510CD6" w:rsidRDefault="000623CA" w:rsidP="00F636DB">
            <w:pPr>
              <w:keepLines/>
              <w:snapToGrid w:val="0"/>
            </w:pPr>
            <w:r>
              <w:t>статья 268.1 БК РФ</w:t>
            </w:r>
          </w:p>
          <w:p w14:paraId="2832807C" w14:textId="77777777" w:rsidR="000623CA" w:rsidRDefault="000623CA" w:rsidP="00F636DB">
            <w:pPr>
              <w:keepLines/>
              <w:snapToGrid w:val="0"/>
            </w:pPr>
            <w:r>
              <w:t xml:space="preserve">п.3 ч.2 ст.9 Закон 6-ФЗ </w:t>
            </w:r>
          </w:p>
          <w:p w14:paraId="3477CAB2" w14:textId="77777777" w:rsidR="000623CA" w:rsidRPr="00510CD6" w:rsidRDefault="000623CA" w:rsidP="00F636DB">
            <w:pPr>
              <w:keepLines/>
              <w:snapToGrid w:val="0"/>
            </w:pPr>
            <w:r w:rsidRPr="00510CD6">
              <w:t>Соглашени</w:t>
            </w:r>
            <w:r>
              <w:t>е   о передаче</w:t>
            </w:r>
            <w:r w:rsidRPr="00510CD6">
              <w:t xml:space="preserve"> полномочий </w:t>
            </w:r>
            <w:r>
              <w:t>по внешнему муниципальному финансовому контролю</w:t>
            </w:r>
          </w:p>
        </w:tc>
      </w:tr>
      <w:tr w:rsidR="000623CA" w:rsidRPr="00510CD6" w14:paraId="0C02E238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FEAEA" w14:textId="77777777" w:rsidR="000623CA" w:rsidRDefault="000623CA" w:rsidP="00344AC6">
            <w:pPr>
              <w:keepLines/>
              <w:snapToGrid w:val="0"/>
              <w:jc w:val="center"/>
            </w:pPr>
            <w:r>
              <w:t>1.3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3EC3F" w14:textId="77777777" w:rsidR="000623CA" w:rsidRPr="00510CD6" w:rsidRDefault="000623CA" w:rsidP="006728BB">
            <w:pPr>
              <w:keepLines/>
              <w:snapToGrid w:val="0"/>
            </w:pPr>
            <w:r w:rsidRPr="000604FF">
              <w:t xml:space="preserve">Проверка законности, результативности и эффективности использования бюджетных средств, выделенных на выполнение муниципального задания, средств от приносящей доход деятельности и иных средств и содержание имущества муниципального бюджетного  </w:t>
            </w:r>
            <w:r w:rsidR="006728BB">
              <w:t>обще</w:t>
            </w:r>
            <w:r w:rsidRPr="000604FF">
              <w:t xml:space="preserve">образовательного учреждения  средняя </w:t>
            </w:r>
            <w:r w:rsidR="006728BB">
              <w:t>обще</w:t>
            </w:r>
            <w:r w:rsidRPr="000604FF">
              <w:t>образовательная школа № 2 им</w:t>
            </w:r>
            <w:r w:rsidR="006728BB">
              <w:t>ени</w:t>
            </w:r>
            <w:r w:rsidRPr="000604FF">
              <w:t xml:space="preserve"> адмирала Сергея Георгиевича Горшкова, в 202</w:t>
            </w:r>
            <w:r>
              <w:t>3</w:t>
            </w:r>
            <w:r w:rsidRPr="000604FF">
              <w:t xml:space="preserve"> году и истекшем периоде 202</w:t>
            </w:r>
            <w:r>
              <w:t>4</w:t>
            </w:r>
            <w:r w:rsidRPr="000604FF">
              <w:t xml:space="preserve"> года (при необходимости - в иные периоды), в том числе аудит в сфере закупок.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B138A" w14:textId="77777777" w:rsidR="000623CA" w:rsidRDefault="000623CA" w:rsidP="00344AC6">
            <w:pPr>
              <w:keepLines/>
              <w:snapToGrid w:val="0"/>
            </w:pPr>
            <w:r>
              <w:t>1 -2 квартал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96921" w14:textId="77777777" w:rsidR="000623CA" w:rsidRDefault="000623CA" w:rsidP="00344AC6">
            <w:pPr>
              <w:keepLines/>
              <w:snapToGrid w:val="0"/>
            </w:pPr>
            <w:r w:rsidRPr="001B238D">
              <w:t>п.</w:t>
            </w:r>
            <w:r>
              <w:t xml:space="preserve">1, </w:t>
            </w:r>
            <w:r w:rsidRPr="001B238D">
              <w:t>4,5 ч.2 ст.9 Закон 6-ФЗ</w:t>
            </w:r>
          </w:p>
        </w:tc>
      </w:tr>
      <w:tr w:rsidR="006728BB" w:rsidRPr="00510CD6" w14:paraId="0323A285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D3FE7" w14:textId="77777777" w:rsidR="006728BB" w:rsidRDefault="006728BB" w:rsidP="00B80827">
            <w:pPr>
              <w:keepLines/>
              <w:snapToGrid w:val="0"/>
              <w:jc w:val="center"/>
            </w:pPr>
            <w:r>
              <w:t>1.4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97EA6" w14:textId="77777777" w:rsidR="006728BB" w:rsidRPr="00CB4B5C" w:rsidRDefault="006728BB" w:rsidP="00904FB8">
            <w:pPr>
              <w:keepLines/>
              <w:snapToGrid w:val="0"/>
            </w:pPr>
            <w:bookmarkStart w:id="0" w:name="_Hlk127365045"/>
            <w:r w:rsidRPr="00D37234">
              <w:t>Проверка эффективности и целевого расходования средств  бюджета</w:t>
            </w:r>
            <w:r>
              <w:t xml:space="preserve"> Приморско-Ахтарского городского поселения</w:t>
            </w:r>
            <w:r w:rsidRPr="00D37234">
              <w:t xml:space="preserve"> Приморско-Ахт</w:t>
            </w:r>
            <w:r>
              <w:t>арского района,  выделенных в 2023</w:t>
            </w:r>
            <w:r w:rsidRPr="00D37234">
              <w:t xml:space="preserve"> году</w:t>
            </w:r>
            <w:r>
              <w:t xml:space="preserve"> и истекшем периоде 2024 года (при необходимости  - в иные периоды)</w:t>
            </w:r>
            <w:r w:rsidRPr="00D37234">
              <w:t xml:space="preserve"> в рамках муниципальной </w:t>
            </w:r>
            <w:r w:rsidRPr="00586208">
              <w:t>программы «</w:t>
            </w:r>
            <w:r>
              <w:t>Обеспечением жильем молодых семей на 2020 – 2023 годы».</w:t>
            </w:r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C7833" w14:textId="77777777" w:rsidR="006728BB" w:rsidRDefault="006728BB" w:rsidP="00904FB8">
            <w:pPr>
              <w:keepLines/>
              <w:snapToGrid w:val="0"/>
            </w:pPr>
            <w:r>
              <w:t>1 квартал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C2AD2" w14:textId="77777777" w:rsidR="006728BB" w:rsidRPr="00B84F37" w:rsidRDefault="006728BB" w:rsidP="00904FB8">
            <w:pPr>
              <w:keepLines/>
              <w:snapToGrid w:val="0"/>
            </w:pPr>
            <w:r w:rsidRPr="00B84F37">
              <w:t>п.1,4 ч.2 ст.9 Закон 6-ФЗ, Соглашение   о передаче полномочий  по внешнему муниципальному финансовому контролю</w:t>
            </w:r>
          </w:p>
        </w:tc>
      </w:tr>
      <w:tr w:rsidR="006728BB" w:rsidRPr="00510CD6" w14:paraId="798233F2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E6EE8" w14:textId="77777777" w:rsidR="006728BB" w:rsidRDefault="006728BB" w:rsidP="00B80827">
            <w:pPr>
              <w:keepLines/>
              <w:snapToGrid w:val="0"/>
              <w:jc w:val="center"/>
            </w:pPr>
            <w:r>
              <w:lastRenderedPageBreak/>
              <w:t>1.5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182A9" w14:textId="77777777" w:rsidR="006728BB" w:rsidRPr="00D37234" w:rsidRDefault="006728BB" w:rsidP="00904FB8">
            <w:pPr>
              <w:keepLines/>
              <w:snapToGrid w:val="0"/>
            </w:pPr>
            <w:r w:rsidRPr="00D37234">
              <w:t>Проверка эффективности и целевого расходования средств  бюджета</w:t>
            </w:r>
            <w:r>
              <w:t xml:space="preserve"> Приморско-Ахтарского городского поселения </w:t>
            </w:r>
            <w:r w:rsidRPr="00D37234">
              <w:t xml:space="preserve">   Приморско-Ахт</w:t>
            </w:r>
            <w:r>
              <w:t>арского района,  выделенных в 2023</w:t>
            </w:r>
            <w:r w:rsidRPr="00D37234">
              <w:t xml:space="preserve"> году</w:t>
            </w:r>
            <w:r>
              <w:t xml:space="preserve"> и истекшем периоде 2024 года (при необходимости  - в иные периоды)</w:t>
            </w:r>
            <w:r w:rsidRPr="00D37234">
              <w:t xml:space="preserve"> в рамках муниципальной </w:t>
            </w:r>
            <w:r w:rsidRPr="00586208">
              <w:t>программы «</w:t>
            </w:r>
            <w:r>
              <w:t>Информационное общество Приморско-Ахтарского городского поселения Приморско-Ахтарского района на 2020-2024 годы»</w:t>
            </w:r>
            <w:r w:rsidRPr="00586208">
              <w:t>, в том числе аудит в сфере закупок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E9010" w14:textId="77777777" w:rsidR="006728BB" w:rsidRDefault="006728BB" w:rsidP="00904FB8">
            <w:pPr>
              <w:keepLines/>
              <w:snapToGrid w:val="0"/>
            </w:pPr>
            <w:r>
              <w:t>1 квартал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97820" w14:textId="77777777" w:rsidR="006728BB" w:rsidRPr="00B84F37" w:rsidRDefault="006728BB" w:rsidP="00904FB8">
            <w:pPr>
              <w:keepLines/>
              <w:snapToGrid w:val="0"/>
            </w:pPr>
            <w:r w:rsidRPr="00B84F37">
              <w:t>п.1,4 ч.2 ст.9 Закон 6-ФЗ, Соглашение   о передаче полномочий  по внешнему муниципальному финансовому контролю</w:t>
            </w:r>
          </w:p>
        </w:tc>
      </w:tr>
      <w:tr w:rsidR="006728BB" w:rsidRPr="00510CD6" w14:paraId="16855F43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FC054" w14:textId="77777777" w:rsidR="006728BB" w:rsidRDefault="006728BB" w:rsidP="00B80827">
            <w:pPr>
              <w:keepLines/>
              <w:snapToGrid w:val="0"/>
              <w:jc w:val="center"/>
            </w:pPr>
            <w:r>
              <w:t>1.6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2244" w14:textId="77777777" w:rsidR="006728BB" w:rsidRPr="000604FF" w:rsidRDefault="006728BB" w:rsidP="00904FB8">
            <w:pPr>
              <w:keepLines/>
              <w:snapToGrid w:val="0"/>
            </w:pPr>
            <w:r w:rsidRPr="00140EDE">
              <w:t>Проверка полноты исполнения  администрацией  муниципального образования Приморско-Ахтарский район полномочий главного администратора доходов бюджета муниципального образования Приморско-Ахтарский район  в части управления дебиторской задолженностью по доходам и снижения суммы просроченной дебиторской задолженности  в 2023 году и текущем периоде 2024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7D0C" w14:textId="77777777" w:rsidR="006728BB" w:rsidRDefault="006728BB" w:rsidP="00904FB8">
            <w:pPr>
              <w:keepLines/>
              <w:snapToGrid w:val="0"/>
            </w:pPr>
            <w:r>
              <w:rPr>
                <w:iCs/>
              </w:rPr>
              <w:t>2</w:t>
            </w:r>
            <w:r w:rsidRPr="00AC3054">
              <w:rPr>
                <w:iCs/>
              </w:rPr>
              <w:t xml:space="preserve"> квартал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EFE0" w14:textId="77777777" w:rsidR="006728BB" w:rsidRPr="001B238D" w:rsidRDefault="006728BB" w:rsidP="00904FB8">
            <w:pPr>
              <w:keepLines/>
              <w:snapToGrid w:val="0"/>
            </w:pPr>
            <w:r w:rsidRPr="00AC3054">
              <w:rPr>
                <w:color w:val="000000"/>
              </w:rPr>
              <w:t>п.</w:t>
            </w:r>
            <w:r>
              <w:rPr>
                <w:color w:val="000000"/>
              </w:rPr>
              <w:t>3,</w:t>
            </w:r>
            <w:r w:rsidRPr="00AC305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  <w:r w:rsidRPr="00AC3054">
              <w:rPr>
                <w:color w:val="000000"/>
              </w:rPr>
              <w:t xml:space="preserve"> ч. 2 ст. 9 </w:t>
            </w:r>
            <w:r w:rsidRPr="00AC3054">
              <w:rPr>
                <w:iCs/>
              </w:rPr>
              <w:t>Закона 6-ФЗ</w:t>
            </w:r>
          </w:p>
        </w:tc>
      </w:tr>
      <w:tr w:rsidR="006728BB" w:rsidRPr="00510CD6" w14:paraId="4EB4CFBB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43C9F" w14:textId="77777777" w:rsidR="006728BB" w:rsidRDefault="006728BB" w:rsidP="00B80827">
            <w:pPr>
              <w:keepLines/>
              <w:snapToGrid w:val="0"/>
              <w:jc w:val="center"/>
            </w:pPr>
            <w:r>
              <w:t>1.7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6AD7" w14:textId="4CFF31D7" w:rsidR="006728BB" w:rsidRPr="000604FF" w:rsidRDefault="006728BB" w:rsidP="00904FB8">
            <w:pPr>
              <w:keepLines/>
              <w:snapToGrid w:val="0"/>
            </w:pPr>
            <w:r w:rsidRPr="00140EDE">
              <w:t>Проверка полноты исполнения  администрацией  Приморско-Ахтарского городского поселения Приморско-Ахтарского района полномочий главного администратора доходов бюджета</w:t>
            </w:r>
            <w:r w:rsidR="00645CB0" w:rsidRPr="00140EDE">
              <w:t xml:space="preserve"> Приморско-Ахтарского городского поселения Приморско-Ахтарского района</w:t>
            </w:r>
            <w:r w:rsidRPr="00140EDE">
              <w:t xml:space="preserve">  в части управления дебиторской задолженностью по доходам и снижения суммы просроченной дебиторской задолженности  в 2023 году и текущем периоде 2024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9418" w14:textId="77777777" w:rsidR="006728BB" w:rsidRDefault="006728BB" w:rsidP="00904FB8">
            <w:pPr>
              <w:keepLines/>
              <w:snapToGrid w:val="0"/>
            </w:pPr>
            <w:r>
              <w:rPr>
                <w:iCs/>
              </w:rPr>
              <w:t>2</w:t>
            </w:r>
            <w:r w:rsidRPr="00AC3054">
              <w:rPr>
                <w:iCs/>
              </w:rPr>
              <w:t xml:space="preserve"> квартал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3C55" w14:textId="77777777" w:rsidR="006728BB" w:rsidRPr="001B238D" w:rsidRDefault="006728BB" w:rsidP="00904FB8">
            <w:pPr>
              <w:keepLines/>
              <w:snapToGrid w:val="0"/>
            </w:pPr>
            <w:r w:rsidRPr="001B238D">
              <w:t>п.</w:t>
            </w:r>
            <w:r>
              <w:t>3,</w:t>
            </w:r>
            <w:r w:rsidRPr="001B238D">
              <w:t xml:space="preserve">5 ч.2 ст.9 Закон 6-ФЗ, Соглашение   о передаче полномочий  по внешнему муниципальному финансовому контролю </w:t>
            </w:r>
          </w:p>
          <w:p w14:paraId="08F233AB" w14:textId="77777777" w:rsidR="006728BB" w:rsidRPr="001B238D" w:rsidRDefault="006728BB" w:rsidP="00904FB8">
            <w:pPr>
              <w:keepLines/>
              <w:snapToGrid w:val="0"/>
            </w:pPr>
          </w:p>
        </w:tc>
      </w:tr>
      <w:tr w:rsidR="006728BB" w:rsidRPr="00510CD6" w14:paraId="7664CB36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22403" w14:textId="77777777" w:rsidR="006728BB" w:rsidRDefault="006728BB" w:rsidP="00B80827">
            <w:pPr>
              <w:keepLines/>
              <w:snapToGrid w:val="0"/>
              <w:jc w:val="center"/>
            </w:pPr>
            <w:r>
              <w:t>1.8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C29DB" w14:textId="5B835AAC" w:rsidR="006728BB" w:rsidRPr="000604FF" w:rsidRDefault="00F21C12" w:rsidP="00B80827">
            <w:pPr>
              <w:keepLines/>
              <w:snapToGrid w:val="0"/>
            </w:pPr>
            <w:r>
              <w:t>Проверка эффективности и целевого расходования бюджетных средств, выделенных администрации муниципального образования Приморско-Ахтарский район в рамках  муниципальной программы муниципального образования Приморско-Ахтарский район «Развитие здравоохранения»</w:t>
            </w:r>
            <w:r>
              <w:rPr>
                <w:rFonts w:ascii="Roboto Condensed" w:hAnsi="Roboto Condensed"/>
                <w:color w:val="676767"/>
                <w:sz w:val="21"/>
                <w:szCs w:val="21"/>
                <w:shd w:val="clear" w:color="auto" w:fill="FFFFFF"/>
              </w:rPr>
              <w:t xml:space="preserve"> </w:t>
            </w:r>
            <w:r w:rsidRPr="00F21C12">
              <w:rPr>
                <w:shd w:val="clear" w:color="auto" w:fill="FFFFFF"/>
              </w:rPr>
              <w:t>обеспечивающих достижение целей, показателей и результатов федерал</w:t>
            </w:r>
            <w:r>
              <w:rPr>
                <w:shd w:val="clear" w:color="auto" w:fill="FFFFFF"/>
              </w:rPr>
              <w:t>ьно</w:t>
            </w:r>
            <w:r w:rsidRPr="00F21C12">
              <w:rPr>
                <w:shd w:val="clear" w:color="auto" w:fill="FFFFFF"/>
              </w:rPr>
              <w:t>го</w:t>
            </w:r>
            <w:r>
              <w:rPr>
                <w:shd w:val="clear" w:color="auto" w:fill="FFFFFF"/>
              </w:rPr>
              <w:t xml:space="preserve"> </w:t>
            </w:r>
            <w:r w:rsidRPr="00F21C12">
              <w:rPr>
                <w:shd w:val="clear" w:color="auto" w:fill="FFFFFF"/>
              </w:rPr>
              <w:t>проекта</w:t>
            </w:r>
            <w:r w:rsidRPr="00F21C12">
              <w:rPr>
                <w:rFonts w:ascii="Roboto Condensed" w:hAnsi="Roboto Condensed"/>
                <w:sz w:val="21"/>
                <w:szCs w:val="21"/>
                <w:shd w:val="clear" w:color="auto" w:fill="FFFFFF"/>
              </w:rPr>
              <w:t xml:space="preserve"> </w:t>
            </w:r>
            <w:r w:rsidRPr="00F21C12">
              <w:rPr>
                <w:shd w:val="clear" w:color="auto" w:fill="FFFFFF"/>
              </w:rPr>
              <w:t>«Модернизация первичного звена здравоохранения»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E9B30" w14:textId="77777777" w:rsidR="006728BB" w:rsidRDefault="006728BB" w:rsidP="00B80827">
            <w:pPr>
              <w:keepLines/>
              <w:snapToGrid w:val="0"/>
            </w:pPr>
            <w:r>
              <w:t>3 квартал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4581A" w14:textId="6D18853C" w:rsidR="006728BB" w:rsidRPr="001B238D" w:rsidRDefault="00F21C12" w:rsidP="00B80827">
            <w:pPr>
              <w:keepLines/>
              <w:snapToGrid w:val="0"/>
            </w:pPr>
            <w:r w:rsidRPr="001B238D">
              <w:t>п.</w:t>
            </w:r>
            <w:r>
              <w:t xml:space="preserve">1, </w:t>
            </w:r>
            <w:r w:rsidRPr="001B238D">
              <w:t>4 ч.2 ст.9 Закон 6-ФЗ</w:t>
            </w:r>
            <w:r>
              <w:t xml:space="preserve"> </w:t>
            </w:r>
          </w:p>
        </w:tc>
      </w:tr>
      <w:tr w:rsidR="006728BB" w:rsidRPr="00510CD6" w14:paraId="4612C4B3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4DACB" w14:textId="77777777" w:rsidR="006728BB" w:rsidRDefault="006728BB" w:rsidP="00904FB8">
            <w:pPr>
              <w:keepLines/>
              <w:snapToGrid w:val="0"/>
              <w:jc w:val="center"/>
            </w:pPr>
            <w:r>
              <w:t>1.9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A611B" w14:textId="77777777" w:rsidR="006728BB" w:rsidRPr="00D37234" w:rsidRDefault="006728BB" w:rsidP="00904FB8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C96B1D">
              <w:rPr>
                <w:lang w:eastAsia="ru-RU"/>
              </w:rPr>
              <w:t>Проверка отдельных вопросов финансово-хозяйственной деятельности</w:t>
            </w:r>
            <w:r w:rsidRPr="00BF1A3D">
              <w:rPr>
                <w:rFonts w:eastAsia="Calibri"/>
                <w:lang w:eastAsia="en-US"/>
              </w:rPr>
              <w:t xml:space="preserve"> и содержание имущества</w:t>
            </w:r>
            <w:r w:rsidRPr="00C96B1D">
              <w:rPr>
                <w:lang w:eastAsia="ru-RU"/>
              </w:rPr>
              <w:t>, муниципального казенного учреждения</w:t>
            </w:r>
            <w:r>
              <w:rPr>
                <w:lang w:eastAsia="ru-RU"/>
              </w:rPr>
              <w:t xml:space="preserve"> Приморско-Ахтарского городского поселения Приморско-Ахтарского района «Управления муниципального заказчика»</w:t>
            </w:r>
            <w:r w:rsidRPr="00C96B1D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  <w:r w:rsidRPr="00C96B1D">
              <w:rPr>
                <w:lang w:eastAsia="ru-RU"/>
              </w:rPr>
              <w:t>в том числе аудит в сфере закупок в 20</w:t>
            </w:r>
            <w:r>
              <w:rPr>
                <w:lang w:eastAsia="ru-RU"/>
              </w:rPr>
              <w:t>23</w:t>
            </w:r>
            <w:r w:rsidRPr="00C96B1D">
              <w:rPr>
                <w:lang w:eastAsia="ru-RU"/>
              </w:rPr>
              <w:t xml:space="preserve"> году и истекшем периоде 20</w:t>
            </w:r>
            <w:r>
              <w:rPr>
                <w:lang w:eastAsia="ru-RU"/>
              </w:rPr>
              <w:t>24</w:t>
            </w:r>
            <w:r w:rsidRPr="00C96B1D">
              <w:rPr>
                <w:lang w:eastAsia="ru-RU"/>
              </w:rPr>
              <w:t xml:space="preserve"> года.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C2DF6" w14:textId="77777777" w:rsidR="006728BB" w:rsidRDefault="006728BB" w:rsidP="00904FB8">
            <w:pPr>
              <w:keepLines/>
              <w:snapToGrid w:val="0"/>
            </w:pPr>
            <w:r>
              <w:t>3 квартал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C1873" w14:textId="77777777" w:rsidR="006728BB" w:rsidRDefault="006728BB" w:rsidP="00904FB8">
            <w:pPr>
              <w:keepLines/>
              <w:snapToGrid w:val="0"/>
            </w:pPr>
            <w:r>
              <w:t>п.1, 4,5 ч.2 ст.9 Закон 6-ФЗ,</w:t>
            </w:r>
            <w:r w:rsidRPr="00510CD6">
              <w:t xml:space="preserve"> Соглашени</w:t>
            </w:r>
            <w:r>
              <w:t>е   о передаче</w:t>
            </w:r>
            <w:r w:rsidRPr="00510CD6">
              <w:t xml:space="preserve"> полномочий </w:t>
            </w:r>
            <w:r>
              <w:t xml:space="preserve"> по внешнему муниципальному финансовому контролю</w:t>
            </w:r>
          </w:p>
        </w:tc>
      </w:tr>
      <w:tr w:rsidR="006728BB" w:rsidRPr="00510CD6" w14:paraId="3D709430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0E775" w14:textId="77777777" w:rsidR="006728BB" w:rsidRDefault="006728BB" w:rsidP="00904FB8">
            <w:pPr>
              <w:keepLines/>
              <w:snapToGrid w:val="0"/>
              <w:jc w:val="center"/>
            </w:pPr>
            <w:r>
              <w:lastRenderedPageBreak/>
              <w:t xml:space="preserve">1.10 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C6AF0" w14:textId="77777777" w:rsidR="006728BB" w:rsidRPr="00F74A8E" w:rsidRDefault="006728BB" w:rsidP="00904FB8">
            <w:pPr>
              <w:keepLines/>
              <w:snapToGrid w:val="0"/>
            </w:pPr>
            <w:r w:rsidRPr="00153588">
              <w:t xml:space="preserve">Проверка отдельных вопросов финансово-хозяйственной деятельности, в том числе соблюдения установленного порядка управления и распоряжения  муниципальным имуществом, переданным в хозяйственное ведение в муниципальное унитарное предприятие </w:t>
            </w:r>
            <w:r>
              <w:t>жилищно-коммунального хозяйства Ахтарского сельского поселения Приморско-Ахтарского района в 2023 году</w:t>
            </w:r>
            <w:r w:rsidRPr="00C96B1D">
              <w:rPr>
                <w:lang w:eastAsia="ru-RU"/>
              </w:rPr>
              <w:t xml:space="preserve"> и истекшем периоде 20</w:t>
            </w:r>
            <w:r>
              <w:rPr>
                <w:lang w:eastAsia="ru-RU"/>
              </w:rPr>
              <w:t>24</w:t>
            </w:r>
            <w:r w:rsidRPr="00C96B1D">
              <w:rPr>
                <w:lang w:eastAsia="ru-RU"/>
              </w:rPr>
              <w:t xml:space="preserve"> года</w:t>
            </w:r>
            <w:r w:rsidRPr="00153588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F678F" w14:textId="77777777" w:rsidR="006728BB" w:rsidRDefault="006728BB" w:rsidP="00904FB8">
            <w:pPr>
              <w:keepLines/>
              <w:snapToGrid w:val="0"/>
            </w:pPr>
            <w:r>
              <w:t>3 квартал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4A1DB" w14:textId="77777777" w:rsidR="006728BB" w:rsidRPr="001B238D" w:rsidRDefault="006728BB" w:rsidP="00904FB8">
            <w:pPr>
              <w:keepLines/>
              <w:snapToGrid w:val="0"/>
            </w:pPr>
            <w:r w:rsidRPr="001B238D">
              <w:t xml:space="preserve">п.5 ч.2 ст.9 Закон 6-ФЗ, Соглашение   о передаче полномочий  по внешнему муниципальному финансовому контролю </w:t>
            </w:r>
          </w:p>
          <w:p w14:paraId="43A21E48" w14:textId="77777777" w:rsidR="006728BB" w:rsidRPr="001B238D" w:rsidRDefault="006728BB" w:rsidP="00904FB8">
            <w:pPr>
              <w:keepLines/>
              <w:snapToGrid w:val="0"/>
            </w:pPr>
          </w:p>
        </w:tc>
      </w:tr>
      <w:tr w:rsidR="006728BB" w:rsidRPr="00510CD6" w14:paraId="6470C727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F1BBB9" w14:textId="77777777" w:rsidR="006728BB" w:rsidRDefault="006728BB" w:rsidP="00904FB8">
            <w:pPr>
              <w:keepLines/>
              <w:snapToGrid w:val="0"/>
              <w:jc w:val="center"/>
            </w:pPr>
            <w:r>
              <w:t xml:space="preserve">1.11 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BB6A38" w14:textId="77777777" w:rsidR="006728BB" w:rsidRPr="00153588" w:rsidRDefault="006728BB" w:rsidP="00904FB8">
            <w:pPr>
              <w:keepLines/>
              <w:snapToGrid w:val="0"/>
            </w:pPr>
            <w:r w:rsidRPr="00153588">
              <w:t xml:space="preserve">Проверка отдельных вопросов финансово-хозяйственной деятельности, в том числе соблюдения установленного порядка управления и распоряжения  муниципальным имуществом, переданным в хозяйственное ведение в муниципальное унитарное предприятие </w:t>
            </w:r>
            <w:r>
              <w:t>Бородинского сельского поселения Приморско-Ахтарского района (ЖКХ Бородинское) в 2023 году</w:t>
            </w:r>
            <w:r w:rsidRPr="00C96B1D">
              <w:rPr>
                <w:lang w:eastAsia="ru-RU"/>
              </w:rPr>
              <w:t xml:space="preserve"> и истекшем периоде 20</w:t>
            </w:r>
            <w:r>
              <w:rPr>
                <w:lang w:eastAsia="ru-RU"/>
              </w:rPr>
              <w:t>24</w:t>
            </w:r>
            <w:r w:rsidRPr="00C96B1D">
              <w:rPr>
                <w:lang w:eastAsia="ru-RU"/>
              </w:rPr>
              <w:t xml:space="preserve"> года</w:t>
            </w:r>
            <w:r w:rsidRPr="00153588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E6C128" w14:textId="77777777" w:rsidR="006728BB" w:rsidRDefault="006728BB" w:rsidP="00904FB8">
            <w:pPr>
              <w:keepLines/>
              <w:snapToGrid w:val="0"/>
            </w:pPr>
            <w:r>
              <w:t>3 квартал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8CFB11" w14:textId="77777777" w:rsidR="006728BB" w:rsidRPr="001B238D" w:rsidRDefault="006728BB" w:rsidP="00904FB8">
            <w:pPr>
              <w:keepLines/>
              <w:snapToGrid w:val="0"/>
            </w:pPr>
            <w:r w:rsidRPr="001B238D">
              <w:t xml:space="preserve">п.5 ч.2 ст.9 Закон 6-ФЗ, Соглашение   о передаче полномочий  по внешнему муниципальному финансовому контролю </w:t>
            </w:r>
          </w:p>
          <w:p w14:paraId="6488855A" w14:textId="77777777" w:rsidR="006728BB" w:rsidRPr="001B238D" w:rsidRDefault="006728BB" w:rsidP="00904FB8">
            <w:pPr>
              <w:keepLines/>
              <w:snapToGrid w:val="0"/>
            </w:pPr>
          </w:p>
        </w:tc>
      </w:tr>
      <w:tr w:rsidR="006728BB" w:rsidRPr="00510CD6" w14:paraId="155FF55C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0DDD" w14:textId="77777777" w:rsidR="006728BB" w:rsidRDefault="006728BB" w:rsidP="00904FB8">
            <w:pPr>
              <w:keepLines/>
              <w:snapToGrid w:val="0"/>
              <w:jc w:val="center"/>
            </w:pPr>
            <w:r>
              <w:t>1.12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CA4D" w14:textId="77777777" w:rsidR="006728BB" w:rsidRPr="00F74A8E" w:rsidRDefault="006728BB" w:rsidP="00904FB8">
            <w:pPr>
              <w:keepLines/>
              <w:snapToGrid w:val="0"/>
            </w:pPr>
            <w:r w:rsidRPr="00D37234">
              <w:t>Проверка эффективности и целевого расходования средств  бюджета муниципального образования  Приморско-Ахт</w:t>
            </w:r>
            <w:r>
              <w:t>арский район,  выделенных в 2023</w:t>
            </w:r>
            <w:r w:rsidRPr="00D37234">
              <w:t xml:space="preserve"> году</w:t>
            </w:r>
            <w:r>
              <w:t xml:space="preserve"> и истекшем периоде 2024 года </w:t>
            </w:r>
            <w:r w:rsidRPr="00D37234">
              <w:t xml:space="preserve"> в рамках муниципальной </w:t>
            </w:r>
            <w:r w:rsidRPr="00586208">
              <w:t>программы</w:t>
            </w:r>
            <w:r>
              <w:t xml:space="preserve"> «Обеспечение безопасности населения муниципального образования Приморско-Ахтарский район»,</w:t>
            </w:r>
            <w:r w:rsidRPr="00D37234">
              <w:t xml:space="preserve"> в том числе аудит в сфере закупок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ABED8" w14:textId="77777777" w:rsidR="006728BB" w:rsidRDefault="006728BB" w:rsidP="00904FB8">
            <w:pPr>
              <w:keepLines/>
              <w:snapToGrid w:val="0"/>
            </w:pPr>
            <w:r>
              <w:t>3 квартал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3A42" w14:textId="77777777" w:rsidR="006728BB" w:rsidRPr="001B238D" w:rsidRDefault="006728BB" w:rsidP="00904FB8">
            <w:pPr>
              <w:keepLines/>
              <w:snapToGrid w:val="0"/>
            </w:pPr>
            <w:r w:rsidRPr="001B238D">
              <w:t>п.</w:t>
            </w:r>
            <w:r>
              <w:t xml:space="preserve">1, </w:t>
            </w:r>
            <w:r w:rsidRPr="001B238D">
              <w:t>4 ч.2 ст.9 Закон 6-ФЗ</w:t>
            </w:r>
          </w:p>
        </w:tc>
      </w:tr>
      <w:tr w:rsidR="006728BB" w:rsidRPr="00510CD6" w14:paraId="04DBC5A0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75CF" w14:textId="77777777" w:rsidR="006728BB" w:rsidRPr="007E14B0" w:rsidRDefault="006728BB" w:rsidP="00904FB8">
            <w:pPr>
              <w:keepLines/>
              <w:snapToGrid w:val="0"/>
              <w:jc w:val="center"/>
            </w:pPr>
            <w:r w:rsidRPr="007E14B0">
              <w:t>1.1</w:t>
            </w:r>
            <w:r>
              <w:t>3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4031" w14:textId="77777777" w:rsidR="006728BB" w:rsidRPr="007E14B0" w:rsidRDefault="006728BB" w:rsidP="00904FB8">
            <w:pPr>
              <w:keepLines/>
              <w:snapToGrid w:val="0"/>
            </w:pPr>
            <w:r w:rsidRPr="007E14B0">
              <w:t>Проверка эффективности и целевого расходования средств  бюджета муниципального образования  Приморско-Ахтарский район,  выделенных в 2023 году и истекшем периоде 2024 года  в рамках муниципальной программы «Поддержка и развитие казачьих обществ в  муниципальном образовании Приморско-Ахтарский район», в том числе аудит в сфере закупок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8845" w14:textId="77777777" w:rsidR="006728BB" w:rsidRPr="007E14B0" w:rsidRDefault="006728BB" w:rsidP="00904FB8">
            <w:pPr>
              <w:keepLines/>
              <w:snapToGrid w:val="0"/>
            </w:pPr>
            <w:r w:rsidRPr="007E14B0">
              <w:t>3-4 квартал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F8B32" w14:textId="77777777" w:rsidR="006728BB" w:rsidRPr="007E14B0" w:rsidRDefault="006728BB" w:rsidP="00904FB8">
            <w:pPr>
              <w:keepLines/>
              <w:snapToGrid w:val="0"/>
            </w:pPr>
            <w:r w:rsidRPr="007E14B0">
              <w:t>п.1, 4 ч.2 ст.9 Закон 6-ФЗ</w:t>
            </w:r>
          </w:p>
        </w:tc>
      </w:tr>
      <w:tr w:rsidR="006728BB" w:rsidRPr="00510CD6" w14:paraId="0411647A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93109" w14:textId="77777777" w:rsidR="006728BB" w:rsidRDefault="006728BB" w:rsidP="00904FB8">
            <w:pPr>
              <w:keepLines/>
              <w:snapToGrid w:val="0"/>
            </w:pPr>
            <w:r>
              <w:t>1.14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B2306" w14:textId="77777777" w:rsidR="006728BB" w:rsidRPr="007E14B0" w:rsidRDefault="006728BB" w:rsidP="00904FB8">
            <w:pPr>
              <w:keepLines/>
              <w:snapToGrid w:val="0"/>
            </w:pPr>
            <w:r w:rsidRPr="00C96B1D">
              <w:rPr>
                <w:lang w:eastAsia="ru-RU"/>
              </w:rPr>
              <w:t>Проверка отдельных вопросов финансово-хозяйственной деятельности</w:t>
            </w:r>
            <w:r w:rsidRPr="007E14B0">
              <w:rPr>
                <w:rFonts w:eastAsia="Calibri"/>
                <w:lang w:eastAsia="en-US"/>
              </w:rPr>
              <w:t xml:space="preserve"> и содержание имущества</w:t>
            </w:r>
            <w:r w:rsidRPr="00C96B1D">
              <w:rPr>
                <w:lang w:eastAsia="ru-RU"/>
              </w:rPr>
              <w:t xml:space="preserve"> муниципального казенного учреждения</w:t>
            </w:r>
            <w:r w:rsidRPr="007E14B0">
              <w:rPr>
                <w:lang w:eastAsia="ru-RU"/>
              </w:rPr>
              <w:t xml:space="preserve"> </w:t>
            </w:r>
            <w:r w:rsidRPr="007E14B0">
              <w:rPr>
                <w:color w:val="333333"/>
                <w:shd w:val="clear" w:color="auto" w:fill="FFFFFF"/>
              </w:rPr>
              <w:t>«Молодежный центр муниципального образования Приморско-Ахтарский район «Спектр»</w:t>
            </w:r>
            <w:r>
              <w:rPr>
                <w:lang w:eastAsia="ru-RU"/>
              </w:rPr>
              <w:t>,</w:t>
            </w:r>
            <w:r w:rsidRPr="007E14B0">
              <w:rPr>
                <w:lang w:eastAsia="ru-RU"/>
              </w:rPr>
              <w:t xml:space="preserve"> </w:t>
            </w:r>
            <w:r w:rsidRPr="00C96B1D">
              <w:rPr>
                <w:lang w:eastAsia="ru-RU"/>
              </w:rPr>
              <w:t>в том числе аудит в сфере закупок в 20</w:t>
            </w:r>
            <w:r w:rsidRPr="007E14B0">
              <w:rPr>
                <w:lang w:eastAsia="ru-RU"/>
              </w:rPr>
              <w:t>23</w:t>
            </w:r>
            <w:r w:rsidRPr="00C96B1D">
              <w:rPr>
                <w:lang w:eastAsia="ru-RU"/>
              </w:rPr>
              <w:t xml:space="preserve"> году и истекшем периоде 20</w:t>
            </w:r>
            <w:r w:rsidRPr="007E14B0">
              <w:rPr>
                <w:lang w:eastAsia="ru-RU"/>
              </w:rPr>
              <w:t>24</w:t>
            </w:r>
            <w:r w:rsidRPr="00C96B1D">
              <w:rPr>
                <w:lang w:eastAsia="ru-RU"/>
              </w:rPr>
              <w:t xml:space="preserve">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B87A6" w14:textId="77777777" w:rsidR="006728BB" w:rsidRDefault="006728BB" w:rsidP="00904FB8">
            <w:pPr>
              <w:keepLines/>
              <w:snapToGrid w:val="0"/>
            </w:pPr>
            <w:r>
              <w:t>4 квартал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FEFDB" w14:textId="77777777" w:rsidR="006728BB" w:rsidRPr="001B238D" w:rsidRDefault="006728BB" w:rsidP="00904FB8">
            <w:pPr>
              <w:keepLines/>
              <w:snapToGrid w:val="0"/>
            </w:pPr>
            <w:r>
              <w:t>п.1, 4,5 ч.2 ст.9 Закон 6-ФЗ</w:t>
            </w:r>
          </w:p>
        </w:tc>
      </w:tr>
      <w:tr w:rsidR="006728BB" w:rsidRPr="00510CD6" w14:paraId="2161E545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84D7A" w14:textId="77777777" w:rsidR="006728BB" w:rsidRDefault="006728BB" w:rsidP="00904FB8">
            <w:pPr>
              <w:keepLines/>
              <w:snapToGrid w:val="0"/>
            </w:pPr>
            <w:r>
              <w:t>1.15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111C9" w14:textId="77777777" w:rsidR="006728BB" w:rsidRPr="00C96B1D" w:rsidRDefault="006728BB" w:rsidP="00904FB8">
            <w:pPr>
              <w:keepLines/>
              <w:snapToGrid w:val="0"/>
              <w:rPr>
                <w:lang w:eastAsia="ru-RU"/>
              </w:rPr>
            </w:pPr>
            <w:r>
              <w:rPr>
                <w:lang w:eastAsia="ru-RU"/>
              </w:rPr>
              <w:t xml:space="preserve">Проверка деятельности отдела по делам молодежи администрации муниципального образования Приморско-Ахтарский район по обеспечению целевого, эффективного и результативного использования средств бюджета муниципального образования Приморско-Ахтарский район, в том </w:t>
            </w:r>
            <w:r w:rsidRPr="00C96B1D">
              <w:rPr>
                <w:lang w:eastAsia="ru-RU"/>
              </w:rPr>
              <w:t>числе аудит в сфере закупок в 20</w:t>
            </w:r>
            <w:r w:rsidRPr="007E14B0">
              <w:rPr>
                <w:lang w:eastAsia="ru-RU"/>
              </w:rPr>
              <w:t>23</w:t>
            </w:r>
            <w:r w:rsidRPr="00C96B1D">
              <w:rPr>
                <w:lang w:eastAsia="ru-RU"/>
              </w:rPr>
              <w:t xml:space="preserve"> году и истекшем периоде 20</w:t>
            </w:r>
            <w:r w:rsidRPr="007E14B0">
              <w:rPr>
                <w:lang w:eastAsia="ru-RU"/>
              </w:rPr>
              <w:t>24</w:t>
            </w:r>
            <w:r w:rsidRPr="00C96B1D">
              <w:rPr>
                <w:lang w:eastAsia="ru-RU"/>
              </w:rPr>
              <w:t xml:space="preserve"> года.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419C3" w14:textId="77777777" w:rsidR="006728BB" w:rsidRDefault="006728BB" w:rsidP="00904FB8">
            <w:pPr>
              <w:keepLines/>
              <w:snapToGrid w:val="0"/>
            </w:pPr>
            <w:r>
              <w:t>4 квартал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CFF7B" w14:textId="77777777" w:rsidR="006728BB" w:rsidRDefault="006728BB" w:rsidP="00904FB8">
            <w:pPr>
              <w:keepLines/>
              <w:snapToGrid w:val="0"/>
            </w:pPr>
            <w:r w:rsidRPr="007E14B0">
              <w:t>п.1, 4 ч.2 ст.9 Закон 6-ФЗ</w:t>
            </w:r>
          </w:p>
        </w:tc>
      </w:tr>
      <w:tr w:rsidR="006728BB" w:rsidRPr="00510CD6" w14:paraId="286229B0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5401D" w14:textId="77777777" w:rsidR="006728BB" w:rsidRDefault="006728BB" w:rsidP="006728BB">
            <w:pPr>
              <w:keepLines/>
              <w:snapToGrid w:val="0"/>
              <w:jc w:val="center"/>
            </w:pPr>
            <w:r>
              <w:lastRenderedPageBreak/>
              <w:t>1.16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96D48" w14:textId="77777777" w:rsidR="006728BB" w:rsidRPr="00BB477C" w:rsidRDefault="006728BB" w:rsidP="00904FB8">
            <w:pPr>
              <w:keepLines/>
              <w:snapToGrid w:val="0"/>
            </w:pPr>
            <w:r>
              <w:t>Проведение совместных (параллельных) контрольных мероприятий со специалистами Контрольно-счетной палаты Краснодарского края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22757" w14:textId="77777777" w:rsidR="006728BB" w:rsidRDefault="006728BB" w:rsidP="00904FB8">
            <w:pPr>
              <w:keepLines/>
              <w:snapToGrid w:val="0"/>
            </w:pPr>
            <w:r>
              <w:t>В течение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C19B0" w14:textId="77777777" w:rsidR="006728BB" w:rsidRDefault="006728BB" w:rsidP="00904FB8">
            <w:pPr>
              <w:keepLines/>
              <w:snapToGrid w:val="0"/>
            </w:pPr>
            <w:r>
              <w:t>ст.8 Закон 6-ФЗ</w:t>
            </w:r>
          </w:p>
        </w:tc>
      </w:tr>
      <w:tr w:rsidR="006728BB" w:rsidRPr="00510CD6" w14:paraId="01B1DD3A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19FB" w14:textId="77777777" w:rsidR="006728BB" w:rsidRPr="00B20FB7" w:rsidRDefault="006728BB" w:rsidP="006728BB">
            <w:pPr>
              <w:keepLines/>
              <w:snapToGrid w:val="0"/>
              <w:jc w:val="center"/>
            </w:pPr>
            <w:r>
              <w:t>1.17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F923F" w14:textId="77777777" w:rsidR="006728BB" w:rsidRPr="003F520C" w:rsidRDefault="006728BB" w:rsidP="00904FB8">
            <w:pPr>
              <w:keepLines/>
              <w:ind w:hanging="11"/>
              <w:jc w:val="both"/>
            </w:pPr>
            <w:r w:rsidRPr="003F520C">
              <w:t>Проведение контрольных мероприятий на основании обращений (п</w:t>
            </w:r>
            <w:r>
              <w:t>оручений) прокуратуры Приморско-Ахтарского</w:t>
            </w:r>
            <w:r w:rsidRPr="003F520C">
              <w:t xml:space="preserve"> района, отдела МВД</w:t>
            </w:r>
            <w:r>
              <w:t xml:space="preserve">  России по Приморско-Ахтарскому району</w:t>
            </w:r>
            <w:r w:rsidRPr="003F520C">
              <w:t>, депутатских запросов, обращений иных государственных органов, граждан и организаций.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A291E" w14:textId="77777777" w:rsidR="006728BB" w:rsidRPr="00510CD6" w:rsidRDefault="006728BB" w:rsidP="00904FB8">
            <w:pPr>
              <w:keepLines/>
              <w:snapToGrid w:val="0"/>
            </w:pPr>
            <w:r>
              <w:t>В течение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84083" w14:textId="77777777" w:rsidR="006728BB" w:rsidRPr="00510CD6" w:rsidRDefault="006728BB" w:rsidP="00904FB8">
            <w:pPr>
              <w:keepLines/>
              <w:snapToGrid w:val="0"/>
            </w:pPr>
            <w:r>
              <w:t xml:space="preserve">ст. 18 Закон 6-ФЗ </w:t>
            </w:r>
          </w:p>
          <w:p w14:paraId="06BFA88D" w14:textId="77777777" w:rsidR="006728BB" w:rsidRPr="00510CD6" w:rsidRDefault="006728BB" w:rsidP="00904FB8">
            <w:pPr>
              <w:keepLines/>
              <w:snapToGrid w:val="0"/>
            </w:pPr>
          </w:p>
        </w:tc>
      </w:tr>
      <w:tr w:rsidR="006728BB" w:rsidRPr="00510CD6" w14:paraId="657285D5" w14:textId="77777777" w:rsidTr="006728BB">
        <w:trPr>
          <w:trHeight w:val="71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0AFCC" w14:textId="77777777" w:rsidR="006728BB" w:rsidRPr="00510CD6" w:rsidRDefault="006728BB" w:rsidP="006728BB">
            <w:pPr>
              <w:keepLines/>
              <w:snapToGrid w:val="0"/>
            </w:pPr>
            <w:r w:rsidRPr="00510CD6">
              <w:t xml:space="preserve">  1.</w:t>
            </w:r>
            <w:r>
              <w:t>18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4E1A8" w14:textId="77777777" w:rsidR="006728BB" w:rsidRPr="00510CD6" w:rsidRDefault="006728BB" w:rsidP="00904FB8">
            <w:pPr>
              <w:keepLines/>
              <w:rPr>
                <w:color w:val="000000"/>
              </w:rPr>
            </w:pPr>
            <w:r w:rsidRPr="00510CD6">
              <w:rPr>
                <w:color w:val="000000"/>
              </w:rPr>
              <w:t>Проверка выполнения представлений и предписаний председателя контрольно-счетной палаты муниципального образования Приморско-Ахтарский район по результатам контрольных</w:t>
            </w:r>
            <w:r>
              <w:rPr>
                <w:color w:val="000000"/>
              </w:rPr>
              <w:t xml:space="preserve"> м</w:t>
            </w:r>
            <w:r w:rsidRPr="00510CD6">
              <w:rPr>
                <w:color w:val="000000"/>
              </w:rPr>
              <w:t>ероприятий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1AB85" w14:textId="77777777" w:rsidR="006728BB" w:rsidRPr="00510CD6" w:rsidRDefault="006728BB" w:rsidP="00904FB8">
            <w:pPr>
              <w:keepLines/>
              <w:snapToGrid w:val="0"/>
            </w:pPr>
            <w:r w:rsidRPr="00510CD6">
              <w:t>В течение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DDDB6" w14:textId="77777777" w:rsidR="006728BB" w:rsidRDefault="006728BB" w:rsidP="00904FB8">
            <w:pPr>
              <w:keepLines/>
              <w:snapToGrid w:val="0"/>
            </w:pPr>
            <w:r>
              <w:t>п.9 ч</w:t>
            </w:r>
            <w:r w:rsidRPr="00510CD6">
              <w:t>.1.ст.8 Полож</w:t>
            </w:r>
            <w:r>
              <w:t>ения</w:t>
            </w:r>
          </w:p>
          <w:p w14:paraId="3AFF8B80" w14:textId="77777777" w:rsidR="006728BB" w:rsidRPr="00510CD6" w:rsidRDefault="006728BB" w:rsidP="00904FB8">
            <w:pPr>
              <w:keepLines/>
              <w:snapToGrid w:val="0"/>
            </w:pPr>
            <w:r>
              <w:t xml:space="preserve"> </w:t>
            </w:r>
          </w:p>
          <w:p w14:paraId="7897750E" w14:textId="77777777" w:rsidR="006728BB" w:rsidRPr="00510CD6" w:rsidRDefault="006728BB" w:rsidP="00904FB8">
            <w:pPr>
              <w:keepLines/>
              <w:snapToGrid w:val="0"/>
            </w:pPr>
          </w:p>
        </w:tc>
      </w:tr>
      <w:tr w:rsidR="006728BB" w:rsidRPr="00510CD6" w14:paraId="0EDD2692" w14:textId="77777777" w:rsidTr="006728BB">
        <w:trPr>
          <w:trHeight w:val="20"/>
        </w:trPr>
        <w:tc>
          <w:tcPr>
            <w:tcW w:w="15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51E02" w14:textId="77777777" w:rsidR="006728BB" w:rsidRPr="00510CD6" w:rsidRDefault="006728BB" w:rsidP="00904FB8">
            <w:pPr>
              <w:keepLines/>
              <w:tabs>
                <w:tab w:val="left" w:pos="8660"/>
              </w:tabs>
              <w:snapToGrid w:val="0"/>
              <w:jc w:val="center"/>
            </w:pPr>
            <w:r w:rsidRPr="00510CD6">
              <w:rPr>
                <w:b/>
              </w:rPr>
              <w:t>2.Экспертно-аналитические мероприятия</w:t>
            </w:r>
          </w:p>
        </w:tc>
      </w:tr>
      <w:tr w:rsidR="006728BB" w:rsidRPr="00510CD6" w14:paraId="531DE4CF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D5B9F" w14:textId="77777777" w:rsidR="006728BB" w:rsidRPr="00CD6AAB" w:rsidRDefault="006728BB" w:rsidP="00904FB8">
            <w:pPr>
              <w:keepLines/>
              <w:snapToGrid w:val="0"/>
              <w:jc w:val="center"/>
            </w:pPr>
            <w:r>
              <w:t>2.1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0BF85" w14:textId="77777777" w:rsidR="006728BB" w:rsidRPr="00CD6AAB" w:rsidRDefault="006728BB" w:rsidP="00904FB8">
            <w:pPr>
              <w:keepLines/>
              <w:snapToGrid w:val="0"/>
            </w:pPr>
            <w:r w:rsidRPr="00CD6AAB">
              <w:t>Внешняя проверка годового отчета  администрации об исполнении бюджета муни</w:t>
            </w:r>
            <w:r>
              <w:t>ципального образования Приморско-Ахтарский район за 2023</w:t>
            </w:r>
            <w:r w:rsidRPr="00CD6AAB">
              <w:t xml:space="preserve"> год и подготовка заключения на годовой отчет администрац</w:t>
            </w:r>
            <w:r>
              <w:t>ии  об исполнении районного  бюджета за 2023</w:t>
            </w:r>
            <w:r w:rsidRPr="00CD6AAB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04C93" w14:textId="77777777" w:rsidR="006728BB" w:rsidRPr="00CD6AAB" w:rsidRDefault="006728BB" w:rsidP="00904FB8">
            <w:pPr>
              <w:keepLines/>
              <w:snapToGrid w:val="0"/>
            </w:pPr>
            <w:r w:rsidRPr="00CD6AAB">
              <w:t xml:space="preserve"> 2 квартал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67587" w14:textId="77777777" w:rsidR="006728BB" w:rsidRPr="00CD6AAB" w:rsidRDefault="006728BB" w:rsidP="00904FB8">
            <w:pPr>
              <w:keepLines/>
              <w:snapToGrid w:val="0"/>
            </w:pPr>
            <w:r>
              <w:t>статья 264.4. БК</w:t>
            </w:r>
            <w:r w:rsidRPr="00CD6AAB">
              <w:t xml:space="preserve"> РФ</w:t>
            </w:r>
          </w:p>
          <w:p w14:paraId="00A77285" w14:textId="77777777" w:rsidR="006728BB" w:rsidRPr="00CD6AAB" w:rsidRDefault="006728BB" w:rsidP="00904FB8">
            <w:pPr>
              <w:keepLines/>
              <w:snapToGrid w:val="0"/>
            </w:pPr>
          </w:p>
          <w:p w14:paraId="32E10DD1" w14:textId="77777777" w:rsidR="006728BB" w:rsidRPr="00CD6AAB" w:rsidRDefault="006728BB" w:rsidP="00904FB8">
            <w:pPr>
              <w:keepLines/>
              <w:snapToGrid w:val="0"/>
            </w:pPr>
          </w:p>
          <w:p w14:paraId="7EDBD8EC" w14:textId="77777777" w:rsidR="006728BB" w:rsidRPr="00CD6AAB" w:rsidRDefault="006728BB" w:rsidP="00904FB8">
            <w:pPr>
              <w:keepLines/>
              <w:snapToGrid w:val="0"/>
            </w:pPr>
          </w:p>
        </w:tc>
      </w:tr>
      <w:tr w:rsidR="006728BB" w:rsidRPr="00510CD6" w14:paraId="3E32E18E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FC03A" w14:textId="77777777" w:rsidR="006728BB" w:rsidRPr="00510CD6" w:rsidRDefault="006728BB" w:rsidP="00904FB8">
            <w:pPr>
              <w:keepLines/>
              <w:snapToGrid w:val="0"/>
              <w:jc w:val="center"/>
            </w:pPr>
            <w:r>
              <w:t>2.2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E418A" w14:textId="77777777" w:rsidR="006728BB" w:rsidRPr="00510CD6" w:rsidRDefault="006728BB" w:rsidP="00904FB8">
            <w:pPr>
              <w:keepLines/>
              <w:snapToGrid w:val="0"/>
            </w:pPr>
            <w:r w:rsidRPr="00510CD6">
              <w:t>Внешняя проверка годов</w:t>
            </w:r>
            <w:r>
              <w:t>ого отчета об исполнении бюджета  за 2023 год</w:t>
            </w:r>
            <w:r w:rsidRPr="00342A7C">
              <w:t xml:space="preserve"> в соответствии с заключенными Соглашениями о передаче полномочий   по внешнему муниципальному финансовому контролю</w:t>
            </w:r>
            <w:r w:rsidRPr="00CD6AAB">
              <w:t xml:space="preserve"> и подготовка заключения на годовой отчет администрац</w:t>
            </w:r>
            <w:r>
              <w:t>ии  об исполнении  бюджета поселений за 2023</w:t>
            </w:r>
            <w:r w:rsidRPr="00CD6AAB">
              <w:t xml:space="preserve"> год</w:t>
            </w:r>
            <w:r w:rsidRPr="00342A7C">
              <w:t>:</w:t>
            </w:r>
          </w:p>
          <w:p w14:paraId="5F854E7B" w14:textId="77777777" w:rsidR="006728BB" w:rsidRDefault="006728BB" w:rsidP="00904FB8">
            <w:pPr>
              <w:keepLines/>
              <w:snapToGrid w:val="0"/>
            </w:pPr>
            <w:r>
              <w:t>-  Приморско-Ахтарского городского поселения Приморско-Ахтарского</w:t>
            </w:r>
            <w:r w:rsidRPr="00510CD6">
              <w:t xml:space="preserve"> район</w:t>
            </w:r>
            <w:r>
              <w:t>а</w:t>
            </w:r>
            <w:r w:rsidRPr="00510CD6">
              <w:t>;</w:t>
            </w:r>
          </w:p>
          <w:p w14:paraId="1820AE8F" w14:textId="77777777" w:rsidR="006728BB" w:rsidRDefault="006728BB" w:rsidP="00904FB8">
            <w:pPr>
              <w:keepLines/>
              <w:snapToGrid w:val="0"/>
            </w:pPr>
            <w:r>
              <w:t>-  Бриньковского сельского поселения Приморско-Ахтарского района;</w:t>
            </w:r>
          </w:p>
          <w:p w14:paraId="38D570AD" w14:textId="77777777" w:rsidR="006728BB" w:rsidRDefault="006728BB" w:rsidP="00904FB8">
            <w:pPr>
              <w:keepLines/>
              <w:snapToGrid w:val="0"/>
            </w:pPr>
            <w:r>
              <w:t>-  Бородинского сельского поселения Приморско-Ахтарского района;</w:t>
            </w:r>
          </w:p>
          <w:p w14:paraId="6F5076AF" w14:textId="77777777" w:rsidR="006728BB" w:rsidRDefault="006728BB" w:rsidP="00904FB8">
            <w:pPr>
              <w:keepLines/>
              <w:snapToGrid w:val="0"/>
            </w:pPr>
            <w:r>
              <w:t>-  Ахтарского сельского поселения Приморско-Ахтарского района;</w:t>
            </w:r>
          </w:p>
          <w:p w14:paraId="7CE60F9B" w14:textId="77777777" w:rsidR="006728BB" w:rsidRDefault="006728BB" w:rsidP="00904FB8">
            <w:pPr>
              <w:keepLines/>
              <w:snapToGrid w:val="0"/>
            </w:pPr>
            <w:r>
              <w:t xml:space="preserve">-  </w:t>
            </w:r>
            <w:proofErr w:type="spellStart"/>
            <w:r>
              <w:t>Новопокроского</w:t>
            </w:r>
            <w:proofErr w:type="spellEnd"/>
            <w:r>
              <w:t xml:space="preserve"> сельского поселения Приморско-Ахтарского района;</w:t>
            </w:r>
          </w:p>
          <w:p w14:paraId="20F1AD37" w14:textId="77777777" w:rsidR="006728BB" w:rsidRDefault="006728BB" w:rsidP="00904FB8">
            <w:pPr>
              <w:keepLines/>
              <w:snapToGrid w:val="0"/>
            </w:pPr>
            <w:r>
              <w:t>-  Ольгинского сельского поселения Приморско-Ахтарского района;</w:t>
            </w:r>
          </w:p>
          <w:p w14:paraId="728ECCDA" w14:textId="77777777" w:rsidR="006728BB" w:rsidRDefault="006728BB" w:rsidP="00904FB8">
            <w:pPr>
              <w:keepLines/>
              <w:snapToGrid w:val="0"/>
            </w:pPr>
            <w:r>
              <w:t>-  Степного сельского поселения Приморско-Ахтарского района;</w:t>
            </w:r>
          </w:p>
          <w:p w14:paraId="6B55B809" w14:textId="77777777" w:rsidR="006728BB" w:rsidRDefault="006728BB" w:rsidP="00904FB8">
            <w:pPr>
              <w:keepLines/>
              <w:snapToGrid w:val="0"/>
            </w:pPr>
            <w:r>
              <w:t>-  Приазовского сельского поселения Приморско-Ахтарского района;</w:t>
            </w:r>
          </w:p>
          <w:p w14:paraId="52822063" w14:textId="77777777" w:rsidR="006728BB" w:rsidRPr="00510CD6" w:rsidRDefault="006728BB" w:rsidP="00904FB8">
            <w:pPr>
              <w:keepLines/>
              <w:snapToGrid w:val="0"/>
              <w:rPr>
                <w:b/>
              </w:rPr>
            </w:pPr>
            <w:r>
              <w:t>- Свободного сельского поселения Приморско-Ахтарского района.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15E30" w14:textId="77777777" w:rsidR="006728BB" w:rsidRDefault="006728BB" w:rsidP="00904FB8">
            <w:pPr>
              <w:keepLines/>
              <w:snapToGrid w:val="0"/>
            </w:pPr>
            <w:r>
              <w:t>1-2 квартал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74AAD" w14:textId="77777777" w:rsidR="006728BB" w:rsidRDefault="006728BB" w:rsidP="00904FB8">
            <w:pPr>
              <w:keepLines/>
              <w:snapToGrid w:val="0"/>
            </w:pPr>
            <w:r>
              <w:t>статья 264.4. БК</w:t>
            </w:r>
            <w:r w:rsidRPr="00CD6AAB">
              <w:t xml:space="preserve"> РФ</w:t>
            </w:r>
            <w:r>
              <w:t>,</w:t>
            </w:r>
          </w:p>
          <w:p w14:paraId="1A68B6A0" w14:textId="77777777" w:rsidR="006728BB" w:rsidRDefault="006728BB" w:rsidP="00904FB8">
            <w:pPr>
              <w:keepLines/>
              <w:snapToGrid w:val="0"/>
            </w:pPr>
            <w:r w:rsidRPr="00510CD6">
              <w:t>Соглашени</w:t>
            </w:r>
            <w:r>
              <w:t>е   о передаче</w:t>
            </w:r>
            <w:r w:rsidRPr="00510CD6">
              <w:t xml:space="preserve"> полномочий </w:t>
            </w:r>
            <w:r>
              <w:t xml:space="preserve"> по внешнему муниципальному финансовому контролю</w:t>
            </w:r>
            <w:r w:rsidRPr="00510CD6">
              <w:t xml:space="preserve"> </w:t>
            </w:r>
          </w:p>
        </w:tc>
      </w:tr>
      <w:tr w:rsidR="006728BB" w:rsidRPr="00510CD6" w14:paraId="38A3C30A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3DEBA" w14:textId="77777777" w:rsidR="006728BB" w:rsidRPr="00510CD6" w:rsidRDefault="006728BB" w:rsidP="00904FB8">
            <w:pPr>
              <w:keepLines/>
              <w:snapToGrid w:val="0"/>
              <w:jc w:val="center"/>
            </w:pPr>
            <w:r>
              <w:t>2.3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44CC0" w14:textId="77777777" w:rsidR="006728BB" w:rsidRPr="009E41A7" w:rsidRDefault="006728BB" w:rsidP="00904FB8">
            <w:pPr>
              <w:keepLines/>
              <w:snapToGrid w:val="0"/>
            </w:pPr>
            <w:r w:rsidRPr="009E41A7">
              <w:t>Проведение оперативного анализа   исполнения   и   контроля   за организацией исполнения местного бюджета в текущем финансовом году, ежеквартальное представление информации о ходе исполнения  бюджета муниципального образования Приморско-Ахтарский район.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15106" w14:textId="77777777" w:rsidR="006728BB" w:rsidRPr="00510CD6" w:rsidRDefault="006728BB" w:rsidP="00904FB8">
            <w:pPr>
              <w:keepLines/>
              <w:snapToGrid w:val="0"/>
            </w:pPr>
            <w:r>
              <w:t>В течение года по мере поступления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FC8B" w14:textId="77777777" w:rsidR="006728BB" w:rsidRDefault="006728BB" w:rsidP="00904FB8">
            <w:pPr>
              <w:keepLines/>
              <w:snapToGrid w:val="0"/>
            </w:pPr>
            <w:r>
              <w:t>статья 268.1 БК</w:t>
            </w:r>
            <w:r w:rsidRPr="00510CD6">
              <w:t xml:space="preserve"> РФ  </w:t>
            </w:r>
          </w:p>
          <w:p w14:paraId="199E1E2A" w14:textId="77777777" w:rsidR="006728BB" w:rsidRDefault="006728BB" w:rsidP="00904FB8">
            <w:pPr>
              <w:keepLines/>
              <w:snapToGrid w:val="0"/>
            </w:pPr>
          </w:p>
          <w:p w14:paraId="61F7F78A" w14:textId="77777777" w:rsidR="006728BB" w:rsidRDefault="006728BB" w:rsidP="00904FB8">
            <w:pPr>
              <w:keepLines/>
              <w:snapToGrid w:val="0"/>
            </w:pPr>
          </w:p>
          <w:p w14:paraId="00E05183" w14:textId="77777777" w:rsidR="006728BB" w:rsidRPr="00510CD6" w:rsidRDefault="006728BB" w:rsidP="00904FB8">
            <w:pPr>
              <w:keepLines/>
              <w:snapToGrid w:val="0"/>
            </w:pPr>
          </w:p>
        </w:tc>
      </w:tr>
      <w:tr w:rsidR="006728BB" w:rsidRPr="00510CD6" w14:paraId="6899440E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E362A" w14:textId="77777777" w:rsidR="006728BB" w:rsidRPr="00510CD6" w:rsidRDefault="006728BB" w:rsidP="00904FB8">
            <w:pPr>
              <w:keepLines/>
              <w:snapToGrid w:val="0"/>
              <w:jc w:val="center"/>
            </w:pPr>
            <w:r>
              <w:lastRenderedPageBreak/>
              <w:t>2.4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0E543" w14:textId="77777777" w:rsidR="006728BB" w:rsidRPr="009E41A7" w:rsidRDefault="006728BB" w:rsidP="00904FB8">
            <w:pPr>
              <w:keepLines/>
              <w:snapToGrid w:val="0"/>
            </w:pPr>
            <w:r w:rsidRPr="009E41A7">
              <w:t>Проведение оперативного анализа   исполнения   и   контроля   за организацией исполнения местного бюджета в текущем финансовом году, ежеквартальное представление информации о ходе исполнения  бюджета Приморско-Ахтарского городского  поселения Приморско-Ахтарского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82CDB" w14:textId="77777777" w:rsidR="006728BB" w:rsidRPr="00510CD6" w:rsidRDefault="006728BB" w:rsidP="00904FB8">
            <w:pPr>
              <w:keepLines/>
              <w:snapToGrid w:val="0"/>
            </w:pPr>
            <w:r>
              <w:t>В течение года по мере поступления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DAE97" w14:textId="77777777" w:rsidR="006728BB" w:rsidRDefault="006728BB" w:rsidP="00904FB8">
            <w:pPr>
              <w:keepLines/>
              <w:snapToGrid w:val="0"/>
            </w:pPr>
            <w:r>
              <w:t>статья 268.1 БК РФ,</w:t>
            </w:r>
          </w:p>
          <w:p w14:paraId="5C1FB94F" w14:textId="77777777" w:rsidR="006728BB" w:rsidRDefault="006728BB" w:rsidP="00904FB8">
            <w:pPr>
              <w:keepLines/>
              <w:snapToGrid w:val="0"/>
            </w:pPr>
            <w:r w:rsidRPr="000246A7">
              <w:rPr>
                <w:color w:val="000000"/>
              </w:rPr>
              <w:t>Соглашение   о передаче полномочий  по внешнему муниципальному финансовому контролю</w:t>
            </w:r>
            <w:r w:rsidRPr="00510CD6">
              <w:t xml:space="preserve"> </w:t>
            </w:r>
          </w:p>
          <w:p w14:paraId="4814FF77" w14:textId="77777777" w:rsidR="006728BB" w:rsidRPr="00510CD6" w:rsidRDefault="006728BB" w:rsidP="00904FB8">
            <w:pPr>
              <w:keepLines/>
              <w:snapToGrid w:val="0"/>
            </w:pPr>
          </w:p>
        </w:tc>
      </w:tr>
      <w:tr w:rsidR="006728BB" w:rsidRPr="00510CD6" w14:paraId="08AC4F20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4C665" w14:textId="77777777" w:rsidR="006728BB" w:rsidRPr="00510CD6" w:rsidRDefault="006728BB" w:rsidP="00904FB8">
            <w:pPr>
              <w:keepLines/>
              <w:snapToGrid w:val="0"/>
              <w:jc w:val="center"/>
            </w:pPr>
            <w:r>
              <w:t>2.5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BED74" w14:textId="77777777" w:rsidR="006728BB" w:rsidRPr="009E41A7" w:rsidRDefault="006728BB" w:rsidP="00904FB8">
            <w:pPr>
              <w:keepLines/>
              <w:snapToGrid w:val="0"/>
            </w:pPr>
            <w:r w:rsidRPr="009E41A7">
              <w:t>Экспертиза проекта решения о  бюджете муниципального образования Приморско-Ахтарский район на 202</w:t>
            </w:r>
            <w:r>
              <w:t>5</w:t>
            </w:r>
            <w:r w:rsidRPr="009E41A7">
              <w:t xml:space="preserve"> год и плановый период 202</w:t>
            </w:r>
            <w:r>
              <w:t>6</w:t>
            </w:r>
            <w:r w:rsidRPr="009E41A7">
              <w:t xml:space="preserve"> и 202</w:t>
            </w:r>
            <w:r>
              <w:t>7</w:t>
            </w:r>
            <w:r w:rsidRPr="009E41A7">
              <w:t xml:space="preserve"> годов, проверка и анализ обоснованности его показателей.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15009" w14:textId="77777777" w:rsidR="006728BB" w:rsidRPr="00510CD6" w:rsidRDefault="006728BB" w:rsidP="00904FB8">
            <w:pPr>
              <w:keepLines/>
              <w:snapToGrid w:val="0"/>
            </w:pPr>
            <w:r w:rsidRPr="00510CD6">
              <w:t>4 квартал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83B64" w14:textId="77777777" w:rsidR="006728BB" w:rsidRDefault="006728BB" w:rsidP="00904FB8">
            <w:pPr>
              <w:keepLines/>
              <w:snapToGrid w:val="0"/>
            </w:pPr>
            <w:r>
              <w:t xml:space="preserve">п.2 ч.2 ст.9 Закон 6-ФЗ, </w:t>
            </w:r>
          </w:p>
          <w:p w14:paraId="431B482A" w14:textId="77777777" w:rsidR="006728BB" w:rsidRPr="00510CD6" w:rsidRDefault="006728BB" w:rsidP="00904FB8">
            <w:pPr>
              <w:keepLines/>
              <w:snapToGrid w:val="0"/>
            </w:pPr>
            <w:r>
              <w:t>ч.1 ст.157.БК РФ</w:t>
            </w:r>
            <w:r w:rsidRPr="00510CD6">
              <w:t xml:space="preserve">  </w:t>
            </w:r>
          </w:p>
        </w:tc>
      </w:tr>
      <w:tr w:rsidR="006728BB" w:rsidRPr="00510CD6" w14:paraId="70DEB17C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42643" w14:textId="77777777" w:rsidR="006728BB" w:rsidRPr="00510CD6" w:rsidRDefault="006728BB" w:rsidP="00904FB8">
            <w:pPr>
              <w:keepLines/>
              <w:snapToGrid w:val="0"/>
              <w:jc w:val="center"/>
            </w:pPr>
            <w:r>
              <w:t>2.6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CB58C" w14:textId="77777777" w:rsidR="006728BB" w:rsidRDefault="006728BB" w:rsidP="00904FB8">
            <w:pPr>
              <w:keepLines/>
              <w:snapToGrid w:val="0"/>
            </w:pPr>
            <w:r w:rsidRPr="009E41A7">
              <w:t>Экспертиза проектов решения о  бюджете поселений  на 202</w:t>
            </w:r>
            <w:r>
              <w:t>5</w:t>
            </w:r>
            <w:r w:rsidRPr="009E41A7">
              <w:t xml:space="preserve"> год, проверка и анализ обоснованности его показателей  в соответствии с</w:t>
            </w:r>
            <w:r>
              <w:t xml:space="preserve"> заключенными соглашениями:</w:t>
            </w:r>
          </w:p>
          <w:p w14:paraId="2E6DBA91" w14:textId="77777777" w:rsidR="006728BB" w:rsidRDefault="006728BB" w:rsidP="00904FB8">
            <w:pPr>
              <w:keepLines/>
              <w:snapToGrid w:val="0"/>
            </w:pPr>
            <w:r>
              <w:t>-</w:t>
            </w:r>
            <w:r w:rsidRPr="00510CD6">
              <w:t xml:space="preserve"> Приморско-Ахтарского городского поселения При</w:t>
            </w:r>
            <w:r>
              <w:t>морско-Ахтарского района;</w:t>
            </w:r>
          </w:p>
          <w:p w14:paraId="429B0625" w14:textId="77777777" w:rsidR="006728BB" w:rsidRDefault="006728BB" w:rsidP="00904FB8">
            <w:pPr>
              <w:keepLines/>
              <w:snapToGrid w:val="0"/>
            </w:pPr>
            <w:r>
              <w:t>-</w:t>
            </w:r>
            <w:r w:rsidRPr="00510CD6">
              <w:t xml:space="preserve"> Ахтарского сельского поселения При</w:t>
            </w:r>
            <w:r>
              <w:t>морско-Ахтарского района;</w:t>
            </w:r>
          </w:p>
          <w:p w14:paraId="50479F7E" w14:textId="77777777" w:rsidR="006728BB" w:rsidRDefault="006728BB" w:rsidP="00904FB8">
            <w:pPr>
              <w:keepLines/>
              <w:snapToGrid w:val="0"/>
            </w:pPr>
            <w:r>
              <w:t>-</w:t>
            </w:r>
            <w:r w:rsidRPr="00510CD6">
              <w:t xml:space="preserve"> Бородинского сельского поселения При</w:t>
            </w:r>
            <w:r>
              <w:t>морско-Ахтарского района;</w:t>
            </w:r>
          </w:p>
          <w:p w14:paraId="66BE8DBF" w14:textId="77777777" w:rsidR="006728BB" w:rsidRDefault="006728BB" w:rsidP="00904FB8">
            <w:pPr>
              <w:keepLines/>
              <w:snapToGrid w:val="0"/>
            </w:pPr>
            <w:r>
              <w:t>-</w:t>
            </w:r>
            <w:r w:rsidRPr="00510CD6">
              <w:t xml:space="preserve"> Бриньковского сельского поселения Приморско-Ахтарского района</w:t>
            </w:r>
            <w:r>
              <w:t>;</w:t>
            </w:r>
          </w:p>
          <w:p w14:paraId="3750C496" w14:textId="77777777" w:rsidR="006728BB" w:rsidRDefault="006728BB" w:rsidP="00904FB8">
            <w:pPr>
              <w:keepLines/>
              <w:snapToGrid w:val="0"/>
            </w:pPr>
            <w:r>
              <w:t>-</w:t>
            </w:r>
            <w:r w:rsidRPr="00510CD6">
              <w:t xml:space="preserve"> Новопокровского сельского поселения При</w:t>
            </w:r>
            <w:r>
              <w:t>морско-Ахтарского района;</w:t>
            </w:r>
          </w:p>
          <w:p w14:paraId="30926D0F" w14:textId="77777777" w:rsidR="006728BB" w:rsidRDefault="006728BB" w:rsidP="00904FB8">
            <w:pPr>
              <w:keepLines/>
              <w:snapToGrid w:val="0"/>
            </w:pPr>
            <w:r>
              <w:t>-</w:t>
            </w:r>
            <w:r w:rsidRPr="00510CD6">
              <w:t xml:space="preserve"> Ольгинского сельского поселения При</w:t>
            </w:r>
            <w:r>
              <w:t>морско-Ахтарского района;</w:t>
            </w:r>
          </w:p>
          <w:p w14:paraId="7C6EA59F" w14:textId="77777777" w:rsidR="006728BB" w:rsidRDefault="006728BB" w:rsidP="00904FB8">
            <w:pPr>
              <w:keepLines/>
              <w:snapToGrid w:val="0"/>
            </w:pPr>
            <w:r>
              <w:t>-</w:t>
            </w:r>
            <w:r w:rsidRPr="00510CD6">
              <w:t xml:space="preserve"> Приазовского сельского поселения При</w:t>
            </w:r>
            <w:r>
              <w:t>морско-Ахтарского района;</w:t>
            </w:r>
          </w:p>
          <w:p w14:paraId="3BD4C869" w14:textId="77777777" w:rsidR="006728BB" w:rsidRDefault="006728BB" w:rsidP="00904FB8">
            <w:pPr>
              <w:keepLines/>
              <w:snapToGrid w:val="0"/>
            </w:pPr>
            <w:r>
              <w:t>-</w:t>
            </w:r>
            <w:r w:rsidRPr="00510CD6">
              <w:t xml:space="preserve"> Свободного сельского поселения При</w:t>
            </w:r>
            <w:r>
              <w:t>морско-Ахтарского района;</w:t>
            </w:r>
          </w:p>
          <w:p w14:paraId="6D194387" w14:textId="77777777" w:rsidR="006728BB" w:rsidRPr="00510CD6" w:rsidRDefault="006728BB" w:rsidP="00904FB8">
            <w:pPr>
              <w:keepLines/>
              <w:snapToGrid w:val="0"/>
            </w:pPr>
            <w:r>
              <w:t>-</w:t>
            </w:r>
            <w:r w:rsidRPr="00510CD6">
              <w:t xml:space="preserve"> Степного сельского поселения При</w:t>
            </w:r>
            <w:r>
              <w:t>морско-Ахтарского района.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074A5" w14:textId="77777777" w:rsidR="006728BB" w:rsidRPr="00510CD6" w:rsidRDefault="006728BB" w:rsidP="00904FB8">
            <w:pPr>
              <w:keepLines/>
              <w:snapToGrid w:val="0"/>
            </w:pPr>
            <w:r w:rsidRPr="00510CD6">
              <w:t>4 квартал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7DFA5" w14:textId="77777777" w:rsidR="006728BB" w:rsidRDefault="006728BB" w:rsidP="00904FB8">
            <w:pPr>
              <w:keepLines/>
              <w:snapToGrid w:val="0"/>
            </w:pPr>
            <w:r>
              <w:t>с</w:t>
            </w:r>
            <w:r w:rsidRPr="00510CD6">
              <w:t>тать</w:t>
            </w:r>
            <w:r>
              <w:t>я 185 БК РФ,</w:t>
            </w:r>
          </w:p>
          <w:p w14:paraId="0ADB809B" w14:textId="77777777" w:rsidR="006728BB" w:rsidRDefault="006728BB" w:rsidP="00904FB8">
            <w:pPr>
              <w:keepLines/>
              <w:snapToGrid w:val="0"/>
            </w:pPr>
            <w:r>
              <w:t xml:space="preserve">п.2 ч.2 ст.9 Закон 6-ФЗ, </w:t>
            </w:r>
          </w:p>
          <w:p w14:paraId="21E16E9C" w14:textId="77777777" w:rsidR="006728BB" w:rsidRDefault="006728BB" w:rsidP="00904FB8">
            <w:pPr>
              <w:keepLines/>
              <w:snapToGrid w:val="0"/>
            </w:pPr>
            <w:r>
              <w:t>ч.1 ст.157.БК РФ</w:t>
            </w:r>
            <w:r w:rsidRPr="00510CD6">
              <w:t xml:space="preserve">  </w:t>
            </w:r>
          </w:p>
          <w:p w14:paraId="605D2844" w14:textId="77777777" w:rsidR="006728BB" w:rsidRPr="00510CD6" w:rsidRDefault="006728BB" w:rsidP="00904FB8">
            <w:pPr>
              <w:keepLines/>
              <w:snapToGrid w:val="0"/>
            </w:pPr>
            <w:r w:rsidRPr="000246A7">
              <w:t>Соглашение   о передаче полномочий  по внешнему муниципальному финансовому контролю</w:t>
            </w:r>
            <w:r w:rsidRPr="00510CD6">
              <w:t xml:space="preserve"> </w:t>
            </w:r>
          </w:p>
        </w:tc>
      </w:tr>
      <w:tr w:rsidR="006728BB" w:rsidRPr="00510CD6" w14:paraId="04C7F441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BDAC2" w14:textId="77777777" w:rsidR="006728BB" w:rsidRPr="00510CD6" w:rsidRDefault="006728BB" w:rsidP="00904FB8">
            <w:pPr>
              <w:keepLines/>
              <w:snapToGrid w:val="0"/>
              <w:jc w:val="center"/>
            </w:pPr>
            <w:r>
              <w:t>2.7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40FEE" w14:textId="77777777" w:rsidR="006728BB" w:rsidRPr="009E41A7" w:rsidRDefault="006728BB" w:rsidP="00904FB8">
            <w:pPr>
              <w:keepLines/>
              <w:snapToGrid w:val="0"/>
            </w:pPr>
            <w:r w:rsidRPr="009E41A7">
              <w:t>Экспертиза проектов решений  «О внесении изменений  в решение «О бюджете муниципального образования Приморско-Ахтарский  район на 202</w:t>
            </w:r>
            <w:r>
              <w:t>4</w:t>
            </w:r>
            <w:r w:rsidRPr="009E41A7">
              <w:t xml:space="preserve"> год и плановый период 202</w:t>
            </w:r>
            <w:r>
              <w:t>5</w:t>
            </w:r>
            <w:r w:rsidRPr="009E41A7">
              <w:t xml:space="preserve"> и 202</w:t>
            </w:r>
            <w:r>
              <w:t>6</w:t>
            </w:r>
            <w:r w:rsidRPr="009E41A7">
              <w:t xml:space="preserve"> годов», проверка и анализ обоснованности его показателей.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3F3EF" w14:textId="77777777" w:rsidR="006728BB" w:rsidRPr="00510CD6" w:rsidRDefault="006728BB" w:rsidP="00904FB8">
            <w:pPr>
              <w:keepLines/>
              <w:snapToGrid w:val="0"/>
            </w:pPr>
            <w:r>
              <w:t xml:space="preserve">  В течении года по мере поступления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1BC78" w14:textId="77777777" w:rsidR="006728BB" w:rsidRPr="008D4647" w:rsidRDefault="006728BB" w:rsidP="00904FB8">
            <w:pPr>
              <w:keepLines/>
              <w:snapToGrid w:val="0"/>
            </w:pPr>
            <w:r>
              <w:t>п.2,7 ч.2 ст.9 Закон 6-ФЗ</w:t>
            </w:r>
            <w:r w:rsidRPr="008D4647">
              <w:rPr>
                <w:color w:val="000000"/>
              </w:rPr>
              <w:t xml:space="preserve"> </w:t>
            </w:r>
          </w:p>
        </w:tc>
      </w:tr>
      <w:tr w:rsidR="006728BB" w:rsidRPr="00510CD6" w14:paraId="2752DEF3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21EFC" w14:textId="77777777" w:rsidR="006728BB" w:rsidRPr="00510CD6" w:rsidRDefault="006728BB" w:rsidP="00904FB8">
            <w:pPr>
              <w:keepLines/>
              <w:snapToGrid w:val="0"/>
              <w:jc w:val="center"/>
            </w:pPr>
            <w:r>
              <w:t>2.8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53F5" w14:textId="77777777" w:rsidR="006728BB" w:rsidRPr="009E41A7" w:rsidRDefault="006728BB" w:rsidP="00904FB8">
            <w:pPr>
              <w:keepLines/>
              <w:snapToGrid w:val="0"/>
            </w:pPr>
            <w:r w:rsidRPr="009E41A7">
              <w:t>Экспертиза проектов решений  «О внесении изменений  в решение «О бюджете городского поселения  на 202</w:t>
            </w:r>
            <w:r>
              <w:t>4</w:t>
            </w:r>
            <w:r w:rsidRPr="009E41A7">
              <w:t xml:space="preserve"> год», проверка и анализ обоснованности его показателей.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0B080" w14:textId="77777777" w:rsidR="006728BB" w:rsidRPr="00510CD6" w:rsidRDefault="006728BB" w:rsidP="00904FB8">
            <w:pPr>
              <w:keepLines/>
              <w:snapToGrid w:val="0"/>
            </w:pPr>
            <w:r>
              <w:t xml:space="preserve">  В течении года по мере поступления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FF7D1" w14:textId="77777777" w:rsidR="006728BB" w:rsidRDefault="006728BB" w:rsidP="00904FB8">
            <w:pPr>
              <w:keepLines/>
              <w:snapToGrid w:val="0"/>
            </w:pPr>
            <w:r>
              <w:t>п.2,7 ч.2 ст.9 Закон 6-ФЗ,</w:t>
            </w:r>
          </w:p>
          <w:p w14:paraId="22C2D42F" w14:textId="77777777" w:rsidR="006728BB" w:rsidRPr="00031792" w:rsidRDefault="006728BB" w:rsidP="00904FB8">
            <w:pPr>
              <w:keepLines/>
              <w:snapToGrid w:val="0"/>
            </w:pPr>
            <w:r w:rsidRPr="000246A7">
              <w:rPr>
                <w:color w:val="000000"/>
              </w:rPr>
              <w:t>Соглашение   о передаче полномочий  по внешнему муниципальному финансовому контролю</w:t>
            </w:r>
          </w:p>
        </w:tc>
      </w:tr>
      <w:tr w:rsidR="006728BB" w:rsidRPr="00510CD6" w14:paraId="1CC4F809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FDBE2" w14:textId="77777777" w:rsidR="006728BB" w:rsidRDefault="006728BB" w:rsidP="00904FB8">
            <w:pPr>
              <w:keepLines/>
              <w:snapToGrid w:val="0"/>
              <w:jc w:val="center"/>
            </w:pPr>
            <w:r>
              <w:t>2.9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32B24" w14:textId="77777777" w:rsidR="006728BB" w:rsidRPr="009E41A7" w:rsidRDefault="006728BB" w:rsidP="00904FB8">
            <w:pPr>
              <w:keepLines/>
              <w:snapToGrid w:val="0"/>
            </w:pPr>
            <w:r w:rsidRPr="009E41A7">
              <w:t>Экспертиза проектов решений  «О внесении изменений  в решение «О бюджете  сельских поселений на 202</w:t>
            </w:r>
            <w:r>
              <w:t>4</w:t>
            </w:r>
            <w:r w:rsidRPr="009E41A7">
              <w:t xml:space="preserve"> год»,</w:t>
            </w:r>
            <w:r w:rsidRPr="009E41A7">
              <w:rPr>
                <w:sz w:val="28"/>
                <w:szCs w:val="28"/>
                <w:lang w:eastAsia="ru-RU"/>
              </w:rPr>
              <w:t xml:space="preserve"> </w:t>
            </w:r>
            <w:r w:rsidRPr="009E41A7">
              <w:t>проверка и анализ обоснованности его показателей.</w:t>
            </w:r>
          </w:p>
          <w:p w14:paraId="1AFAED35" w14:textId="77777777" w:rsidR="006728BB" w:rsidRPr="00DA46FC" w:rsidRDefault="006728BB" w:rsidP="00904FB8">
            <w:pPr>
              <w:keepLines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AB7BD" w14:textId="77777777" w:rsidR="006728BB" w:rsidRPr="00510CD6" w:rsidRDefault="006728BB" w:rsidP="00904FB8">
            <w:pPr>
              <w:keepLines/>
              <w:snapToGrid w:val="0"/>
            </w:pPr>
            <w:r>
              <w:t xml:space="preserve">  В течении года, по мере поступления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78AF4" w14:textId="77777777" w:rsidR="006728BB" w:rsidRDefault="006728BB" w:rsidP="00904FB8">
            <w:pPr>
              <w:keepLines/>
              <w:snapToGrid w:val="0"/>
            </w:pPr>
            <w:r>
              <w:t xml:space="preserve">п.2,7 ч.2 ст.9 Закон 6-ФЗ, </w:t>
            </w:r>
          </w:p>
          <w:p w14:paraId="563A7C72" w14:textId="77777777" w:rsidR="006728BB" w:rsidRPr="00031792" w:rsidRDefault="006728BB" w:rsidP="00904FB8">
            <w:pPr>
              <w:keepLines/>
              <w:snapToGrid w:val="0"/>
            </w:pPr>
            <w:r w:rsidRPr="000246A7">
              <w:rPr>
                <w:color w:val="000000"/>
              </w:rPr>
              <w:t>Соглашение   о передаче полномочий  по внешнему муниципальному финансовому контролю</w:t>
            </w:r>
          </w:p>
        </w:tc>
      </w:tr>
      <w:tr w:rsidR="006728BB" w:rsidRPr="00510CD6" w14:paraId="2F7D1AF4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C23D9" w14:textId="77777777" w:rsidR="006728BB" w:rsidRPr="00510CD6" w:rsidRDefault="006728BB" w:rsidP="00904FB8">
            <w:pPr>
              <w:keepLines/>
              <w:snapToGrid w:val="0"/>
              <w:jc w:val="center"/>
            </w:pPr>
            <w:r>
              <w:lastRenderedPageBreak/>
              <w:t>2.10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8069D" w14:textId="77777777" w:rsidR="006728BB" w:rsidRPr="00510CD6" w:rsidRDefault="006728BB" w:rsidP="006728BB">
            <w:pPr>
              <w:keepLines/>
              <w:snapToGrid w:val="0"/>
            </w:pPr>
            <w:r w:rsidRPr="009E41A7">
              <w:t xml:space="preserve"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27326" w14:textId="77777777" w:rsidR="006728BB" w:rsidRPr="00510CD6" w:rsidRDefault="006728BB" w:rsidP="00904FB8">
            <w:pPr>
              <w:keepLines/>
              <w:snapToGrid w:val="0"/>
            </w:pPr>
            <w:r>
              <w:t xml:space="preserve">  В течении года п</w:t>
            </w:r>
            <w:r w:rsidRPr="00510CD6">
              <w:t>о мере поступления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868E5" w14:textId="77777777" w:rsidR="006728BB" w:rsidRDefault="006728BB" w:rsidP="00904FB8">
            <w:pPr>
              <w:keepLines/>
              <w:snapToGrid w:val="0"/>
            </w:pPr>
            <w:r>
              <w:t>п.7, ч.2 ст.9 Закон 6-ФЗ,</w:t>
            </w:r>
          </w:p>
          <w:p w14:paraId="463D0F34" w14:textId="77777777" w:rsidR="006728BB" w:rsidRPr="00510CD6" w:rsidRDefault="006728BB" w:rsidP="006728BB">
            <w:pPr>
              <w:keepLines/>
              <w:snapToGrid w:val="0"/>
            </w:pPr>
            <w:r w:rsidRPr="000246A7">
              <w:rPr>
                <w:color w:val="000000"/>
              </w:rPr>
              <w:t>Соглашение   о передаче полномочий  по внешнему муниципальному финансовому контролю</w:t>
            </w:r>
          </w:p>
        </w:tc>
      </w:tr>
      <w:tr w:rsidR="006728BB" w:rsidRPr="00510CD6" w14:paraId="76F59025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FCD0B" w14:textId="77777777" w:rsidR="006728BB" w:rsidRPr="00510CD6" w:rsidRDefault="006728BB" w:rsidP="00904FB8">
            <w:pPr>
              <w:keepLines/>
              <w:snapToGrid w:val="0"/>
              <w:jc w:val="center"/>
            </w:pPr>
            <w:r>
              <w:t>2.11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A06FF" w14:textId="77777777" w:rsidR="006728BB" w:rsidRPr="00510CD6" w:rsidRDefault="006728BB" w:rsidP="00904FB8">
            <w:pPr>
              <w:keepLines/>
              <w:snapToGrid w:val="0"/>
            </w:pPr>
            <w:r>
              <w:t>Э</w:t>
            </w:r>
            <w:r w:rsidRPr="00510CD6">
              <w:t>кспертиза проектов муниципальных программ</w:t>
            </w:r>
            <w:r>
              <w:t>.</w:t>
            </w:r>
            <w:r w:rsidRPr="00510CD6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B42F8" w14:textId="77777777" w:rsidR="006728BB" w:rsidRPr="00510CD6" w:rsidRDefault="006728BB" w:rsidP="00904FB8">
            <w:pPr>
              <w:keepLines/>
              <w:snapToGrid w:val="0"/>
            </w:pPr>
            <w:r>
              <w:t xml:space="preserve">  В течении года п</w:t>
            </w:r>
            <w:r w:rsidRPr="00510CD6">
              <w:t>о мере поступления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5183C" w14:textId="77777777" w:rsidR="006728BB" w:rsidRDefault="006728BB" w:rsidP="00904FB8">
            <w:pPr>
              <w:keepLines/>
              <w:snapToGrid w:val="0"/>
            </w:pPr>
            <w:r>
              <w:t xml:space="preserve">п.7 ч.2 ст.9 Закон 6-ФЗ, </w:t>
            </w:r>
          </w:p>
          <w:p w14:paraId="76DF7E1A" w14:textId="77777777" w:rsidR="006728BB" w:rsidRPr="00510CD6" w:rsidRDefault="006728BB" w:rsidP="00904FB8">
            <w:pPr>
              <w:keepLines/>
              <w:snapToGrid w:val="0"/>
            </w:pPr>
            <w:r w:rsidRPr="000246A7">
              <w:rPr>
                <w:color w:val="000000"/>
              </w:rPr>
              <w:t>Соглашение   о передаче полномочий  по внешнему муниципальному финансовому контролю</w:t>
            </w:r>
          </w:p>
        </w:tc>
      </w:tr>
      <w:tr w:rsidR="006728BB" w:rsidRPr="00510CD6" w14:paraId="01FCD83B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7E070" w14:textId="77777777" w:rsidR="006728BB" w:rsidRPr="009E740D" w:rsidRDefault="006728BB" w:rsidP="00904FB8">
            <w:pPr>
              <w:keepLines/>
              <w:snapToGrid w:val="0"/>
              <w:jc w:val="center"/>
            </w:pPr>
            <w:r>
              <w:t>2.12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A1269" w14:textId="77777777" w:rsidR="006728BB" w:rsidRPr="009E740D" w:rsidRDefault="006728BB" w:rsidP="00904FB8">
            <w:pPr>
              <w:jc w:val="both"/>
            </w:pPr>
            <w:r w:rsidRPr="009E740D">
              <w:t>Оценка эффективности предоставления налоговых и иных льгот и преимуществ</w:t>
            </w:r>
            <w:r>
              <w:t xml:space="preserve">, </w:t>
            </w:r>
            <w:r w:rsidRPr="005D4498">
              <w:t xml:space="preserve">бюджетных кредитов за счет средств </w:t>
            </w:r>
            <w:r w:rsidRPr="002152ED">
              <w:rPr>
                <w:iCs/>
              </w:rPr>
              <w:t>местного 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12B4D" w14:textId="77777777" w:rsidR="006728BB" w:rsidRPr="009E740D" w:rsidRDefault="006728BB" w:rsidP="00904FB8">
            <w:pPr>
              <w:jc w:val="center"/>
              <w:rPr>
                <w:color w:val="000000"/>
              </w:rPr>
            </w:pPr>
            <w:r w:rsidRPr="009E740D">
              <w:rPr>
                <w:color w:val="000000"/>
              </w:rPr>
              <w:t>В течение года по мере поступления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6E4B0" w14:textId="77777777" w:rsidR="006728BB" w:rsidRDefault="006728BB" w:rsidP="00904FB8">
            <w:pPr>
              <w:rPr>
                <w:color w:val="000000"/>
              </w:rPr>
            </w:pPr>
            <w:r>
              <w:rPr>
                <w:color w:val="000000"/>
              </w:rPr>
              <w:t>п.6</w:t>
            </w:r>
            <w:r>
              <w:t xml:space="preserve"> ч.2 ст.9 Закон 6-ФЗ</w:t>
            </w:r>
            <w:r>
              <w:rPr>
                <w:color w:val="000000"/>
              </w:rPr>
              <w:t xml:space="preserve"> </w:t>
            </w:r>
          </w:p>
          <w:p w14:paraId="72602B38" w14:textId="77777777" w:rsidR="006728BB" w:rsidRDefault="006728BB" w:rsidP="00904FB8">
            <w:pPr>
              <w:rPr>
                <w:color w:val="000000"/>
              </w:rPr>
            </w:pPr>
          </w:p>
          <w:p w14:paraId="6E670A23" w14:textId="77777777" w:rsidR="006728BB" w:rsidRPr="009E740D" w:rsidRDefault="006728BB" w:rsidP="00904FB8">
            <w:pPr>
              <w:rPr>
                <w:color w:val="000000"/>
              </w:rPr>
            </w:pPr>
          </w:p>
        </w:tc>
      </w:tr>
      <w:tr w:rsidR="006728BB" w:rsidRPr="00510CD6" w14:paraId="6B1A4537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FF81E" w14:textId="77777777" w:rsidR="006728BB" w:rsidRDefault="006728BB" w:rsidP="00904FB8">
            <w:pPr>
              <w:keepLines/>
              <w:snapToGrid w:val="0"/>
              <w:jc w:val="center"/>
            </w:pPr>
            <w:r>
              <w:t>2.13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E88F2" w14:textId="77777777" w:rsidR="006728BB" w:rsidRPr="009E740D" w:rsidRDefault="006728BB" w:rsidP="00904FB8">
            <w:pPr>
              <w:jc w:val="both"/>
            </w:pPr>
            <w:r>
              <w:t>Оценка законности предоставления муниципальных гарантий и поручительств  или обеспечения исполнения обязательств другими способами при сделках,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86190" w14:textId="77777777" w:rsidR="006728BB" w:rsidRPr="009E740D" w:rsidRDefault="006728BB" w:rsidP="00904FB8">
            <w:pPr>
              <w:jc w:val="center"/>
              <w:rPr>
                <w:color w:val="000000"/>
              </w:rPr>
            </w:pPr>
            <w:r w:rsidRPr="009E740D">
              <w:rPr>
                <w:color w:val="000000"/>
              </w:rPr>
              <w:t>В течение года по мере поступления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3AD40" w14:textId="77777777" w:rsidR="006728BB" w:rsidRDefault="006728BB" w:rsidP="00904FB8">
            <w:pPr>
              <w:rPr>
                <w:color w:val="000000"/>
              </w:rPr>
            </w:pPr>
            <w:r>
              <w:t>п.6 ч.2 ст.9 Закон 6-ФЗ</w:t>
            </w:r>
          </w:p>
        </w:tc>
      </w:tr>
      <w:tr w:rsidR="006728BB" w:rsidRPr="00510CD6" w14:paraId="15E601D3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E4E6E" w14:textId="77777777" w:rsidR="006728BB" w:rsidRPr="00510CD6" w:rsidRDefault="006728BB" w:rsidP="00904FB8">
            <w:pPr>
              <w:keepLines/>
              <w:snapToGrid w:val="0"/>
              <w:jc w:val="center"/>
            </w:pPr>
            <w:r>
              <w:t>2.14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3D11E" w14:textId="77777777" w:rsidR="006728BB" w:rsidRPr="00123AED" w:rsidRDefault="006728BB" w:rsidP="00904FB8">
            <w:pPr>
              <w:keepLines/>
              <w:snapToGrid w:val="0"/>
            </w:pPr>
            <w:r w:rsidRPr="00642835">
              <w:t>Анализ</w:t>
            </w:r>
            <w:r>
              <w:t xml:space="preserve"> и мониторинг </w:t>
            </w:r>
            <w:r w:rsidRPr="00642835">
              <w:t xml:space="preserve"> бюджетного процесса в Приморско-Ахтарском городском поселении Приморско-Ахтарского района</w:t>
            </w:r>
            <w:r>
              <w:t xml:space="preserve">, </w:t>
            </w:r>
            <w:r w:rsidRPr="005D4498">
              <w:t>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A28BD" w14:textId="77777777" w:rsidR="006728BB" w:rsidRPr="00510CD6" w:rsidRDefault="006728BB" w:rsidP="00904FB8">
            <w:pPr>
              <w:keepLines/>
              <w:snapToGrid w:val="0"/>
            </w:pPr>
            <w:r>
              <w:t>3-4 квартал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9C761" w14:textId="77777777" w:rsidR="006728BB" w:rsidRDefault="006728BB" w:rsidP="00904FB8">
            <w:pPr>
              <w:keepLines/>
              <w:snapToGrid w:val="0"/>
            </w:pPr>
            <w:r>
              <w:t xml:space="preserve"> п.8</w:t>
            </w:r>
            <w:r w:rsidRPr="006B3CF7">
              <w:t xml:space="preserve"> ч.2 ст.9 Закон 6-ФЗ </w:t>
            </w:r>
            <w:r>
              <w:t>,</w:t>
            </w:r>
          </w:p>
          <w:p w14:paraId="2712C395" w14:textId="77777777" w:rsidR="006728BB" w:rsidRPr="00510CD6" w:rsidRDefault="006728BB" w:rsidP="00904FB8">
            <w:pPr>
              <w:keepLines/>
              <w:snapToGrid w:val="0"/>
            </w:pPr>
            <w:r>
              <w:t xml:space="preserve">ч.2 ст. 157 БК РФ, </w:t>
            </w:r>
            <w:r w:rsidRPr="000508E2">
              <w:t>Соглашение   о передаче полномочий  по внешнему муниципальному финансовому контролю</w:t>
            </w:r>
          </w:p>
        </w:tc>
      </w:tr>
      <w:tr w:rsidR="006728BB" w:rsidRPr="00510CD6" w14:paraId="04C4BEFC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0B533" w14:textId="77777777" w:rsidR="006728BB" w:rsidRPr="00510CD6" w:rsidRDefault="006728BB" w:rsidP="00904FB8">
            <w:pPr>
              <w:keepLines/>
              <w:snapToGrid w:val="0"/>
              <w:jc w:val="center"/>
            </w:pPr>
            <w:r>
              <w:t>2.15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42C2F" w14:textId="77777777" w:rsidR="006728BB" w:rsidRPr="005D4498" w:rsidRDefault="006728BB" w:rsidP="00904FB8">
            <w:pPr>
              <w:keepLines/>
              <w:snapToGrid w:val="0"/>
            </w:pPr>
            <w:r w:rsidRPr="005D4498">
              <w:t>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  (выборочно)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FEBEE" w14:textId="77777777" w:rsidR="006728BB" w:rsidRPr="00510CD6" w:rsidRDefault="006728BB" w:rsidP="00904FB8">
            <w:pPr>
              <w:keepLines/>
              <w:snapToGrid w:val="0"/>
            </w:pPr>
            <w:r>
              <w:t>В течение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ACFAB" w14:textId="77777777" w:rsidR="006728BB" w:rsidRDefault="006728BB" w:rsidP="00904FB8">
            <w:pPr>
              <w:keepLines/>
              <w:snapToGrid w:val="0"/>
            </w:pPr>
            <w:r>
              <w:t>статья 98 Федеральный закон от 05.04.2013 года № 44-ФЗ,</w:t>
            </w:r>
            <w:r w:rsidRPr="004B3B86">
              <w:t xml:space="preserve"> </w:t>
            </w:r>
            <w:r>
              <w:t>п.4</w:t>
            </w:r>
            <w:r w:rsidRPr="004B3B86">
              <w:t xml:space="preserve"> ч.2 ст.9 Закон 6-ФЗ</w:t>
            </w:r>
          </w:p>
          <w:p w14:paraId="06BDB488" w14:textId="77777777" w:rsidR="006728BB" w:rsidRDefault="006728BB" w:rsidP="00904FB8">
            <w:pPr>
              <w:keepLines/>
              <w:snapToGrid w:val="0"/>
            </w:pPr>
          </w:p>
          <w:p w14:paraId="36C37DFA" w14:textId="77777777" w:rsidR="006728BB" w:rsidRPr="00510CD6" w:rsidRDefault="006728BB" w:rsidP="00904FB8">
            <w:pPr>
              <w:keepLines/>
              <w:snapToGrid w:val="0"/>
            </w:pPr>
          </w:p>
        </w:tc>
      </w:tr>
      <w:tr w:rsidR="006728BB" w:rsidRPr="00510CD6" w14:paraId="6E0E80F7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F70E3" w14:textId="77777777" w:rsidR="006728BB" w:rsidRDefault="006728BB" w:rsidP="00904FB8">
            <w:pPr>
              <w:keepLines/>
              <w:snapToGrid w:val="0"/>
              <w:jc w:val="center"/>
            </w:pPr>
            <w:r>
              <w:t>2.16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A75CE" w14:textId="77777777" w:rsidR="006728BB" w:rsidRPr="009E41A7" w:rsidRDefault="006728BB" w:rsidP="00904FB8">
            <w:pPr>
              <w:keepLines/>
              <w:snapToGrid w:val="0"/>
            </w:pPr>
            <w:r w:rsidRPr="009E41A7">
              <w:t>Осуществление контроля  за состоянием муниципального внутреннего и внешнего долга</w:t>
            </w:r>
            <w:r w:rsidRPr="009E41A7">
              <w:rPr>
                <w:color w:val="000000"/>
              </w:rPr>
              <w:t xml:space="preserve"> </w:t>
            </w:r>
            <w:r w:rsidRPr="009E41A7">
              <w:t>в ходе проведения контрольных и экспертно-аналитических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6224B" w14:textId="77777777" w:rsidR="006728BB" w:rsidRDefault="006728BB" w:rsidP="00904FB8">
            <w:pPr>
              <w:keepLines/>
              <w:snapToGrid w:val="0"/>
            </w:pPr>
            <w:r>
              <w:t>В течение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E9BDE" w14:textId="77777777" w:rsidR="006728BB" w:rsidRDefault="006728BB" w:rsidP="00904FB8">
            <w:pPr>
              <w:keepLines/>
              <w:snapToGrid w:val="0"/>
            </w:pPr>
            <w:r>
              <w:t>п.10</w:t>
            </w:r>
            <w:r w:rsidRPr="006B3CF7">
              <w:t xml:space="preserve"> ч.2 ст.9 Закон 6-ФЗ</w:t>
            </w:r>
          </w:p>
        </w:tc>
      </w:tr>
      <w:tr w:rsidR="006728BB" w:rsidRPr="00510CD6" w14:paraId="0F89B1D0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68475" w14:textId="77777777" w:rsidR="006728BB" w:rsidRDefault="006728BB" w:rsidP="00904FB8">
            <w:pPr>
              <w:keepLines/>
              <w:snapToGrid w:val="0"/>
              <w:jc w:val="center"/>
            </w:pPr>
            <w:r>
              <w:t>2.17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458BF" w14:textId="77777777" w:rsidR="006728BB" w:rsidRDefault="006728BB" w:rsidP="006728BB">
            <w:pPr>
              <w:keepLines/>
              <w:snapToGrid w:val="0"/>
              <w:rPr>
                <w:i/>
              </w:rPr>
            </w:pPr>
            <w:r w:rsidRPr="009E41A7">
              <w:t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контрольно-счетной палаты в ходе проведения контрольных и экспертно-аналитических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D3B81" w14:textId="77777777" w:rsidR="006728BB" w:rsidRDefault="006728BB" w:rsidP="00904FB8">
            <w:pPr>
              <w:keepLines/>
              <w:snapToGrid w:val="0"/>
            </w:pPr>
            <w:r>
              <w:t>В течение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08C79" w14:textId="77777777" w:rsidR="006728BB" w:rsidRDefault="006728BB" w:rsidP="00904FB8">
            <w:pPr>
              <w:keepLines/>
              <w:snapToGrid w:val="0"/>
            </w:pPr>
            <w:r>
              <w:t>п.11</w:t>
            </w:r>
            <w:r w:rsidRPr="006B3CF7">
              <w:t xml:space="preserve"> ч.2 ст.9 Закон 6-ФЗ</w:t>
            </w:r>
          </w:p>
        </w:tc>
      </w:tr>
      <w:tr w:rsidR="006728BB" w:rsidRPr="00510CD6" w14:paraId="10940B4D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7205A" w14:textId="77777777" w:rsidR="006728BB" w:rsidRDefault="006728BB" w:rsidP="00904FB8">
            <w:pPr>
              <w:keepLines/>
              <w:snapToGrid w:val="0"/>
              <w:jc w:val="center"/>
            </w:pPr>
            <w:r>
              <w:lastRenderedPageBreak/>
              <w:t>2.18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0E17A" w14:textId="77777777" w:rsidR="006728BB" w:rsidRDefault="006728BB" w:rsidP="006728BB">
            <w:pPr>
              <w:keepLines/>
              <w:snapToGrid w:val="0"/>
              <w:rPr>
                <w:i/>
              </w:rPr>
            </w:pPr>
            <w:r w:rsidRPr="009E41A7">
              <w:t>Участие в пределах полномочий в мероприятиях, направленных на противодействие коррупции в ходе проведения контрольных и экспертно-аналитических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6FBC8" w14:textId="77777777" w:rsidR="006728BB" w:rsidRDefault="006728BB" w:rsidP="00904FB8">
            <w:pPr>
              <w:keepLines/>
              <w:snapToGrid w:val="0"/>
            </w:pPr>
            <w:r w:rsidRPr="004B42F0">
              <w:t>В течение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6082A" w14:textId="77777777" w:rsidR="006728BB" w:rsidRDefault="006728BB" w:rsidP="00904FB8">
            <w:pPr>
              <w:keepLines/>
              <w:snapToGrid w:val="0"/>
            </w:pPr>
            <w:r>
              <w:t>п.12</w:t>
            </w:r>
            <w:r w:rsidRPr="006B3CF7">
              <w:t xml:space="preserve"> ч.2 ст.9 Закон 6-ФЗ</w:t>
            </w:r>
          </w:p>
        </w:tc>
      </w:tr>
      <w:tr w:rsidR="006728BB" w:rsidRPr="00510CD6" w14:paraId="13CB5D21" w14:textId="77777777" w:rsidTr="006728BB">
        <w:trPr>
          <w:trHeight w:val="20"/>
        </w:trPr>
        <w:tc>
          <w:tcPr>
            <w:tcW w:w="15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24CDC" w14:textId="77777777" w:rsidR="006728BB" w:rsidRPr="00E80E49" w:rsidRDefault="006728BB" w:rsidP="00904FB8">
            <w:pPr>
              <w:keepLines/>
              <w:snapToGrid w:val="0"/>
              <w:jc w:val="center"/>
              <w:rPr>
                <w:b/>
              </w:rPr>
            </w:pPr>
            <w:r w:rsidRPr="00E80E49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6728BB" w:rsidRPr="00510CD6" w14:paraId="157BDE34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08038" w14:textId="77777777" w:rsidR="006728BB" w:rsidRDefault="006728BB" w:rsidP="00904FB8">
            <w:pPr>
              <w:keepLines/>
              <w:snapToGrid w:val="0"/>
              <w:jc w:val="center"/>
            </w:pPr>
            <w:r>
              <w:t>3.1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3DE41" w14:textId="77777777" w:rsidR="006728BB" w:rsidRDefault="006728BB" w:rsidP="00904FB8">
            <w:pPr>
              <w:keepLines/>
              <w:snapToGrid w:val="0"/>
            </w:pPr>
            <w:r>
              <w:t>Проведение рабочего совещания с объектами</w:t>
            </w:r>
            <w:r w:rsidRPr="00D76F49">
              <w:t xml:space="preserve"> муниципального финансового контроля  по результатам проведенных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22B78" w14:textId="77777777" w:rsidR="006728BB" w:rsidRDefault="006728BB" w:rsidP="00904FB8">
            <w:pPr>
              <w:keepLines/>
              <w:snapToGrid w:val="0"/>
            </w:pPr>
            <w:r>
              <w:t>В течение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A7BDA" w14:textId="77777777" w:rsidR="006728BB" w:rsidRDefault="006728BB" w:rsidP="00904FB8">
            <w:pPr>
              <w:tabs>
                <w:tab w:val="left" w:pos="-108"/>
              </w:tabs>
            </w:pPr>
            <w:r>
              <w:t>п. 8 ч. 2 ст. 9 Закона 6-ФЗ,</w:t>
            </w:r>
          </w:p>
          <w:p w14:paraId="586E2B31" w14:textId="77777777" w:rsidR="006728BB" w:rsidRDefault="006728BB" w:rsidP="00904FB8">
            <w:pPr>
              <w:keepLines/>
              <w:snapToGrid w:val="0"/>
            </w:pPr>
            <w:r>
              <w:t>ч. 2 ст.157 БК РФ</w:t>
            </w:r>
          </w:p>
        </w:tc>
      </w:tr>
      <w:tr w:rsidR="006728BB" w:rsidRPr="00510CD6" w14:paraId="6798CE0D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83DD7" w14:textId="77777777" w:rsidR="006728BB" w:rsidRDefault="006728BB" w:rsidP="00904FB8">
            <w:pPr>
              <w:keepLines/>
              <w:snapToGrid w:val="0"/>
              <w:jc w:val="center"/>
            </w:pPr>
            <w:r>
              <w:t>3.2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94FD9" w14:textId="77777777" w:rsidR="006728BB" w:rsidRDefault="006728BB" w:rsidP="00904FB8">
            <w:pPr>
              <w:keepLines/>
              <w:snapToGrid w:val="0"/>
            </w:pPr>
            <w:r w:rsidRPr="0023680F">
              <w:t xml:space="preserve">Анализ информации о результатах выполнения предложений и рекомендаций, данных </w:t>
            </w:r>
            <w:r w:rsidRPr="003E18F1">
              <w:t xml:space="preserve">в </w:t>
            </w:r>
            <w:r>
              <w:t>з</w:t>
            </w:r>
            <w:r w:rsidRPr="003E18F1">
              <w:t>аключени</w:t>
            </w:r>
            <w:r>
              <w:t>ях,</w:t>
            </w:r>
            <w:r w:rsidRPr="0023680F">
              <w:t xml:space="preserve"> </w:t>
            </w:r>
            <w:r>
              <w:t xml:space="preserve"> </w:t>
            </w:r>
            <w:r w:rsidRPr="00EE7804">
              <w:t>отчетах и информациях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92380" w14:textId="77777777" w:rsidR="006728BB" w:rsidRDefault="006728BB" w:rsidP="00904FB8">
            <w:pPr>
              <w:keepLines/>
              <w:snapToGrid w:val="0"/>
            </w:pPr>
            <w:r>
              <w:t>В течение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3E673" w14:textId="77777777" w:rsidR="006728BB" w:rsidRDefault="006728BB" w:rsidP="00904FB8">
            <w:pPr>
              <w:tabs>
                <w:tab w:val="left" w:pos="-108"/>
              </w:tabs>
            </w:pPr>
            <w:r>
              <w:t>п. 8 ч. 2 ст. 9 Закона 6-ФЗ,</w:t>
            </w:r>
          </w:p>
          <w:p w14:paraId="51FCBAD8" w14:textId="77777777" w:rsidR="006728BB" w:rsidRDefault="006728BB" w:rsidP="00904FB8">
            <w:pPr>
              <w:keepLines/>
              <w:snapToGrid w:val="0"/>
            </w:pPr>
            <w:r>
              <w:t>ч. 2 ст.157 БК РФ</w:t>
            </w:r>
          </w:p>
        </w:tc>
      </w:tr>
      <w:tr w:rsidR="006728BB" w:rsidRPr="00510CD6" w14:paraId="1D559F3A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5C3E7" w14:textId="77777777" w:rsidR="006728BB" w:rsidRDefault="006728BB" w:rsidP="00904FB8">
            <w:pPr>
              <w:keepLines/>
              <w:snapToGrid w:val="0"/>
              <w:jc w:val="center"/>
            </w:pPr>
            <w:r>
              <w:t>3.3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9666E" w14:textId="77777777" w:rsidR="006728BB" w:rsidRPr="00480CCE" w:rsidRDefault="006728BB" w:rsidP="00904F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4B42F0">
              <w:rPr>
                <w:color w:val="000000"/>
              </w:rPr>
              <w:t>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</w:t>
            </w:r>
            <w:r>
              <w:rPr>
                <w:color w:val="000000"/>
              </w:rPr>
              <w:t xml:space="preserve"> </w:t>
            </w:r>
            <w:r w:rsidRPr="00480CCE">
              <w:rPr>
                <w:color w:val="000000"/>
              </w:rPr>
              <w:t xml:space="preserve">в ходе проведения контрольных и экспертно-аналитических мероприятий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B915B" w14:textId="77777777" w:rsidR="006728BB" w:rsidRPr="00480CCE" w:rsidRDefault="006728BB" w:rsidP="00904FB8">
            <w:pPr>
              <w:jc w:val="center"/>
              <w:rPr>
                <w:color w:val="000000"/>
              </w:rPr>
            </w:pPr>
            <w:r w:rsidRPr="00480CCE">
              <w:rPr>
                <w:color w:val="000000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43297" w14:textId="77777777" w:rsidR="006728BB" w:rsidRPr="00480CCE" w:rsidRDefault="006728BB" w:rsidP="00904FB8">
            <w:pPr>
              <w:rPr>
                <w:color w:val="000000"/>
              </w:rPr>
            </w:pPr>
            <w:r w:rsidRPr="00480CCE">
              <w:rPr>
                <w:color w:val="000000"/>
              </w:rPr>
              <w:t>п.8 ч.2 ст. 9 Закона 6-ФЗ, ч.2 ст.157 БК РФ</w:t>
            </w:r>
          </w:p>
        </w:tc>
      </w:tr>
      <w:tr w:rsidR="006728BB" w:rsidRPr="00510CD6" w14:paraId="686B1D29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A3BC6" w14:textId="77777777" w:rsidR="006728BB" w:rsidRDefault="006728BB" w:rsidP="00904FB8">
            <w:pPr>
              <w:keepLines/>
              <w:snapToGrid w:val="0"/>
              <w:jc w:val="center"/>
            </w:pPr>
            <w:r>
              <w:t>3.4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4149E" w14:textId="77777777" w:rsidR="006728BB" w:rsidRPr="00542482" w:rsidRDefault="006728BB" w:rsidP="00904F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542482">
              <w:rPr>
                <w:lang w:eastAsia="ru-RU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7A446" w14:textId="77777777" w:rsidR="006728BB" w:rsidRPr="00480CCE" w:rsidRDefault="006728BB" w:rsidP="00904FB8">
            <w:pPr>
              <w:jc w:val="center"/>
              <w:rPr>
                <w:color w:val="000000"/>
              </w:rPr>
            </w:pPr>
            <w:r w:rsidRPr="00480CCE">
              <w:rPr>
                <w:color w:val="000000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5F815" w14:textId="77777777" w:rsidR="006728BB" w:rsidRPr="00480CCE" w:rsidRDefault="006728BB" w:rsidP="00904FB8">
            <w:pPr>
              <w:rPr>
                <w:color w:val="000000"/>
              </w:rPr>
            </w:pPr>
            <w:r w:rsidRPr="00480CCE">
              <w:rPr>
                <w:color w:val="000000"/>
              </w:rPr>
              <w:t>ч.2 ст.157 БК РФ</w:t>
            </w:r>
          </w:p>
        </w:tc>
      </w:tr>
      <w:tr w:rsidR="006728BB" w:rsidRPr="00510CD6" w14:paraId="05F1F5D4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A9E6F" w14:textId="77777777" w:rsidR="006728BB" w:rsidRDefault="006728BB" w:rsidP="00904FB8">
            <w:pPr>
              <w:keepLines/>
              <w:snapToGrid w:val="0"/>
              <w:jc w:val="center"/>
            </w:pPr>
            <w:r>
              <w:t>3.5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D01C8" w14:textId="77777777" w:rsidR="006728BB" w:rsidRPr="00480CCE" w:rsidRDefault="006728BB" w:rsidP="00904FB8">
            <w:pPr>
              <w:jc w:val="both"/>
              <w:rPr>
                <w:color w:val="000000"/>
              </w:rPr>
            </w:pPr>
            <w:r w:rsidRPr="00480CCE">
              <w:rPr>
                <w:color w:val="000000"/>
              </w:rPr>
              <w:t>Взаимодействие с прокуратурой иными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A406D" w14:textId="77777777" w:rsidR="006728BB" w:rsidRPr="00480CCE" w:rsidRDefault="006728BB" w:rsidP="00904FB8">
            <w:pPr>
              <w:jc w:val="center"/>
              <w:rPr>
                <w:color w:val="000000"/>
              </w:rPr>
            </w:pPr>
            <w:r w:rsidRPr="00480CCE">
              <w:rPr>
                <w:color w:val="000000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68FA8" w14:textId="77777777" w:rsidR="006728BB" w:rsidRPr="004B3B86" w:rsidRDefault="006728BB" w:rsidP="00904FB8">
            <w:pPr>
              <w:rPr>
                <w:color w:val="000000"/>
                <w:highlight w:val="yellow"/>
              </w:rPr>
            </w:pPr>
            <w:r w:rsidRPr="00D679D1">
              <w:rPr>
                <w:color w:val="000000"/>
              </w:rPr>
              <w:t>ст.18 Закона 6-ФЗ</w:t>
            </w:r>
          </w:p>
        </w:tc>
      </w:tr>
      <w:tr w:rsidR="006728BB" w:rsidRPr="00510CD6" w14:paraId="40DFEF82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078AB" w14:textId="77777777" w:rsidR="006728BB" w:rsidRDefault="006728BB" w:rsidP="00904FB8">
            <w:pPr>
              <w:keepLines/>
              <w:snapToGrid w:val="0"/>
              <w:jc w:val="center"/>
            </w:pPr>
            <w:r>
              <w:t>3.6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209DF" w14:textId="77777777" w:rsidR="006728BB" w:rsidRPr="000A7B3D" w:rsidRDefault="006728BB" w:rsidP="00904FB8">
            <w:r w:rsidRPr="000A7B3D">
              <w:t xml:space="preserve">Осуществление производства по делам об административных правонарушениях в рамках компетенции </w:t>
            </w:r>
            <w:r>
              <w:t>МКСО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16A02" w14:textId="77777777" w:rsidR="006728BB" w:rsidRPr="00480CCE" w:rsidRDefault="006728BB" w:rsidP="00904FB8">
            <w:pPr>
              <w:jc w:val="center"/>
              <w:rPr>
                <w:color w:val="000000"/>
              </w:rPr>
            </w:pPr>
            <w:r w:rsidRPr="00480CCE">
              <w:rPr>
                <w:color w:val="000000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C98D6" w14:textId="77777777" w:rsidR="006728BB" w:rsidRPr="00D679D1" w:rsidRDefault="006728BB" w:rsidP="00904FB8">
            <w:pPr>
              <w:rPr>
                <w:color w:val="000000"/>
              </w:rPr>
            </w:pPr>
            <w:r w:rsidRPr="00D679D1">
              <w:t>п. 9 ч. 1 ст. 14 Закона 6-ФЗ, Закон № 3322-КЗ от 11.02.2016 года</w:t>
            </w:r>
          </w:p>
        </w:tc>
      </w:tr>
      <w:tr w:rsidR="006728BB" w:rsidRPr="00510CD6" w14:paraId="7DA4ADF7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416AE" w14:textId="77777777" w:rsidR="006728BB" w:rsidRDefault="006728BB" w:rsidP="00904FB8">
            <w:pPr>
              <w:keepLines/>
              <w:snapToGrid w:val="0"/>
              <w:jc w:val="center"/>
            </w:pPr>
            <w:r>
              <w:t>3.7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703DA" w14:textId="77777777" w:rsidR="006728BB" w:rsidRDefault="006728BB" w:rsidP="00904FB8">
            <w:r>
              <w:t xml:space="preserve">Направление </w:t>
            </w:r>
            <w:r w:rsidRPr="00D51935">
              <w:t>уполномоченным органам уведомлений о применении бюджетных мер принуждения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B9897" w14:textId="77777777" w:rsidR="006728BB" w:rsidRPr="00480CCE" w:rsidRDefault="006728BB" w:rsidP="00904FB8">
            <w:pPr>
              <w:jc w:val="center"/>
              <w:rPr>
                <w:color w:val="000000"/>
              </w:rPr>
            </w:pPr>
            <w:r w:rsidRPr="00480CCE">
              <w:rPr>
                <w:color w:val="000000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99CE3" w14:textId="77777777" w:rsidR="006728BB" w:rsidRPr="00480CCE" w:rsidRDefault="006728BB" w:rsidP="00904FB8">
            <w:pPr>
              <w:rPr>
                <w:color w:val="000000"/>
              </w:rPr>
            </w:pPr>
            <w:r>
              <w:rPr>
                <w:color w:val="000000"/>
              </w:rPr>
              <w:t>ст.268.1 БК РФ</w:t>
            </w:r>
          </w:p>
        </w:tc>
      </w:tr>
      <w:tr w:rsidR="006728BB" w:rsidRPr="00510CD6" w14:paraId="4D664DA9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2E686" w14:textId="77777777" w:rsidR="006728BB" w:rsidRDefault="006728BB" w:rsidP="00904FB8">
            <w:pPr>
              <w:keepLines/>
              <w:snapToGrid w:val="0"/>
              <w:jc w:val="center"/>
            </w:pPr>
            <w:r>
              <w:t>3.8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27E05" w14:textId="77777777" w:rsidR="006728BB" w:rsidRPr="005816AE" w:rsidRDefault="006728BB" w:rsidP="00904FB8">
            <w:pPr>
              <w:jc w:val="both"/>
              <w:rPr>
                <w:color w:val="000000"/>
              </w:rPr>
            </w:pPr>
            <w:r w:rsidRPr="005816AE">
              <w:rPr>
                <w:color w:val="000000"/>
              </w:rPr>
              <w:t>Внесение представлений, направление предписаний по результатам контрольных и экспертно-аналитических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94968" w14:textId="77777777" w:rsidR="006728BB" w:rsidRPr="005816AE" w:rsidRDefault="006728BB" w:rsidP="00904FB8">
            <w:pPr>
              <w:jc w:val="center"/>
              <w:rPr>
                <w:color w:val="000000"/>
              </w:rPr>
            </w:pPr>
            <w:r w:rsidRPr="005816AE">
              <w:rPr>
                <w:color w:val="000000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C81C" w14:textId="77777777" w:rsidR="006728BB" w:rsidRPr="005816AE" w:rsidRDefault="006728BB" w:rsidP="00904FB8">
            <w:pPr>
              <w:rPr>
                <w:color w:val="000000"/>
              </w:rPr>
            </w:pPr>
            <w:r w:rsidRPr="005816AE">
              <w:rPr>
                <w:color w:val="000000"/>
              </w:rPr>
              <w:t xml:space="preserve">ст.16 Закона 6-ФЗ, </w:t>
            </w:r>
          </w:p>
          <w:p w14:paraId="7B56D640" w14:textId="77777777" w:rsidR="006728BB" w:rsidRPr="005816AE" w:rsidRDefault="006728BB" w:rsidP="00904FB8">
            <w:pPr>
              <w:rPr>
                <w:color w:val="000000"/>
              </w:rPr>
            </w:pPr>
            <w:r w:rsidRPr="005816AE">
              <w:rPr>
                <w:color w:val="000000"/>
              </w:rPr>
              <w:t>ст. 270.2 БК РФ</w:t>
            </w:r>
          </w:p>
        </w:tc>
      </w:tr>
      <w:tr w:rsidR="006728BB" w:rsidRPr="00510CD6" w14:paraId="7D7BD36A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E2256" w14:textId="77777777" w:rsidR="006728BB" w:rsidRDefault="006728BB" w:rsidP="00904FB8">
            <w:pPr>
              <w:keepLines/>
              <w:snapToGrid w:val="0"/>
              <w:jc w:val="center"/>
            </w:pPr>
            <w:r>
              <w:t>3.9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82431" w14:textId="77777777" w:rsidR="006728BB" w:rsidRPr="005816AE" w:rsidRDefault="006728BB" w:rsidP="00904FB8">
            <w:pPr>
              <w:jc w:val="both"/>
              <w:rPr>
                <w:color w:val="000000"/>
              </w:rPr>
            </w:pPr>
            <w:r w:rsidRPr="005816AE">
              <w:rPr>
                <w:color w:val="000000"/>
              </w:rPr>
              <w:t>Контроль за принятием мер  по устранению  выявленных нарушений и недостатков, за исполнением представлений и предписаний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15BAB" w14:textId="77777777" w:rsidR="006728BB" w:rsidRPr="005816AE" w:rsidRDefault="006728BB" w:rsidP="00904FB8">
            <w:pPr>
              <w:jc w:val="center"/>
              <w:rPr>
                <w:color w:val="000000"/>
              </w:rPr>
            </w:pPr>
            <w:r w:rsidRPr="005816AE">
              <w:rPr>
                <w:color w:val="000000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6903B" w14:textId="77777777" w:rsidR="006728BB" w:rsidRPr="005816AE" w:rsidRDefault="006728BB" w:rsidP="00904FB8">
            <w:pPr>
              <w:rPr>
                <w:color w:val="000000"/>
              </w:rPr>
            </w:pPr>
            <w:r w:rsidRPr="005816AE">
              <w:rPr>
                <w:color w:val="000000"/>
              </w:rPr>
              <w:t xml:space="preserve">ст.16 Закона 6-ФЗ, </w:t>
            </w:r>
          </w:p>
          <w:p w14:paraId="51C7EA7E" w14:textId="77777777" w:rsidR="006728BB" w:rsidRPr="005816AE" w:rsidRDefault="006728BB" w:rsidP="00904FB8">
            <w:pPr>
              <w:rPr>
                <w:color w:val="000000"/>
              </w:rPr>
            </w:pPr>
            <w:r w:rsidRPr="005816AE">
              <w:rPr>
                <w:color w:val="000000"/>
              </w:rPr>
              <w:t>ст. 270.2 БК РФ</w:t>
            </w:r>
          </w:p>
        </w:tc>
      </w:tr>
      <w:tr w:rsidR="006728BB" w:rsidRPr="00510CD6" w14:paraId="1A26B467" w14:textId="77777777" w:rsidTr="006728BB">
        <w:trPr>
          <w:trHeight w:val="20"/>
        </w:trPr>
        <w:tc>
          <w:tcPr>
            <w:tcW w:w="15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A7C14" w14:textId="77777777" w:rsidR="006728BB" w:rsidRPr="000231DA" w:rsidRDefault="006728BB" w:rsidP="00904FB8">
            <w:pPr>
              <w:jc w:val="center"/>
              <w:rPr>
                <w:color w:val="000000"/>
                <w:sz w:val="28"/>
                <w:szCs w:val="28"/>
              </w:rPr>
            </w:pPr>
            <w:r w:rsidRPr="00D13C1C">
              <w:rPr>
                <w:b/>
                <w:bCs/>
              </w:rPr>
              <w:t>4. Правовое  обеспечение деятельности  и кадровая работа</w:t>
            </w:r>
          </w:p>
        </w:tc>
      </w:tr>
      <w:tr w:rsidR="006728BB" w:rsidRPr="00510CD6" w14:paraId="635201E3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3A28A" w14:textId="77777777" w:rsidR="006728BB" w:rsidRDefault="006728BB" w:rsidP="00904FB8">
            <w:pPr>
              <w:keepLines/>
              <w:snapToGrid w:val="0"/>
              <w:jc w:val="center"/>
            </w:pPr>
            <w:r>
              <w:t>4.1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F8125" w14:textId="77777777" w:rsidR="006728BB" w:rsidRPr="00D13C1C" w:rsidRDefault="006728BB" w:rsidP="00904FB8">
            <w:pPr>
              <w:jc w:val="both"/>
              <w:rPr>
                <w:color w:val="000000"/>
              </w:rPr>
            </w:pPr>
            <w:r w:rsidRPr="00D13C1C">
              <w:rPr>
                <w:color w:val="000000"/>
              </w:rPr>
              <w:t xml:space="preserve">Ведение кадровой работы в соответствии с требованиями законодательства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A2954" w14:textId="77777777" w:rsidR="006728BB" w:rsidRPr="00D13C1C" w:rsidRDefault="006728BB" w:rsidP="00904FB8">
            <w:pPr>
              <w:jc w:val="center"/>
              <w:rPr>
                <w:color w:val="000000"/>
              </w:rPr>
            </w:pPr>
            <w:r w:rsidRPr="00D13C1C">
              <w:rPr>
                <w:color w:val="000000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060E6" w14:textId="77777777" w:rsidR="006728BB" w:rsidRPr="00D13C1C" w:rsidRDefault="006728BB" w:rsidP="00904FB8">
            <w:pPr>
              <w:rPr>
                <w:color w:val="000000"/>
              </w:rPr>
            </w:pPr>
            <w:r w:rsidRPr="00D13C1C">
              <w:rPr>
                <w:color w:val="000000"/>
              </w:rPr>
              <w:t>ст. 28 Закона 25-ФЗ, ТК РФ</w:t>
            </w:r>
          </w:p>
        </w:tc>
      </w:tr>
      <w:tr w:rsidR="006728BB" w:rsidRPr="00510CD6" w14:paraId="171E28D4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F535B" w14:textId="77777777" w:rsidR="006728BB" w:rsidRDefault="006728BB" w:rsidP="00904FB8">
            <w:pPr>
              <w:keepLines/>
              <w:snapToGrid w:val="0"/>
              <w:jc w:val="center"/>
            </w:pPr>
            <w:r>
              <w:t>4.2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DA77F" w14:textId="77777777" w:rsidR="006728BB" w:rsidRPr="00D13C1C" w:rsidRDefault="006728BB" w:rsidP="00904FB8">
            <w:pPr>
              <w:jc w:val="both"/>
            </w:pPr>
            <w:r w:rsidRPr="00D13C1C">
              <w:t>Организация и проведение мероприятий по повышению квалифи</w:t>
            </w:r>
            <w:r>
              <w:t>кации сотрудников контрольно-счетной палаты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F7A05" w14:textId="77777777" w:rsidR="006728BB" w:rsidRPr="00D13C1C" w:rsidRDefault="006728BB" w:rsidP="00904FB8">
            <w:pPr>
              <w:jc w:val="center"/>
              <w:rPr>
                <w:color w:val="000000"/>
              </w:rPr>
            </w:pPr>
            <w:r w:rsidRPr="00D13C1C">
              <w:rPr>
                <w:color w:val="000000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8E536" w14:textId="77777777" w:rsidR="006728BB" w:rsidRPr="00D13C1C" w:rsidRDefault="006728BB" w:rsidP="00904FB8">
            <w:pPr>
              <w:rPr>
                <w:color w:val="000000"/>
              </w:rPr>
            </w:pPr>
            <w:r w:rsidRPr="00D13C1C">
              <w:rPr>
                <w:color w:val="000000"/>
              </w:rPr>
              <w:t>п. 7 ч.1 ст. 1101 Закона 25-ФЗ</w:t>
            </w:r>
          </w:p>
        </w:tc>
      </w:tr>
      <w:tr w:rsidR="006728BB" w:rsidRPr="00510CD6" w14:paraId="6C96D226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1092E" w14:textId="77777777" w:rsidR="006728BB" w:rsidRDefault="006728BB" w:rsidP="00904FB8">
            <w:pPr>
              <w:keepLines/>
              <w:snapToGrid w:val="0"/>
              <w:jc w:val="center"/>
            </w:pPr>
            <w:r>
              <w:t>4.3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A2471" w14:textId="77777777" w:rsidR="006728BB" w:rsidRPr="00D13C1C" w:rsidRDefault="006728BB" w:rsidP="00904FB8">
            <w:pPr>
              <w:spacing w:after="50"/>
              <w:jc w:val="both"/>
            </w:pPr>
            <w:r w:rsidRPr="00D13C1C">
              <w:t>Мероприятия по обновлению знаний работников по актуальным вопросам в установленной сфере профессиональной служебной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4F145" w14:textId="77777777" w:rsidR="006728BB" w:rsidRPr="00D13C1C" w:rsidRDefault="006728BB" w:rsidP="00904FB8">
            <w:pPr>
              <w:jc w:val="center"/>
              <w:rPr>
                <w:color w:val="000000"/>
              </w:rPr>
            </w:pPr>
            <w:r w:rsidRPr="00D13C1C">
              <w:rPr>
                <w:color w:val="000000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8C553" w14:textId="77777777" w:rsidR="006728BB" w:rsidRPr="00D13C1C" w:rsidRDefault="006728BB" w:rsidP="00904FB8">
            <w:pPr>
              <w:rPr>
                <w:color w:val="000000"/>
              </w:rPr>
            </w:pPr>
            <w:r w:rsidRPr="00D13C1C">
              <w:rPr>
                <w:color w:val="000000"/>
              </w:rPr>
              <w:t>п. 7 ч.1 ст. 1101 Закона 25-ФЗ</w:t>
            </w:r>
          </w:p>
        </w:tc>
      </w:tr>
      <w:tr w:rsidR="006728BB" w:rsidRPr="00510CD6" w14:paraId="3762D5BD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8E334" w14:textId="77777777" w:rsidR="006728BB" w:rsidRDefault="006728BB" w:rsidP="00904FB8">
            <w:pPr>
              <w:keepLines/>
              <w:snapToGrid w:val="0"/>
              <w:jc w:val="center"/>
            </w:pPr>
            <w:r>
              <w:lastRenderedPageBreak/>
              <w:t>4.4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13534" w14:textId="77777777" w:rsidR="006728BB" w:rsidRPr="00510CD6" w:rsidRDefault="006728BB" w:rsidP="00904FB8">
            <w:pPr>
              <w:keepLines/>
              <w:snapToGrid w:val="0"/>
            </w:pPr>
            <w:r w:rsidRPr="00510CD6">
              <w:t>Подготовка</w:t>
            </w:r>
            <w:r>
              <w:t xml:space="preserve"> и уточнение </w:t>
            </w:r>
            <w:r w:rsidRPr="00510CD6">
              <w:t xml:space="preserve"> нормативных документов, регламентирующих деятельность контрольно-счетной  палаты в соответствии с требованиями</w:t>
            </w:r>
            <w:r>
              <w:t xml:space="preserve"> законодательства и</w:t>
            </w:r>
            <w:r w:rsidRPr="00510CD6">
              <w:t xml:space="preserve"> Положения о контрольно-счетной палате муниципального образования Приморско-Ахтарски</w:t>
            </w:r>
            <w:r>
              <w:t>й район.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2FAB6" w14:textId="77777777" w:rsidR="006728BB" w:rsidRPr="00510CD6" w:rsidRDefault="006728BB" w:rsidP="00904FB8">
            <w:pPr>
              <w:keepLines/>
              <w:snapToGrid w:val="0"/>
            </w:pPr>
            <w:r>
              <w:t>В течении года</w:t>
            </w:r>
            <w:r w:rsidRPr="00510CD6">
              <w:t xml:space="preserve"> </w:t>
            </w:r>
          </w:p>
          <w:p w14:paraId="1A38E479" w14:textId="77777777" w:rsidR="006728BB" w:rsidRPr="00510CD6" w:rsidRDefault="006728BB" w:rsidP="00904FB8">
            <w:pPr>
              <w:keepLines/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1ACF5" w14:textId="77777777" w:rsidR="006728BB" w:rsidRPr="00510CD6" w:rsidRDefault="006728BB" w:rsidP="00904FB8">
            <w:pPr>
              <w:keepLines/>
              <w:snapToGrid w:val="0"/>
            </w:pPr>
            <w:r>
              <w:t xml:space="preserve">п. </w:t>
            </w:r>
            <w:r w:rsidRPr="00D679D1">
              <w:t>12</w:t>
            </w:r>
            <w:r>
              <w:t>,13,15 ч</w:t>
            </w:r>
            <w:r w:rsidRPr="00510CD6">
              <w:t>.1 ст.14 Полож</w:t>
            </w:r>
            <w:r>
              <w:t xml:space="preserve">ения </w:t>
            </w:r>
          </w:p>
          <w:p w14:paraId="3C74F2EB" w14:textId="77777777" w:rsidR="006728BB" w:rsidRPr="00510CD6" w:rsidRDefault="006728BB" w:rsidP="00904FB8">
            <w:pPr>
              <w:keepLines/>
              <w:snapToGrid w:val="0"/>
            </w:pPr>
          </w:p>
          <w:p w14:paraId="6D97F8E3" w14:textId="77777777" w:rsidR="006728BB" w:rsidRPr="00510CD6" w:rsidRDefault="006728BB" w:rsidP="00904FB8">
            <w:pPr>
              <w:keepLines/>
              <w:snapToGrid w:val="0"/>
            </w:pPr>
          </w:p>
          <w:p w14:paraId="7A33FC4B" w14:textId="77777777" w:rsidR="006728BB" w:rsidRPr="00510CD6" w:rsidRDefault="006728BB" w:rsidP="00904FB8">
            <w:pPr>
              <w:keepLines/>
              <w:snapToGrid w:val="0"/>
            </w:pPr>
          </w:p>
        </w:tc>
      </w:tr>
      <w:tr w:rsidR="006728BB" w:rsidRPr="00510CD6" w14:paraId="34DCEA9B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E7D50" w14:textId="77777777" w:rsidR="006728BB" w:rsidRDefault="006728BB" w:rsidP="00904FB8">
            <w:pPr>
              <w:keepLines/>
              <w:snapToGrid w:val="0"/>
              <w:jc w:val="center"/>
            </w:pPr>
            <w:r>
              <w:t xml:space="preserve">4.5 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A551A" w14:textId="77777777" w:rsidR="006728BB" w:rsidRPr="00510CD6" w:rsidRDefault="006728BB" w:rsidP="00904FB8">
            <w:pPr>
              <w:keepLines/>
              <w:snapToGrid w:val="0"/>
            </w:pPr>
            <w: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FCDFE" w14:textId="77777777" w:rsidR="006728BB" w:rsidRPr="0047514B" w:rsidRDefault="006728BB" w:rsidP="00904FB8">
            <w:pPr>
              <w:keepLines/>
              <w:snapToGrid w:val="0"/>
            </w:pPr>
            <w:r w:rsidRPr="0047514B">
              <w:t xml:space="preserve">В течении года </w:t>
            </w:r>
          </w:p>
          <w:p w14:paraId="093E5362" w14:textId="77777777" w:rsidR="006728BB" w:rsidRDefault="006728BB" w:rsidP="00904FB8">
            <w:pPr>
              <w:keepLines/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17C5E" w14:textId="77777777" w:rsidR="006728BB" w:rsidRDefault="006728BB" w:rsidP="00904FB8">
            <w:pPr>
              <w:keepLines/>
              <w:snapToGrid w:val="0"/>
            </w:pPr>
            <w:r>
              <w:t>п.2 ст.10 Положения</w:t>
            </w:r>
          </w:p>
        </w:tc>
      </w:tr>
      <w:tr w:rsidR="006728BB" w:rsidRPr="00510CD6" w14:paraId="7D48764C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10897" w14:textId="77777777" w:rsidR="006728BB" w:rsidRDefault="006728BB" w:rsidP="00904FB8">
            <w:pPr>
              <w:keepLines/>
              <w:snapToGrid w:val="0"/>
              <w:jc w:val="center"/>
            </w:pPr>
            <w:r>
              <w:t>4.6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338E4" w14:textId="77777777" w:rsidR="006728BB" w:rsidRPr="00D13C1C" w:rsidRDefault="006728BB" w:rsidP="00904FB8">
            <w:pPr>
              <w:jc w:val="both"/>
              <w:rPr>
                <w:color w:val="000000"/>
              </w:rPr>
            </w:pPr>
            <w:r w:rsidRPr="00D13C1C">
              <w:rPr>
                <w:color w:val="000000"/>
              </w:rPr>
              <w:t>Проведение комплекса мер по охране тр</w:t>
            </w:r>
            <w:r>
              <w:rPr>
                <w:color w:val="000000"/>
              </w:rPr>
              <w:t>уда и технике безопасности в контрольно-счетной палате</w:t>
            </w:r>
            <w:r w:rsidRPr="00D13C1C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A2081" w14:textId="77777777" w:rsidR="006728BB" w:rsidRPr="00D13C1C" w:rsidRDefault="006728BB" w:rsidP="00904FB8">
            <w:pPr>
              <w:jc w:val="center"/>
              <w:rPr>
                <w:color w:val="000000"/>
              </w:rPr>
            </w:pPr>
            <w:r w:rsidRPr="00D13C1C">
              <w:rPr>
                <w:color w:val="000000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DA5A4" w14:textId="77777777" w:rsidR="006728BB" w:rsidRPr="00D13C1C" w:rsidRDefault="006728BB" w:rsidP="00904FB8">
            <w:pPr>
              <w:rPr>
                <w:color w:val="000000"/>
              </w:rPr>
            </w:pPr>
            <w:r w:rsidRPr="00D13C1C">
              <w:rPr>
                <w:color w:val="000000"/>
              </w:rPr>
              <w:t>ТК РФ</w:t>
            </w:r>
          </w:p>
        </w:tc>
      </w:tr>
      <w:tr w:rsidR="006728BB" w:rsidRPr="00510CD6" w14:paraId="0F6A81E8" w14:textId="77777777" w:rsidTr="006728BB">
        <w:trPr>
          <w:trHeight w:val="20"/>
        </w:trPr>
        <w:tc>
          <w:tcPr>
            <w:tcW w:w="15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F3F56" w14:textId="77777777" w:rsidR="006728BB" w:rsidRDefault="006728BB" w:rsidP="00904FB8">
            <w:pPr>
              <w:jc w:val="center"/>
              <w:rPr>
                <w:b/>
              </w:rPr>
            </w:pPr>
          </w:p>
          <w:p w14:paraId="785DBEA6" w14:textId="77777777" w:rsidR="006728BB" w:rsidRDefault="006728BB" w:rsidP="00904FB8">
            <w:pPr>
              <w:jc w:val="center"/>
              <w:rPr>
                <w:b/>
              </w:rPr>
            </w:pPr>
          </w:p>
          <w:p w14:paraId="3F67E289" w14:textId="77777777" w:rsidR="006728BB" w:rsidRPr="000231DA" w:rsidRDefault="006728BB" w:rsidP="00904FB8">
            <w:pPr>
              <w:jc w:val="center"/>
              <w:rPr>
                <w:color w:val="000000"/>
                <w:sz w:val="28"/>
                <w:szCs w:val="28"/>
              </w:rPr>
            </w:pPr>
            <w:r w:rsidRPr="00341605">
              <w:rPr>
                <w:b/>
              </w:rPr>
              <w:t>5. Материально – техническое обеспечение</w:t>
            </w:r>
          </w:p>
        </w:tc>
      </w:tr>
      <w:tr w:rsidR="006728BB" w:rsidRPr="00510CD6" w14:paraId="374CFF92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6567C" w14:textId="77777777" w:rsidR="006728BB" w:rsidRDefault="006728BB" w:rsidP="00904FB8">
            <w:pPr>
              <w:keepLines/>
              <w:snapToGrid w:val="0"/>
              <w:jc w:val="center"/>
            </w:pPr>
            <w:r>
              <w:t>5.1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0852E" w14:textId="77777777" w:rsidR="006728BB" w:rsidRPr="00341605" w:rsidRDefault="006728BB" w:rsidP="00904FB8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Подготовка и исполнение сметы расходов и реестра расходных обязательств </w:t>
            </w:r>
            <w:r>
              <w:t>контрольно-счетной палаты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1D6AF" w14:textId="77777777" w:rsidR="006728BB" w:rsidRPr="000231DA" w:rsidRDefault="006728BB" w:rsidP="00904F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5A80F" w14:textId="77777777" w:rsidR="006728BB" w:rsidRPr="000231DA" w:rsidRDefault="006728BB" w:rsidP="00904FB8">
            <w:pPr>
              <w:rPr>
                <w:color w:val="000000"/>
                <w:sz w:val="28"/>
                <w:szCs w:val="28"/>
              </w:rPr>
            </w:pPr>
            <w:r>
              <w:t>ст.161 БК РФ</w:t>
            </w:r>
          </w:p>
        </w:tc>
      </w:tr>
      <w:tr w:rsidR="006728BB" w:rsidRPr="00510CD6" w14:paraId="5AC0829D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55FC1" w14:textId="77777777" w:rsidR="006728BB" w:rsidRDefault="006728BB" w:rsidP="00904FB8">
            <w:pPr>
              <w:keepLines/>
              <w:snapToGrid w:val="0"/>
              <w:jc w:val="center"/>
            </w:pPr>
            <w:r>
              <w:t>5.2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72F2E" w14:textId="77777777" w:rsidR="006728BB" w:rsidRPr="00341605" w:rsidRDefault="006728BB" w:rsidP="00904FB8">
            <w:pPr>
              <w:autoSpaceDE w:val="0"/>
              <w:autoSpaceDN w:val="0"/>
              <w:adjustRightInd w:val="0"/>
              <w:jc w:val="both"/>
            </w:pPr>
            <w:r w:rsidRPr="00341605">
              <w:t>Осуществление закупок това</w:t>
            </w:r>
            <w:r>
              <w:t>ров, работ и услуг для нужд контрольно-счетной палаты</w:t>
            </w:r>
            <w:r w:rsidRPr="00341605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B6CD" w14:textId="77777777" w:rsidR="006728BB" w:rsidRPr="000231DA" w:rsidRDefault="006728BB" w:rsidP="00904F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6AE10" w14:textId="77777777" w:rsidR="006728BB" w:rsidRPr="000231DA" w:rsidRDefault="006728BB" w:rsidP="00904FB8">
            <w:pPr>
              <w:rPr>
                <w:color w:val="000000"/>
                <w:sz w:val="28"/>
                <w:szCs w:val="28"/>
              </w:rPr>
            </w:pPr>
            <w:r>
              <w:t>ст.264.1,264.2 БК РФ</w:t>
            </w:r>
          </w:p>
        </w:tc>
      </w:tr>
      <w:tr w:rsidR="006728BB" w:rsidRPr="00510CD6" w14:paraId="3DFBC715" w14:textId="77777777" w:rsidTr="006728BB">
        <w:trPr>
          <w:trHeight w:val="20"/>
        </w:trPr>
        <w:tc>
          <w:tcPr>
            <w:tcW w:w="15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FA2F8" w14:textId="77777777" w:rsidR="006728BB" w:rsidRPr="00510CD6" w:rsidRDefault="006728BB" w:rsidP="00904FB8">
            <w:pPr>
              <w:keepLines/>
              <w:snapToGrid w:val="0"/>
              <w:jc w:val="center"/>
            </w:pPr>
            <w:r>
              <w:rPr>
                <w:b/>
              </w:rPr>
              <w:t xml:space="preserve">6. </w:t>
            </w:r>
            <w:r w:rsidRPr="00510CD6">
              <w:rPr>
                <w:b/>
              </w:rPr>
              <w:t>Органи</w:t>
            </w:r>
            <w:r>
              <w:rPr>
                <w:b/>
              </w:rPr>
              <w:t>зационная и текущая деятельность</w:t>
            </w:r>
          </w:p>
        </w:tc>
      </w:tr>
      <w:tr w:rsidR="006728BB" w:rsidRPr="00510CD6" w14:paraId="7C2038CC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132F0" w14:textId="77777777" w:rsidR="006728BB" w:rsidRPr="00510CD6" w:rsidRDefault="006728BB" w:rsidP="00904FB8">
            <w:pPr>
              <w:keepLines/>
              <w:snapToGrid w:val="0"/>
              <w:jc w:val="center"/>
            </w:pPr>
            <w:r>
              <w:t>6.1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C17E0" w14:textId="77777777" w:rsidR="006728BB" w:rsidRPr="00423F31" w:rsidRDefault="006728BB" w:rsidP="00904F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плана работы к</w:t>
            </w:r>
            <w:r w:rsidRPr="00423F31">
              <w:rPr>
                <w:color w:val="000000"/>
              </w:rPr>
              <w:t>онтроль</w:t>
            </w:r>
            <w:r>
              <w:rPr>
                <w:color w:val="000000"/>
              </w:rPr>
              <w:t>но – счетной палаты муниципального образования Приморско-Ахтарский  район на 2025</w:t>
            </w:r>
            <w:r w:rsidRPr="00423F31">
              <w:rPr>
                <w:color w:val="000000"/>
              </w:rPr>
              <w:t xml:space="preserve"> год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CBB6E" w14:textId="77777777" w:rsidR="006728BB" w:rsidRPr="00423F31" w:rsidRDefault="006728BB" w:rsidP="00904FB8">
            <w:pPr>
              <w:rPr>
                <w:color w:val="000000"/>
              </w:rPr>
            </w:pPr>
            <w:r w:rsidRPr="00423F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 30 декабря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F1046" w14:textId="77777777" w:rsidR="006728BB" w:rsidRPr="00423F31" w:rsidRDefault="006728BB" w:rsidP="00904FB8">
            <w:pPr>
              <w:rPr>
                <w:color w:val="000000"/>
              </w:rPr>
            </w:pPr>
            <w:r w:rsidRPr="00423F31">
              <w:rPr>
                <w:color w:val="000000"/>
              </w:rPr>
              <w:t>ст. 12 Закона 6-ФЗ</w:t>
            </w:r>
          </w:p>
        </w:tc>
      </w:tr>
      <w:tr w:rsidR="006728BB" w:rsidRPr="00510CD6" w14:paraId="359F6DD4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FF579" w14:textId="77777777" w:rsidR="006728BB" w:rsidRPr="00510CD6" w:rsidRDefault="006728BB" w:rsidP="00904FB8">
            <w:pPr>
              <w:keepLines/>
              <w:snapToGrid w:val="0"/>
              <w:jc w:val="center"/>
            </w:pPr>
            <w:r>
              <w:t>6.2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91D76" w14:textId="77777777" w:rsidR="006728BB" w:rsidRPr="00423F31" w:rsidRDefault="006728BB" w:rsidP="00904FB8">
            <w:pPr>
              <w:jc w:val="both"/>
            </w:pPr>
            <w:r w:rsidRPr="00423F31">
              <w:t>Заключение соглашений с поселениям</w:t>
            </w:r>
            <w:r>
              <w:t>и, входящими в состав Приморско-Ахтарского</w:t>
            </w:r>
            <w:r w:rsidRPr="00423F31">
              <w:t xml:space="preserve"> района, об исполнении обязанностей по внешнему муниципальн</w:t>
            </w:r>
            <w:r>
              <w:t>ому финансовому контролю на 2025</w:t>
            </w:r>
            <w:r w:rsidRPr="00423F31">
              <w:t xml:space="preserve"> год.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C3777" w14:textId="77777777" w:rsidR="006728BB" w:rsidRPr="00423F31" w:rsidRDefault="006728BB" w:rsidP="0090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423F31">
              <w:rPr>
                <w:color w:val="000000"/>
              </w:rPr>
              <w:t xml:space="preserve"> квартал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8DD51" w14:textId="77777777" w:rsidR="006728BB" w:rsidRPr="00423F31" w:rsidRDefault="006728BB" w:rsidP="00904FB8">
            <w:pPr>
              <w:rPr>
                <w:color w:val="000000"/>
              </w:rPr>
            </w:pPr>
            <w:r>
              <w:rPr>
                <w:color w:val="000000"/>
              </w:rPr>
              <w:t>п.11, ст.3</w:t>
            </w:r>
            <w:r w:rsidRPr="00D679D1">
              <w:rPr>
                <w:color w:val="000000"/>
              </w:rPr>
              <w:t xml:space="preserve"> Закона 6-ФЗ</w:t>
            </w:r>
            <w:r>
              <w:rPr>
                <w:color w:val="000000"/>
              </w:rPr>
              <w:t xml:space="preserve">,  п. 3 ст. 46 Устава МО Приморско-Ахтарский </w:t>
            </w:r>
            <w:r w:rsidRPr="00423F31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, п.7 ст.1 Положения</w:t>
            </w:r>
          </w:p>
        </w:tc>
      </w:tr>
      <w:tr w:rsidR="006728BB" w:rsidRPr="00510CD6" w14:paraId="592CC7ED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52C2B" w14:textId="77777777" w:rsidR="006728BB" w:rsidRPr="00510CD6" w:rsidRDefault="006728BB" w:rsidP="00904FB8">
            <w:pPr>
              <w:keepLines/>
              <w:snapToGrid w:val="0"/>
              <w:jc w:val="center"/>
            </w:pPr>
            <w:r>
              <w:t>6.3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C3268" w14:textId="77777777" w:rsidR="006728BB" w:rsidRPr="00423F31" w:rsidRDefault="006728BB" w:rsidP="00904FB8">
            <w:pPr>
              <w:spacing w:after="50"/>
              <w:jc w:val="both"/>
            </w:pPr>
            <w:r w:rsidRPr="00423F31">
              <w:t>Подготовка ежег</w:t>
            </w:r>
            <w:r>
              <w:t>одного отчета о деятельности контрольно-счетной палаты в представительный орган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68FE2" w14:textId="77777777" w:rsidR="006728BB" w:rsidRPr="00423F31" w:rsidRDefault="006728BB" w:rsidP="0090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1-2</w:t>
            </w:r>
            <w:r w:rsidRPr="00423F31">
              <w:rPr>
                <w:color w:val="000000"/>
              </w:rPr>
              <w:t xml:space="preserve"> квартал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A8B3E" w14:textId="77777777" w:rsidR="006728BB" w:rsidRPr="00423F31" w:rsidRDefault="006728BB" w:rsidP="00904FB8">
            <w:pPr>
              <w:rPr>
                <w:color w:val="000000"/>
              </w:rPr>
            </w:pPr>
            <w:r w:rsidRPr="00423F31">
              <w:rPr>
                <w:color w:val="000000"/>
              </w:rPr>
              <w:t xml:space="preserve"> ст. 19 Закона 6-ФЗ</w:t>
            </w:r>
          </w:p>
        </w:tc>
      </w:tr>
      <w:tr w:rsidR="006728BB" w:rsidRPr="00510CD6" w14:paraId="636DDFD0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EB96C" w14:textId="77777777" w:rsidR="006728BB" w:rsidRPr="00510CD6" w:rsidRDefault="006728BB" w:rsidP="00904FB8">
            <w:pPr>
              <w:keepLines/>
              <w:snapToGrid w:val="0"/>
              <w:jc w:val="center"/>
            </w:pPr>
            <w:r>
              <w:t>6.4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C3469" w14:textId="77777777" w:rsidR="006728BB" w:rsidRPr="00423F31" w:rsidRDefault="006728BB" w:rsidP="00904FB8">
            <w:pPr>
              <w:jc w:val="both"/>
              <w:rPr>
                <w:color w:val="000000"/>
              </w:rPr>
            </w:pPr>
            <w:r w:rsidRPr="00423F31">
              <w:rPr>
                <w:color w:val="000000"/>
              </w:rPr>
              <w:t>Разработка номенкл</w:t>
            </w:r>
            <w:r>
              <w:rPr>
                <w:color w:val="000000"/>
              </w:rPr>
              <w:t>атуры дел контрольно-счетной палаты на 2025</w:t>
            </w:r>
            <w:r w:rsidRPr="00423F31">
              <w:rPr>
                <w:color w:val="00000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36142" w14:textId="77777777" w:rsidR="006728BB" w:rsidRPr="00423F31" w:rsidRDefault="006728BB" w:rsidP="0090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423F31">
              <w:rPr>
                <w:color w:val="000000"/>
              </w:rPr>
              <w:t xml:space="preserve"> квартал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6F4E5" w14:textId="77777777" w:rsidR="006728BB" w:rsidRPr="00423F31" w:rsidRDefault="006728BB" w:rsidP="00904FB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Приказ Федерального архивного агентства от 20 декабря 2019 года № 236 </w:t>
            </w:r>
          </w:p>
        </w:tc>
      </w:tr>
      <w:tr w:rsidR="006728BB" w:rsidRPr="00510CD6" w14:paraId="26F90A88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01A9D" w14:textId="77777777" w:rsidR="006728BB" w:rsidRPr="00510CD6" w:rsidRDefault="006728BB" w:rsidP="00904FB8">
            <w:pPr>
              <w:keepLines/>
              <w:snapToGrid w:val="0"/>
              <w:jc w:val="center"/>
            </w:pPr>
            <w:r>
              <w:t>6.5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9A9AB" w14:textId="77777777" w:rsidR="006728BB" w:rsidRPr="00423F31" w:rsidRDefault="006728BB" w:rsidP="00904F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Ведение архива контрольно-счетной палаты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EB42C" w14:textId="77777777" w:rsidR="006728BB" w:rsidRPr="00423F31" w:rsidRDefault="006728BB" w:rsidP="00904FB8">
            <w:pPr>
              <w:jc w:val="center"/>
              <w:rPr>
                <w:color w:val="000000"/>
              </w:rPr>
            </w:pPr>
            <w:r w:rsidRPr="00423F31">
              <w:rPr>
                <w:color w:val="000000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2FEE2" w14:textId="77777777" w:rsidR="006728BB" w:rsidRPr="00423F31" w:rsidRDefault="006728BB" w:rsidP="00904FB8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423F31">
              <w:rPr>
                <w:color w:val="000000"/>
              </w:rPr>
              <w:t>т.8  Федерального закона  от 25.12.2004 №125-ФЗ «Об архивном деле в РФ»</w:t>
            </w:r>
          </w:p>
        </w:tc>
      </w:tr>
      <w:tr w:rsidR="006728BB" w:rsidRPr="00510CD6" w14:paraId="20E6C8C5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5C292" w14:textId="77777777" w:rsidR="006728BB" w:rsidRDefault="006728BB" w:rsidP="00904FB8">
            <w:pPr>
              <w:keepLines/>
              <w:snapToGrid w:val="0"/>
              <w:jc w:val="center"/>
            </w:pPr>
            <w:r>
              <w:t>6.6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63999" w14:textId="77777777" w:rsidR="006728BB" w:rsidRPr="00FD7F89" w:rsidRDefault="006728BB" w:rsidP="00904FB8">
            <w:pPr>
              <w:jc w:val="both"/>
            </w:pPr>
            <w:r w:rsidRPr="00FD7F89">
              <w:t xml:space="preserve">Участие контрольно-счетной палаты  и сотрудников в конкурсах и иных мероприятиях </w:t>
            </w:r>
            <w:r w:rsidRPr="00FD7F89">
              <w:rPr>
                <w:color w:val="000000"/>
              </w:rPr>
              <w:t>на звание «Лучший муниципальный контрольно-счетный  орган Краснодарского края»</w:t>
            </w:r>
            <w:r w:rsidRPr="00FD7F89">
              <w:t>, «Лучший муниципальный финансовый контролер Краснодарского края, проводимых Советом контрольно-счетных органов Краснодарского края.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C8543" w14:textId="77777777" w:rsidR="006728BB" w:rsidRPr="00510CD6" w:rsidRDefault="006728BB" w:rsidP="00904FB8">
            <w:pPr>
              <w:keepLines/>
              <w:snapToGrid w:val="0"/>
            </w:pPr>
            <w:r>
              <w:t>1 квартал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13DA5" w14:textId="77777777" w:rsidR="006728BB" w:rsidRPr="00423F31" w:rsidRDefault="006728BB" w:rsidP="00904FB8">
            <w:pPr>
              <w:rPr>
                <w:color w:val="000000"/>
              </w:rPr>
            </w:pPr>
            <w:r>
              <w:rPr>
                <w:color w:val="000000"/>
              </w:rPr>
              <w:t>Положение о конкурсе</w:t>
            </w:r>
            <w:r w:rsidRPr="00FD7F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FD7F89">
              <w:rPr>
                <w:color w:val="000000"/>
              </w:rPr>
              <w:t>Лучший муниципальный контрольно-счетный  орган Краснодарского края»</w:t>
            </w:r>
            <w:r>
              <w:rPr>
                <w:color w:val="000000"/>
              </w:rPr>
              <w:t xml:space="preserve">, </w:t>
            </w:r>
            <w:r w:rsidRPr="00FD7F89">
              <w:t>«Лучший муниципальный финансовый контролер Краснодарского края</w:t>
            </w:r>
            <w:r>
              <w:t>»</w:t>
            </w:r>
          </w:p>
        </w:tc>
      </w:tr>
      <w:tr w:rsidR="006728BB" w:rsidRPr="00510CD6" w14:paraId="31989C6A" w14:textId="77777777" w:rsidTr="006728BB">
        <w:trPr>
          <w:trHeight w:val="20"/>
        </w:trPr>
        <w:tc>
          <w:tcPr>
            <w:tcW w:w="15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101A3" w14:textId="77777777" w:rsidR="006728BB" w:rsidRPr="00510CD6" w:rsidRDefault="006728BB" w:rsidP="00904FB8">
            <w:pPr>
              <w:keepLines/>
              <w:snapToGrid w:val="0"/>
              <w:jc w:val="center"/>
            </w:pPr>
            <w:r>
              <w:rPr>
                <w:b/>
                <w:bCs/>
              </w:rPr>
              <w:t>7</w:t>
            </w:r>
            <w:r w:rsidRPr="003831E5">
              <w:rPr>
                <w:b/>
                <w:bCs/>
              </w:rPr>
              <w:t>. Противодействие коррупции</w:t>
            </w:r>
          </w:p>
        </w:tc>
      </w:tr>
      <w:tr w:rsidR="006728BB" w:rsidRPr="00510CD6" w14:paraId="16EB7583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54BF3" w14:textId="77777777" w:rsidR="006728BB" w:rsidRPr="00510CD6" w:rsidRDefault="006728BB" w:rsidP="00904FB8">
            <w:pPr>
              <w:keepLines/>
              <w:snapToGrid w:val="0"/>
              <w:jc w:val="center"/>
            </w:pPr>
            <w:r>
              <w:lastRenderedPageBreak/>
              <w:t>7.1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F8105" w14:textId="77777777" w:rsidR="006728BB" w:rsidRPr="005D71AC" w:rsidRDefault="006728BB" w:rsidP="00904FB8">
            <w:pPr>
              <w:jc w:val="both"/>
              <w:rPr>
                <w:color w:val="000000"/>
              </w:rPr>
            </w:pPr>
            <w:r w:rsidRPr="005D71AC">
              <w:rPr>
                <w:color w:val="000000"/>
              </w:rPr>
              <w:t>Осуществление мероприятий по противодействию коррупции, в том числе, принятие мер по предотвращению коррупции  путем осуществления аудита закупок.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56B32" w14:textId="77777777" w:rsidR="006728BB" w:rsidRPr="005D71AC" w:rsidRDefault="006728BB" w:rsidP="00904FB8">
            <w:pPr>
              <w:jc w:val="center"/>
              <w:rPr>
                <w:color w:val="000000"/>
              </w:rPr>
            </w:pPr>
            <w:r w:rsidRPr="005D71AC">
              <w:rPr>
                <w:color w:val="000000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E107E" w14:textId="77777777" w:rsidR="006728BB" w:rsidRPr="005D71AC" w:rsidRDefault="006728BB" w:rsidP="006728BB">
            <w:pPr>
              <w:rPr>
                <w:color w:val="000000"/>
              </w:rPr>
            </w:pPr>
            <w:r>
              <w:rPr>
                <w:color w:val="000000"/>
              </w:rPr>
              <w:t xml:space="preserve"> п. 12</w:t>
            </w:r>
            <w:r w:rsidRPr="005D71AC">
              <w:rPr>
                <w:color w:val="000000"/>
              </w:rPr>
              <w:t xml:space="preserve"> ч.2 ст.9 Закона 6-ФЗ, Закон от 25.12.2008 №273-ФЗ «О противодействии коррупции»</w:t>
            </w:r>
          </w:p>
        </w:tc>
      </w:tr>
      <w:tr w:rsidR="006728BB" w:rsidRPr="00510CD6" w14:paraId="62D70E65" w14:textId="77777777" w:rsidTr="006728BB">
        <w:trPr>
          <w:trHeight w:val="20"/>
        </w:trPr>
        <w:tc>
          <w:tcPr>
            <w:tcW w:w="15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7DDDB" w14:textId="77777777" w:rsidR="006728BB" w:rsidRPr="00510CD6" w:rsidRDefault="006728BB" w:rsidP="00904FB8">
            <w:pPr>
              <w:keepLines/>
              <w:snapToGrid w:val="0"/>
              <w:jc w:val="center"/>
            </w:pPr>
            <w:r>
              <w:rPr>
                <w:b/>
              </w:rPr>
              <w:t>8</w:t>
            </w:r>
            <w:r w:rsidRPr="00510CD6">
              <w:rPr>
                <w:b/>
              </w:rPr>
              <w:t>. Информационная деятельность</w:t>
            </w:r>
          </w:p>
        </w:tc>
      </w:tr>
      <w:tr w:rsidR="006728BB" w:rsidRPr="00510CD6" w14:paraId="5FCAAFD7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031D9" w14:textId="77777777" w:rsidR="006728BB" w:rsidRPr="00510CD6" w:rsidRDefault="006728BB" w:rsidP="00904FB8">
            <w:pPr>
              <w:keepLines/>
              <w:snapToGrid w:val="0"/>
              <w:jc w:val="center"/>
            </w:pPr>
            <w:r>
              <w:t>8</w:t>
            </w:r>
            <w:r w:rsidRPr="00510CD6">
              <w:t>.1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54704" w14:textId="77777777" w:rsidR="006728BB" w:rsidRPr="00510CD6" w:rsidRDefault="006728BB" w:rsidP="00904FB8">
            <w:pPr>
              <w:keepLines/>
              <w:snapToGrid w:val="0"/>
            </w:pPr>
            <w:r w:rsidRPr="00510CD6">
              <w:t>Подготовка и представления информации  Совету муниципального образования Приморско-Ахтарский район, главе муниципального образования Приморско-Ахтарский район о результатах пров</w:t>
            </w:r>
            <w:r>
              <w:t>еденных контрольных и экспертно</w:t>
            </w:r>
            <w:r w:rsidRPr="00510CD6">
              <w:t>-аналитических мероприятиях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267F3" w14:textId="77777777" w:rsidR="006728BB" w:rsidRPr="00510CD6" w:rsidRDefault="006728BB" w:rsidP="00904FB8">
            <w:pPr>
              <w:keepLines/>
              <w:snapToGrid w:val="0"/>
            </w:pPr>
            <w:r w:rsidRPr="00510CD6">
              <w:t>В течение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ACD17" w14:textId="77777777" w:rsidR="006728BB" w:rsidRPr="00510CD6" w:rsidRDefault="006728BB" w:rsidP="00904FB8">
            <w:pPr>
              <w:keepLines/>
              <w:snapToGrid w:val="0"/>
            </w:pPr>
            <w:r>
              <w:t>п.9 ч. 2 ст. 9</w:t>
            </w:r>
            <w:r w:rsidRPr="00510CD6">
              <w:t xml:space="preserve"> </w:t>
            </w:r>
            <w:r>
              <w:t>Закона 6-ФЗ</w:t>
            </w:r>
          </w:p>
        </w:tc>
      </w:tr>
      <w:tr w:rsidR="006728BB" w:rsidRPr="00510CD6" w14:paraId="1508BFF6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8A5B1" w14:textId="77777777" w:rsidR="006728BB" w:rsidRPr="00510CD6" w:rsidRDefault="006728BB" w:rsidP="00904FB8">
            <w:pPr>
              <w:keepLines/>
              <w:snapToGrid w:val="0"/>
              <w:jc w:val="center"/>
            </w:pPr>
            <w:r>
              <w:t>8.2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9684C" w14:textId="77777777" w:rsidR="006728BB" w:rsidRPr="003831E5" w:rsidRDefault="006728BB" w:rsidP="00904FB8">
            <w:pPr>
              <w:jc w:val="both"/>
              <w:rPr>
                <w:color w:val="000000"/>
              </w:rPr>
            </w:pPr>
            <w:r w:rsidRPr="003831E5">
              <w:rPr>
                <w:color w:val="000000"/>
              </w:rPr>
              <w:t>Обеспечение своевре</w:t>
            </w:r>
            <w:r>
              <w:rPr>
                <w:color w:val="000000"/>
              </w:rPr>
              <w:t>менного освещения деятельности к</w:t>
            </w:r>
            <w:r w:rsidRPr="003831E5">
              <w:rPr>
                <w:color w:val="000000"/>
              </w:rPr>
              <w:t>онтрольно – сч</w:t>
            </w:r>
            <w:r>
              <w:rPr>
                <w:color w:val="000000"/>
              </w:rPr>
              <w:t>етной палаты</w:t>
            </w:r>
            <w:r w:rsidRPr="003831E5">
              <w:rPr>
                <w:color w:val="000000"/>
              </w:rPr>
              <w:t xml:space="preserve"> по результатам контрольной  и экспертно-аналитической деятельности на офиц</w:t>
            </w:r>
            <w:r>
              <w:rPr>
                <w:color w:val="000000"/>
              </w:rPr>
              <w:t>иальном сайте администрации муниципального образования Приморско-Ахтарский</w:t>
            </w:r>
            <w:r w:rsidRPr="003831E5">
              <w:rPr>
                <w:color w:val="000000"/>
              </w:rPr>
              <w:t xml:space="preserve"> район.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2DBCA" w14:textId="77777777" w:rsidR="006728BB" w:rsidRPr="003831E5" w:rsidRDefault="006728BB" w:rsidP="00904FB8">
            <w:pPr>
              <w:jc w:val="center"/>
              <w:rPr>
                <w:color w:val="000000"/>
              </w:rPr>
            </w:pPr>
            <w:r w:rsidRPr="003831E5">
              <w:rPr>
                <w:color w:val="000000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6A65A" w14:textId="77777777" w:rsidR="006728BB" w:rsidRPr="003831E5" w:rsidRDefault="006728BB" w:rsidP="006728BB">
            <w:pPr>
              <w:ind w:right="-108"/>
            </w:pPr>
            <w:r w:rsidRPr="003831E5">
              <w:rPr>
                <w:color w:val="000000"/>
              </w:rPr>
              <w:t xml:space="preserve">ст. 14 закона от 09.02.2009 № 8-ФЗ «Об обеспечении доступа к информации о деятельности госорганов и органов </w:t>
            </w:r>
            <w:r>
              <w:rPr>
                <w:color w:val="000000"/>
              </w:rPr>
              <w:t>местного самоуправления», ст. 20</w:t>
            </w:r>
            <w:r w:rsidRPr="003831E5">
              <w:rPr>
                <w:color w:val="000000"/>
              </w:rPr>
              <w:t xml:space="preserve"> Закона 6-ФЗ</w:t>
            </w:r>
          </w:p>
        </w:tc>
      </w:tr>
      <w:tr w:rsidR="006728BB" w:rsidRPr="00510CD6" w14:paraId="562362F6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8FE30" w14:textId="77777777" w:rsidR="006728BB" w:rsidRPr="003831E5" w:rsidRDefault="006728BB" w:rsidP="00904FB8">
            <w:pPr>
              <w:rPr>
                <w:color w:val="000000"/>
              </w:rPr>
            </w:pPr>
            <w:r>
              <w:rPr>
                <w:color w:val="000000"/>
              </w:rPr>
              <w:t xml:space="preserve"> 8.3 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C254B" w14:textId="77777777" w:rsidR="006728BB" w:rsidRPr="003831E5" w:rsidRDefault="006728BB" w:rsidP="00904FB8">
            <w:pPr>
              <w:jc w:val="both"/>
              <w:rPr>
                <w:color w:val="000000"/>
              </w:rPr>
            </w:pPr>
            <w:r w:rsidRPr="003831E5">
              <w:rPr>
                <w:color w:val="000000"/>
              </w:rPr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F8E61" w14:textId="77777777" w:rsidR="006728BB" w:rsidRPr="003831E5" w:rsidRDefault="006728BB" w:rsidP="0090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квартал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5FACC" w14:textId="77777777" w:rsidR="006728BB" w:rsidRPr="003831E5" w:rsidRDefault="006728BB" w:rsidP="00904FB8">
            <w:pPr>
              <w:rPr>
                <w:color w:val="000000"/>
              </w:rPr>
            </w:pPr>
            <w:r w:rsidRPr="003831E5">
              <w:rPr>
                <w:color w:val="000000"/>
              </w:rPr>
              <w:t>ст.98 Закона 44-ФЗ</w:t>
            </w:r>
          </w:p>
        </w:tc>
      </w:tr>
      <w:tr w:rsidR="006728BB" w:rsidRPr="00510CD6" w14:paraId="079AB620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86524" w14:textId="77777777" w:rsidR="006728BB" w:rsidRPr="00510CD6" w:rsidRDefault="006728BB" w:rsidP="00904FB8">
            <w:pPr>
              <w:keepLines/>
              <w:snapToGrid w:val="0"/>
              <w:jc w:val="center"/>
            </w:pPr>
            <w:r>
              <w:t>8.4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CCD87" w14:textId="77777777" w:rsidR="006728BB" w:rsidRPr="00510CD6" w:rsidRDefault="006728BB" w:rsidP="00904FB8">
            <w:pPr>
              <w:keepLines/>
              <w:snapToGrid w:val="0"/>
            </w:pPr>
            <w:r w:rsidRPr="00510CD6">
              <w:t xml:space="preserve">Работа с письмами (заявлениями, обращениями) граждан и юридических лиц по вопросам </w:t>
            </w:r>
            <w:r>
              <w:t xml:space="preserve"> компетенции контрольно-счетной палаты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57767" w14:textId="77777777" w:rsidR="006728BB" w:rsidRPr="00510CD6" w:rsidRDefault="006728BB" w:rsidP="00904FB8">
            <w:pPr>
              <w:keepLines/>
              <w:snapToGrid w:val="0"/>
            </w:pPr>
            <w:r w:rsidRPr="00510CD6">
              <w:t>В течение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28F92" w14:textId="77777777" w:rsidR="006728BB" w:rsidRPr="00510CD6" w:rsidRDefault="006728BB" w:rsidP="00904FB8">
            <w:pPr>
              <w:keepLines/>
              <w:snapToGrid w:val="0"/>
            </w:pPr>
            <w:r>
              <w:t>Закон № 59-ФЗ  от 2.05.2006 года, с</w:t>
            </w:r>
            <w:r w:rsidRPr="00510CD6">
              <w:t>т. 14 Положен</w:t>
            </w:r>
            <w:r>
              <w:t xml:space="preserve">ия </w:t>
            </w:r>
            <w:r w:rsidRPr="00510CD6">
              <w:t xml:space="preserve"> </w:t>
            </w:r>
          </w:p>
        </w:tc>
      </w:tr>
      <w:tr w:rsidR="006728BB" w:rsidRPr="00510CD6" w14:paraId="02C98F62" w14:textId="77777777" w:rsidTr="006728BB">
        <w:trPr>
          <w:trHeight w:val="20"/>
        </w:trPr>
        <w:tc>
          <w:tcPr>
            <w:tcW w:w="15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99442" w14:textId="77777777" w:rsidR="006728BB" w:rsidRPr="00147731" w:rsidRDefault="006728BB" w:rsidP="00904FB8">
            <w:pPr>
              <w:keepLines/>
              <w:snapToGrid w:val="0"/>
              <w:jc w:val="center"/>
            </w:pPr>
            <w:r>
              <w:rPr>
                <w:b/>
                <w:bCs/>
              </w:rPr>
              <w:t>9</w:t>
            </w:r>
            <w:r w:rsidRPr="00147731">
              <w:rPr>
                <w:b/>
                <w:bCs/>
              </w:rPr>
              <w:t xml:space="preserve">. </w:t>
            </w:r>
            <w:r w:rsidRPr="00147731">
              <w:rPr>
                <w:b/>
              </w:rPr>
              <w:t>Взаимодействие с другими органами</w:t>
            </w:r>
          </w:p>
        </w:tc>
      </w:tr>
      <w:tr w:rsidR="006728BB" w:rsidRPr="00510CD6" w14:paraId="1B4278C8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E4931" w14:textId="77777777" w:rsidR="006728BB" w:rsidRPr="00510CD6" w:rsidRDefault="006728BB" w:rsidP="00904FB8">
            <w:pPr>
              <w:keepLines/>
              <w:snapToGrid w:val="0"/>
              <w:jc w:val="center"/>
            </w:pPr>
            <w:r>
              <w:t>9.1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AA52F" w14:textId="77777777" w:rsidR="006728BB" w:rsidRPr="00147731" w:rsidRDefault="006728BB" w:rsidP="00904FB8">
            <w:pPr>
              <w:jc w:val="both"/>
              <w:rPr>
                <w:color w:val="000000"/>
              </w:rPr>
            </w:pPr>
            <w:r w:rsidRPr="00147731">
              <w:rPr>
                <w:color w:val="000000"/>
              </w:rPr>
              <w:t xml:space="preserve">Участие в работе Совета Контрольно-счетных органов Краснодарского края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FD860" w14:textId="77777777" w:rsidR="006728BB" w:rsidRPr="00147731" w:rsidRDefault="006728BB" w:rsidP="00904FB8">
            <w:pPr>
              <w:jc w:val="center"/>
              <w:rPr>
                <w:color w:val="000000"/>
              </w:rPr>
            </w:pPr>
            <w:r w:rsidRPr="00147731">
              <w:rPr>
                <w:color w:val="000000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CC36F" w14:textId="77777777" w:rsidR="006728BB" w:rsidRPr="00147731" w:rsidRDefault="006728BB" w:rsidP="00904FB8">
            <w:pPr>
              <w:rPr>
                <w:color w:val="000000"/>
              </w:rPr>
            </w:pPr>
            <w:r w:rsidRPr="00147731">
              <w:rPr>
                <w:color w:val="000000"/>
              </w:rPr>
              <w:t>ст.18  Закона 6-ФЗ</w:t>
            </w:r>
          </w:p>
        </w:tc>
      </w:tr>
      <w:tr w:rsidR="006728BB" w:rsidRPr="00510CD6" w14:paraId="77E8FDEB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04302" w14:textId="77777777" w:rsidR="006728BB" w:rsidRPr="00510CD6" w:rsidRDefault="006728BB" w:rsidP="00904FB8">
            <w:pPr>
              <w:keepLines/>
              <w:snapToGrid w:val="0"/>
              <w:jc w:val="center"/>
            </w:pPr>
            <w:r>
              <w:t>9.2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77FF6" w14:textId="77777777" w:rsidR="006728BB" w:rsidRPr="00147731" w:rsidRDefault="006728BB" w:rsidP="00904FB8">
            <w:pPr>
              <w:jc w:val="both"/>
              <w:rPr>
                <w:color w:val="000000"/>
              </w:rPr>
            </w:pPr>
            <w:r w:rsidRPr="00147731">
              <w:rPr>
                <w:color w:val="000000"/>
              </w:rPr>
              <w:t>Взаимодействие с контрольно-счетными органами муниципальных образований Краснодарского края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4F136" w14:textId="77777777" w:rsidR="006728BB" w:rsidRPr="00147731" w:rsidRDefault="006728BB" w:rsidP="00904FB8">
            <w:pPr>
              <w:jc w:val="center"/>
              <w:rPr>
                <w:color w:val="000000"/>
              </w:rPr>
            </w:pPr>
            <w:r w:rsidRPr="00147731">
              <w:rPr>
                <w:color w:val="000000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66D38" w14:textId="77777777" w:rsidR="006728BB" w:rsidRPr="00147731" w:rsidRDefault="006728BB" w:rsidP="00904FB8">
            <w:r w:rsidRPr="00147731">
              <w:rPr>
                <w:color w:val="000000"/>
              </w:rPr>
              <w:t>ст.18  Закона 6-ФЗ</w:t>
            </w:r>
          </w:p>
        </w:tc>
      </w:tr>
      <w:tr w:rsidR="006728BB" w:rsidRPr="00510CD6" w14:paraId="48B51E59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214E3" w14:textId="77777777" w:rsidR="006728BB" w:rsidRPr="00510CD6" w:rsidRDefault="006728BB" w:rsidP="00904FB8">
            <w:pPr>
              <w:keepLines/>
              <w:snapToGrid w:val="0"/>
              <w:jc w:val="center"/>
            </w:pPr>
            <w:r>
              <w:t>9.3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80D54" w14:textId="77777777" w:rsidR="006728BB" w:rsidRPr="00147731" w:rsidRDefault="006728BB" w:rsidP="00904FB8">
            <w:pPr>
              <w:jc w:val="both"/>
              <w:rPr>
                <w:color w:val="000000"/>
              </w:rPr>
            </w:pPr>
            <w:r w:rsidRPr="00147731">
              <w:rPr>
                <w:color w:val="000000"/>
              </w:rPr>
              <w:t xml:space="preserve">Участие в заседаниях представительного органа муниципального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40038" w14:textId="77777777" w:rsidR="006728BB" w:rsidRPr="00147731" w:rsidRDefault="006728BB" w:rsidP="00904FB8">
            <w:pPr>
              <w:jc w:val="center"/>
              <w:rPr>
                <w:color w:val="000000"/>
              </w:rPr>
            </w:pPr>
            <w:r w:rsidRPr="00147731">
              <w:rPr>
                <w:color w:val="000000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940BA" w14:textId="77777777" w:rsidR="006728BB" w:rsidRPr="00147731" w:rsidRDefault="006728BB" w:rsidP="00904FB8">
            <w:pPr>
              <w:rPr>
                <w:color w:val="000000"/>
              </w:rPr>
            </w:pPr>
            <w:r w:rsidRPr="00147731">
              <w:rPr>
                <w:color w:val="000000"/>
              </w:rPr>
              <w:t>ст.18  Закона 6-ФЗ</w:t>
            </w:r>
          </w:p>
        </w:tc>
      </w:tr>
      <w:tr w:rsidR="006728BB" w:rsidRPr="00510CD6" w14:paraId="2F5CD017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A230F" w14:textId="77777777" w:rsidR="006728BB" w:rsidRDefault="006728BB" w:rsidP="00904FB8">
            <w:pPr>
              <w:keepLines/>
              <w:snapToGrid w:val="0"/>
              <w:jc w:val="center"/>
            </w:pPr>
            <w:r>
              <w:t>9.4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FD16A" w14:textId="77777777" w:rsidR="006728BB" w:rsidRPr="00510CD6" w:rsidRDefault="006728BB" w:rsidP="00904FB8">
            <w:pPr>
              <w:keepLines/>
              <w:snapToGrid w:val="0"/>
            </w:pPr>
            <w:r w:rsidRPr="00510CD6">
              <w:t>Участие в расширенных аппаратных совещаниях главы муниципального образования Приморско-Ахтарский район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1969D" w14:textId="77777777" w:rsidR="006728BB" w:rsidRPr="00510CD6" w:rsidRDefault="006728BB" w:rsidP="00904FB8">
            <w:pPr>
              <w:keepLines/>
              <w:snapToGrid w:val="0"/>
            </w:pPr>
            <w:r w:rsidRPr="00510CD6">
              <w:t>В течение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BED56" w14:textId="77777777" w:rsidR="006728BB" w:rsidRPr="00510CD6" w:rsidRDefault="006728BB" w:rsidP="00904FB8">
            <w:pPr>
              <w:keepLines/>
              <w:snapToGrid w:val="0"/>
            </w:pPr>
            <w:r>
              <w:t>п.7, ст. 15</w:t>
            </w:r>
            <w:r w:rsidRPr="00510CD6">
              <w:t xml:space="preserve">.Положения </w:t>
            </w:r>
          </w:p>
        </w:tc>
      </w:tr>
      <w:tr w:rsidR="006728BB" w:rsidRPr="00510CD6" w14:paraId="1AD6A9EF" w14:textId="77777777" w:rsidTr="006728BB">
        <w:trPr>
          <w:trHeight w:val="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7BFA6" w14:textId="77777777" w:rsidR="006728BB" w:rsidRDefault="006728BB" w:rsidP="00904FB8">
            <w:pPr>
              <w:keepLines/>
              <w:snapToGrid w:val="0"/>
              <w:jc w:val="center"/>
            </w:pPr>
            <w:r>
              <w:t>9.5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00D1C" w14:textId="77777777" w:rsidR="006728BB" w:rsidRPr="00510CD6" w:rsidRDefault="006728BB" w:rsidP="00904FB8">
            <w:pPr>
              <w:keepLines/>
              <w:snapToGrid w:val="0"/>
            </w:pPr>
            <w:r>
              <w:t>Консультационная работа по обращениям администраций района и поселений, муниципальных учреждений и предприятий по вопросам, отнесенным к компетенции контрольно-счетной палаты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3C1CA" w14:textId="77777777" w:rsidR="006728BB" w:rsidRPr="00510CD6" w:rsidRDefault="006728BB" w:rsidP="00904FB8">
            <w:pPr>
              <w:keepLines/>
              <w:snapToGrid w:val="0"/>
            </w:pPr>
            <w:r w:rsidRPr="004D1116">
              <w:t>В течение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E3B52" w14:textId="77777777" w:rsidR="006728BB" w:rsidRDefault="006728BB" w:rsidP="00904FB8">
            <w:pPr>
              <w:keepLines/>
              <w:snapToGrid w:val="0"/>
            </w:pPr>
            <w:r>
              <w:t>п.8 ч.1 ст.8 Положения</w:t>
            </w:r>
          </w:p>
        </w:tc>
      </w:tr>
    </w:tbl>
    <w:p w14:paraId="3841F3F1" w14:textId="77777777" w:rsidR="004D1116" w:rsidRDefault="004D1116" w:rsidP="00F636DB">
      <w:pPr>
        <w:keepLines/>
        <w:rPr>
          <w:sz w:val="28"/>
          <w:szCs w:val="28"/>
        </w:rPr>
      </w:pPr>
    </w:p>
    <w:p w14:paraId="55382E47" w14:textId="77777777" w:rsidR="006728BB" w:rsidRDefault="006728BB" w:rsidP="00F636DB">
      <w:pPr>
        <w:keepLines/>
        <w:rPr>
          <w:sz w:val="28"/>
          <w:szCs w:val="28"/>
        </w:rPr>
      </w:pPr>
    </w:p>
    <w:p w14:paraId="28866EE6" w14:textId="4AA41A74" w:rsidR="00F636DB" w:rsidRPr="00031792" w:rsidRDefault="002E284F" w:rsidP="00F636DB">
      <w:pPr>
        <w:keepLines/>
        <w:rPr>
          <w:sz w:val="28"/>
          <w:szCs w:val="28"/>
        </w:rPr>
      </w:pPr>
      <w:r>
        <w:rPr>
          <w:sz w:val="28"/>
          <w:szCs w:val="28"/>
        </w:rPr>
        <w:t>П</w:t>
      </w:r>
      <w:r w:rsidR="00F636DB" w:rsidRPr="0003179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6728BB">
        <w:rPr>
          <w:sz w:val="28"/>
          <w:szCs w:val="28"/>
        </w:rPr>
        <w:t xml:space="preserve"> </w:t>
      </w:r>
      <w:r w:rsidR="00F636DB" w:rsidRPr="00031792">
        <w:rPr>
          <w:sz w:val="28"/>
          <w:szCs w:val="28"/>
        </w:rPr>
        <w:t xml:space="preserve"> контрольно-счетной палаты </w:t>
      </w:r>
    </w:p>
    <w:p w14:paraId="485937F5" w14:textId="36CA5E10" w:rsidR="00034F5F" w:rsidRDefault="00F636DB" w:rsidP="000F6112">
      <w:pPr>
        <w:keepLines/>
      </w:pPr>
      <w:r w:rsidRPr="00031792">
        <w:rPr>
          <w:sz w:val="28"/>
          <w:szCs w:val="28"/>
        </w:rPr>
        <w:t xml:space="preserve">муниципального образования Приморско-Ахтарский район                                                              </w:t>
      </w:r>
      <w:proofErr w:type="spellStart"/>
      <w:r w:rsidR="006728BB">
        <w:rPr>
          <w:sz w:val="28"/>
          <w:szCs w:val="28"/>
        </w:rPr>
        <w:t>Т.</w:t>
      </w:r>
      <w:r w:rsidR="002E284F">
        <w:rPr>
          <w:sz w:val="28"/>
          <w:szCs w:val="28"/>
        </w:rPr>
        <w:t>Е.Кисляк</w:t>
      </w:r>
      <w:proofErr w:type="spellEnd"/>
    </w:p>
    <w:sectPr w:rsidR="00034F5F" w:rsidSect="00BF00D1">
      <w:pgSz w:w="16838" w:h="11906" w:orient="landscape"/>
      <w:pgMar w:top="851" w:right="1134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DB"/>
    <w:rsid w:val="00034F5F"/>
    <w:rsid w:val="00055892"/>
    <w:rsid w:val="000604FF"/>
    <w:rsid w:val="000623CA"/>
    <w:rsid w:val="0008754B"/>
    <w:rsid w:val="000C787F"/>
    <w:rsid w:val="000F6112"/>
    <w:rsid w:val="00103074"/>
    <w:rsid w:val="001247FA"/>
    <w:rsid w:val="00135717"/>
    <w:rsid w:val="00140EDE"/>
    <w:rsid w:val="0015074A"/>
    <w:rsid w:val="00153588"/>
    <w:rsid w:val="00190DCB"/>
    <w:rsid w:val="001A2653"/>
    <w:rsid w:val="001B238D"/>
    <w:rsid w:val="00200564"/>
    <w:rsid w:val="00200F34"/>
    <w:rsid w:val="002152ED"/>
    <w:rsid w:val="0023545E"/>
    <w:rsid w:val="00273777"/>
    <w:rsid w:val="002A6FD9"/>
    <w:rsid w:val="002E284F"/>
    <w:rsid w:val="0031559C"/>
    <w:rsid w:val="00344AC6"/>
    <w:rsid w:val="003549C1"/>
    <w:rsid w:val="003B6F21"/>
    <w:rsid w:val="003C5443"/>
    <w:rsid w:val="003E13A6"/>
    <w:rsid w:val="00414870"/>
    <w:rsid w:val="0042415D"/>
    <w:rsid w:val="00430648"/>
    <w:rsid w:val="00432CEB"/>
    <w:rsid w:val="00432FA0"/>
    <w:rsid w:val="004479A3"/>
    <w:rsid w:val="004728F3"/>
    <w:rsid w:val="0047514B"/>
    <w:rsid w:val="004B3B86"/>
    <w:rsid w:val="004B42F0"/>
    <w:rsid w:val="004D1116"/>
    <w:rsid w:val="004F2ABB"/>
    <w:rsid w:val="005325C3"/>
    <w:rsid w:val="00533F73"/>
    <w:rsid w:val="00542482"/>
    <w:rsid w:val="00543BAE"/>
    <w:rsid w:val="00586208"/>
    <w:rsid w:val="005C7C66"/>
    <w:rsid w:val="005D1903"/>
    <w:rsid w:val="005D372A"/>
    <w:rsid w:val="005D4218"/>
    <w:rsid w:val="005D4498"/>
    <w:rsid w:val="005F4004"/>
    <w:rsid w:val="0060791B"/>
    <w:rsid w:val="0061037A"/>
    <w:rsid w:val="00634033"/>
    <w:rsid w:val="00642835"/>
    <w:rsid w:val="00645CB0"/>
    <w:rsid w:val="006728BB"/>
    <w:rsid w:val="00683AFE"/>
    <w:rsid w:val="006A5946"/>
    <w:rsid w:val="006B07D2"/>
    <w:rsid w:val="006B3CF7"/>
    <w:rsid w:val="006C5B8E"/>
    <w:rsid w:val="006D617C"/>
    <w:rsid w:val="006E13FB"/>
    <w:rsid w:val="006E24F0"/>
    <w:rsid w:val="006E5B93"/>
    <w:rsid w:val="00710FB4"/>
    <w:rsid w:val="00725C2F"/>
    <w:rsid w:val="00754DE3"/>
    <w:rsid w:val="00757E45"/>
    <w:rsid w:val="00783EDB"/>
    <w:rsid w:val="007C6950"/>
    <w:rsid w:val="007E14B0"/>
    <w:rsid w:val="007E7B78"/>
    <w:rsid w:val="007F78A2"/>
    <w:rsid w:val="00835752"/>
    <w:rsid w:val="008754A1"/>
    <w:rsid w:val="00880D1B"/>
    <w:rsid w:val="00882AE2"/>
    <w:rsid w:val="00885945"/>
    <w:rsid w:val="00904FB8"/>
    <w:rsid w:val="00907872"/>
    <w:rsid w:val="00937122"/>
    <w:rsid w:val="00946C0A"/>
    <w:rsid w:val="009A42D7"/>
    <w:rsid w:val="009B1C7A"/>
    <w:rsid w:val="009B592A"/>
    <w:rsid w:val="009D1058"/>
    <w:rsid w:val="009E41A7"/>
    <w:rsid w:val="009E5931"/>
    <w:rsid w:val="009F470A"/>
    <w:rsid w:val="009F730F"/>
    <w:rsid w:val="00A50FB4"/>
    <w:rsid w:val="00A916AA"/>
    <w:rsid w:val="00AA4B34"/>
    <w:rsid w:val="00AB5EB6"/>
    <w:rsid w:val="00AC3054"/>
    <w:rsid w:val="00B0515B"/>
    <w:rsid w:val="00B14C75"/>
    <w:rsid w:val="00B30FDA"/>
    <w:rsid w:val="00B31A5D"/>
    <w:rsid w:val="00B361CA"/>
    <w:rsid w:val="00B44734"/>
    <w:rsid w:val="00B4577C"/>
    <w:rsid w:val="00B621B9"/>
    <w:rsid w:val="00B67ABE"/>
    <w:rsid w:val="00B73BB7"/>
    <w:rsid w:val="00B84F37"/>
    <w:rsid w:val="00B902A3"/>
    <w:rsid w:val="00BF00D1"/>
    <w:rsid w:val="00BF17C2"/>
    <w:rsid w:val="00BF1A3D"/>
    <w:rsid w:val="00BF63EE"/>
    <w:rsid w:val="00C1462D"/>
    <w:rsid w:val="00C15E5B"/>
    <w:rsid w:val="00C447F9"/>
    <w:rsid w:val="00C462C8"/>
    <w:rsid w:val="00C96B1D"/>
    <w:rsid w:val="00CA1099"/>
    <w:rsid w:val="00CA17F3"/>
    <w:rsid w:val="00CB4B5C"/>
    <w:rsid w:val="00CB743C"/>
    <w:rsid w:val="00CC1B50"/>
    <w:rsid w:val="00CD6590"/>
    <w:rsid w:val="00CF01ED"/>
    <w:rsid w:val="00CF2E94"/>
    <w:rsid w:val="00D04CBA"/>
    <w:rsid w:val="00D109DE"/>
    <w:rsid w:val="00D1737F"/>
    <w:rsid w:val="00D35437"/>
    <w:rsid w:val="00D37234"/>
    <w:rsid w:val="00D37FBD"/>
    <w:rsid w:val="00D679D1"/>
    <w:rsid w:val="00D75BD9"/>
    <w:rsid w:val="00D86AAF"/>
    <w:rsid w:val="00D9249E"/>
    <w:rsid w:val="00D94293"/>
    <w:rsid w:val="00DA1612"/>
    <w:rsid w:val="00DA337F"/>
    <w:rsid w:val="00E243D4"/>
    <w:rsid w:val="00E4125E"/>
    <w:rsid w:val="00E41A63"/>
    <w:rsid w:val="00E60BB0"/>
    <w:rsid w:val="00EB1911"/>
    <w:rsid w:val="00EC6B32"/>
    <w:rsid w:val="00EE1161"/>
    <w:rsid w:val="00F21C12"/>
    <w:rsid w:val="00F30021"/>
    <w:rsid w:val="00F636DB"/>
    <w:rsid w:val="00F74A8E"/>
    <w:rsid w:val="00F940A9"/>
    <w:rsid w:val="00FB2AA1"/>
    <w:rsid w:val="00F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8FECD"/>
  <w15:docId w15:val="{A05330CB-B6FA-4AFC-851D-1FFEBDAE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36D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36DB"/>
    <w:pPr>
      <w:tabs>
        <w:tab w:val="center" w:pos="4677"/>
        <w:tab w:val="right" w:pos="9355"/>
      </w:tabs>
    </w:pPr>
  </w:style>
  <w:style w:type="character" w:customStyle="1" w:styleId="a4">
    <w:name w:val="Основной текст_"/>
    <w:link w:val="2"/>
    <w:locked/>
    <w:rsid w:val="00F636DB"/>
    <w:rPr>
      <w:sz w:val="27"/>
      <w:szCs w:val="27"/>
      <w:lang w:bidi="ar-SA"/>
    </w:rPr>
  </w:style>
  <w:style w:type="paragraph" w:customStyle="1" w:styleId="2">
    <w:name w:val="Основной текст2"/>
    <w:basedOn w:val="a"/>
    <w:link w:val="a4"/>
    <w:rsid w:val="00F636DB"/>
    <w:pPr>
      <w:widowControl w:val="0"/>
      <w:shd w:val="clear" w:color="auto" w:fill="FFFFFF"/>
      <w:suppressAutoHyphens w:val="0"/>
      <w:spacing w:after="240" w:line="322" w:lineRule="exact"/>
      <w:ind w:hanging="340"/>
      <w:jc w:val="center"/>
    </w:pPr>
    <w:rPr>
      <w:sz w:val="27"/>
      <w:szCs w:val="27"/>
      <w:lang w:eastAsia="ru-RU"/>
    </w:rPr>
  </w:style>
  <w:style w:type="paragraph" w:styleId="a5">
    <w:name w:val="Balloon Text"/>
    <w:basedOn w:val="a"/>
    <w:link w:val="a6"/>
    <w:rsid w:val="004241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2415D"/>
    <w:rPr>
      <w:rFonts w:ascii="Tahoma" w:hAnsi="Tahoma" w:cs="Tahoma"/>
      <w:sz w:val="16"/>
      <w:szCs w:val="16"/>
      <w:lang w:eastAsia="ar-SA"/>
    </w:rPr>
  </w:style>
  <w:style w:type="character" w:styleId="a7">
    <w:name w:val="Strong"/>
    <w:uiPriority w:val="22"/>
    <w:qFormat/>
    <w:rsid w:val="002354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9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758">
          <w:marLeft w:val="0"/>
          <w:marRight w:val="0"/>
          <w:marTop w:val="0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2713</Words>
  <Characters>19745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«ПРИЛОЖЕНИЕ</vt:lpstr>
    </vt:vector>
  </TitlesOfParts>
  <Company>контрольно-счетная палата</Company>
  <LinksUpToDate>false</LinksUpToDate>
  <CharactersWithSpaces>22414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«ПРИЛОЖЕНИЕ</dc:title>
  <dc:creator>Кисляк</dc:creator>
  <cp:lastModifiedBy>КСП КСП</cp:lastModifiedBy>
  <cp:revision>3</cp:revision>
  <cp:lastPrinted>2024-05-03T08:47:00Z</cp:lastPrinted>
  <dcterms:created xsi:type="dcterms:W3CDTF">2024-05-03T09:02:00Z</dcterms:created>
  <dcterms:modified xsi:type="dcterms:W3CDTF">2024-05-03T09:13:00Z</dcterms:modified>
</cp:coreProperties>
</file>