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F" w:rsidRPr="00AC08AF" w:rsidRDefault="00AC08AF" w:rsidP="00AC0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ПАМЯТКА.</w:t>
      </w:r>
    </w:p>
    <w:p w:rsidR="00536FE4" w:rsidRDefault="00D965B4" w:rsidP="00DD2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AC08AF"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C323E9" wp14:editId="0C458707">
            <wp:simplePos x="0" y="0"/>
            <wp:positionH relativeFrom="margin">
              <wp:align>right</wp:align>
            </wp:positionH>
            <wp:positionV relativeFrom="paragraph">
              <wp:posOffset>1077646</wp:posOffset>
            </wp:positionV>
            <wp:extent cx="2340610" cy="1493520"/>
            <wp:effectExtent l="0" t="0" r="2540" b="0"/>
            <wp:wrapTight wrapText="bothSides">
              <wp:wrapPolygon edited="0">
                <wp:start x="0" y="0"/>
                <wp:lineTo x="0" y="21214"/>
                <wp:lineTo x="21448" y="21214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ладка картинка2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наркоторговцы часто предлагают свои услуги через интернет и реализуют товар методом так называемых «закладок». Преступления, связанные с наркотиками</w:t>
      </w:r>
      <w:r w:rsidR="005E62B0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разряда тяжких, и санкции по ним крайне суровые.</w:t>
      </w:r>
      <w:r w:rsidR="0055553B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Согласно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hyperlink r:id="rId7" w:history="1"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</w:t>
        </w:r>
        <w:r w:rsidR="005E62B0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атье </w:t>
        </w:r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228.1 УК РФ</w:t>
        </w:r>
      </w:hyperlink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, действия курьеров-закладчиков расцениваются как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незаконный сбыт или пересылка наркотических средств, психотропных веществ или их аналогов.</w:t>
      </w:r>
      <w:r w:rsidR="0055553B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В зависимости от объёма сбываемых веществ, статья предусматривает наказание в качестве лишения свободы от 4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лет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до 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>пожизненного лишения свободы</w:t>
      </w:r>
      <w:r w:rsidR="00536FE4" w:rsidRPr="00854159">
        <w:rPr>
          <w:rFonts w:ascii="Times New Roman" w:hAnsi="Times New Roman" w:cs="Times New Roman"/>
          <w:color w:val="232323"/>
          <w:sz w:val="23"/>
          <w:szCs w:val="23"/>
        </w:rPr>
        <w:t>.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Pr="00854159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6"/>
          <w:szCs w:val="16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Что такое закладка?</w:t>
      </w: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  <w:r w:rsidR="00732E17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Default="00854159" w:rsidP="00DB570E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267FA5" w:rsidRPr="00B26E26" w:rsidRDefault="00732E17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F60C34" wp14:editId="463EEF7F">
            <wp:simplePos x="0" y="0"/>
            <wp:positionH relativeFrom="margin">
              <wp:align>left</wp:align>
            </wp:positionH>
            <wp:positionV relativeFrom="paragraph">
              <wp:posOffset>181305</wp:posOffset>
            </wp:positionV>
            <wp:extent cx="25107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ячет закладк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854159" w:rsidRPr="00965F93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0"/>
          <w:szCs w:val="10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Как распознать закладчика?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Чтобы не подставляться лично и обрабатывать много заказов, продавец нанимает армию закладчиков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(«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кладменов</w:t>
      </w:r>
      <w:proofErr w:type="spellEnd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»)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. Какие –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либо внешние  особенности закладчика выделить сложно.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Распознать закладчика можно по его действиям: 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</w:t>
      </w:r>
      <w:proofErr w:type="spellEnd"/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»</w:t>
      </w:r>
      <w:r w:rsidR="00D965B4">
        <w:rPr>
          <w:rFonts w:ascii="Times New Roman" w:hAnsi="Times New Roman" w:cs="Times New Roman"/>
          <w:color w:val="232323"/>
          <w:sz w:val="24"/>
          <w:szCs w:val="24"/>
        </w:rPr>
        <w:t xml:space="preserve"> пытается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что-то спрятать в легкодоступном, но малопроходимом обще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ственном</w:t>
      </w:r>
      <w:r w:rsidR="005E62B0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месте, после чего обязательно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его фотографирует, чтобы впоследствии передать фото потребителям наркотиков.</w:t>
      </w:r>
    </w:p>
    <w:p w:rsidR="00854159" w:rsidRPr="00965F93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10"/>
          <w:szCs w:val="10"/>
          <w:bdr w:val="none" w:sz="0" w:space="0" w:color="auto" w:frame="1"/>
          <w:lang w:eastAsia="ru-RU"/>
        </w:rPr>
      </w:pPr>
    </w:p>
    <w:p w:rsidR="00A3639C" w:rsidRPr="00DB570E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C54D3A" wp14:editId="11307A66">
            <wp:simplePos x="0" y="0"/>
            <wp:positionH relativeFrom="column">
              <wp:posOffset>3698240</wp:posOffset>
            </wp:positionH>
            <wp:positionV relativeFrom="paragraph">
              <wp:posOffset>12700</wp:posOffset>
            </wp:positionV>
            <wp:extent cx="2201545" cy="1557655"/>
            <wp:effectExtent l="0" t="0" r="8255" b="4445"/>
            <wp:wrapTight wrapText="bothSides">
              <wp:wrapPolygon edited="0">
                <wp:start x="0" y="0"/>
                <wp:lineTo x="0" y="21397"/>
                <wp:lineTo x="21494" y="21397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225_1_ma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639C" w:rsidRPr="00DB570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Как обезопасить свой дом от закладок и закладчиков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Вот по каким признакам можно понять, что ваш подъезд используют курьеры-закладчики: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неадекватные незнакомые люди на лестничной площадке, которые что-то ищут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открытые </w:t>
      </w:r>
      <w:proofErr w:type="spellStart"/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электрощитки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сломанный доводчик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Pr="00DB570E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вскрытые кабель-каналы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перевернутые горшки с цветами, перекопанная земля в этих горшках</w:t>
      </w: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бумажки и пакеты 8x4, разбросанные по подъезду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частые звонки в домофон с просьбой открыть дверь от незнакомых людей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854159" w:rsidRPr="00965F93" w:rsidRDefault="00854159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10"/>
          <w:szCs w:val="10"/>
          <w:lang w:eastAsia="ru-RU"/>
        </w:rPr>
      </w:pPr>
    </w:p>
    <w:p w:rsidR="009E381E" w:rsidRPr="00DB570E" w:rsidRDefault="009E381E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Что делать если обнаружили «закладку»?</w:t>
      </w:r>
    </w:p>
    <w:p w:rsidR="0055553B" w:rsidRDefault="009E381E" w:rsidP="00D96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случайно обнаружили такой тайник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стали свидетелем его 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закладки, обязательно сообщите об этом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полицию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каналам связи 102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112</w:t>
      </w:r>
      <w:r w:rsidR="0039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 телефону</w:t>
      </w:r>
      <w:r w:rsidR="00B26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6E26" w:rsidRPr="00B26E26">
        <w:rPr>
          <w:rFonts w:ascii="Times New Roman" w:hAnsi="Times New Roman" w:cs="Times New Roman"/>
          <w:sz w:val="28"/>
          <w:szCs w:val="28"/>
        </w:rPr>
        <w:t>8(86143) 3-13-02</w:t>
      </w:r>
    </w:p>
    <w:p w:rsidR="009E381E" w:rsidRPr="00DB570E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приезда наряда полиции постарайтесь запомнить приметы подозрительных лиц, которые оказались в поле вашего зрения, марки и гос. номера транспортных средств</w:t>
      </w:r>
      <w:r w:rsid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которых они передвигаются. </w:t>
      </w:r>
      <w:bookmarkStart w:id="0" w:name="_GoBack"/>
      <w:bookmarkEnd w:id="0"/>
    </w:p>
    <w:p w:rsidR="00A3639C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берите «закладку» в руки. Вы же не знаете,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там лежит!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быть, вещество ядовито. Кроме того, осматривая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нетронутую «закладку», полиция может снять отпечатки пальцев злоумышленника.</w:t>
      </w:r>
    </w:p>
    <w:p w:rsidR="00965F93" w:rsidRDefault="00267FA5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активности граждан, правоохранительные органы уже не раз выявляли адреса наркоторговцев. Будьте бдительны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обязательно разъясните детям, как себя вести при обнаружении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«закладок»</w:t>
      </w:r>
      <w:r w:rsidR="0080214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96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267FA5" w:rsidRPr="00965F93" w:rsidRDefault="00965F93" w:rsidP="00DD21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</w:p>
    <w:sectPr w:rsidR="00267FA5" w:rsidRPr="00965F93" w:rsidSect="005555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411"/>
    <w:multiLevelType w:val="multilevel"/>
    <w:tmpl w:val="4E6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45B5"/>
    <w:multiLevelType w:val="hybridMultilevel"/>
    <w:tmpl w:val="B7C23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D6"/>
    <w:rsid w:val="001E1E6E"/>
    <w:rsid w:val="00230614"/>
    <w:rsid w:val="00244D1B"/>
    <w:rsid w:val="00267FA5"/>
    <w:rsid w:val="003973AC"/>
    <w:rsid w:val="00536FE4"/>
    <w:rsid w:val="0055553B"/>
    <w:rsid w:val="005C36ED"/>
    <w:rsid w:val="005E62B0"/>
    <w:rsid w:val="006E7BC6"/>
    <w:rsid w:val="006F0CF6"/>
    <w:rsid w:val="00732E17"/>
    <w:rsid w:val="0080214C"/>
    <w:rsid w:val="00854159"/>
    <w:rsid w:val="00887C73"/>
    <w:rsid w:val="009579C6"/>
    <w:rsid w:val="00965F93"/>
    <w:rsid w:val="009A0DCF"/>
    <w:rsid w:val="009A64D0"/>
    <w:rsid w:val="009E381E"/>
    <w:rsid w:val="009F7FD6"/>
    <w:rsid w:val="00A3639C"/>
    <w:rsid w:val="00AC08AF"/>
    <w:rsid w:val="00B22C59"/>
    <w:rsid w:val="00B26E26"/>
    <w:rsid w:val="00BB26AA"/>
    <w:rsid w:val="00D43011"/>
    <w:rsid w:val="00D965B4"/>
    <w:rsid w:val="00DB570E"/>
    <w:rsid w:val="00DD0766"/>
    <w:rsid w:val="00D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netnarkotiki.ru/blog/borba-s-narkomani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Сергей С. Кобко</cp:lastModifiedBy>
  <cp:revision>3</cp:revision>
  <cp:lastPrinted>2018-10-31T16:09:00Z</cp:lastPrinted>
  <dcterms:created xsi:type="dcterms:W3CDTF">2019-03-12T06:26:00Z</dcterms:created>
  <dcterms:modified xsi:type="dcterms:W3CDTF">2019-03-12T09:04:00Z</dcterms:modified>
</cp:coreProperties>
</file>