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4E" w:rsidRPr="0079269D" w:rsidRDefault="0088634E" w:rsidP="0088634E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4E" w:rsidRDefault="0088634E" w:rsidP="0088634E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88634E" w:rsidRPr="006B7F82" w:rsidRDefault="0088634E" w:rsidP="0088634E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8634E" w:rsidRDefault="0088634E" w:rsidP="0088634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88634E" w:rsidRDefault="0088634E" w:rsidP="0088634E">
      <w:pPr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88634E" w:rsidRDefault="0088634E" w:rsidP="0088634E">
      <w:pPr>
        <w:spacing w:line="360" w:lineRule="auto"/>
        <w:ind w:left="1416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 созыва</w:t>
      </w:r>
    </w:p>
    <w:p w:rsidR="0088634E" w:rsidRPr="0079269D" w:rsidRDefault="0088634E" w:rsidP="0088634E">
      <w:pPr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269D">
        <w:rPr>
          <w:rFonts w:ascii="Times New Roman CYR" w:hAnsi="Times New Roman CYR" w:cs="Times New Roman CYR"/>
          <w:sz w:val="28"/>
          <w:szCs w:val="28"/>
        </w:rPr>
        <w:t>от 25 ноября 2015 года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31</w:t>
      </w:r>
    </w:p>
    <w:p w:rsidR="0088634E" w:rsidRPr="0079269D" w:rsidRDefault="0088634E" w:rsidP="0088634E">
      <w:pPr>
        <w:spacing w:line="360" w:lineRule="auto"/>
        <w:jc w:val="center"/>
        <w:rPr>
          <w:rFonts w:ascii="Times New Roman CYR" w:hAnsi="Times New Roman CYR" w:cs="Times New Roman CYR"/>
        </w:rPr>
      </w:pPr>
      <w:r w:rsidRPr="00603355">
        <w:rPr>
          <w:rFonts w:ascii="Times New Roman CYR" w:hAnsi="Times New Roman CYR" w:cs="Times New Roman CYR"/>
        </w:rPr>
        <w:t xml:space="preserve">город Приморско-Ахтарск  </w:t>
      </w:r>
      <w:r>
        <w:rPr>
          <w:rFonts w:ascii="Times New Roman" w:hAnsi="Times New Roman"/>
          <w:b/>
          <w:bCs/>
        </w:rPr>
        <w:t xml:space="preserve"> </w:t>
      </w:r>
    </w:p>
    <w:p w:rsidR="0088634E" w:rsidRDefault="0088634E" w:rsidP="0088634E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88634E" w:rsidRPr="002639A7" w:rsidRDefault="0088634E" w:rsidP="0088634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 заключении соглашения о передаче контрольно-счетной палате мун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ципального образо</w:t>
      </w:r>
      <w:r>
        <w:rPr>
          <w:rFonts w:ascii="Times New Roman" w:hAnsi="Times New Roman"/>
          <w:color w:val="auto"/>
          <w:sz w:val="28"/>
          <w:szCs w:val="28"/>
        </w:rPr>
        <w:t xml:space="preserve">вания Приморско-Ахтарский район полномочий </w:t>
      </w:r>
      <w:r w:rsidRPr="002639A7">
        <w:rPr>
          <w:rFonts w:ascii="Times New Roman" w:hAnsi="Times New Roman"/>
          <w:color w:val="auto"/>
          <w:sz w:val="28"/>
          <w:szCs w:val="28"/>
        </w:rPr>
        <w:t>кон</w:t>
      </w:r>
      <w:r>
        <w:rPr>
          <w:rFonts w:ascii="Times New Roman" w:hAnsi="Times New Roman"/>
          <w:color w:val="auto"/>
          <w:sz w:val="28"/>
          <w:szCs w:val="28"/>
        </w:rPr>
        <w:t xml:space="preserve">трольно-счетного органа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Ольгинского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2639A7">
        <w:rPr>
          <w:rFonts w:ascii="Times New Roman" w:hAnsi="Times New Roman"/>
          <w:color w:val="auto"/>
          <w:sz w:val="28"/>
          <w:szCs w:val="28"/>
        </w:rPr>
        <w:t>Пр</w:t>
      </w:r>
      <w:r w:rsidRPr="002639A7">
        <w:rPr>
          <w:rFonts w:ascii="Times New Roman" w:hAnsi="Times New Roman"/>
          <w:color w:val="auto"/>
          <w:sz w:val="28"/>
          <w:szCs w:val="28"/>
        </w:rPr>
        <w:t>и</w:t>
      </w:r>
      <w:r w:rsidRPr="002639A7">
        <w:rPr>
          <w:rFonts w:ascii="Times New Roman" w:hAnsi="Times New Roman"/>
          <w:color w:val="auto"/>
          <w:sz w:val="28"/>
          <w:szCs w:val="28"/>
        </w:rPr>
        <w:t>морско-Ахтарского</w:t>
      </w:r>
      <w:proofErr w:type="spellEnd"/>
      <w:r w:rsidRPr="002639A7">
        <w:rPr>
          <w:rFonts w:ascii="Times New Roman" w:hAnsi="Times New Roman"/>
          <w:color w:val="auto"/>
          <w:sz w:val="28"/>
          <w:szCs w:val="28"/>
        </w:rPr>
        <w:t xml:space="preserve"> района по осуществлению внешнего муниципального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639A7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</w:p>
    <w:p w:rsidR="0088634E" w:rsidRDefault="0088634E" w:rsidP="0088634E"/>
    <w:p w:rsidR="0088634E" w:rsidRPr="002639A7" w:rsidRDefault="0088634E" w:rsidP="0088634E"/>
    <w:p w:rsidR="0088634E" w:rsidRPr="004310EC" w:rsidRDefault="0088634E" w:rsidP="0088634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 с </w:t>
      </w:r>
      <w:hyperlink r:id="rId6" w:history="1">
        <w:r w:rsidRPr="004310E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от 06 октября 2003 года №131-ФЗ "Об общих принципах организации местного самоуправления в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Российс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-кой Федерации",  пунктом 11  статьи 3 Федерального  закона от 7 февраля 2011 года  № 6-ФЗ "Об общих принципах организации и деятельности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контро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>-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льно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>-счетных органов субъектов Российской Федер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ции и муниципальных об-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разований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", </w:t>
      </w:r>
      <w:r w:rsidRPr="00B344CE">
        <w:rPr>
          <w:rFonts w:ascii="Times New Roman" w:hAnsi="Times New Roman"/>
          <w:b w:val="0"/>
          <w:color w:val="auto"/>
          <w:sz w:val="28"/>
          <w:szCs w:val="28"/>
        </w:rPr>
        <w:t>статьей 8 Положения о контрольно-счетной палате муниципал</w:t>
      </w:r>
      <w:r w:rsidRPr="00B344CE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B344CE">
        <w:rPr>
          <w:rFonts w:ascii="Times New Roman" w:hAnsi="Times New Roman"/>
          <w:b w:val="0"/>
          <w:color w:val="auto"/>
          <w:sz w:val="28"/>
          <w:szCs w:val="28"/>
        </w:rPr>
        <w:t>ного образования Приморско-Ахтарский район, утвержденное решением С</w:t>
      </w:r>
      <w:r w:rsidRPr="00B344CE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B344CE">
        <w:rPr>
          <w:rFonts w:ascii="Times New Roman" w:hAnsi="Times New Roman"/>
          <w:b w:val="0"/>
          <w:color w:val="auto"/>
          <w:sz w:val="28"/>
          <w:szCs w:val="28"/>
        </w:rPr>
        <w:t>вета муниципального</w:t>
      </w:r>
      <w:proofErr w:type="gramEnd"/>
      <w:r w:rsidRPr="00B344CE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Приморско-Ахтарский район от 28.03.2012 № 241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  Совета 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Ольгинского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 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ско</w:t>
      </w:r>
      <w:r>
        <w:rPr>
          <w:rFonts w:ascii="Times New Roman" w:hAnsi="Times New Roman"/>
          <w:b w:val="0"/>
          <w:color w:val="auto"/>
          <w:sz w:val="28"/>
          <w:szCs w:val="28"/>
        </w:rPr>
        <w:t>-Ахтарского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района от 21 октября 2015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года 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63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«О  передаче </w:t>
      </w:r>
      <w:r>
        <w:rPr>
          <w:rFonts w:ascii="Times New Roman" w:hAnsi="Times New Roman"/>
          <w:b w:val="0"/>
          <w:color w:val="auto"/>
          <w:sz w:val="28"/>
          <w:szCs w:val="28"/>
        </w:rPr>
        <w:t>полномочий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ко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трольно-счетной палате муниципального образования Приморско-Ахтарский район  полномочий  контрольно-счетного органа 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Ольгинского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4310EC">
        <w:rPr>
          <w:rFonts w:ascii="Times New Roman" w:hAnsi="Times New Roman"/>
          <w:b w:val="0"/>
          <w:color w:val="auto"/>
          <w:sz w:val="28"/>
          <w:szCs w:val="28"/>
        </w:rPr>
        <w:t>Приморско-Ахтарского</w:t>
      </w:r>
      <w:proofErr w:type="spellEnd"/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по осуществлению вне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ш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него муниципального финансовог</w:t>
      </w:r>
      <w:r>
        <w:rPr>
          <w:rFonts w:ascii="Times New Roman" w:hAnsi="Times New Roman"/>
          <w:b w:val="0"/>
          <w:color w:val="auto"/>
          <w:sz w:val="28"/>
          <w:szCs w:val="28"/>
        </w:rPr>
        <w:t>о контроля»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 Совет муниципального образования  Пр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морско-Ахтарский район  РЕШИЛ:</w:t>
      </w:r>
    </w:p>
    <w:p w:rsidR="0088634E" w:rsidRPr="00E73AF4" w:rsidRDefault="0088634E" w:rsidP="00886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1.Контрольно-счетной палате </w:t>
      </w:r>
      <w:r w:rsidRPr="00E73A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ско-Ахтарский район п</w:t>
      </w:r>
      <w:r w:rsidRPr="00E73AF4">
        <w:rPr>
          <w:rFonts w:ascii="Times New Roman" w:hAnsi="Times New Roman"/>
          <w:sz w:val="28"/>
          <w:szCs w:val="28"/>
        </w:rPr>
        <w:t xml:space="preserve">ринять полномочия </w:t>
      </w:r>
      <w:r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Ольги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73AF4">
        <w:rPr>
          <w:rFonts w:ascii="Times New Roman" w:hAnsi="Times New Roman"/>
          <w:sz w:val="28"/>
          <w:szCs w:val="28"/>
        </w:rPr>
        <w:t>по осуществлению внешнего муниципального ф</w:t>
      </w:r>
      <w:r w:rsidRPr="00E73AF4">
        <w:rPr>
          <w:rFonts w:ascii="Times New Roman" w:hAnsi="Times New Roman"/>
          <w:sz w:val="28"/>
          <w:szCs w:val="28"/>
        </w:rPr>
        <w:t>и</w:t>
      </w:r>
      <w:r w:rsidRPr="00E73AF4">
        <w:rPr>
          <w:rFonts w:ascii="Times New Roman" w:hAnsi="Times New Roman"/>
          <w:sz w:val="28"/>
          <w:szCs w:val="28"/>
        </w:rPr>
        <w:t>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88634E" w:rsidRDefault="0088634E" w:rsidP="0088634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2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r w:rsidRPr="00AF2EC8">
        <w:rPr>
          <w:rFonts w:ascii="Times New Roman" w:hAnsi="Times New Roman"/>
          <w:sz w:val="28"/>
          <w:szCs w:val="28"/>
        </w:rPr>
        <w:t>Председателю Совета муниципального образования  Приморск</w:t>
      </w:r>
      <w:r>
        <w:rPr>
          <w:rFonts w:ascii="Times New Roman" w:hAnsi="Times New Roman"/>
          <w:sz w:val="28"/>
          <w:szCs w:val="28"/>
        </w:rPr>
        <w:t xml:space="preserve">о-Ахтарский район Е.А. </w:t>
      </w:r>
      <w:proofErr w:type="spellStart"/>
      <w:r>
        <w:rPr>
          <w:rFonts w:ascii="Times New Roman" w:hAnsi="Times New Roman"/>
          <w:sz w:val="28"/>
          <w:szCs w:val="28"/>
        </w:rPr>
        <w:t>Таранец</w:t>
      </w:r>
      <w:proofErr w:type="spellEnd"/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имени Совета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Приморско-Ахтарский район заключить Соглашение с Советом  </w:t>
      </w:r>
      <w:proofErr w:type="spellStart"/>
      <w:r>
        <w:rPr>
          <w:rFonts w:ascii="Times New Roman" w:hAnsi="Times New Roman"/>
          <w:sz w:val="28"/>
          <w:szCs w:val="28"/>
        </w:rPr>
        <w:t>Ольги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183E39">
        <w:rPr>
          <w:rFonts w:ascii="Times New Roman" w:hAnsi="Times New Roman"/>
          <w:sz w:val="28"/>
          <w:szCs w:val="18"/>
        </w:rPr>
        <w:t>передаче ко</w:t>
      </w:r>
      <w:r w:rsidRPr="00183E39">
        <w:rPr>
          <w:rFonts w:ascii="Times New Roman" w:hAnsi="Times New Roman"/>
          <w:sz w:val="28"/>
          <w:szCs w:val="18"/>
        </w:rPr>
        <w:t>н</w:t>
      </w:r>
      <w:r w:rsidRPr="00183E39">
        <w:rPr>
          <w:rFonts w:ascii="Times New Roman" w:hAnsi="Times New Roman"/>
          <w:sz w:val="28"/>
          <w:szCs w:val="18"/>
        </w:rPr>
        <w:t xml:space="preserve">трольно-счетной палате муниципального образования  Приморско-Ахтарский район полномочий </w:t>
      </w:r>
      <w:r w:rsidRPr="00183E39">
        <w:rPr>
          <w:rFonts w:ascii="Times New Roman" w:hAnsi="Times New Roman"/>
          <w:spacing w:val="-3"/>
          <w:sz w:val="28"/>
          <w:szCs w:val="18"/>
        </w:rPr>
        <w:t>к</w:t>
      </w:r>
      <w:r>
        <w:rPr>
          <w:rFonts w:ascii="Times New Roman" w:hAnsi="Times New Roman"/>
          <w:sz w:val="28"/>
          <w:szCs w:val="18"/>
        </w:rPr>
        <w:t>онтрольно-счетного органа</w:t>
      </w:r>
      <w:r w:rsidRPr="00183E39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E73AF4">
        <w:rPr>
          <w:rFonts w:ascii="Times New Roman" w:hAnsi="Times New Roman"/>
          <w:sz w:val="28"/>
          <w:szCs w:val="28"/>
        </w:rPr>
        <w:t>по</w:t>
      </w:r>
      <w:proofErr w:type="gramEnd"/>
      <w:r w:rsidRPr="00E73AF4">
        <w:rPr>
          <w:rFonts w:ascii="Times New Roman" w:hAnsi="Times New Roman"/>
          <w:sz w:val="28"/>
          <w:szCs w:val="28"/>
        </w:rPr>
        <w:t xml:space="preserve"> </w:t>
      </w:r>
    </w:p>
    <w:p w:rsidR="0088634E" w:rsidRDefault="0088634E" w:rsidP="0088634E">
      <w:pPr>
        <w:jc w:val="both"/>
        <w:rPr>
          <w:rFonts w:ascii="Times New Roman" w:hAnsi="Times New Roman"/>
          <w:sz w:val="28"/>
          <w:szCs w:val="28"/>
        </w:rPr>
      </w:pPr>
    </w:p>
    <w:p w:rsidR="0088634E" w:rsidRDefault="0088634E" w:rsidP="0088634E">
      <w:pPr>
        <w:jc w:val="both"/>
        <w:rPr>
          <w:rFonts w:ascii="Times New Roman" w:hAnsi="Times New Roman"/>
          <w:sz w:val="28"/>
          <w:szCs w:val="28"/>
        </w:rPr>
      </w:pPr>
    </w:p>
    <w:p w:rsidR="0088634E" w:rsidRPr="00183E39" w:rsidRDefault="0088634E" w:rsidP="0088634E">
      <w:pPr>
        <w:jc w:val="both"/>
        <w:rPr>
          <w:rFonts w:ascii="Times New Roman" w:hAnsi="Times New Roman"/>
          <w:sz w:val="28"/>
        </w:rPr>
      </w:pPr>
      <w:r w:rsidRPr="00E73AF4">
        <w:rPr>
          <w:rFonts w:ascii="Times New Roman" w:hAnsi="Times New Roman"/>
          <w:sz w:val="28"/>
          <w:szCs w:val="28"/>
        </w:rPr>
        <w:t>осуществлению внешнего муниципального ф</w:t>
      </w:r>
      <w:r w:rsidRPr="00E73AF4">
        <w:rPr>
          <w:rFonts w:ascii="Times New Roman" w:hAnsi="Times New Roman"/>
          <w:sz w:val="28"/>
          <w:szCs w:val="28"/>
        </w:rPr>
        <w:t>и</w:t>
      </w:r>
      <w:r w:rsidRPr="00E73AF4">
        <w:rPr>
          <w:rFonts w:ascii="Times New Roman" w:hAnsi="Times New Roman"/>
          <w:sz w:val="28"/>
          <w:szCs w:val="28"/>
        </w:rPr>
        <w:t>нансового контроля</w:t>
      </w:r>
      <w:r>
        <w:rPr>
          <w:rFonts w:ascii="Times New Roman" w:hAnsi="Times New Roman"/>
          <w:sz w:val="28"/>
          <w:szCs w:val="28"/>
        </w:rPr>
        <w:t>.</w:t>
      </w:r>
      <w:r w:rsidRPr="00E73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</w:t>
      </w:r>
    </w:p>
    <w:p w:rsidR="0088634E" w:rsidRPr="000F533F" w:rsidRDefault="0088634E" w:rsidP="0088634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3. Установить, что иные межбюджетные трансферты, поступившие из бюджета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бюджет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Приморско-Ахтарский район на осуществление полномочий,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 пункте 1 настоящего решения, направляются на содержание и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ально-техническое обеспечение контрольно-счетной палаты муниципального образования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морско-Ахтарский район.  </w:t>
      </w:r>
    </w:p>
    <w:p w:rsidR="0088634E" w:rsidRPr="000F533F" w:rsidRDefault="0088634E" w:rsidP="0088634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4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33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</w:t>
      </w:r>
      <w:r w:rsidRPr="000F533F">
        <w:rPr>
          <w:rFonts w:ascii="Times New Roman" w:hAnsi="Times New Roman"/>
          <w:sz w:val="28"/>
          <w:szCs w:val="28"/>
        </w:rPr>
        <w:t>о</w:t>
      </w:r>
      <w:r w:rsidRPr="000F533F">
        <w:rPr>
          <w:rFonts w:ascii="Times New Roman" w:hAnsi="Times New Roman"/>
          <w:sz w:val="28"/>
          <w:szCs w:val="28"/>
        </w:rPr>
        <w:t>янную</w:t>
      </w:r>
      <w:r>
        <w:rPr>
          <w:rFonts w:ascii="Times New Roman" w:hAnsi="Times New Roman"/>
          <w:sz w:val="28"/>
          <w:szCs w:val="28"/>
        </w:rPr>
        <w:t xml:space="preserve"> депутатскую</w:t>
      </w:r>
      <w:r w:rsidRPr="000F533F">
        <w:rPr>
          <w:rFonts w:ascii="Times New Roman" w:hAnsi="Times New Roman"/>
          <w:sz w:val="28"/>
          <w:szCs w:val="28"/>
        </w:rPr>
        <w:t xml:space="preserve"> комиссию Совета муниципального образования </w:t>
      </w:r>
      <w:r>
        <w:rPr>
          <w:rFonts w:ascii="Times New Roman" w:hAnsi="Times New Roman"/>
          <w:sz w:val="28"/>
          <w:szCs w:val="28"/>
        </w:rPr>
        <w:t>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ско-Ахтарский район по вопросам местного самоуправления и соблюдения законности.</w:t>
      </w:r>
    </w:p>
    <w:bookmarkEnd w:id="3"/>
    <w:p w:rsidR="0088634E" w:rsidRPr="000F533F" w:rsidRDefault="0088634E" w:rsidP="0088634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5.Опубликовать настоящее решение в средствах массовой информации.</w:t>
      </w:r>
    </w:p>
    <w:p w:rsidR="0088634E" w:rsidRDefault="0088634E" w:rsidP="0088634E">
      <w:pPr>
        <w:tabs>
          <w:tab w:val="left" w:pos="1274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r>
        <w:rPr>
          <w:rFonts w:ascii="Times New Roman" w:hAnsi="Times New Roman"/>
          <w:sz w:val="28"/>
          <w:szCs w:val="28"/>
        </w:rPr>
        <w:t>6</w:t>
      </w:r>
      <w:r w:rsidRPr="000F533F">
        <w:rPr>
          <w:rFonts w:ascii="Times New Roman" w:hAnsi="Times New Roman"/>
          <w:sz w:val="28"/>
          <w:szCs w:val="28"/>
        </w:rPr>
        <w:t xml:space="preserve">. </w:t>
      </w:r>
      <w:bookmarkEnd w:id="4"/>
      <w:r w:rsidRPr="002639A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1 января 2016 года.</w:t>
      </w:r>
    </w:p>
    <w:p w:rsidR="0088634E" w:rsidRDefault="0088634E" w:rsidP="008863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634E" w:rsidRDefault="0088634E" w:rsidP="0088634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8634E" w:rsidRPr="007B7209" w:rsidTr="00BE58CD">
        <w:tc>
          <w:tcPr>
            <w:tcW w:w="4808" w:type="dxa"/>
            <w:tcBorders>
              <w:right w:val="nil"/>
            </w:tcBorders>
            <w:shd w:val="clear" w:color="auto" w:fill="auto"/>
          </w:tcPr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34E" w:rsidRPr="007B7209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88634E" w:rsidRPr="007B7209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34E" w:rsidRPr="007B7209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Е.А. Кутузова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88634E" w:rsidRPr="007B7209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88634E" w:rsidRPr="007B7209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0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A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</w:p>
          <w:p w:rsidR="0088634E" w:rsidRPr="007B7209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7209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 </w:t>
            </w: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В.В. Спичка</w:t>
            </w: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34E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88634E" w:rsidRPr="007B7209" w:rsidRDefault="0088634E" w:rsidP="00BE5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281B" w:rsidRDefault="00D012C2"/>
    <w:sectPr w:rsidR="0004281B" w:rsidSect="0088634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E"/>
    <w:rsid w:val="005C2C5B"/>
    <w:rsid w:val="0088634E"/>
    <w:rsid w:val="009A2839"/>
    <w:rsid w:val="00D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34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3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88634E"/>
    <w:rPr>
      <w:color w:val="008000"/>
    </w:rPr>
  </w:style>
  <w:style w:type="paragraph" w:customStyle="1" w:styleId="a4">
    <w:name w:val=" Знак"/>
    <w:basedOn w:val="a"/>
    <w:rsid w:val="008863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34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3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88634E"/>
    <w:rPr>
      <w:color w:val="008000"/>
    </w:rPr>
  </w:style>
  <w:style w:type="paragraph" w:customStyle="1" w:styleId="a4">
    <w:name w:val=" Знак"/>
    <w:basedOn w:val="a"/>
    <w:rsid w:val="008863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2015-11-26T14:47:00Z</dcterms:created>
  <dcterms:modified xsi:type="dcterms:W3CDTF">2015-11-26T15:08:00Z</dcterms:modified>
</cp:coreProperties>
</file>