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4023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D4" w:rsidRPr="00F517F2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7F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D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D5">
        <w:rPr>
          <w:rFonts w:ascii="Times New Roman" w:hAnsi="Times New Roman" w:cs="Times New Roman"/>
          <w:b/>
          <w:sz w:val="28"/>
          <w:szCs w:val="28"/>
        </w:rPr>
        <w:t>ПРИМОРСКО-АХТАРСКИЙ РАЙОН</w:t>
      </w: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3D5">
        <w:rPr>
          <w:rFonts w:ascii="Times New Roman" w:hAnsi="Times New Roman" w:cs="Times New Roman"/>
          <w:sz w:val="28"/>
          <w:szCs w:val="28"/>
        </w:rPr>
        <w:t>От</w:t>
      </w:r>
      <w:r w:rsidR="00C21878">
        <w:rPr>
          <w:rFonts w:ascii="Times New Roman" w:hAnsi="Times New Roman" w:cs="Times New Roman"/>
          <w:sz w:val="28"/>
          <w:szCs w:val="28"/>
        </w:rPr>
        <w:t xml:space="preserve"> 13.10.2015</w:t>
      </w:r>
      <w:r w:rsidRPr="00402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C21878">
        <w:rPr>
          <w:rFonts w:ascii="Times New Roman" w:hAnsi="Times New Roman" w:cs="Times New Roman"/>
          <w:sz w:val="28"/>
          <w:szCs w:val="28"/>
        </w:rPr>
        <w:t>945</w:t>
      </w: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3D5"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1A" w:rsidRPr="004023D5" w:rsidRDefault="0007041A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55" w:rsidRDefault="00CB13D4" w:rsidP="00FD6201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D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170C55" w:rsidRDefault="00CB13D4" w:rsidP="00FD6201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D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439B5" w:rsidRPr="004023D5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</w:t>
      </w:r>
    </w:p>
    <w:p w:rsidR="00170C55" w:rsidRDefault="007439B5" w:rsidP="00FD6201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D5">
        <w:rPr>
          <w:rFonts w:ascii="Times New Roman" w:hAnsi="Times New Roman" w:cs="Times New Roman"/>
          <w:b/>
          <w:sz w:val="28"/>
          <w:szCs w:val="28"/>
        </w:rPr>
        <w:t xml:space="preserve">образования Приморско-Ахтарский район </w:t>
      </w:r>
      <w:r w:rsidR="00CB13D4" w:rsidRPr="004023D5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170C55" w:rsidRDefault="00CB13D4" w:rsidP="00FD620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3D5">
        <w:rPr>
          <w:rFonts w:ascii="Times New Roman" w:hAnsi="Times New Roman" w:cs="Times New Roman"/>
          <w:b/>
          <w:sz w:val="28"/>
          <w:szCs w:val="28"/>
        </w:rPr>
        <w:t xml:space="preserve"> услуги «</w:t>
      </w:r>
      <w:r w:rsidR="000913B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</w:t>
      </w:r>
      <w:r w:rsidR="000913B6" w:rsidRPr="000913B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</w:t>
      </w:r>
      <w:bookmarkStart w:id="1" w:name="_Toc136239795"/>
      <w:bookmarkStart w:id="2" w:name="_Toc136321769"/>
      <w:bookmarkStart w:id="3" w:name="_Toc136666921"/>
      <w:bookmarkStart w:id="4" w:name="_Toc136151950"/>
      <w:bookmarkEnd w:id="1"/>
      <w:bookmarkEnd w:id="2"/>
      <w:bookmarkEnd w:id="3"/>
      <w:r w:rsidR="000913B6" w:rsidRPr="000913B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проведения государственной (итоговой) аттестации обучающихся, </w:t>
      </w:r>
    </w:p>
    <w:p w:rsidR="00170C55" w:rsidRDefault="000913B6" w:rsidP="00FD620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B6">
        <w:rPr>
          <w:rFonts w:ascii="Times New Roman" w:eastAsia="Times New Roman" w:hAnsi="Times New Roman" w:cs="Times New Roman"/>
          <w:b/>
          <w:sz w:val="28"/>
          <w:szCs w:val="28"/>
        </w:rPr>
        <w:t>освоивших образовательные программы основного общего</w:t>
      </w:r>
    </w:p>
    <w:p w:rsidR="00170C55" w:rsidRDefault="000913B6" w:rsidP="00FD620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B6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среднего (полного) общего образования, в том числе </w:t>
      </w:r>
    </w:p>
    <w:p w:rsidR="00170C55" w:rsidRDefault="000913B6" w:rsidP="00FD620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B6">
        <w:rPr>
          <w:rFonts w:ascii="Times New Roman" w:eastAsia="Times New Roman" w:hAnsi="Times New Roman" w:cs="Times New Roman"/>
          <w:b/>
          <w:sz w:val="28"/>
          <w:szCs w:val="28"/>
        </w:rPr>
        <w:t>в форме единого государственного экзамена, а также</w:t>
      </w:r>
    </w:p>
    <w:p w:rsidR="00170C55" w:rsidRDefault="000913B6" w:rsidP="00FD620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B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из баз данных Краснодарского края об</w:t>
      </w:r>
    </w:p>
    <w:p w:rsidR="00170C55" w:rsidRDefault="000913B6" w:rsidP="00FD620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B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участниках единого государственного экзамена и </w:t>
      </w:r>
    </w:p>
    <w:p w:rsidR="000913B6" w:rsidRPr="000913B6" w:rsidRDefault="000913B6" w:rsidP="00FD620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B6">
        <w:rPr>
          <w:rFonts w:ascii="Times New Roman" w:eastAsia="Times New Roman" w:hAnsi="Times New Roman" w:cs="Times New Roman"/>
          <w:b/>
          <w:sz w:val="28"/>
          <w:szCs w:val="28"/>
        </w:rPr>
        <w:t>о результатах единого государственного экзамена</w:t>
      </w:r>
      <w:bookmarkEnd w:id="4"/>
      <w:r w:rsidR="00F9330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D4" w:rsidRPr="004023D5" w:rsidRDefault="00D75B5C" w:rsidP="00FD62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13B" w:rsidRPr="004023D5">
        <w:rPr>
          <w:rFonts w:ascii="Times New Roman" w:hAnsi="Times New Roman" w:cs="Times New Roman"/>
          <w:sz w:val="28"/>
          <w:szCs w:val="28"/>
        </w:rPr>
        <w:t>В целях оптимизации предоставления муниципальных услуг и унификации административных регламентов предоставления муниципальных услуг в муниципальном образовании Приморско-Ахтарский район</w:t>
      </w:r>
      <w:r w:rsidR="00042003" w:rsidRPr="004023D5">
        <w:rPr>
          <w:rFonts w:ascii="Times New Roman" w:hAnsi="Times New Roman" w:cs="Times New Roman"/>
          <w:sz w:val="28"/>
          <w:szCs w:val="28"/>
        </w:rPr>
        <w:t xml:space="preserve">, </w:t>
      </w:r>
      <w:r w:rsidR="00C6369B" w:rsidRPr="004023D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17C0B">
        <w:rPr>
          <w:rFonts w:ascii="Times New Roman" w:hAnsi="Times New Roman" w:cs="Times New Roman"/>
          <w:sz w:val="28"/>
          <w:szCs w:val="28"/>
        </w:rPr>
        <w:t>постановления</w:t>
      </w:r>
      <w:r w:rsidR="00256AF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="00C6369B" w:rsidRPr="004023D5">
        <w:rPr>
          <w:rFonts w:ascii="Times New Roman" w:hAnsi="Times New Roman" w:cs="Times New Roman"/>
          <w:sz w:val="28"/>
          <w:szCs w:val="28"/>
        </w:rPr>
        <w:t xml:space="preserve">от </w:t>
      </w:r>
      <w:r w:rsidR="00256AFF">
        <w:rPr>
          <w:rFonts w:ascii="Times New Roman" w:hAnsi="Times New Roman" w:cs="Times New Roman"/>
          <w:sz w:val="28"/>
          <w:szCs w:val="28"/>
        </w:rPr>
        <w:t>13 мая 2015 года № 543 «О внесении изменений в постановление администрации м</w:t>
      </w:r>
      <w:r w:rsidR="00A17C0B">
        <w:rPr>
          <w:rFonts w:ascii="Times New Roman" w:hAnsi="Times New Roman" w:cs="Times New Roman"/>
          <w:sz w:val="28"/>
          <w:szCs w:val="28"/>
        </w:rPr>
        <w:t>униципального образования Примо</w:t>
      </w:r>
      <w:r w:rsidR="00256AFF">
        <w:rPr>
          <w:rFonts w:ascii="Times New Roman" w:hAnsi="Times New Roman" w:cs="Times New Roman"/>
          <w:sz w:val="28"/>
          <w:szCs w:val="28"/>
        </w:rPr>
        <w:t>р</w:t>
      </w:r>
      <w:r w:rsidR="00A17C0B">
        <w:rPr>
          <w:rFonts w:ascii="Times New Roman" w:hAnsi="Times New Roman" w:cs="Times New Roman"/>
          <w:sz w:val="28"/>
          <w:szCs w:val="28"/>
        </w:rPr>
        <w:t>с</w:t>
      </w:r>
      <w:r w:rsidR="00256AFF">
        <w:rPr>
          <w:rFonts w:ascii="Times New Roman" w:hAnsi="Times New Roman" w:cs="Times New Roman"/>
          <w:sz w:val="28"/>
          <w:szCs w:val="28"/>
        </w:rPr>
        <w:t>ко-Ахтарский район от 30 марта 2012 года № 683 «Об утверждении реестра муниципальных услуг (функций), предоставляемых структурными подразделениями администрации муниципального образования Примор</w:t>
      </w:r>
      <w:r w:rsidR="00A17C0B">
        <w:rPr>
          <w:rFonts w:ascii="Times New Roman" w:hAnsi="Times New Roman" w:cs="Times New Roman"/>
          <w:sz w:val="28"/>
          <w:szCs w:val="28"/>
        </w:rPr>
        <w:t>с</w:t>
      </w:r>
      <w:r w:rsidR="00256AFF">
        <w:rPr>
          <w:rFonts w:ascii="Times New Roman" w:hAnsi="Times New Roman" w:cs="Times New Roman"/>
          <w:sz w:val="28"/>
          <w:szCs w:val="28"/>
        </w:rPr>
        <w:t>ко-Ахтарский район»</w:t>
      </w:r>
      <w:r w:rsidR="0061489E" w:rsidRPr="0061489E">
        <w:rPr>
          <w:rFonts w:ascii="Times New Roman" w:hAnsi="Times New Roman" w:cs="Times New Roman"/>
          <w:sz w:val="28"/>
          <w:szCs w:val="28"/>
        </w:rPr>
        <w:t xml:space="preserve"> </w:t>
      </w:r>
      <w:r w:rsidR="0061489E" w:rsidRPr="004023D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Приморско-Ахтарский район </w:t>
      </w:r>
      <w:r w:rsidR="00042003" w:rsidRPr="004023D5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CB13D4" w:rsidRPr="004023D5">
        <w:rPr>
          <w:rFonts w:ascii="Times New Roman" w:hAnsi="Times New Roman" w:cs="Times New Roman"/>
          <w:sz w:val="28"/>
          <w:szCs w:val="28"/>
        </w:rPr>
        <w:t>:</w:t>
      </w:r>
    </w:p>
    <w:p w:rsidR="00101489" w:rsidRDefault="00CB13D4" w:rsidP="00FD62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023D5">
        <w:rPr>
          <w:rFonts w:ascii="Times New Roman" w:hAnsi="Times New Roman" w:cs="Times New Roman"/>
          <w:sz w:val="28"/>
          <w:szCs w:val="28"/>
        </w:rPr>
        <w:t xml:space="preserve">            1.Утвердить </w:t>
      </w:r>
      <w:hyperlink r:id="rId9" w:anchor="sub_1000" w:history="1">
        <w:r w:rsidRPr="004023D5">
          <w:rPr>
            <w:rStyle w:val="a5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4023D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439B5" w:rsidRPr="004023D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Приморско-Ахтарский район </w:t>
      </w:r>
      <w:r w:rsidRPr="004023D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A1702" w:rsidRPr="00F9330F">
        <w:rPr>
          <w:rFonts w:ascii="Times New Roman" w:hAnsi="Times New Roman" w:cs="Times New Roman"/>
          <w:sz w:val="28"/>
          <w:szCs w:val="28"/>
        </w:rPr>
        <w:t>«</w:t>
      </w:r>
      <w:r w:rsidR="00F9330F" w:rsidRPr="00F9330F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</w:t>
      </w:r>
      <w:r w:rsidR="00F9330F">
        <w:rPr>
          <w:rFonts w:ascii="Times New Roman" w:hAnsi="Times New Roman" w:cs="Times New Roman"/>
          <w:sz w:val="28"/>
          <w:szCs w:val="28"/>
        </w:rPr>
        <w:t>»</w:t>
      </w:r>
      <w:r w:rsidR="00F9330F" w:rsidRPr="004023D5">
        <w:rPr>
          <w:rFonts w:ascii="Times New Roman" w:hAnsi="Times New Roman" w:cs="Times New Roman"/>
          <w:sz w:val="28"/>
          <w:szCs w:val="28"/>
        </w:rPr>
        <w:t xml:space="preserve"> </w:t>
      </w:r>
      <w:r w:rsidRPr="004023D5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170C55" w:rsidRDefault="00101489" w:rsidP="006148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</w:p>
    <w:p w:rsidR="00170C55" w:rsidRDefault="00170C55" w:rsidP="006148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1489E" w:rsidRDefault="00170C55" w:rsidP="006148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ab/>
      </w:r>
      <w:r w:rsidR="0061489E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61489E" w:rsidRPr="004023D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61489E" w:rsidRPr="004023D5">
        <w:rPr>
          <w:rFonts w:ascii="Times New Roman" w:hAnsi="Times New Roman" w:cs="Times New Roman"/>
          <w:sz w:val="28"/>
          <w:szCs w:val="28"/>
        </w:rPr>
        <w:t xml:space="preserve"> </w:t>
      </w:r>
      <w:r w:rsidR="0061489E">
        <w:rPr>
          <w:rFonts w:ascii="Times New Roman" w:hAnsi="Times New Roman" w:cs="Times New Roman"/>
          <w:sz w:val="28"/>
          <w:szCs w:val="28"/>
        </w:rPr>
        <w:t>Начальнику отдела по взаимодействию с религиозными, социально ориентированными некоммерческими организациями и</w:t>
      </w:r>
      <w:r w:rsidR="00F9330F">
        <w:rPr>
          <w:rFonts w:ascii="Times New Roman" w:hAnsi="Times New Roman" w:cs="Times New Roman"/>
          <w:sz w:val="28"/>
          <w:szCs w:val="28"/>
        </w:rPr>
        <w:t xml:space="preserve"> СМИ</w:t>
      </w:r>
      <w:r w:rsidR="0061489E">
        <w:rPr>
          <w:rFonts w:ascii="Times New Roman" w:hAnsi="Times New Roman" w:cs="Times New Roman"/>
          <w:sz w:val="28"/>
          <w:szCs w:val="28"/>
        </w:rPr>
        <w:t xml:space="preserve"> А.В. Слядневу </w:t>
      </w:r>
      <w:r w:rsidR="0061489E" w:rsidRPr="004023D5">
        <w:rPr>
          <w:rFonts w:ascii="Times New Roman" w:hAnsi="Times New Roman" w:cs="Times New Roman"/>
          <w:sz w:val="28"/>
          <w:szCs w:val="28"/>
        </w:rPr>
        <w:t xml:space="preserve">разместить  настоящее   постановление </w:t>
      </w:r>
      <w:r w:rsidR="0061489E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61489E" w:rsidRPr="004023D5">
        <w:rPr>
          <w:rFonts w:ascii="Times New Roman" w:hAnsi="Times New Roman" w:cs="Times New Roman"/>
          <w:sz w:val="28"/>
          <w:szCs w:val="28"/>
        </w:rPr>
        <w:t>.</w:t>
      </w:r>
    </w:p>
    <w:p w:rsidR="0061489E" w:rsidRDefault="0061489E" w:rsidP="00B83D7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273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B83D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B83D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информатизации</w:t>
      </w:r>
      <w:r w:rsidR="00B83D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B83D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B83D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Сергееву</w:t>
      </w:r>
      <w:r w:rsidR="00B83D7E">
        <w:rPr>
          <w:rFonts w:ascii="Times New Roman" w:hAnsi="Times New Roman" w:cs="Times New Roman"/>
          <w:sz w:val="28"/>
          <w:szCs w:val="28"/>
        </w:rPr>
        <w:t xml:space="preserve">   </w:t>
      </w:r>
      <w:r w:rsidRPr="004023D5">
        <w:rPr>
          <w:rFonts w:ascii="Times New Roman" w:hAnsi="Times New Roman" w:cs="Times New Roman"/>
          <w:sz w:val="28"/>
          <w:szCs w:val="28"/>
        </w:rPr>
        <w:t xml:space="preserve">  разместить  </w:t>
      </w:r>
    </w:p>
    <w:p w:rsidR="0061489E" w:rsidRDefault="0061489E" w:rsidP="006148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D5">
        <w:rPr>
          <w:rFonts w:ascii="Times New Roman" w:hAnsi="Times New Roman" w:cs="Times New Roman"/>
          <w:sz w:val="28"/>
          <w:szCs w:val="28"/>
        </w:rPr>
        <w:t>настоящее   постановление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D5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Приморско</w:t>
      </w:r>
      <w:r>
        <w:rPr>
          <w:rFonts w:ascii="Times New Roman" w:hAnsi="Times New Roman" w:cs="Times New Roman"/>
          <w:sz w:val="28"/>
          <w:szCs w:val="28"/>
        </w:rPr>
        <w:t>-Ахтарский район.</w:t>
      </w:r>
    </w:p>
    <w:p w:rsidR="0061489E" w:rsidRPr="004023D5" w:rsidRDefault="0061489E" w:rsidP="006148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4023D5">
        <w:rPr>
          <w:rFonts w:ascii="Times New Roman" w:hAnsi="Times New Roman" w:cs="Times New Roman"/>
          <w:sz w:val="28"/>
          <w:szCs w:val="28"/>
        </w:rPr>
        <w:t>.  Контроль  за  выполнением  настоящего  постановления      возложить</w:t>
      </w:r>
    </w:p>
    <w:p w:rsidR="0061489E" w:rsidRPr="004023D5" w:rsidRDefault="0061489E" w:rsidP="006148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3D5">
        <w:rPr>
          <w:rFonts w:ascii="Times New Roman" w:hAnsi="Times New Roman" w:cs="Times New Roman"/>
          <w:bCs/>
          <w:sz w:val="28"/>
          <w:szCs w:val="28"/>
        </w:rPr>
        <w:t xml:space="preserve">на заместителя главы муниципального образования Приморско-Ахтарский район </w:t>
      </w:r>
      <w:r w:rsidRPr="004023D5">
        <w:rPr>
          <w:rFonts w:ascii="Times New Roman" w:hAnsi="Times New Roman" w:cs="Times New Roman"/>
          <w:sz w:val="28"/>
          <w:szCs w:val="28"/>
        </w:rPr>
        <w:t>О.Н.Проскуру.</w:t>
      </w:r>
    </w:p>
    <w:p w:rsidR="00CB13D4" w:rsidRPr="004023D5" w:rsidRDefault="000913B6" w:rsidP="006148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5" w:name="_GoBack"/>
      <w:bookmarkEnd w:id="5"/>
      <w:r w:rsidR="0061489E">
        <w:rPr>
          <w:rFonts w:ascii="Times New Roman" w:hAnsi="Times New Roman" w:cs="Times New Roman"/>
          <w:sz w:val="28"/>
          <w:szCs w:val="28"/>
        </w:rPr>
        <w:t>5</w:t>
      </w:r>
      <w:r w:rsidR="00CB13D4" w:rsidRPr="004023D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42003" w:rsidRPr="004023D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B13D4" w:rsidRPr="004023D5">
        <w:rPr>
          <w:rFonts w:ascii="Times New Roman" w:hAnsi="Times New Roman" w:cs="Times New Roman"/>
          <w:sz w:val="28"/>
          <w:szCs w:val="28"/>
        </w:rPr>
        <w:t>.</w:t>
      </w: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F8" w:rsidRDefault="005A36F8" w:rsidP="00FD62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B13D4" w:rsidRPr="004023D5" w:rsidRDefault="005A36F8" w:rsidP="00FD62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B13D4" w:rsidRPr="004023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13D4" w:rsidRPr="004023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D5"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                           </w:t>
      </w:r>
      <w:r w:rsidR="005A36F8">
        <w:rPr>
          <w:rFonts w:ascii="Times New Roman" w:hAnsi="Times New Roman" w:cs="Times New Roman"/>
          <w:sz w:val="28"/>
          <w:szCs w:val="28"/>
        </w:rPr>
        <w:t xml:space="preserve">                            Е.В.Путинцев</w:t>
      </w: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13D4" w:rsidRPr="004023D5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13D4" w:rsidRDefault="00CB13D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7D44" w:rsidRDefault="00E17D44" w:rsidP="00FD6201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tbl>
      <w:tblPr>
        <w:tblW w:w="9792" w:type="dxa"/>
        <w:tblInd w:w="-176" w:type="dxa"/>
        <w:tblLayout w:type="fixed"/>
        <w:tblLook w:val="01E0"/>
      </w:tblPr>
      <w:tblGrid>
        <w:gridCol w:w="5246"/>
        <w:gridCol w:w="4546"/>
      </w:tblGrid>
      <w:tr w:rsidR="00E17D44" w:rsidRPr="00E17D44" w:rsidTr="001339BE">
        <w:trPr>
          <w:trHeight w:val="2157"/>
        </w:trPr>
        <w:tc>
          <w:tcPr>
            <w:tcW w:w="5246" w:type="dxa"/>
          </w:tcPr>
          <w:p w:rsidR="00E17D44" w:rsidRPr="00E17D44" w:rsidRDefault="00E17D44" w:rsidP="00E17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44" w:rsidRPr="00E17D44" w:rsidRDefault="00E17D44" w:rsidP="00E17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44" w:rsidRPr="00E17D44" w:rsidRDefault="00E17D44" w:rsidP="00E17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44" w:rsidRPr="00E17D44" w:rsidRDefault="00E17D44" w:rsidP="00E17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44" w:rsidRPr="00E17D44" w:rsidRDefault="00E17D44" w:rsidP="00E17D44">
            <w:pPr>
              <w:tabs>
                <w:tab w:val="left" w:pos="4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46" w:type="dxa"/>
          </w:tcPr>
          <w:tbl>
            <w:tblPr>
              <w:tblW w:w="4315" w:type="dxa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15"/>
            </w:tblGrid>
            <w:tr w:rsidR="00E17D44" w:rsidRPr="00E17D44" w:rsidTr="001339BE">
              <w:tc>
                <w:tcPr>
                  <w:tcW w:w="4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7D44" w:rsidRPr="00E17D44" w:rsidRDefault="00E17D44" w:rsidP="00E17D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E17D44" w:rsidRPr="00E17D44" w:rsidRDefault="00E17D44" w:rsidP="00E17D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17D44" w:rsidRPr="00E17D44" w:rsidRDefault="00E17D44" w:rsidP="00E17D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E17D44" w:rsidRPr="00E17D44" w:rsidRDefault="00E17D44" w:rsidP="00E17D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 администрации</w:t>
                  </w:r>
                </w:p>
                <w:p w:rsidR="00E17D44" w:rsidRPr="00E17D44" w:rsidRDefault="00E17D44" w:rsidP="00E17D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E17D44" w:rsidRPr="00E17D44" w:rsidRDefault="00E17D44" w:rsidP="00E17D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Приморско-Ахтарский район</w:t>
                  </w:r>
                </w:p>
                <w:p w:rsidR="00E17D44" w:rsidRPr="00E17D44" w:rsidRDefault="002778AB" w:rsidP="00E17D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13.10.2015  № 945</w:t>
                  </w:r>
                </w:p>
              </w:tc>
            </w:tr>
          </w:tbl>
          <w:p w:rsidR="00E17D44" w:rsidRPr="00E17D44" w:rsidRDefault="00E17D44" w:rsidP="00E17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44" w:rsidRPr="00E17D44" w:rsidRDefault="00E17D44" w:rsidP="00E1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7D44" w:rsidRPr="00E17D44" w:rsidRDefault="00E17D44" w:rsidP="00E17D44">
      <w:pPr>
        <w:pStyle w:val="aff1"/>
        <w:jc w:val="center"/>
        <w:rPr>
          <w:rFonts w:ascii="Times New Roman" w:hAnsi="Times New Roman" w:cs="Times New Roman"/>
          <w:sz w:val="28"/>
          <w:szCs w:val="28"/>
        </w:rPr>
      </w:pPr>
      <w:r w:rsidRPr="00E17D4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Административный регламент</w:t>
      </w:r>
      <w:r w:rsidRPr="00E17D44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Приморско-Ахтарский район муниципальной услуги 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экзамена»</w:t>
      </w: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D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7D44" w:rsidRPr="00E17D44" w:rsidRDefault="00E17D44" w:rsidP="00E17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D44" w:rsidRPr="00C21878" w:rsidRDefault="00E17D44" w:rsidP="00E17D44">
      <w:pPr>
        <w:pStyle w:val="3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878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1.1. Предмет регулирования регламента</w:t>
      </w:r>
    </w:p>
    <w:p w:rsidR="00E17D44" w:rsidRPr="00C21878" w:rsidRDefault="00E17D44" w:rsidP="00E17D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7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(далее – ЕГЭ), а также информации из баз данных Краснодарского края об участниках ЕГЭ и о результатах ЕГЭ устанавливает порядок и стандарт предоставления данной муниципальной услуги.</w:t>
      </w:r>
    </w:p>
    <w:p w:rsidR="00E17D44" w:rsidRPr="00C21878" w:rsidRDefault="00E17D44" w:rsidP="00E17D44">
      <w:pPr>
        <w:pStyle w:val="afffe"/>
        <w:spacing w:before="0" w:beforeAutospacing="0" w:after="0" w:afterAutospacing="0"/>
        <w:ind w:firstLine="567"/>
        <w:rPr>
          <w:sz w:val="28"/>
          <w:szCs w:val="28"/>
        </w:rPr>
      </w:pPr>
      <w:r w:rsidRPr="00C21878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E17D44" w:rsidRPr="00C21878" w:rsidRDefault="00E17D44" w:rsidP="00E17D44">
      <w:pPr>
        <w:pStyle w:val="3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878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1.2. Круг заявителей</w:t>
      </w:r>
    </w:p>
    <w:p w:rsidR="00E17D44" w:rsidRPr="00C21878" w:rsidRDefault="00E17D44" w:rsidP="00E17D44">
      <w:pPr>
        <w:pStyle w:val="a3"/>
        <w:ind w:firstLine="567"/>
        <w:rPr>
          <w:rStyle w:val="11"/>
          <w:szCs w:val="28"/>
        </w:rPr>
      </w:pPr>
      <w:r w:rsidRPr="00C21878">
        <w:rPr>
          <w:rStyle w:val="11"/>
          <w:szCs w:val="28"/>
        </w:rPr>
        <w:t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E17D44" w:rsidRPr="00C21878" w:rsidRDefault="00E17D44" w:rsidP="00E17D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78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E17D44" w:rsidRPr="00C21878" w:rsidRDefault="00E17D44" w:rsidP="00E17D44">
      <w:pPr>
        <w:pStyle w:val="32"/>
        <w:shd w:val="clear" w:color="auto" w:fill="auto"/>
        <w:spacing w:before="0" w:line="240" w:lineRule="auto"/>
        <w:ind w:firstLine="567"/>
        <w:jc w:val="both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C21878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1.3. Требования к порядку информирования о предоставлении муниципальной услуги</w:t>
      </w:r>
    </w:p>
    <w:p w:rsidR="00E17D44" w:rsidRPr="00E17D44" w:rsidRDefault="00E17D44" w:rsidP="00E17D44">
      <w:pPr>
        <w:pStyle w:val="32"/>
        <w:shd w:val="clear" w:color="auto" w:fill="auto"/>
        <w:spacing w:before="0" w:line="240" w:lineRule="auto"/>
        <w:ind w:firstLine="567"/>
        <w:jc w:val="both"/>
        <w:rPr>
          <w:rStyle w:val="11"/>
          <w:rFonts w:ascii="Times New Roman" w:eastAsiaTheme="minorEastAsia" w:hAnsi="Times New Roman" w:cs="Times New Roman"/>
          <w:b w:val="0"/>
          <w:sz w:val="28"/>
          <w:szCs w:val="28"/>
        </w:rPr>
      </w:pPr>
      <w:r w:rsidRPr="00E17D44">
        <w:rPr>
          <w:rStyle w:val="11"/>
          <w:rFonts w:ascii="Times New Roman" w:eastAsiaTheme="minorEastAsia" w:hAnsi="Times New Roman" w:cs="Times New Roman"/>
          <w:b w:val="0"/>
          <w:sz w:val="28"/>
          <w:szCs w:val="28"/>
        </w:rPr>
        <w:t xml:space="preserve">1.3.1. Информирование о предоставлении муниципальной услуги </w:t>
      </w:r>
      <w:r w:rsidRPr="00E17D44">
        <w:rPr>
          <w:rStyle w:val="11"/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>осуществляется на сайтах: управления образования администрации муниципального образования Приморско-Ахтарский район (</w:t>
      </w:r>
      <w:r w:rsidRPr="00E17D44">
        <w:rPr>
          <w:rFonts w:ascii="Times New Roman" w:hAnsi="Times New Roman" w:cs="Times New Roman"/>
          <w:b w:val="0"/>
          <w:sz w:val="28"/>
          <w:szCs w:val="28"/>
        </w:rPr>
        <w:t>далее</w:t>
      </w:r>
      <w:r w:rsidRPr="00E17D4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E17D4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17D44">
        <w:rPr>
          <w:rStyle w:val="11"/>
          <w:rFonts w:ascii="Times New Roman" w:eastAsiaTheme="minorEastAsia" w:hAnsi="Times New Roman" w:cs="Times New Roman"/>
          <w:b w:val="0"/>
          <w:sz w:val="28"/>
          <w:szCs w:val="28"/>
        </w:rPr>
        <w:t>управление образования</w:t>
      </w:r>
      <w:r w:rsidRPr="00E17D44">
        <w:rPr>
          <w:rFonts w:ascii="Times New Roman" w:hAnsi="Times New Roman" w:cs="Times New Roman"/>
          <w:b w:val="0"/>
          <w:sz w:val="28"/>
          <w:szCs w:val="28"/>
        </w:rPr>
        <w:t>)</w:t>
      </w:r>
      <w:r w:rsidRPr="00E17D44">
        <w:rPr>
          <w:rStyle w:val="11"/>
          <w:rFonts w:ascii="Times New Roman" w:eastAsiaTheme="minorEastAsia" w:hAnsi="Times New Roman" w:cs="Times New Roman"/>
          <w:b w:val="0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(далее - Портал), а также при личном обращении или заочно с использованием электронной или телефонной связи управления образования</w:t>
      </w:r>
      <w:r w:rsidRPr="00E17D44">
        <w:rPr>
          <w:rFonts w:ascii="Times New Roman" w:hAnsi="Times New Roman" w:cs="Times New Roman"/>
          <w:b w:val="0"/>
          <w:sz w:val="28"/>
          <w:szCs w:val="28"/>
        </w:rPr>
        <w:t>.</w:t>
      </w:r>
      <w:r w:rsidRPr="00E17D44">
        <w:rPr>
          <w:rStyle w:val="11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E17D44" w:rsidRPr="00E17D44" w:rsidRDefault="00E17D44" w:rsidP="00E17D44">
      <w:pPr>
        <w:pStyle w:val="a3"/>
        <w:ind w:firstLine="567"/>
        <w:rPr>
          <w:rStyle w:val="11"/>
          <w:szCs w:val="28"/>
        </w:rPr>
      </w:pPr>
      <w:r w:rsidRPr="00E17D44">
        <w:rPr>
          <w:rStyle w:val="11"/>
          <w:szCs w:val="28"/>
        </w:rPr>
        <w:t>Сведения</w:t>
      </w:r>
      <w:r w:rsidRPr="00E17D44">
        <w:rPr>
          <w:szCs w:val="28"/>
        </w:rPr>
        <w:t xml:space="preserve"> о месте нахождения </w:t>
      </w:r>
      <w:r w:rsidRPr="00E17D44">
        <w:rPr>
          <w:rStyle w:val="11"/>
          <w:szCs w:val="28"/>
        </w:rPr>
        <w:t xml:space="preserve">управления образования, </w:t>
      </w:r>
      <w:r w:rsidRPr="00E17D44">
        <w:rPr>
          <w:szCs w:val="28"/>
        </w:rPr>
        <w:t>справочных телефонах, адресах электронной почты/сайта указаны в приложении 1 к настоящему Административному регламенту.</w:t>
      </w:r>
    </w:p>
    <w:p w:rsidR="00E17D44" w:rsidRPr="00E17D44" w:rsidRDefault="00E17D44" w:rsidP="00E17D44">
      <w:pPr>
        <w:pStyle w:val="a3"/>
        <w:ind w:firstLine="567"/>
        <w:rPr>
          <w:szCs w:val="28"/>
        </w:rPr>
      </w:pPr>
      <w:r w:rsidRPr="00E17D44">
        <w:rPr>
          <w:rStyle w:val="11"/>
          <w:szCs w:val="28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приказами руководителя управления образования.</w:t>
      </w:r>
    </w:p>
    <w:p w:rsidR="00E17D44" w:rsidRPr="00E17D44" w:rsidRDefault="00E17D44" w:rsidP="00E17D44">
      <w:pPr>
        <w:pStyle w:val="a3"/>
        <w:widowControl w:val="0"/>
        <w:ind w:firstLine="567"/>
        <w:rPr>
          <w:rStyle w:val="11"/>
          <w:szCs w:val="28"/>
        </w:rPr>
      </w:pPr>
      <w:r w:rsidRPr="00E17D44">
        <w:rPr>
          <w:rStyle w:val="11"/>
          <w:szCs w:val="28"/>
        </w:rPr>
        <w:t>1.3.2. 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</w:t>
      </w:r>
    </w:p>
    <w:p w:rsidR="00E17D44" w:rsidRPr="00E17D44" w:rsidRDefault="00E17D44" w:rsidP="00E17D44">
      <w:pPr>
        <w:pStyle w:val="a3"/>
        <w:widowControl w:val="0"/>
        <w:ind w:firstLine="567"/>
        <w:rPr>
          <w:rStyle w:val="11"/>
          <w:szCs w:val="28"/>
        </w:rPr>
      </w:pPr>
      <w:r w:rsidRPr="00E17D44">
        <w:rPr>
          <w:rStyle w:val="11"/>
          <w:szCs w:val="28"/>
        </w:rPr>
        <w:t>1.3.3. Требования к форме и характеру взаимодействия специалистов управления образования с заявителями:</w:t>
      </w:r>
    </w:p>
    <w:p w:rsidR="00E17D44" w:rsidRPr="00E17D44" w:rsidRDefault="00E17D44" w:rsidP="00E17D44">
      <w:pPr>
        <w:pStyle w:val="a3"/>
        <w:widowControl w:val="0"/>
        <w:ind w:firstLine="567"/>
        <w:rPr>
          <w:rStyle w:val="11"/>
          <w:szCs w:val="28"/>
        </w:rPr>
      </w:pPr>
      <w:r w:rsidRPr="00E17D44">
        <w:rPr>
          <w:rStyle w:val="11"/>
          <w:szCs w:val="28"/>
        </w:rPr>
        <w:t>– при личном обращении заявителя или при ответе на телефонный звонок специалист называет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</w:t>
      </w:r>
    </w:p>
    <w:p w:rsidR="00E17D44" w:rsidRPr="00E17D44" w:rsidRDefault="00E17D44" w:rsidP="00E17D44">
      <w:pPr>
        <w:pStyle w:val="a3"/>
        <w:widowControl w:val="0"/>
        <w:ind w:firstLine="567"/>
        <w:rPr>
          <w:rStyle w:val="11"/>
          <w:szCs w:val="28"/>
        </w:rPr>
      </w:pPr>
      <w:r w:rsidRPr="00E17D44">
        <w:rPr>
          <w:rStyle w:val="11"/>
          <w:szCs w:val="28"/>
        </w:rPr>
        <w:t>– время получения ответа при индивидуальном устном консультировании не должно превышать 15 минут.</w:t>
      </w:r>
    </w:p>
    <w:p w:rsidR="00E17D44" w:rsidRPr="00E17D44" w:rsidRDefault="00E17D44" w:rsidP="00E17D44">
      <w:pPr>
        <w:pStyle w:val="a3"/>
        <w:widowControl w:val="0"/>
        <w:ind w:firstLine="567"/>
        <w:jc w:val="center"/>
        <w:rPr>
          <w:szCs w:val="28"/>
        </w:rPr>
      </w:pPr>
    </w:p>
    <w:p w:rsidR="00E17D44" w:rsidRPr="00E17D44" w:rsidRDefault="00E17D44" w:rsidP="00E17D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7D44">
        <w:rPr>
          <w:rFonts w:ascii="Times New Roman" w:hAnsi="Times New Roman" w:cs="Times New Roman"/>
          <w:b/>
          <w:sz w:val="28"/>
          <w:szCs w:val="28"/>
        </w:rPr>
        <w:t>. Стандарт предоставления муниципальной услуги</w:t>
      </w:r>
    </w:p>
    <w:p w:rsidR="00E17D44" w:rsidRPr="00E17D44" w:rsidRDefault="00E17D44" w:rsidP="00E17D4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D44" w:rsidRPr="00E17D44" w:rsidRDefault="00E17D44" w:rsidP="00E17D44">
      <w:pPr>
        <w:pStyle w:val="afffb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7D44">
        <w:rPr>
          <w:bCs/>
          <w:sz w:val="28"/>
          <w:szCs w:val="28"/>
        </w:rPr>
        <w:t xml:space="preserve">2.1. Наименование </w:t>
      </w:r>
      <w:r w:rsidRPr="00E17D44">
        <w:rPr>
          <w:sz w:val="28"/>
          <w:szCs w:val="28"/>
        </w:rPr>
        <w:t>муниципальной</w:t>
      </w:r>
      <w:r w:rsidRPr="00E17D44">
        <w:rPr>
          <w:bCs/>
          <w:sz w:val="28"/>
          <w:szCs w:val="28"/>
        </w:rPr>
        <w:t xml:space="preserve"> услуги</w:t>
      </w:r>
    </w:p>
    <w:p w:rsidR="00E17D44" w:rsidRPr="00E17D44" w:rsidRDefault="00E17D44" w:rsidP="00E17D44">
      <w:pPr>
        <w:pStyle w:val="afff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17D44">
        <w:rPr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 данных Краснодарского края об участниках ЕГЭ и о результатах ЕГЭ.</w:t>
      </w:r>
    </w:p>
    <w:p w:rsidR="00E17D44" w:rsidRPr="00C21878" w:rsidRDefault="00E17D44" w:rsidP="00E17D44">
      <w:pPr>
        <w:pStyle w:val="3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878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2.2. Организации, предоставляющие муниципальную услугу</w:t>
      </w:r>
    </w:p>
    <w:p w:rsidR="00E17D44" w:rsidRPr="00C21878" w:rsidRDefault="00E17D44" w:rsidP="00E17D44">
      <w:pPr>
        <w:pStyle w:val="a3"/>
        <w:ind w:firstLine="567"/>
        <w:rPr>
          <w:rStyle w:val="11"/>
          <w:szCs w:val="28"/>
        </w:rPr>
      </w:pPr>
      <w:r w:rsidRPr="00C21878">
        <w:rPr>
          <w:rStyle w:val="11"/>
          <w:szCs w:val="28"/>
        </w:rPr>
        <w:t>Предоставление муниципальной услуги осуществляется управлением образования.</w:t>
      </w:r>
    </w:p>
    <w:p w:rsidR="00E17D44" w:rsidRPr="00C21878" w:rsidRDefault="00E17D44" w:rsidP="00E17D44">
      <w:pPr>
        <w:pStyle w:val="3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878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2.3. Описание результата предоставления муниципальной услуги</w:t>
      </w:r>
    </w:p>
    <w:p w:rsidR="00E17D44" w:rsidRPr="00E17D44" w:rsidRDefault="00E17D44" w:rsidP="00E17D4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44">
        <w:rPr>
          <w:rFonts w:ascii="Times New Roman" w:eastAsia="Calibri" w:hAnsi="Times New Roman" w:cs="Times New Roman"/>
          <w:sz w:val="28"/>
          <w:szCs w:val="28"/>
        </w:rPr>
        <w:t>2.3.1. К информации, предоставляемой при оказании муниципальной у</w:t>
      </w:r>
      <w:r w:rsidRPr="00E17D44">
        <w:rPr>
          <w:rFonts w:ascii="Times New Roman" w:eastAsia="Calibri" w:hAnsi="Times New Roman" w:cs="Times New Roman"/>
          <w:sz w:val="28"/>
          <w:szCs w:val="28"/>
        </w:rPr>
        <w:t>с</w:t>
      </w:r>
      <w:r w:rsidRPr="00E17D44">
        <w:rPr>
          <w:rFonts w:ascii="Times New Roman" w:eastAsia="Calibri" w:hAnsi="Times New Roman" w:cs="Times New Roman"/>
          <w:sz w:val="28"/>
          <w:szCs w:val="28"/>
        </w:rPr>
        <w:t>луги, относится:</w:t>
      </w:r>
    </w:p>
    <w:p w:rsidR="00E17D44" w:rsidRPr="00E17D44" w:rsidRDefault="00E17D44" w:rsidP="00E17D44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извлечения из нормативных правовых актов, регламентирующих предоставление муниципальной услуги;</w:t>
      </w:r>
    </w:p>
    <w:p w:rsidR="00E17D44" w:rsidRPr="00E17D44" w:rsidRDefault="00E17D44" w:rsidP="00E17D4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– информация о формах государственной итоговой аттестации, в том числе в форме ЕГЭ (далее – ГИА), категориях ее участников, их правах и </w:t>
      </w:r>
      <w:r w:rsidRPr="00E17D44">
        <w:rPr>
          <w:rFonts w:ascii="Times New Roman" w:hAnsi="Times New Roman" w:cs="Times New Roman"/>
          <w:sz w:val="28"/>
          <w:szCs w:val="28"/>
        </w:rPr>
        <w:lastRenderedPageBreak/>
        <w:t>обязанностях, порядке проведения ГИА, а также организации системы общественного наблюдения и контроля;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информация о сроках проведения ГИА по каждому общеобразовательному предмету;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информация о едином расписании и продолжительности проведения ГИА, о порядке участия разных категорий участников ГИА;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информация о порядке формирования и ведения баз данных об участниках ГИА в Краснодарском крае;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информация о расположении в Краснодарском крае мест регистрации участников ГИА, о пунктах проведения ГИА;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информация о сроках подачи и рассмотрения апелляций по результатам ГИА;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информация о сроках и порядке обработки экзаменационных работ участников ГИА;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информация о сроках и порядке ознакомления участников ГИА с результатами ГИА;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информация о порядке выдачи удостоверений общественным наблюдателям в период проведения ГИА.</w:t>
      </w:r>
    </w:p>
    <w:p w:rsidR="00E17D44" w:rsidRPr="00E17D44" w:rsidRDefault="00E17D44" w:rsidP="00E17D44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2.3.2. Индивидуальное информирование получателей услуги осуществляется одним из способов:</w:t>
      </w:r>
    </w:p>
    <w:p w:rsidR="00E17D44" w:rsidRPr="00E17D44" w:rsidRDefault="00E17D44" w:rsidP="00E17D44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непосредственно при личном обращении получателя услуги в управление образования;</w:t>
      </w:r>
    </w:p>
    <w:p w:rsidR="00E17D44" w:rsidRPr="00E17D44" w:rsidRDefault="00E17D44" w:rsidP="00E17D44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по телефону, почте;</w:t>
      </w:r>
    </w:p>
    <w:p w:rsidR="00E17D44" w:rsidRPr="00E17D44" w:rsidRDefault="00E17D44" w:rsidP="00E17D44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в личном кабинете получателя услуги на Портале;</w:t>
      </w:r>
    </w:p>
    <w:p w:rsidR="00E17D44" w:rsidRPr="00E17D44" w:rsidRDefault="00E17D44" w:rsidP="00E17D44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в виде сообщения в электронной форме на адрес электронной почты получателя услуги.</w:t>
      </w:r>
    </w:p>
    <w:p w:rsidR="00E17D44" w:rsidRPr="00E17D44" w:rsidRDefault="00E17D44" w:rsidP="00E17D44">
      <w:pPr>
        <w:pStyle w:val="afffe"/>
        <w:spacing w:before="0" w:beforeAutospacing="0" w:after="0" w:afterAutospacing="0"/>
        <w:ind w:firstLine="567"/>
        <w:jc w:val="both"/>
        <w:rPr>
          <w:rFonts w:eastAsia="Calibri"/>
          <w:color w:val="auto"/>
          <w:sz w:val="28"/>
          <w:szCs w:val="28"/>
        </w:rPr>
      </w:pPr>
      <w:r w:rsidRPr="00E17D44">
        <w:rPr>
          <w:iCs/>
          <w:color w:val="auto"/>
          <w:sz w:val="28"/>
          <w:szCs w:val="28"/>
        </w:rPr>
        <w:t>2.4. </w:t>
      </w:r>
      <w:r w:rsidRPr="00E17D44">
        <w:rPr>
          <w:color w:val="auto"/>
          <w:sz w:val="28"/>
          <w:szCs w:val="28"/>
        </w:rPr>
        <w:t xml:space="preserve">Срок </w:t>
      </w:r>
      <w:r w:rsidRPr="00E17D44">
        <w:rPr>
          <w:rFonts w:eastAsia="Calibri"/>
          <w:color w:val="auto"/>
          <w:sz w:val="28"/>
          <w:szCs w:val="28"/>
        </w:rPr>
        <w:t>предоставления муниципальной услуги</w:t>
      </w:r>
    </w:p>
    <w:p w:rsidR="00E17D44" w:rsidRPr="00E17D44" w:rsidRDefault="00E17D44" w:rsidP="00E17D44">
      <w:pPr>
        <w:pStyle w:val="a3"/>
        <w:ind w:firstLine="567"/>
        <w:rPr>
          <w:szCs w:val="28"/>
        </w:rPr>
      </w:pPr>
      <w:r w:rsidRPr="00E17D44">
        <w:rPr>
          <w:rStyle w:val="11"/>
          <w:szCs w:val="28"/>
        </w:rPr>
        <w:t xml:space="preserve">2.4.1. Срок предоставления муниципальной услуги при очной форме обращения: устный ответ - в момент обращения, письменный ответ (выдача документа, являющегося результатом предоставления услуги) - </w:t>
      </w:r>
      <w:r w:rsidRPr="00E17D44">
        <w:rPr>
          <w:szCs w:val="28"/>
        </w:rPr>
        <w:t>не должен превышать 10 календарных дней со дня регистрации обращения</w:t>
      </w:r>
      <w:r w:rsidRPr="00E17D44">
        <w:rPr>
          <w:rStyle w:val="11"/>
          <w:szCs w:val="28"/>
        </w:rPr>
        <w:t>.</w:t>
      </w:r>
    </w:p>
    <w:p w:rsidR="00E17D44" w:rsidRPr="00E17D44" w:rsidRDefault="00E17D44" w:rsidP="00E17D44">
      <w:pPr>
        <w:pStyle w:val="a3"/>
        <w:ind w:firstLine="567"/>
        <w:rPr>
          <w:szCs w:val="28"/>
        </w:rPr>
      </w:pPr>
      <w:r w:rsidRPr="00E17D44">
        <w:rPr>
          <w:rStyle w:val="11"/>
          <w:szCs w:val="28"/>
        </w:rPr>
        <w:t>2.4.2. При заочной форме обращения на сайт управления образования предоставление муниципальной услуги осуществляется в момент обращения.</w:t>
      </w:r>
    </w:p>
    <w:p w:rsidR="00E17D44" w:rsidRPr="00E17D44" w:rsidRDefault="00E17D44" w:rsidP="00E17D44">
      <w:pPr>
        <w:pStyle w:val="a3"/>
        <w:ind w:firstLine="567"/>
        <w:rPr>
          <w:szCs w:val="28"/>
        </w:rPr>
      </w:pPr>
      <w:r w:rsidRPr="00E17D44">
        <w:rPr>
          <w:rStyle w:val="11"/>
          <w:szCs w:val="28"/>
        </w:rPr>
        <w:t>2.4.3. При заочной форме обращения на Портал - в течение десяти рабочих дней со дня приема заявления.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2.4.4. Время ожидания граждан при индивидуальном устном информировании не может превышать 15 минут.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2.4.5. Индивидуальное устное информирование каждого гражданина специалистом управления образования осуществляется не более 15 минут. В исключительных случаях время информирования может быть продлено до полного разрешения вопроса заявителя.</w:t>
      </w:r>
    </w:p>
    <w:p w:rsidR="00E17D44" w:rsidRPr="00E17D44" w:rsidRDefault="00E17D44" w:rsidP="00E17D4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2.4.6. Информация о результатах ЕГЭ предоставляется в режиме реального времени в период проведения ЕГЭ в сроки, предусмотренные единым расписанием с момента получения результатов централизованной проверки экзаменационных работ участников ЕГЭ.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iCs/>
          <w:sz w:val="28"/>
          <w:szCs w:val="28"/>
        </w:rPr>
        <w:t>2.5. </w:t>
      </w:r>
      <w:r w:rsidRPr="00E17D44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E17D4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услуги:</w:t>
      </w:r>
    </w:p>
    <w:p w:rsidR="00E17D44" w:rsidRPr="00E17D44" w:rsidRDefault="00E17D44" w:rsidP="00E17D44">
      <w:pPr>
        <w:pStyle w:val="a3"/>
        <w:widowControl w:val="0"/>
        <w:ind w:firstLine="567"/>
        <w:rPr>
          <w:szCs w:val="28"/>
        </w:rPr>
      </w:pPr>
      <w:r w:rsidRPr="00E17D44">
        <w:rPr>
          <w:rStyle w:val="11"/>
          <w:color w:val="000000"/>
          <w:szCs w:val="28"/>
        </w:rPr>
        <w:lastRenderedPageBreak/>
        <w:t>– Конституция Российской Федерации, принята всенародным голосованием 12 декабря 1993 года;</w:t>
      </w:r>
    </w:p>
    <w:p w:rsidR="00E17D44" w:rsidRPr="00E17D44" w:rsidRDefault="00E17D44" w:rsidP="00E17D44">
      <w:pPr>
        <w:pStyle w:val="a3"/>
        <w:widowControl w:val="0"/>
        <w:ind w:firstLine="567"/>
        <w:rPr>
          <w:szCs w:val="28"/>
        </w:rPr>
      </w:pPr>
      <w:r w:rsidRPr="00E17D44">
        <w:rPr>
          <w:rStyle w:val="11"/>
          <w:color w:val="000000"/>
          <w:szCs w:val="28"/>
        </w:rPr>
        <w:t>– Гражданский кодекс Российской Федерации;</w:t>
      </w:r>
    </w:p>
    <w:p w:rsidR="00E17D44" w:rsidRPr="00E17D44" w:rsidRDefault="00E17D44" w:rsidP="00E17D44">
      <w:pPr>
        <w:pStyle w:val="a3"/>
        <w:widowControl w:val="0"/>
        <w:ind w:firstLine="567"/>
        <w:rPr>
          <w:szCs w:val="28"/>
        </w:rPr>
      </w:pPr>
      <w:r w:rsidRPr="00E17D44">
        <w:rPr>
          <w:rStyle w:val="11"/>
          <w:color w:val="000000"/>
          <w:szCs w:val="28"/>
        </w:rPr>
        <w:t>– Федеральный закон от 29 декабря 2012 года № 273-ФЗ «Об образовании в Российской Федерации»;</w:t>
      </w:r>
    </w:p>
    <w:p w:rsidR="00E17D44" w:rsidRPr="00E17D44" w:rsidRDefault="00E17D44" w:rsidP="00E17D44">
      <w:pPr>
        <w:pStyle w:val="a3"/>
        <w:widowControl w:val="0"/>
        <w:ind w:firstLine="567"/>
        <w:rPr>
          <w:szCs w:val="28"/>
        </w:rPr>
      </w:pPr>
      <w:r w:rsidRPr="00E17D44">
        <w:rPr>
          <w:rStyle w:val="11"/>
          <w:color w:val="000000"/>
          <w:szCs w:val="28"/>
        </w:rPr>
        <w:t>– 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17D44" w:rsidRPr="00E17D44" w:rsidRDefault="00E17D44" w:rsidP="00E17D44">
      <w:pPr>
        <w:pStyle w:val="a3"/>
        <w:widowControl w:val="0"/>
        <w:ind w:firstLine="567"/>
        <w:rPr>
          <w:szCs w:val="28"/>
        </w:rPr>
      </w:pPr>
      <w:r w:rsidRPr="00E17D44">
        <w:rPr>
          <w:rStyle w:val="11"/>
          <w:color w:val="000000"/>
          <w:szCs w:val="28"/>
        </w:rPr>
        <w:t>– Федеральный закон от 2 мая 2006 года № 59-ФЗ «О порядке рассмотрения обращений граждан Российской Федерации»;</w:t>
      </w:r>
    </w:p>
    <w:p w:rsidR="00E17D44" w:rsidRPr="00E17D44" w:rsidRDefault="00E17D44" w:rsidP="00E17D44">
      <w:pPr>
        <w:pStyle w:val="a3"/>
        <w:widowControl w:val="0"/>
        <w:ind w:firstLine="567"/>
        <w:rPr>
          <w:szCs w:val="28"/>
        </w:rPr>
      </w:pPr>
      <w:r w:rsidRPr="00E17D44">
        <w:rPr>
          <w:rStyle w:val="11"/>
          <w:color w:val="000000"/>
          <w:szCs w:val="28"/>
        </w:rPr>
        <w:t>– Федеральный закон от 27 июля 2006 года  №152-ФЗ «О персональных данных»;</w:t>
      </w:r>
    </w:p>
    <w:p w:rsidR="00E17D44" w:rsidRPr="00E17D44" w:rsidRDefault="00E17D44" w:rsidP="00E17D44">
      <w:pPr>
        <w:pStyle w:val="a3"/>
        <w:widowControl w:val="0"/>
        <w:ind w:firstLine="567"/>
        <w:rPr>
          <w:szCs w:val="28"/>
        </w:rPr>
      </w:pPr>
      <w:r w:rsidRPr="00E17D44">
        <w:rPr>
          <w:rStyle w:val="11"/>
          <w:color w:val="000000"/>
          <w:szCs w:val="28"/>
        </w:rPr>
        <w:t>– Федеральный закон от 27 июля 2006 года №149-ФЗ «Об информации, информационных технологиях и о защите информации»;</w:t>
      </w:r>
    </w:p>
    <w:p w:rsidR="00E17D44" w:rsidRPr="00E17D44" w:rsidRDefault="00E17D44" w:rsidP="00E17D44">
      <w:pPr>
        <w:pStyle w:val="a3"/>
        <w:widowControl w:val="0"/>
        <w:ind w:firstLine="567"/>
        <w:rPr>
          <w:rStyle w:val="11"/>
          <w:color w:val="000000"/>
          <w:szCs w:val="28"/>
        </w:rPr>
      </w:pPr>
      <w:r w:rsidRPr="00E17D44">
        <w:rPr>
          <w:rStyle w:val="11"/>
          <w:color w:val="000000"/>
          <w:szCs w:val="28"/>
        </w:rPr>
        <w:t>– 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17D44" w:rsidRPr="00E17D44" w:rsidRDefault="00E17D44" w:rsidP="00E17D44">
      <w:pPr>
        <w:pStyle w:val="a3"/>
        <w:widowControl w:val="0"/>
        <w:ind w:firstLine="567"/>
        <w:rPr>
          <w:rStyle w:val="11"/>
          <w:color w:val="000000"/>
          <w:szCs w:val="28"/>
        </w:rPr>
      </w:pPr>
      <w:r w:rsidRPr="00E17D44">
        <w:rPr>
          <w:rStyle w:val="11"/>
          <w:color w:val="000000"/>
          <w:szCs w:val="28"/>
        </w:rPr>
        <w:t>– Федеральный закон от 27 июля 2010 года №</w:t>
      </w:r>
      <w:r w:rsidRPr="00E17D44">
        <w:rPr>
          <w:rStyle w:val="11"/>
          <w:color w:val="000000"/>
          <w:szCs w:val="28"/>
        </w:rPr>
        <w:tab/>
        <w:t>210-ФЗ «Об организации предоставления государственных и муниципальных услуг»;</w:t>
      </w:r>
    </w:p>
    <w:p w:rsidR="00E17D44" w:rsidRPr="00E17D44" w:rsidRDefault="00E17D44" w:rsidP="00E17D44">
      <w:pPr>
        <w:pStyle w:val="a3"/>
        <w:widowControl w:val="0"/>
        <w:ind w:firstLine="567"/>
        <w:rPr>
          <w:rStyle w:val="11"/>
          <w:color w:val="000000"/>
          <w:szCs w:val="28"/>
        </w:rPr>
      </w:pPr>
      <w:r w:rsidRPr="00E17D44">
        <w:rPr>
          <w:rStyle w:val="11"/>
          <w:color w:val="000000"/>
          <w:szCs w:val="28"/>
        </w:rPr>
        <w:t>– 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17D44" w:rsidRPr="00E17D44" w:rsidRDefault="00E17D44" w:rsidP="00E17D44">
      <w:pPr>
        <w:pStyle w:val="a3"/>
        <w:widowControl w:val="0"/>
        <w:ind w:firstLine="567"/>
        <w:rPr>
          <w:rStyle w:val="11"/>
          <w:color w:val="000000"/>
          <w:szCs w:val="28"/>
        </w:rPr>
      </w:pPr>
      <w:r w:rsidRPr="00E17D44">
        <w:rPr>
          <w:rStyle w:val="11"/>
          <w:color w:val="000000"/>
          <w:szCs w:val="28"/>
        </w:rPr>
        <w:t>– Постановление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E17D44" w:rsidRPr="00E17D44" w:rsidRDefault="00E17D44" w:rsidP="00E17D44">
      <w:pPr>
        <w:pStyle w:val="a3"/>
        <w:widowControl w:val="0"/>
        <w:ind w:firstLine="567"/>
        <w:rPr>
          <w:szCs w:val="28"/>
        </w:rPr>
      </w:pPr>
      <w:r w:rsidRPr="00E17D44">
        <w:rPr>
          <w:rStyle w:val="11"/>
          <w:szCs w:val="28"/>
        </w:rPr>
        <w:t>– 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Российской Федерации от</w:t>
      </w:r>
      <w:r w:rsidRPr="00E17D44">
        <w:rPr>
          <w:b/>
          <w:szCs w:val="28"/>
        </w:rPr>
        <w:t xml:space="preserve"> </w:t>
      </w:r>
      <w:r w:rsidRPr="00E17D44">
        <w:rPr>
          <w:szCs w:val="28"/>
        </w:rPr>
        <w:t>26 декабря 2013 года №1400;</w:t>
      </w:r>
    </w:p>
    <w:p w:rsidR="00E17D44" w:rsidRPr="00E17D44" w:rsidRDefault="00E17D44" w:rsidP="00E17D44">
      <w:pPr>
        <w:pStyle w:val="a3"/>
        <w:widowControl w:val="0"/>
        <w:ind w:firstLine="567"/>
        <w:rPr>
          <w:szCs w:val="28"/>
        </w:rPr>
      </w:pPr>
      <w:r w:rsidRPr="00E17D44">
        <w:rPr>
          <w:szCs w:val="28"/>
        </w:rPr>
        <w:t>– </w:t>
      </w:r>
      <w:r w:rsidRPr="00E17D44">
        <w:rPr>
          <w:rStyle w:val="11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Минобрнауки Российской Федерации от</w:t>
      </w:r>
      <w:r w:rsidRPr="00E17D44">
        <w:rPr>
          <w:b/>
          <w:szCs w:val="28"/>
        </w:rPr>
        <w:t xml:space="preserve"> </w:t>
      </w:r>
      <w:r w:rsidRPr="00E17D44">
        <w:rPr>
          <w:szCs w:val="28"/>
        </w:rPr>
        <w:t>25 декабря 2013 года №1394;</w:t>
      </w:r>
    </w:p>
    <w:p w:rsidR="00E17D44" w:rsidRPr="00E17D44" w:rsidRDefault="00E17D44" w:rsidP="00E17D44">
      <w:pPr>
        <w:pStyle w:val="a3"/>
        <w:widowControl w:val="0"/>
        <w:ind w:firstLine="567"/>
        <w:rPr>
          <w:szCs w:val="28"/>
        </w:rPr>
      </w:pPr>
      <w:r w:rsidRPr="00E17D44">
        <w:rPr>
          <w:i/>
          <w:szCs w:val="28"/>
        </w:rPr>
        <w:t>– </w:t>
      </w:r>
      <w:r w:rsidRPr="00E17D44">
        <w:rPr>
          <w:rStyle w:val="11"/>
          <w:color w:val="000000"/>
          <w:szCs w:val="28"/>
        </w:rPr>
        <w:t>иные нормативные правовые акты Российской Федерации, Краснодарского края, муниципальные правовые акты.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2.6. Перечень документов, необходимых для предоставления муниципальной услуги, подлежащих представлению заявителем. </w:t>
      </w:r>
    </w:p>
    <w:p w:rsidR="00E17D44" w:rsidRPr="00C21878" w:rsidRDefault="00E17D44" w:rsidP="00E17D44">
      <w:pPr>
        <w:pStyle w:val="41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C21878"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 xml:space="preserve">2.6.1. При очном обращении в управление образования для получения </w:t>
      </w:r>
      <w:r w:rsidRPr="00C21878">
        <w:rPr>
          <w:rFonts w:ascii="Times New Roman" w:hAnsi="Times New Roman" w:cs="Times New Roman"/>
          <w:b w:val="0"/>
          <w:sz w:val="28"/>
          <w:szCs w:val="28"/>
        </w:rPr>
        <w:t>информации о порядке проведения ГИА, в том числе в форме ЕГЭ, предоставление заявителем документов не обязательно.</w:t>
      </w:r>
    </w:p>
    <w:p w:rsidR="00E17D44" w:rsidRPr="00E17D44" w:rsidRDefault="00E17D44" w:rsidP="00E17D44">
      <w:pPr>
        <w:pStyle w:val="41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C21878"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 xml:space="preserve">2.6.2. При очном обращении в управление образования для получения </w:t>
      </w:r>
      <w:r w:rsidRPr="00C21878">
        <w:rPr>
          <w:rFonts w:ascii="Times New Roman" w:hAnsi="Times New Roman" w:cs="Times New Roman"/>
          <w:b w:val="0"/>
          <w:sz w:val="28"/>
          <w:szCs w:val="28"/>
        </w:rPr>
        <w:t>информации из баз данных Краснодарского края об участниках ЕГЭ</w:t>
      </w:r>
      <w:r w:rsidRPr="00E17D44">
        <w:rPr>
          <w:rFonts w:ascii="Times New Roman" w:hAnsi="Times New Roman" w:cs="Times New Roman"/>
          <w:b w:val="0"/>
          <w:sz w:val="28"/>
          <w:szCs w:val="28"/>
        </w:rPr>
        <w:t xml:space="preserve"> и о результатах ЕГЭ:</w:t>
      </w:r>
    </w:p>
    <w:p w:rsidR="00E17D44" w:rsidRPr="00E17D44" w:rsidRDefault="00E17D44" w:rsidP="00E17D44">
      <w:pPr>
        <w:pStyle w:val="a3"/>
        <w:widowControl w:val="0"/>
        <w:tabs>
          <w:tab w:val="left" w:pos="539"/>
          <w:tab w:val="left" w:pos="2299"/>
        </w:tabs>
        <w:ind w:firstLine="567"/>
        <w:rPr>
          <w:szCs w:val="28"/>
        </w:rPr>
      </w:pPr>
      <w:r w:rsidRPr="00E17D44">
        <w:rPr>
          <w:rStyle w:val="11"/>
          <w:szCs w:val="28"/>
        </w:rPr>
        <w:t xml:space="preserve">– заявление о предоставлении информации представлено  в приложении № </w:t>
      </w:r>
      <w:r w:rsidRPr="00E17D44">
        <w:rPr>
          <w:rStyle w:val="11"/>
          <w:szCs w:val="28"/>
        </w:rPr>
        <w:lastRenderedPageBreak/>
        <w:t>2 к административному регламенту;</w:t>
      </w:r>
    </w:p>
    <w:p w:rsidR="00E17D44" w:rsidRPr="00E17D44" w:rsidRDefault="00E17D44" w:rsidP="00E17D44">
      <w:pPr>
        <w:pStyle w:val="a3"/>
        <w:ind w:firstLine="567"/>
        <w:rPr>
          <w:rStyle w:val="11"/>
          <w:szCs w:val="28"/>
        </w:rPr>
      </w:pPr>
      <w:r w:rsidRPr="00E17D44">
        <w:rPr>
          <w:rStyle w:val="11"/>
          <w:szCs w:val="28"/>
        </w:rPr>
        <w:t>– паспорт гражданина РФ или иной документ, удостоверяющий личность заявителя (при обращении участника ЕГЭ);</w:t>
      </w:r>
    </w:p>
    <w:p w:rsidR="00E17D44" w:rsidRPr="00E17D44" w:rsidRDefault="00E17D44" w:rsidP="00E17D44">
      <w:pPr>
        <w:pStyle w:val="a3"/>
        <w:ind w:firstLine="567"/>
        <w:rPr>
          <w:szCs w:val="28"/>
        </w:rPr>
      </w:pPr>
      <w:r w:rsidRPr="00E17D44">
        <w:rPr>
          <w:rStyle w:val="11"/>
          <w:szCs w:val="28"/>
        </w:rPr>
        <w:t>– паспорт гражданина РФ или иной документ, удостоверяющий личность заявителя и документ, подтверждающий, что гражданин является «законным представителем» участника ЕГЭ (при обращении «законного представителя» участника ЕГЭ).</w:t>
      </w:r>
    </w:p>
    <w:p w:rsidR="00E17D44" w:rsidRPr="00E17D44" w:rsidRDefault="00E17D44" w:rsidP="00E17D44">
      <w:pPr>
        <w:pStyle w:val="a3"/>
        <w:widowControl w:val="0"/>
        <w:ind w:firstLine="567"/>
        <w:rPr>
          <w:szCs w:val="28"/>
        </w:rPr>
      </w:pPr>
      <w:r w:rsidRPr="00E17D44">
        <w:rPr>
          <w:rStyle w:val="11"/>
          <w:szCs w:val="28"/>
        </w:rPr>
        <w:t>2.6.3. При заочной форме обращения</w:t>
      </w:r>
      <w:r w:rsidRPr="00E17D44">
        <w:rPr>
          <w:szCs w:val="28"/>
        </w:rPr>
        <w:t xml:space="preserve"> на сайт управления образования </w:t>
      </w:r>
      <w:r w:rsidRPr="00E17D44">
        <w:rPr>
          <w:rStyle w:val="11"/>
          <w:szCs w:val="28"/>
        </w:rPr>
        <w:t>предоставление муниципальной услуги осуществляется в свободном доступе.</w:t>
      </w:r>
    </w:p>
    <w:p w:rsidR="00E17D44" w:rsidRPr="00E17D44" w:rsidRDefault="00E17D44" w:rsidP="00E17D4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2.6.4. </w:t>
      </w:r>
      <w:r w:rsidRPr="00E17D44">
        <w:rPr>
          <w:rStyle w:val="11"/>
          <w:rFonts w:ascii="Times New Roman" w:eastAsiaTheme="minorEastAsia" w:hAnsi="Times New Roman" w:cs="Times New Roman"/>
          <w:sz w:val="28"/>
          <w:szCs w:val="28"/>
        </w:rPr>
        <w:t>При заочной форме обращения</w:t>
      </w:r>
      <w:r w:rsidRPr="00E17D44">
        <w:rPr>
          <w:rFonts w:ascii="Times New Roman" w:hAnsi="Times New Roman" w:cs="Times New Roman"/>
          <w:sz w:val="28"/>
          <w:szCs w:val="28"/>
        </w:rPr>
        <w:t xml:space="preserve"> с помощью информационно-коммуникационных технологий предоставление информации по обращению (запросу) заявителя о результатах ЕГЭ осуществляется при предоставлении паспортных данных.</w:t>
      </w:r>
    </w:p>
    <w:p w:rsidR="00E17D44" w:rsidRPr="00E17D44" w:rsidRDefault="00E17D44" w:rsidP="00E17D4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2.6.5. </w:t>
      </w:r>
      <w:r w:rsidRPr="00E17D44">
        <w:rPr>
          <w:rStyle w:val="11"/>
          <w:rFonts w:ascii="Times New Roman" w:eastAsiaTheme="minorEastAsia" w:hAnsi="Times New Roman" w:cs="Times New Roman"/>
          <w:sz w:val="28"/>
          <w:szCs w:val="28"/>
        </w:rPr>
        <w:t>При заочной форме обращения на Портал происходит автоматическая авторизация доступа.</w:t>
      </w:r>
      <w:r w:rsidRPr="00E17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44" w:rsidRPr="00E17D44" w:rsidRDefault="00E17D44" w:rsidP="00E17D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2.7. Основания для отказа в предоставлении муниципальной услуги</w:t>
      </w:r>
    </w:p>
    <w:p w:rsidR="00E17D44" w:rsidRPr="00E17D44" w:rsidRDefault="00E17D44" w:rsidP="00E17D44">
      <w:pPr>
        <w:pStyle w:val="afffe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E17D44">
        <w:rPr>
          <w:rStyle w:val="11"/>
          <w:color w:val="auto"/>
          <w:sz w:val="28"/>
          <w:szCs w:val="28"/>
        </w:rPr>
        <w:t xml:space="preserve">2.7.1. При обращении </w:t>
      </w:r>
      <w:r w:rsidRPr="00E17D44">
        <w:rPr>
          <w:rStyle w:val="41"/>
          <w:b w:val="0"/>
          <w:bCs w:val="0"/>
          <w:color w:val="auto"/>
          <w:sz w:val="28"/>
          <w:szCs w:val="28"/>
        </w:rPr>
        <w:t>для получения</w:t>
      </w:r>
      <w:r w:rsidRPr="00E17D44">
        <w:rPr>
          <w:rStyle w:val="41"/>
          <w:bCs w:val="0"/>
          <w:color w:val="auto"/>
          <w:sz w:val="28"/>
          <w:szCs w:val="28"/>
        </w:rPr>
        <w:t xml:space="preserve"> </w:t>
      </w:r>
      <w:r w:rsidRPr="00E17D44">
        <w:rPr>
          <w:color w:val="auto"/>
          <w:sz w:val="28"/>
          <w:szCs w:val="28"/>
        </w:rPr>
        <w:t>информации о порядке проведения ГИА, в том числе в форме ЕГЭ,</w:t>
      </w:r>
      <w:r w:rsidRPr="00E17D44">
        <w:rPr>
          <w:rStyle w:val="11"/>
          <w:color w:val="auto"/>
          <w:sz w:val="28"/>
          <w:szCs w:val="28"/>
        </w:rPr>
        <w:t xml:space="preserve"> </w:t>
      </w:r>
      <w:r w:rsidRPr="00E17D44">
        <w:rPr>
          <w:color w:val="auto"/>
          <w:sz w:val="28"/>
          <w:szCs w:val="28"/>
        </w:rPr>
        <w:t>при наличии одного или нескольких оснований: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– отсутствие почтового адреса в письменном обращении или адреса электронной почты заявителя; 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содержание в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текст обращения не поддается прочтению, оно не подлежит направлению на рассмотрение должностному лицу в соответствии с компетенцией, о чем сообщается гражданину, направившему обращение, если его фамилия и почтовый адрес поддаются прочтению;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– наличие в письменном обращении вопроса,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запрашиваемая информация касается третьих лиц без предоставления официальных документов, устанавливающих право предоставлять их интересы.</w:t>
      </w:r>
    </w:p>
    <w:p w:rsidR="00E17D44" w:rsidRPr="00E17D44" w:rsidRDefault="00E17D44" w:rsidP="00E17D44">
      <w:pPr>
        <w:pStyle w:val="41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C21878"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 xml:space="preserve">2.7.2. При обращении в управление образования для получения </w:t>
      </w:r>
      <w:r w:rsidRPr="00C21878">
        <w:rPr>
          <w:rFonts w:ascii="Times New Roman" w:hAnsi="Times New Roman" w:cs="Times New Roman"/>
          <w:b w:val="0"/>
          <w:sz w:val="28"/>
          <w:szCs w:val="28"/>
        </w:rPr>
        <w:t>информации из</w:t>
      </w:r>
      <w:r w:rsidRPr="00E17D44">
        <w:rPr>
          <w:rFonts w:ascii="Times New Roman" w:hAnsi="Times New Roman" w:cs="Times New Roman"/>
          <w:b w:val="0"/>
          <w:sz w:val="28"/>
          <w:szCs w:val="28"/>
        </w:rPr>
        <w:t xml:space="preserve"> баз данных Краснодарского края об участниках ЕГЭ и о результатах ЕГЭ отсутствие:</w:t>
      </w:r>
    </w:p>
    <w:p w:rsidR="00E17D44" w:rsidRPr="00E17D44" w:rsidRDefault="00E17D44" w:rsidP="00E17D44">
      <w:pPr>
        <w:pStyle w:val="410"/>
        <w:shd w:val="clear" w:color="auto" w:fill="auto"/>
        <w:spacing w:after="0" w:line="240" w:lineRule="auto"/>
        <w:ind w:firstLine="567"/>
        <w:rPr>
          <w:rStyle w:val="11"/>
          <w:rFonts w:ascii="Times New Roman" w:eastAsiaTheme="minorEastAsia" w:hAnsi="Times New Roman" w:cs="Times New Roman"/>
          <w:b w:val="0"/>
          <w:sz w:val="28"/>
          <w:szCs w:val="28"/>
        </w:rPr>
      </w:pPr>
      <w:r w:rsidRPr="00E17D4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17D44">
        <w:rPr>
          <w:rStyle w:val="11"/>
          <w:rFonts w:ascii="Times New Roman" w:eastAsiaTheme="minorEastAsia" w:hAnsi="Times New Roman" w:cs="Times New Roman"/>
          <w:b w:val="0"/>
          <w:sz w:val="28"/>
          <w:szCs w:val="28"/>
        </w:rPr>
        <w:t>документа, удостоверяющего личность заявителя (при обращении участника ЕГЭ);</w:t>
      </w:r>
    </w:p>
    <w:p w:rsidR="00E17D44" w:rsidRPr="00E17D44" w:rsidRDefault="00E17D44" w:rsidP="00E17D44">
      <w:pPr>
        <w:pStyle w:val="410"/>
        <w:shd w:val="clear" w:color="auto" w:fill="auto"/>
        <w:spacing w:after="0" w:line="240" w:lineRule="auto"/>
        <w:ind w:firstLine="567"/>
        <w:rPr>
          <w:rStyle w:val="11"/>
          <w:rFonts w:ascii="Times New Roman" w:eastAsiaTheme="minorEastAsia" w:hAnsi="Times New Roman" w:cs="Times New Roman"/>
          <w:b w:val="0"/>
          <w:sz w:val="28"/>
          <w:szCs w:val="28"/>
        </w:rPr>
      </w:pPr>
      <w:r w:rsidRPr="00E17D4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17D44">
        <w:rPr>
          <w:rStyle w:val="11"/>
          <w:rFonts w:ascii="Times New Roman" w:eastAsiaTheme="minorEastAsia" w:hAnsi="Times New Roman" w:cs="Times New Roman"/>
          <w:b w:val="0"/>
          <w:sz w:val="28"/>
          <w:szCs w:val="28"/>
        </w:rPr>
        <w:t>документа, удостоверяющего личность заявителя, или документа, подтверждающего, что гражданин является «законным представителем» участника ЕГЭ (при обращении «законного представителя» участника ЕГЭ).</w:t>
      </w:r>
    </w:p>
    <w:p w:rsidR="00E17D44" w:rsidRPr="00E17D44" w:rsidRDefault="00E17D44" w:rsidP="00E17D44">
      <w:pPr>
        <w:pStyle w:val="afffb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7D44">
        <w:rPr>
          <w:sz w:val="28"/>
          <w:szCs w:val="28"/>
        </w:rPr>
        <w:t>2.8.</w:t>
      </w:r>
      <w:r w:rsidRPr="00E17D44">
        <w:rPr>
          <w:sz w:val="28"/>
          <w:szCs w:val="28"/>
          <w:lang w:val="en-US"/>
        </w:rPr>
        <w:t> </w:t>
      </w:r>
      <w:r w:rsidRPr="00E17D44">
        <w:rPr>
          <w:bCs/>
          <w:sz w:val="28"/>
          <w:szCs w:val="28"/>
        </w:rPr>
        <w:t>Условия платности предоставления муниципальной услуги</w:t>
      </w:r>
    </w:p>
    <w:p w:rsidR="00E17D44" w:rsidRPr="00E17D44" w:rsidRDefault="00E17D44" w:rsidP="00E17D44">
      <w:pPr>
        <w:pStyle w:val="afffb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7D44">
        <w:rPr>
          <w:bCs/>
          <w:sz w:val="28"/>
          <w:szCs w:val="28"/>
        </w:rPr>
        <w:t xml:space="preserve">Оказание муниципальной услуги осуществляется </w:t>
      </w:r>
      <w:r w:rsidRPr="00E17D44">
        <w:rPr>
          <w:sz w:val="28"/>
          <w:szCs w:val="28"/>
        </w:rPr>
        <w:t xml:space="preserve">на безвозмездной основе. 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2.9.Требования к помещениям, в которых предоставляется муниципальная услуга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lastRenderedPageBreak/>
        <w:t>2.9.1. Помещения для предоставления муниципальной услуги должны быть оборудованы телефоном, факсом, копировальным аппаратом, компьютерами и иной оргтехникой, справочно-правовыми системами, рабочими столами и стульями, а также снабжены табличками с указанием номера кабинета и названия отдела, ответственного за предоставление муниципальной услуги.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2.9.2. На фасадной части здания размещается табличка с наименованием учреждения.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2.9.3. Для ожидания приема заявителям отводятся места, оборудованные стульями, столами, для возможности оформления документов заявители обеспечиваются писчей бумагой и письменными принадлежностями.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2.9.4. Помещение должно быть оборудовано в соответствии с санитарными правилами и нормами.</w:t>
      </w:r>
    </w:p>
    <w:p w:rsidR="00E17D44" w:rsidRPr="00E17D44" w:rsidRDefault="00E17D44" w:rsidP="00E17D44">
      <w:pPr>
        <w:pStyle w:val="afff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17D44">
        <w:rPr>
          <w:sz w:val="28"/>
          <w:szCs w:val="28"/>
        </w:rPr>
        <w:t>2.10.</w:t>
      </w:r>
      <w:r w:rsidRPr="00E17D44">
        <w:rPr>
          <w:sz w:val="28"/>
          <w:szCs w:val="28"/>
          <w:lang w:val="en-US"/>
        </w:rPr>
        <w:t> </w:t>
      </w:r>
      <w:r w:rsidRPr="00E17D44">
        <w:rPr>
          <w:sz w:val="28"/>
          <w:szCs w:val="28"/>
        </w:rPr>
        <w:t>Основные требования к информированию граждан</w:t>
      </w:r>
    </w:p>
    <w:p w:rsidR="00E17D44" w:rsidRPr="00E17D44" w:rsidRDefault="00E17D44" w:rsidP="00E17D44">
      <w:pPr>
        <w:pStyle w:val="afffe"/>
        <w:spacing w:before="0" w:beforeAutospacing="0" w:after="0" w:afterAutospacing="0"/>
        <w:ind w:firstLine="567"/>
        <w:rPr>
          <w:color w:val="auto"/>
          <w:sz w:val="28"/>
          <w:szCs w:val="28"/>
        </w:rPr>
      </w:pPr>
      <w:r w:rsidRPr="00E17D44">
        <w:rPr>
          <w:color w:val="auto"/>
          <w:sz w:val="28"/>
          <w:szCs w:val="28"/>
        </w:rPr>
        <w:t>– достоверность предоставляемой информации;</w:t>
      </w:r>
    </w:p>
    <w:p w:rsidR="00E17D44" w:rsidRPr="00E17D44" w:rsidRDefault="00E17D44" w:rsidP="00E17D44">
      <w:pPr>
        <w:pStyle w:val="afffe"/>
        <w:spacing w:before="0" w:beforeAutospacing="0" w:after="0" w:afterAutospacing="0"/>
        <w:ind w:firstLine="567"/>
        <w:rPr>
          <w:color w:val="auto"/>
          <w:sz w:val="28"/>
          <w:szCs w:val="28"/>
        </w:rPr>
      </w:pPr>
      <w:r w:rsidRPr="00E17D44">
        <w:rPr>
          <w:color w:val="auto"/>
          <w:sz w:val="28"/>
          <w:szCs w:val="28"/>
        </w:rPr>
        <w:t>– четкость в изложении информации;</w:t>
      </w:r>
    </w:p>
    <w:p w:rsidR="00E17D44" w:rsidRPr="00E17D44" w:rsidRDefault="00E17D44" w:rsidP="00E17D44">
      <w:pPr>
        <w:pStyle w:val="afffe"/>
        <w:spacing w:before="0" w:beforeAutospacing="0" w:after="0" w:afterAutospacing="0"/>
        <w:ind w:firstLine="567"/>
        <w:rPr>
          <w:sz w:val="28"/>
          <w:szCs w:val="28"/>
        </w:rPr>
      </w:pPr>
      <w:r w:rsidRPr="00E17D44">
        <w:rPr>
          <w:color w:val="auto"/>
          <w:sz w:val="28"/>
          <w:szCs w:val="28"/>
        </w:rPr>
        <w:t>– полнота информации</w:t>
      </w:r>
      <w:r w:rsidRPr="00E17D44">
        <w:rPr>
          <w:sz w:val="28"/>
          <w:szCs w:val="28"/>
        </w:rPr>
        <w:t>;</w:t>
      </w:r>
    </w:p>
    <w:p w:rsidR="00E17D44" w:rsidRPr="00E17D44" w:rsidRDefault="00E17D44" w:rsidP="00E17D44">
      <w:pPr>
        <w:pStyle w:val="afffe"/>
        <w:spacing w:before="0" w:beforeAutospacing="0" w:after="0" w:afterAutospacing="0"/>
        <w:ind w:firstLine="567"/>
        <w:rPr>
          <w:sz w:val="28"/>
          <w:szCs w:val="28"/>
        </w:rPr>
      </w:pPr>
      <w:r w:rsidRPr="00E17D44">
        <w:rPr>
          <w:sz w:val="28"/>
          <w:szCs w:val="28"/>
        </w:rPr>
        <w:t>– наглядность форм предоставляемой информации;</w:t>
      </w:r>
    </w:p>
    <w:p w:rsidR="00E17D44" w:rsidRPr="00E17D44" w:rsidRDefault="00E17D44" w:rsidP="00E17D44">
      <w:pPr>
        <w:pStyle w:val="afffe"/>
        <w:spacing w:before="0" w:beforeAutospacing="0" w:after="0" w:afterAutospacing="0"/>
        <w:ind w:firstLine="567"/>
        <w:rPr>
          <w:sz w:val="28"/>
          <w:szCs w:val="28"/>
        </w:rPr>
      </w:pPr>
      <w:r w:rsidRPr="00E17D44">
        <w:rPr>
          <w:sz w:val="28"/>
          <w:szCs w:val="28"/>
        </w:rPr>
        <w:t>– удобство и доступность получения информации;</w:t>
      </w:r>
    </w:p>
    <w:p w:rsidR="00E17D44" w:rsidRPr="00E17D44" w:rsidRDefault="00E17D44" w:rsidP="00E17D44">
      <w:pPr>
        <w:pStyle w:val="afff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17D44">
        <w:rPr>
          <w:sz w:val="28"/>
          <w:szCs w:val="28"/>
        </w:rPr>
        <w:t>– оперативность предоставления информации.</w:t>
      </w:r>
    </w:p>
    <w:p w:rsidR="00E17D44" w:rsidRPr="00E17D44" w:rsidRDefault="00E17D44" w:rsidP="00E17D44">
      <w:pPr>
        <w:pStyle w:val="afff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17D44">
        <w:rPr>
          <w:bCs/>
          <w:sz w:val="28"/>
          <w:szCs w:val="28"/>
        </w:rPr>
        <w:t>2.11.</w:t>
      </w:r>
      <w:r w:rsidRPr="00E17D44">
        <w:rPr>
          <w:bCs/>
          <w:sz w:val="28"/>
          <w:szCs w:val="28"/>
          <w:lang w:val="en-US"/>
        </w:rPr>
        <w:t> </w:t>
      </w:r>
      <w:r w:rsidRPr="00E17D44">
        <w:rPr>
          <w:sz w:val="28"/>
          <w:szCs w:val="28"/>
        </w:rPr>
        <w:t>Показатели доступности и качества муниципальной услуги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соблюдение сроков предоставления муниципальной услуги;</w:t>
      </w:r>
    </w:p>
    <w:p w:rsidR="00E17D44" w:rsidRPr="00E17D44" w:rsidRDefault="00E17D44" w:rsidP="00E17D44">
      <w:pPr>
        <w:pStyle w:val="a3"/>
        <w:ind w:firstLine="567"/>
        <w:rPr>
          <w:szCs w:val="28"/>
        </w:rPr>
      </w:pPr>
      <w:r w:rsidRPr="00E17D44">
        <w:rPr>
          <w:szCs w:val="28"/>
        </w:rPr>
        <w:t xml:space="preserve">– </w:t>
      </w:r>
      <w:r w:rsidRPr="00E17D44">
        <w:rPr>
          <w:rStyle w:val="11"/>
          <w:color w:val="000000"/>
          <w:szCs w:val="28"/>
        </w:rPr>
        <w:t>отсутствие жалоб со стороны заявителей;</w:t>
      </w:r>
    </w:p>
    <w:p w:rsidR="00E17D44" w:rsidRPr="00E17D44" w:rsidRDefault="00E17D44" w:rsidP="00E17D44">
      <w:pPr>
        <w:pStyle w:val="a3"/>
        <w:ind w:firstLine="567"/>
        <w:rPr>
          <w:szCs w:val="28"/>
        </w:rPr>
      </w:pPr>
      <w:r w:rsidRPr="00E17D44">
        <w:rPr>
          <w:rStyle w:val="11"/>
          <w:color w:val="000000"/>
          <w:szCs w:val="28"/>
        </w:rPr>
        <w:t>– наличие сайта управления образования;</w:t>
      </w:r>
    </w:p>
    <w:p w:rsidR="00E17D44" w:rsidRPr="00E17D44" w:rsidRDefault="00E17D44" w:rsidP="00E17D44">
      <w:pPr>
        <w:pStyle w:val="a3"/>
        <w:ind w:firstLine="567"/>
        <w:rPr>
          <w:szCs w:val="28"/>
        </w:rPr>
      </w:pPr>
      <w:r w:rsidRPr="00E17D44">
        <w:rPr>
          <w:rStyle w:val="11"/>
          <w:color w:val="000000"/>
          <w:szCs w:val="28"/>
        </w:rPr>
        <w:t>– наличие страницы сайта с размещенной информацией;</w:t>
      </w:r>
    </w:p>
    <w:p w:rsidR="00E17D44" w:rsidRPr="00E17D44" w:rsidRDefault="00E17D44" w:rsidP="00E17D44">
      <w:pPr>
        <w:pStyle w:val="a3"/>
        <w:ind w:firstLine="567"/>
        <w:rPr>
          <w:szCs w:val="28"/>
        </w:rPr>
      </w:pPr>
      <w:r w:rsidRPr="00E17D44">
        <w:rPr>
          <w:rStyle w:val="11"/>
          <w:color w:val="000000"/>
          <w:szCs w:val="28"/>
        </w:rPr>
        <w:t>– обновление информации об услуге в течение 30 дней с момента соответствующих изменений;</w:t>
      </w:r>
    </w:p>
    <w:p w:rsidR="00E17D44" w:rsidRPr="00E17D44" w:rsidRDefault="00E17D44" w:rsidP="00E17D44">
      <w:pPr>
        <w:pStyle w:val="a3"/>
        <w:ind w:firstLine="567"/>
        <w:rPr>
          <w:szCs w:val="28"/>
        </w:rPr>
      </w:pPr>
      <w:r w:rsidRPr="00E17D44">
        <w:rPr>
          <w:rStyle w:val="11"/>
          <w:color w:val="000000"/>
          <w:szCs w:val="28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доступность по времени и месту приема заявителей;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выполнение требований, установленных законодательством, в том числе отсутствие избыточных административных действий;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государственной услуги;</w:t>
      </w:r>
    </w:p>
    <w:p w:rsidR="00E17D44" w:rsidRPr="00E17D44" w:rsidRDefault="00E17D44" w:rsidP="00E17D44">
      <w:pPr>
        <w:pStyle w:val="afff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17D44">
        <w:rPr>
          <w:sz w:val="28"/>
          <w:szCs w:val="28"/>
        </w:rPr>
        <w:t>– ресурсное обеспечение исполнения Административного регламента.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обновление информации об услуге в соответствии с изменениями.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pStyle w:val="afffe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17D44">
        <w:rPr>
          <w:b/>
          <w:bCs/>
          <w:sz w:val="28"/>
          <w:szCs w:val="28"/>
          <w:lang w:val="en-US"/>
        </w:rPr>
        <w:t>III</w:t>
      </w:r>
      <w:r w:rsidRPr="00E17D44">
        <w:rPr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</w:t>
      </w:r>
      <w:r w:rsidRPr="00E17D44">
        <w:rPr>
          <w:b/>
          <w:bCs/>
          <w:sz w:val="28"/>
          <w:szCs w:val="28"/>
        </w:rPr>
        <w:lastRenderedPageBreak/>
        <w:t>выполнения, в том числе особенности выполнения административных процедур (действий) в электронной форме.</w:t>
      </w:r>
    </w:p>
    <w:p w:rsidR="00E17D44" w:rsidRPr="00E17D44" w:rsidRDefault="00E17D44" w:rsidP="00E17D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3.1. Перечень административных процедур.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либо об отказе в ее предоставлении;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 -подготовка необходимой информации.</w:t>
      </w:r>
    </w:p>
    <w:p w:rsidR="00E17D44" w:rsidRPr="00E17D44" w:rsidRDefault="00E17D44" w:rsidP="00E17D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3 к административному регламенту.</w:t>
      </w:r>
    </w:p>
    <w:p w:rsidR="00E17D44" w:rsidRPr="00E17D44" w:rsidRDefault="00E17D44" w:rsidP="00E17D44">
      <w:pPr>
        <w:tabs>
          <w:tab w:val="left" w:pos="1276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3.3. Основание для начала административных процедур.</w:t>
      </w:r>
    </w:p>
    <w:p w:rsidR="00E17D44" w:rsidRPr="00E17D44" w:rsidRDefault="00E17D44" w:rsidP="00E17D44">
      <w:pPr>
        <w:tabs>
          <w:tab w:val="left" w:pos="1276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3.3.1. </w:t>
      </w:r>
      <w:r w:rsidRPr="00E17D4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по </w:t>
      </w:r>
      <w:r w:rsidRPr="00E17D44">
        <w:rPr>
          <w:rFonts w:ascii="Times New Roman" w:hAnsi="Times New Roman" w:cs="Times New Roman"/>
          <w:sz w:val="28"/>
          <w:szCs w:val="28"/>
        </w:rPr>
        <w:t xml:space="preserve">приему и регистрации заявления является обращение заявителя с целью получения муниципальной услуги. При выборе очной формы обращения заявитель обращается в МОО лично. При заочной (в электронной форме) – обращение подается заявителем путем заполнения электронных форм на Портале или через сайт ведомственной системы управления образования. 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</w:t>
      </w:r>
      <w:r w:rsidRPr="00E17D44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процедуры</w:t>
      </w:r>
      <w:r w:rsidRPr="00E17D44">
        <w:rPr>
          <w:rFonts w:ascii="Times New Roman" w:hAnsi="Times New Roman" w:cs="Times New Roman"/>
          <w:sz w:val="28"/>
          <w:szCs w:val="28"/>
        </w:rPr>
        <w:t xml:space="preserve"> является должностное лицо МОО.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3.3.3. При очном обращении должностное лицо регистрирует полученное заявление в Реестре (журнале) приема заявлений (данные вводятся в ведомственную автоматизированную информационную систему в момент обращения заявителя; при заочном - регистрация заявления (присвоение номера и фиксация даты, номера обращения) происходит автоматически.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При заочном обращении заявитель в течение 3 рабочих дней обязан предоставить в МОО документы, в соответствии с пунктом 2.6.2. настоящего административного регламента.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3.3.4. Критерий принятия решения: заявление регистрируется в Реестре (журнале) приема заявлений при условии выполнения требований, указанных в пункте 2.6 настоящего административного регламента.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3.3.5. Способ фиксации: регистрация заявления в Реестре (журнале) приема заявлений.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3.3.6. Результатом выполнения процедуры является регистрация заявления в Реестре (журнале) приема заявлений.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3.4. Принятие решения о приеме либо об отказе в приеме в МОО.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наличие зарегистрированного заявления. 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</w:t>
      </w:r>
      <w:r w:rsidRPr="00E17D44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процедуры</w:t>
      </w:r>
      <w:r w:rsidRPr="00E17D44">
        <w:rPr>
          <w:rFonts w:ascii="Times New Roman" w:hAnsi="Times New Roman" w:cs="Times New Roman"/>
          <w:sz w:val="28"/>
          <w:szCs w:val="28"/>
        </w:rPr>
        <w:t xml:space="preserve"> является руководитель МОО.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3.4.3. Контроль выполнения предоставления муниципальной услуги осуществляется руководителем МОО.</w:t>
      </w:r>
    </w:p>
    <w:p w:rsidR="00E17D44" w:rsidRPr="00E17D44" w:rsidRDefault="00E17D44" w:rsidP="00E17D4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3.4.4. Результатом выполнения процедуры является  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Краснодарского </w:t>
      </w:r>
      <w:r w:rsidRPr="00E17D44">
        <w:rPr>
          <w:rFonts w:ascii="Times New Roman" w:hAnsi="Times New Roman" w:cs="Times New Roman"/>
          <w:sz w:val="28"/>
          <w:szCs w:val="28"/>
        </w:rPr>
        <w:lastRenderedPageBreak/>
        <w:t>края об участниках единого государственного экзамена и о результатах единого государственного экзамена.</w:t>
      </w:r>
    </w:p>
    <w:p w:rsidR="00E17D44" w:rsidRPr="00E17D44" w:rsidRDefault="00E17D44" w:rsidP="00E1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3.5. Заявитель может получить сведения о выполнении административных процедур в ходе предоставления муниципальной услуги в МОО или через сайт ведомственной системы управления образования.</w:t>
      </w:r>
    </w:p>
    <w:p w:rsidR="00E17D44" w:rsidRPr="00E17D44" w:rsidRDefault="00E17D44" w:rsidP="00E1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3.6. Документов, подлежащих предоставлению в рамках межведомственного информационного взаимодействия, нет.</w:t>
      </w:r>
    </w:p>
    <w:p w:rsidR="00E17D44" w:rsidRPr="00E17D44" w:rsidRDefault="00E17D44" w:rsidP="00E17D44">
      <w:pPr>
        <w:pStyle w:val="32"/>
        <w:shd w:val="clear" w:color="auto" w:fill="auto"/>
        <w:tabs>
          <w:tab w:val="left" w:pos="0"/>
          <w:tab w:val="left" w:pos="1882"/>
        </w:tabs>
        <w:spacing w:before="0" w:line="240" w:lineRule="auto"/>
        <w:ind w:firstLine="567"/>
        <w:jc w:val="center"/>
        <w:rPr>
          <w:rStyle w:val="31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17D44" w:rsidRPr="00C21878" w:rsidRDefault="00E17D44" w:rsidP="00E17D44">
      <w:pPr>
        <w:pStyle w:val="32"/>
        <w:shd w:val="clear" w:color="auto" w:fill="auto"/>
        <w:tabs>
          <w:tab w:val="left" w:pos="0"/>
          <w:tab w:val="left" w:pos="1882"/>
        </w:tabs>
        <w:spacing w:before="0" w:line="240" w:lineRule="auto"/>
        <w:ind w:firstLine="567"/>
        <w:jc w:val="center"/>
        <w:rPr>
          <w:rStyle w:val="3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21878">
        <w:rPr>
          <w:rStyle w:val="31"/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  <w:t>IV</w:t>
      </w:r>
      <w:r w:rsidRPr="00C21878">
        <w:rPr>
          <w:rStyle w:val="31"/>
          <w:rFonts w:ascii="Times New Roman" w:hAnsi="Times New Roman" w:cs="Times New Roman"/>
          <w:bCs w:val="0"/>
          <w:color w:val="000000"/>
          <w:sz w:val="28"/>
          <w:szCs w:val="28"/>
        </w:rPr>
        <w:t>. Формы контроля за исполнением административного регламента</w:t>
      </w:r>
    </w:p>
    <w:p w:rsidR="00E17D44" w:rsidRPr="00C21878" w:rsidRDefault="00E17D44" w:rsidP="00E17D44">
      <w:pPr>
        <w:pStyle w:val="32"/>
        <w:shd w:val="clear" w:color="auto" w:fill="auto"/>
        <w:tabs>
          <w:tab w:val="left" w:pos="0"/>
          <w:tab w:val="left" w:pos="1882"/>
        </w:tabs>
        <w:spacing w:before="0" w:line="240" w:lineRule="auto"/>
        <w:ind w:firstLine="567"/>
        <w:jc w:val="center"/>
        <w:rPr>
          <w:rStyle w:val="31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17D44" w:rsidRPr="00E17D44" w:rsidRDefault="00E17D44" w:rsidP="00E17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ab/>
        <w:t>4.1.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услуги:</w:t>
      </w:r>
    </w:p>
    <w:p w:rsidR="00E17D44" w:rsidRPr="00E17D44" w:rsidRDefault="00E17D44" w:rsidP="00E17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91"/>
      <w:r w:rsidRPr="00E17D44">
        <w:rPr>
          <w:rFonts w:ascii="Times New Roman" w:hAnsi="Times New Roman" w:cs="Times New Roman"/>
          <w:sz w:val="28"/>
          <w:szCs w:val="28"/>
        </w:rPr>
        <w:tab/>
        <w:t>4.2.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органов и учреждений, участвующих в предоставлении муниципальной услуги.</w:t>
      </w:r>
    </w:p>
    <w:bookmarkEnd w:id="6"/>
    <w:p w:rsidR="00E17D44" w:rsidRPr="00E17D44" w:rsidRDefault="00E17D44" w:rsidP="00E17D4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определяется руководителями органов и учреждений, участвующих в предоставлении муниципальной услуги.</w:t>
      </w:r>
    </w:p>
    <w:p w:rsidR="00E17D44" w:rsidRPr="00E17D44" w:rsidRDefault="00E17D44" w:rsidP="00E17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0"/>
      <w:r w:rsidRPr="00E17D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7D44">
        <w:rPr>
          <w:rFonts w:ascii="Times New Roman" w:hAnsi="Times New Roman" w:cs="Times New Roman"/>
          <w:sz w:val="28"/>
          <w:szCs w:val="28"/>
        </w:rPr>
        <w:tab/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E17D44" w:rsidRPr="00E17D44" w:rsidRDefault="00E17D44" w:rsidP="00E17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01"/>
      <w:bookmarkEnd w:id="7"/>
      <w:r w:rsidRPr="00E17D44">
        <w:rPr>
          <w:rFonts w:ascii="Times New Roman" w:hAnsi="Times New Roman" w:cs="Times New Roman"/>
          <w:sz w:val="28"/>
          <w:szCs w:val="28"/>
        </w:rPr>
        <w:tab/>
        <w:t>4.3.1. 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могут проводиться по конкретному обращению заявителя.</w:t>
      </w:r>
    </w:p>
    <w:bookmarkEnd w:id="8"/>
    <w:p w:rsidR="00E17D44" w:rsidRPr="00E17D44" w:rsidRDefault="00E17D44" w:rsidP="00E17D4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заместителем главы муниципального образования Приморско-Ахтарский район, который курирует орган, предоставляющий муниципальную услугу.</w:t>
      </w:r>
    </w:p>
    <w:p w:rsidR="00E17D44" w:rsidRPr="00E17D44" w:rsidRDefault="00E17D44" w:rsidP="00E17D4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E17D44" w:rsidRPr="00E17D44" w:rsidRDefault="00E17D44" w:rsidP="00E17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02"/>
      <w:r w:rsidRPr="00E17D44">
        <w:rPr>
          <w:rFonts w:ascii="Times New Roman" w:hAnsi="Times New Roman" w:cs="Times New Roman"/>
          <w:sz w:val="28"/>
          <w:szCs w:val="28"/>
        </w:rPr>
        <w:tab/>
        <w:t>4.3.2.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17D44" w:rsidRPr="00E17D44" w:rsidRDefault="00E17D44" w:rsidP="00E17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1"/>
      <w:bookmarkEnd w:id="9"/>
      <w:r w:rsidRPr="00E17D44">
        <w:rPr>
          <w:rFonts w:ascii="Times New Roman" w:hAnsi="Times New Roman" w:cs="Times New Roman"/>
          <w:sz w:val="28"/>
          <w:szCs w:val="28"/>
        </w:rPr>
        <w:tab/>
        <w:t xml:space="preserve">4.4. Ответственность должностных лиц, муниципальных служащих за решения и действия (бездействие), принимаемые (осуществляемые) в ходе </w:t>
      </w:r>
    </w:p>
    <w:p w:rsidR="00E17D44" w:rsidRPr="00E17D44" w:rsidRDefault="00E17D44" w:rsidP="00E17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E17D44" w:rsidRPr="00E17D44" w:rsidRDefault="00E17D44" w:rsidP="00E17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11"/>
      <w:bookmarkEnd w:id="10"/>
      <w:r w:rsidRPr="00E17D44">
        <w:rPr>
          <w:rFonts w:ascii="Times New Roman" w:hAnsi="Times New Roman" w:cs="Times New Roman"/>
          <w:sz w:val="28"/>
          <w:szCs w:val="28"/>
        </w:rPr>
        <w:tab/>
        <w:t xml:space="preserve">4.4.1. Должностные лица, муниципальные служащие, участвующие в предоставлении муниципальной услуги, несут персональную ответственность </w:t>
      </w:r>
      <w:r w:rsidRPr="00E17D44">
        <w:rPr>
          <w:rFonts w:ascii="Times New Roman" w:hAnsi="Times New Roman" w:cs="Times New Roman"/>
          <w:sz w:val="28"/>
          <w:szCs w:val="28"/>
        </w:rPr>
        <w:lastRenderedPageBreak/>
        <w:t>за принятие решений и действия (бездействие) при предоставлении муниципальной услуги.</w:t>
      </w:r>
    </w:p>
    <w:bookmarkEnd w:id="11"/>
    <w:p w:rsidR="00E17D44" w:rsidRPr="00E17D44" w:rsidRDefault="00E17D44" w:rsidP="00E17D4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17D44" w:rsidRPr="00E17D44" w:rsidRDefault="00E17D44" w:rsidP="00E17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2"/>
      <w:r w:rsidRPr="00E17D44">
        <w:rPr>
          <w:rFonts w:ascii="Times New Roman" w:hAnsi="Times New Roman" w:cs="Times New Roman"/>
          <w:sz w:val="28"/>
          <w:szCs w:val="28"/>
        </w:rPr>
        <w:tab/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bookmarkEnd w:id="12"/>
    <w:p w:rsidR="00E17D44" w:rsidRPr="00E17D44" w:rsidRDefault="00E17D44" w:rsidP="00E17D4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E17D44" w:rsidRPr="00E17D44" w:rsidRDefault="00E17D44" w:rsidP="00E17D4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E17D44" w:rsidRPr="00E17D44" w:rsidRDefault="00E17D44" w:rsidP="00E17D4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D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7D44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должностного лица, а также принимаемого им решения при исполнении муниципальной услуги</w:t>
      </w:r>
    </w:p>
    <w:p w:rsidR="00E17D44" w:rsidRPr="00E17D44" w:rsidRDefault="00E17D44" w:rsidP="00E17D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7D44" w:rsidRPr="00E17D44" w:rsidRDefault="00E17D44" w:rsidP="00E17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5.1.</w:t>
      </w:r>
      <w:r w:rsidRPr="00E17D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7D44">
        <w:rPr>
          <w:rFonts w:ascii="Times New Roman" w:hAnsi="Times New Roman" w:cs="Times New Roman"/>
          <w:sz w:val="28"/>
          <w:szCs w:val="28"/>
        </w:rPr>
        <w:t>Действия (бездействие) и решения должностных лиц, осуществляемые (принятые) в ходе выполнения настоящего Административного регламента, могут быть обжалованы в  досудебном   порядке, установленном законодательством Краснодарского края.</w:t>
      </w:r>
    </w:p>
    <w:p w:rsidR="00E17D44" w:rsidRPr="00E17D44" w:rsidRDefault="00E17D44" w:rsidP="00E17D44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5.2. Заявители</w:t>
      </w:r>
      <w:r w:rsidRPr="00E17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D44">
        <w:rPr>
          <w:rFonts w:ascii="Times New Roman" w:hAnsi="Times New Roman" w:cs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E17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D44">
        <w:rPr>
          <w:rFonts w:ascii="Times New Roman" w:hAnsi="Times New Roman" w:cs="Times New Roman"/>
          <w:sz w:val="28"/>
          <w:szCs w:val="28"/>
        </w:rPr>
        <w:t xml:space="preserve">нарушении положений настоящего Административного регламента, некорректном поведении или нарушении служебной этики на интернет-сайт и по электронной почте в орган, исполняющий муниципальную услугу. Сообщение заявителя должно содержать следующую информацию: 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– фамилию, имя, отчество гражданина (наименование юридического лица), которым подается сообщение, его место жительства или пребывания; </w:t>
      </w:r>
    </w:p>
    <w:p w:rsidR="00E17D44" w:rsidRPr="00E17D44" w:rsidRDefault="00E17D44" w:rsidP="00E17D44">
      <w:pPr>
        <w:tabs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– наименование учреждения,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</w:t>
      </w:r>
    </w:p>
    <w:p w:rsidR="00E17D44" w:rsidRPr="00E17D44" w:rsidRDefault="00E17D44" w:rsidP="00E17D44">
      <w:pPr>
        <w:tabs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– суть нарушенных прав и законных интересов, противоправного решения, действия (бездействия); </w:t>
      </w:r>
    </w:p>
    <w:p w:rsidR="00E17D44" w:rsidRPr="00E17D44" w:rsidRDefault="00E17D44" w:rsidP="00E17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сведения о способе информирования заявителя о принятых мерах по результатам рассмотрения его обращения (запроса);</w:t>
      </w:r>
    </w:p>
    <w:p w:rsidR="00E17D44" w:rsidRPr="00E17D44" w:rsidRDefault="00E17D44" w:rsidP="00E1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E17D44" w:rsidRPr="00E17D44" w:rsidRDefault="00E17D44" w:rsidP="00E17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5.3. Руководитель управления образования в случае поступления предписания от уполномоченного органа по рассмотрению жалоб на решения или действия (бездействие) должностных лиц,  принятые (осуществленные) в ходе предоставления муниципальных услуг, инициируемых запросом:</w:t>
      </w:r>
    </w:p>
    <w:p w:rsidR="00E17D44" w:rsidRPr="00E17D44" w:rsidRDefault="00E17D44" w:rsidP="00E17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lastRenderedPageBreak/>
        <w:t>– принимает меры, направленные на восстановление или защиту прав, свобод и законных интересов лица, обратившегося с жалобой, или других лиц на решения или действия (бездействие) должностных лиц, принятые (осуществленные) в ходе предоставления муниципальных услуг, инициируемых запросом, не позднее 10 дней после даты регистрации жалобы;</w:t>
      </w:r>
    </w:p>
    <w:p w:rsidR="00E17D44" w:rsidRPr="00E17D44" w:rsidRDefault="00E17D44" w:rsidP="00E17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уведомляет о принятом  решении лицо, обратившееся с жалобой на решения или действия (бездействие) должностных лиц, принятые (осуществленные) в ходе предоставления муниципальных услуг, инициируемых обращением, не позднее 10 дней после даты регистрации жалобы;</w:t>
      </w:r>
    </w:p>
    <w:p w:rsidR="00E17D44" w:rsidRPr="00E17D44" w:rsidRDefault="00E17D44" w:rsidP="00E17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– уведомляет уполномоченный орган о выполнении предписания либо о причинах невыполнения требований и рекомендаций, содержащихся в нем, в срок, установленный в предписании.</w:t>
      </w:r>
    </w:p>
    <w:p w:rsidR="00E17D44" w:rsidRPr="00E17D44" w:rsidRDefault="00E17D44" w:rsidP="00E17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5.4. Действия (бездействие) и решения должностных лиц, осуществляемые (принятые) в ходе выполнения настоящего Административного регламента, могут быть обжалованы в досудебном и судебном порядке.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 Е.М.Давиденко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78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21878" w:rsidRDefault="00C21878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C21878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E17D44">
        <w:rPr>
          <w:rFonts w:ascii="Times New Roman" w:hAnsi="Times New Roman" w:cs="Times New Roman"/>
          <w:sz w:val="28"/>
          <w:szCs w:val="28"/>
        </w:rPr>
        <w:t xml:space="preserve">   </w:t>
      </w:r>
      <w:r w:rsidR="00E17D44" w:rsidRPr="00E17D44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17D4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E17D44">
        <w:rPr>
          <w:rStyle w:val="1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 </w:t>
      </w:r>
      <w:r>
        <w:rPr>
          <w:rStyle w:val="1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</w:t>
      </w:r>
      <w:r w:rsidRPr="00E17D44">
        <w:rPr>
          <w:rStyle w:val="1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предоставлению муниципальной услуги </w:t>
      </w:r>
      <w:r w:rsidRPr="00E17D44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проведения ГИА, в том числе в форме ЕГЭ, а также информации из баз данных Краснодарского края об участниках ЕГЭ и о результатах ЕГЭ»</w: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Сведения</w:t>
      </w:r>
      <w:r w:rsidRPr="00E17D44">
        <w:rPr>
          <w:rFonts w:ascii="Times New Roman" w:hAnsi="Times New Roman" w:cs="Times New Roman"/>
          <w:sz w:val="28"/>
          <w:szCs w:val="28"/>
        </w:rPr>
        <w:br/>
        <w:t>об управлении образования администрации муниципального образования Приморско-Ахтарский район</w:t>
      </w:r>
      <w:r w:rsidRPr="00E17D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17D44"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Pr="00E17D44">
        <w:rPr>
          <w:rFonts w:ascii="Times New Roman" w:hAnsi="Times New Roman" w:cs="Times New Roman"/>
          <w:sz w:val="28"/>
          <w:szCs w:val="28"/>
        </w:rPr>
        <w:br/>
        <w:t>предоставляющем муниципальную услугу</w:t>
      </w:r>
      <w:r w:rsidRPr="00E17D44">
        <w:rPr>
          <w:rFonts w:ascii="Times New Roman" w:hAnsi="Times New Roman" w:cs="Times New Roman"/>
          <w:sz w:val="28"/>
          <w:szCs w:val="28"/>
        </w:rPr>
        <w:br/>
        <w:t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экзамена»</w: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Адрес: Краснодарский край, г.Приморско-Ахтарск, ул. Ленина,78 </w:t>
      </w:r>
    </w:p>
    <w:p w:rsidR="00E17D44" w:rsidRPr="00E17D44" w:rsidRDefault="00E17D44" w:rsidP="00E17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Официальный сайт в сети Интернет: http://uoprim.ru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Руководитель: Ясиновская Вера Александровна</w: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Отдел по учебной и воспитательной работе, тел. (86143) 3-33-56</w: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17D44">
        <w:rPr>
          <w:rFonts w:ascii="Times New Roman" w:hAnsi="Times New Roman" w:cs="Times New Roman"/>
          <w:sz w:val="28"/>
          <w:szCs w:val="28"/>
          <w:lang w:val="en-US"/>
        </w:rPr>
        <w:t>ahtrono</w:t>
      </w:r>
      <w:r w:rsidRPr="00E17D44">
        <w:rPr>
          <w:rFonts w:ascii="Times New Roman" w:hAnsi="Times New Roman" w:cs="Times New Roman"/>
          <w:sz w:val="28"/>
          <w:szCs w:val="28"/>
        </w:rPr>
        <w:t>@</w:t>
      </w:r>
      <w:r w:rsidRPr="00E17D44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E17D44">
        <w:rPr>
          <w:rFonts w:ascii="Times New Roman" w:hAnsi="Times New Roman" w:cs="Times New Roman"/>
          <w:sz w:val="28"/>
          <w:szCs w:val="28"/>
        </w:rPr>
        <w:t xml:space="preserve">. </w:t>
      </w:r>
      <w:r w:rsidRPr="00E17D4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Время р</w:t>
      </w:r>
      <w:r w:rsidRPr="00E17D44">
        <w:rPr>
          <w:rFonts w:ascii="Times New Roman" w:hAnsi="Times New Roman" w:cs="Times New Roman"/>
          <w:sz w:val="28"/>
          <w:szCs w:val="28"/>
        </w:rPr>
        <w:t>а</w:t>
      </w:r>
      <w:r w:rsidRPr="00E17D44">
        <w:rPr>
          <w:rFonts w:ascii="Times New Roman" w:hAnsi="Times New Roman" w:cs="Times New Roman"/>
          <w:sz w:val="28"/>
          <w:szCs w:val="28"/>
        </w:rPr>
        <w:t xml:space="preserve">боты:  понедельник-пятница с 09.00 до 18.15,перерыв с 13.00 до 14.00, </w: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суббота и воскресенье-выходной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 Е.М.Давиденко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C21878">
      <w:pPr>
        <w:shd w:val="clear" w:color="auto" w:fill="FFFFFF"/>
        <w:spacing w:after="0" w:line="240" w:lineRule="auto"/>
        <w:ind w:hanging="1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E17D44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E17D44" w:rsidRPr="00E17D44" w:rsidRDefault="00C21878" w:rsidP="00C21878">
      <w:pPr>
        <w:shd w:val="clear" w:color="auto" w:fill="FFFFFF"/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7D44">
        <w:rPr>
          <w:rFonts w:ascii="Times New Roman" w:hAnsi="Times New Roman" w:cs="Times New Roman"/>
          <w:sz w:val="28"/>
          <w:szCs w:val="28"/>
        </w:rPr>
        <w:t xml:space="preserve">   </w:t>
      </w:r>
      <w:r w:rsidR="00E17D44" w:rsidRPr="00E17D4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E17D44" w:rsidRPr="00E17D44">
        <w:rPr>
          <w:rStyle w:val="1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 </w:t>
      </w:r>
      <w:r w:rsidR="00E17D44">
        <w:rPr>
          <w:rStyle w:val="1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</w:t>
      </w:r>
      <w:r>
        <w:rPr>
          <w:rStyle w:val="1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</w:t>
      </w:r>
      <w:r w:rsidR="00E17D44" w:rsidRPr="00E17D44">
        <w:rPr>
          <w:rStyle w:val="1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предоставлению муниципальной услуги </w:t>
      </w:r>
      <w:r w:rsidR="00E17D44" w:rsidRPr="00E17D44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проведения ГИА, в том числе в форме ЕГЭ, а также информации из баз данных Краснодарского края об участниках ЕГЭ и о результатах ЕГЭ»</w: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5676"/>
      </w:tblGrid>
      <w:tr w:rsidR="00E17D44" w:rsidRPr="00E17D44" w:rsidTr="001339BE">
        <w:tc>
          <w:tcPr>
            <w:tcW w:w="4068" w:type="dxa"/>
            <w:shd w:val="clear" w:color="auto" w:fill="auto"/>
          </w:tcPr>
          <w:p w:rsidR="00E17D44" w:rsidRPr="00E17D44" w:rsidRDefault="00E17D44" w:rsidP="00E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E17D44" w:rsidRPr="00E17D44" w:rsidRDefault="00E17D44" w:rsidP="00E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44">
              <w:rPr>
                <w:rFonts w:ascii="Times New Roman" w:hAnsi="Times New Roman" w:cs="Times New Roman"/>
                <w:sz w:val="28"/>
                <w:szCs w:val="28"/>
              </w:rPr>
              <w:t>Начальнику   управления образования администрации  муниципального образования Приморск-Ахтарский район</w:t>
            </w:r>
          </w:p>
          <w:p w:rsidR="00E17D44" w:rsidRPr="00E17D44" w:rsidRDefault="00E17D44" w:rsidP="00E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4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17D44" w:rsidRPr="00E17D44" w:rsidRDefault="00E17D44" w:rsidP="00E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4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17D44" w:rsidRPr="00E17D44" w:rsidRDefault="00E17D44" w:rsidP="00E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44">
              <w:rPr>
                <w:rFonts w:ascii="Times New Roman" w:hAnsi="Times New Roman" w:cs="Times New Roman"/>
                <w:sz w:val="28"/>
                <w:szCs w:val="28"/>
              </w:rPr>
              <w:t xml:space="preserve">      (ФИО руководителя)</w:t>
            </w:r>
          </w:p>
          <w:p w:rsidR="00E17D44" w:rsidRPr="00E17D44" w:rsidRDefault="00E17D44" w:rsidP="00E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4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E17D44" w:rsidRPr="00E17D44" w:rsidRDefault="00E17D44" w:rsidP="00E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44">
              <w:rPr>
                <w:rFonts w:ascii="Times New Roman" w:hAnsi="Times New Roman" w:cs="Times New Roman"/>
                <w:sz w:val="28"/>
                <w:szCs w:val="28"/>
              </w:rPr>
              <w:t xml:space="preserve">      (ФИО заявителя)</w:t>
            </w:r>
          </w:p>
          <w:p w:rsidR="00E17D44" w:rsidRPr="00E17D44" w:rsidRDefault="00E17D44" w:rsidP="00E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4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E17D44" w:rsidRPr="00E17D44" w:rsidRDefault="00E17D44" w:rsidP="00E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44">
              <w:rPr>
                <w:rFonts w:ascii="Times New Roman" w:hAnsi="Times New Roman" w:cs="Times New Roman"/>
                <w:sz w:val="28"/>
                <w:szCs w:val="28"/>
              </w:rPr>
              <w:t xml:space="preserve">    (Адрес места жительства)</w:t>
            </w:r>
          </w:p>
          <w:p w:rsidR="00E17D44" w:rsidRPr="00E17D44" w:rsidRDefault="00E17D44" w:rsidP="00E17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D44">
              <w:rPr>
                <w:rFonts w:ascii="Times New Roman" w:hAnsi="Times New Roman" w:cs="Times New Roman"/>
                <w:sz w:val="28"/>
                <w:szCs w:val="28"/>
              </w:rPr>
              <w:t>Паспорт серия _______ № _______________</w:t>
            </w:r>
          </w:p>
          <w:p w:rsidR="00E17D44" w:rsidRPr="00E17D44" w:rsidRDefault="00E17D44" w:rsidP="00E17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D44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_______________________________</w:t>
            </w:r>
          </w:p>
          <w:p w:rsidR="00E17D44" w:rsidRPr="00E17D44" w:rsidRDefault="00E17D44" w:rsidP="00E1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E17D44">
        <w:rPr>
          <w:rFonts w:ascii="Times New Roman" w:hAnsi="Times New Roman" w:cs="Times New Roman"/>
          <w:sz w:val="28"/>
          <w:szCs w:val="28"/>
        </w:rPr>
        <w:t xml:space="preserve">№ ____ «____»________20__ г. </w: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номер и дата регистрации заявления</w:t>
      </w:r>
    </w:p>
    <w:p w:rsidR="00E17D44" w:rsidRPr="00E17D44" w:rsidRDefault="00E17D44" w:rsidP="00E1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заявление.</w:t>
      </w: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                      (ФИО заявителя)</w:t>
      </w: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о </w:t>
      </w: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    ( содержание вопроса заявителя в соответствии с п. 2.1.2 регламента)</w:t>
      </w: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Дата__________________ Подпись__________________ </w:t>
      </w: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Контактный телефон______________________________ </w:t>
      </w: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Адрес электронной почты _________________________</w:t>
      </w:r>
    </w:p>
    <w:p w:rsidR="00E17D44" w:rsidRPr="00E17D44" w:rsidRDefault="00E17D44" w:rsidP="00E1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 Е.М.Давиденко</w:t>
      </w:r>
    </w:p>
    <w:p w:rsidR="00E17D44" w:rsidRPr="00E17D44" w:rsidRDefault="00E17D44" w:rsidP="00C2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b/>
          <w:bCs/>
          <w:color w:val="333333"/>
          <w:kern w:val="1"/>
          <w:sz w:val="28"/>
          <w:szCs w:val="28"/>
        </w:rPr>
        <w:br w:type="page"/>
      </w:r>
      <w:r w:rsidRPr="00E17D44">
        <w:rPr>
          <w:rFonts w:ascii="Times New Roman" w:hAnsi="Times New Roman" w:cs="Times New Roman"/>
          <w:b/>
          <w:bCs/>
          <w:color w:val="333333"/>
          <w:kern w:val="1"/>
          <w:sz w:val="28"/>
          <w:szCs w:val="28"/>
        </w:rPr>
        <w:lastRenderedPageBreak/>
        <w:t xml:space="preserve">                                                                         </w:t>
      </w:r>
      <w:r w:rsidRPr="00E17D4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17D44" w:rsidRPr="00E17D44" w:rsidRDefault="00C21878" w:rsidP="00C21878">
      <w:pPr>
        <w:shd w:val="clear" w:color="auto" w:fill="FFFFFF"/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17D44" w:rsidRPr="00E17D4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  <w:r w:rsidR="00E17D44" w:rsidRPr="00E17D44">
        <w:rPr>
          <w:rStyle w:val="1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="00E17D44" w:rsidRPr="00E17D44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проведения ГИА, в том числе в форме ЕГЭ, а также информации из баз данных Краснодарского края об участниках ЕГЭ и о результатах ЕГЭ»</w: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БЛОК-СХЕМА</w:t>
      </w:r>
    </w:p>
    <w:p w:rsidR="00E17D44" w:rsidRPr="00E17D44" w:rsidRDefault="00E17D44" w:rsidP="00E1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</w:p>
    <w:p w:rsidR="00E17D44" w:rsidRPr="00E17D44" w:rsidRDefault="00E17D44" w:rsidP="00E1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</w:p>
    <w:p w:rsidR="00E17D44" w:rsidRPr="00E17D44" w:rsidRDefault="00E17D44" w:rsidP="00E17D44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экзамена»</w: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margin-left:-9.3pt;margin-top:7.15pt;width:459pt;height:349.75pt;z-index:251660288;mso-position-horizontal-relative:char;mso-position-vertical-relative:line" coordorigin="2281,2616" coordsize="7200,54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616;width:7200;height:5415" o:preferrelative="f">
              <v:fill o:detectmouseclick="t"/>
              <v:path o:extrusionok="t" o:connecttype="none"/>
              <o:lock v:ext="edit" text="t"/>
            </v:shape>
            <v:oval id="_x0000_s1028" style="position:absolute;left:2905;top:2616;width:5929;height:934">
              <v:textbox style="mso-next-textbox:#_x0000_s1028">
                <w:txbxContent>
                  <w:p w:rsidR="00E17D44" w:rsidRPr="001E123A" w:rsidRDefault="00E17D44" w:rsidP="00E17D44">
                    <w:pPr>
                      <w:jc w:val="center"/>
                      <w:rPr>
                        <w:szCs w:val="28"/>
                      </w:rPr>
                    </w:pPr>
                    <w:r w:rsidRPr="001E123A">
                      <w:rPr>
                        <w:szCs w:val="28"/>
                      </w:rPr>
                      <w:t>Обращение заявителя с запросом (заявлением)</w:t>
                    </w:r>
                  </w:p>
                </w:txbxContent>
              </v:textbox>
            </v:oval>
            <v:rect id="_x0000_s1029" style="position:absolute;left:2622;top:4397;width:913;height:668">
              <v:textbox style="mso-next-textbox:#_x0000_s1029">
                <w:txbxContent>
                  <w:p w:rsidR="00E17D44" w:rsidRDefault="00E17D44" w:rsidP="00E17D44">
                    <w:r>
                      <w:t>Очно</w:t>
                    </w:r>
                  </w:p>
                </w:txbxContent>
              </v:textbox>
            </v:rect>
            <v:rect id="_x0000_s1030" style="position:absolute;left:6147;top:4463;width:2958;height:661">
              <v:textbox style="mso-next-textbox:#_x0000_s1030">
                <w:txbxContent>
                  <w:p w:rsidR="00E17D44" w:rsidRDefault="00E17D44" w:rsidP="00E17D44">
                    <w:r>
                      <w:t>Заочно через сайт управления образования</w:t>
                    </w:r>
                  </w:p>
                </w:txbxContent>
              </v:textbox>
            </v:rect>
            <v:line id="_x0000_s1031" style="position:absolute;flip:x" from="3065,3550" to="5646,4397">
              <v:stroke endarrow="block"/>
            </v:line>
            <v:line id="_x0000_s1032" style="position:absolute" from="5758,3550" to="6996,4397">
              <v:stroke endarrow="block"/>
            </v:line>
            <v:line id="_x0000_s1033" style="position:absolute" from="4143,6207" to="4332,6381">
              <v:stroke endarrow="block"/>
            </v:line>
            <v:line id="_x0000_s1034" style="position:absolute;flip:x" from="6996,5124" to="7588,6381">
              <v:stroke endarrow="block"/>
            </v:line>
            <v:rect id="_x0000_s1035" style="position:absolute;left:3929;top:4600;width:1829;height:524">
              <v:textbox style="mso-next-textbox:#_x0000_s1035">
                <w:txbxContent>
                  <w:p w:rsidR="00E17D44" w:rsidRDefault="00E17D44" w:rsidP="00E17D44">
                    <w:r>
                      <w:t>Заочно через Портал</w:t>
                    </w:r>
                  </w:p>
                </w:txbxContent>
              </v:textbox>
            </v:rect>
            <v:line id="_x0000_s1036" style="position:absolute;flip:x" from="5104,3550" to="5646,4600">
              <v:stroke endarrow="block"/>
            </v:line>
            <v:rect id="_x0000_s1037" style="position:absolute;left:2998;top:5785;width:1829;height:422">
              <v:textbox style="mso-next-textbox:#_x0000_s1037">
                <w:txbxContent>
                  <w:p w:rsidR="00E17D44" w:rsidRDefault="00E17D44" w:rsidP="00E17D44">
                    <w:r>
                      <w:t>Прием заявления</w:t>
                    </w:r>
                  </w:p>
                </w:txbxContent>
              </v:textbox>
            </v:rect>
            <v:line id="_x0000_s1038" style="position:absolute" from="2998,5065" to="3388,5785">
              <v:stroke endarrow="block"/>
            </v:line>
            <v:line id="_x0000_s1039" style="position:absolute;flip:x" from="4332,5124" to="4708,5808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787;top:6465;width:4329;height:299;mso-wrap-distance-left:9.05pt;mso-wrap-distance-right:9.05pt" strokeweight=".5pt">
              <v:fill color2="black"/>
              <v:textbox style="mso-next-textbox:#_x0000_s1040" inset="7.45pt,3.85pt,7.45pt,3.85pt">
                <w:txbxContent>
                  <w:p w:rsidR="00E17D44" w:rsidRPr="00B349C1" w:rsidRDefault="00E17D44" w:rsidP="00E17D44">
                    <w:pPr>
                      <w:jc w:val="center"/>
                    </w:pPr>
                    <w:r>
                      <w:t>Предоставление информации заявителем</w:t>
                    </w:r>
                  </w:p>
                </w:txbxContent>
              </v:textbox>
            </v:shape>
            <v:line id="_x0000_s1041" style="position:absolute" from="5567,6764" to="5568,7134">
              <v:stroke endarrow="block"/>
            </v:line>
            <v:shape id="_x0000_s1042" type="#_x0000_t202" style="position:absolute;left:2622;top:7239;width:6548;height:476;mso-wrap-distance-left:9.05pt;mso-wrap-distance-right:9.05pt" strokeweight=".5pt">
              <v:fill color2="black"/>
              <v:textbox style="mso-next-textbox:#_x0000_s1042" inset="7.45pt,3.85pt,7.45pt,3.85pt">
                <w:txbxContent>
                  <w:p w:rsidR="00E17D44" w:rsidRPr="00B349C1" w:rsidRDefault="00E17D44" w:rsidP="00E17D44">
                    <w:pPr>
                      <w:jc w:val="center"/>
                    </w:pPr>
                    <w:r>
                      <w:t>Предоставление муниципальной услуги завершено</w:t>
                    </w:r>
                  </w:p>
                </w:txbxContent>
              </v:textbox>
            </v:shape>
          </v:group>
        </w:pic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pict>
          <v:shape id="_x0000_i1025" type="#_x0000_t75" style="width:459pt;height:4in">
            <v:imagedata croptop="-65520f" cropbottom="65520f"/>
          </v:shape>
        </w:pict>
      </w: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E17D44" w:rsidRPr="00E17D44" w:rsidRDefault="00E17D44" w:rsidP="00E17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B2353" w:rsidRPr="00E17D44" w:rsidRDefault="00E17D44" w:rsidP="00E17D44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17D44"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                                           </w:t>
      </w:r>
      <w:r w:rsidR="00C21878">
        <w:rPr>
          <w:rFonts w:ascii="Times New Roman" w:hAnsi="Times New Roman" w:cs="Times New Roman"/>
          <w:sz w:val="28"/>
          <w:szCs w:val="28"/>
        </w:rPr>
        <w:t xml:space="preserve">     </w:t>
      </w:r>
      <w:r w:rsidRPr="00E17D44">
        <w:rPr>
          <w:rFonts w:ascii="Times New Roman" w:hAnsi="Times New Roman" w:cs="Times New Roman"/>
          <w:sz w:val="28"/>
          <w:szCs w:val="28"/>
        </w:rPr>
        <w:t>Е.М</w:t>
      </w:r>
      <w:bookmarkEnd w:id="0"/>
      <w:r w:rsidR="00C21878">
        <w:rPr>
          <w:rFonts w:ascii="Times New Roman" w:hAnsi="Times New Roman" w:cs="Times New Roman"/>
          <w:sz w:val="28"/>
          <w:szCs w:val="28"/>
        </w:rPr>
        <w:t>. Давиденко</w:t>
      </w:r>
    </w:p>
    <w:sectPr w:rsidR="007B2353" w:rsidRPr="00E17D44" w:rsidSect="00170C55">
      <w:headerReference w:type="default" r:id="rId10"/>
      <w:pgSz w:w="11906" w:h="16838"/>
      <w:pgMar w:top="28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75" w:rsidRDefault="00457775" w:rsidP="00BC29DB">
      <w:pPr>
        <w:spacing w:after="0" w:line="240" w:lineRule="auto"/>
      </w:pPr>
      <w:r>
        <w:separator/>
      </w:r>
    </w:p>
  </w:endnote>
  <w:endnote w:type="continuationSeparator" w:id="1">
    <w:p w:rsidR="00457775" w:rsidRDefault="00457775" w:rsidP="00BC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75" w:rsidRDefault="00457775" w:rsidP="00BC29DB">
      <w:pPr>
        <w:spacing w:after="0" w:line="240" w:lineRule="auto"/>
      </w:pPr>
      <w:r>
        <w:separator/>
      </w:r>
    </w:p>
  </w:footnote>
  <w:footnote w:type="continuationSeparator" w:id="1">
    <w:p w:rsidR="00457775" w:rsidRDefault="00457775" w:rsidP="00BC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26407"/>
      <w:docPartObj>
        <w:docPartGallery w:val="Page Numbers (Top of Page)"/>
        <w:docPartUnique/>
      </w:docPartObj>
    </w:sdtPr>
    <w:sdtContent>
      <w:p w:rsidR="00170C55" w:rsidRDefault="00841CC9">
        <w:pPr>
          <w:pStyle w:val="afff5"/>
          <w:jc w:val="center"/>
        </w:pPr>
        <w:fldSimple w:instr=" PAGE   \* MERGEFORMAT ">
          <w:r w:rsidR="002778AB">
            <w:rPr>
              <w:noProof/>
            </w:rPr>
            <w:t>3</w:t>
          </w:r>
        </w:fldSimple>
      </w:p>
    </w:sdtContent>
  </w:sdt>
  <w:p w:rsidR="00170C55" w:rsidRDefault="00170C55">
    <w:pPr>
      <w:pStyle w:val="a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BA8"/>
    <w:multiLevelType w:val="hybridMultilevel"/>
    <w:tmpl w:val="332C9896"/>
    <w:lvl w:ilvl="0" w:tplc="42648A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916401"/>
    <w:multiLevelType w:val="multilevel"/>
    <w:tmpl w:val="91469C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CD124A"/>
    <w:multiLevelType w:val="hybridMultilevel"/>
    <w:tmpl w:val="C95449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AD0702"/>
    <w:multiLevelType w:val="hybridMultilevel"/>
    <w:tmpl w:val="EE1C5A84"/>
    <w:lvl w:ilvl="0" w:tplc="5D9ECD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43AEC"/>
    <w:multiLevelType w:val="hybridMultilevel"/>
    <w:tmpl w:val="68DC53C2"/>
    <w:lvl w:ilvl="0" w:tplc="834EB6D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E2313"/>
    <w:multiLevelType w:val="hybridMultilevel"/>
    <w:tmpl w:val="7AC0B202"/>
    <w:lvl w:ilvl="0" w:tplc="85E65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653E1"/>
    <w:multiLevelType w:val="hybridMultilevel"/>
    <w:tmpl w:val="2214B138"/>
    <w:lvl w:ilvl="0" w:tplc="5CACAA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1CA9"/>
    <w:multiLevelType w:val="multilevel"/>
    <w:tmpl w:val="47669BD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8">
    <w:nsid w:val="19E81F39"/>
    <w:multiLevelType w:val="multilevel"/>
    <w:tmpl w:val="F654B2D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color w:val="000000"/>
      </w:rPr>
    </w:lvl>
  </w:abstractNum>
  <w:abstractNum w:abstractNumId="9">
    <w:nsid w:val="238B4047"/>
    <w:multiLevelType w:val="hybridMultilevel"/>
    <w:tmpl w:val="D870FD04"/>
    <w:lvl w:ilvl="0" w:tplc="23804E0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E27D6"/>
    <w:multiLevelType w:val="hybridMultilevel"/>
    <w:tmpl w:val="8E70C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A666E"/>
    <w:multiLevelType w:val="hybridMultilevel"/>
    <w:tmpl w:val="A4189EB6"/>
    <w:lvl w:ilvl="0" w:tplc="B8A896A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736CB1"/>
    <w:multiLevelType w:val="multilevel"/>
    <w:tmpl w:val="28222DCC"/>
    <w:lvl w:ilvl="0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9B51A9F"/>
    <w:multiLevelType w:val="hybridMultilevel"/>
    <w:tmpl w:val="658AF102"/>
    <w:lvl w:ilvl="0" w:tplc="834EB6D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A0A4A7A"/>
    <w:multiLevelType w:val="hybridMultilevel"/>
    <w:tmpl w:val="D9762AC8"/>
    <w:lvl w:ilvl="0" w:tplc="B8A896A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E454B3"/>
    <w:multiLevelType w:val="hybridMultilevel"/>
    <w:tmpl w:val="0ED2CFEA"/>
    <w:lvl w:ilvl="0" w:tplc="F34E7D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B2F4A"/>
    <w:multiLevelType w:val="multilevel"/>
    <w:tmpl w:val="DCF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557FE"/>
    <w:multiLevelType w:val="hybridMultilevel"/>
    <w:tmpl w:val="154A3F30"/>
    <w:lvl w:ilvl="0" w:tplc="8CF2C8D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BE1B60"/>
    <w:multiLevelType w:val="hybridMultilevel"/>
    <w:tmpl w:val="ADB6AD70"/>
    <w:lvl w:ilvl="0" w:tplc="F0D4B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94AC6"/>
    <w:multiLevelType w:val="hybridMultilevel"/>
    <w:tmpl w:val="72580AB8"/>
    <w:lvl w:ilvl="0" w:tplc="B8A89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17B5B"/>
    <w:multiLevelType w:val="multilevel"/>
    <w:tmpl w:val="349833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21">
    <w:nsid w:val="542F4FD7"/>
    <w:multiLevelType w:val="multilevel"/>
    <w:tmpl w:val="DFB4AF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4712B80"/>
    <w:multiLevelType w:val="hybridMultilevel"/>
    <w:tmpl w:val="142A008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A395F"/>
    <w:multiLevelType w:val="hybridMultilevel"/>
    <w:tmpl w:val="75E06F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201C8"/>
    <w:multiLevelType w:val="hybridMultilevel"/>
    <w:tmpl w:val="229E5A0A"/>
    <w:lvl w:ilvl="0" w:tplc="B8A896A2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5EA1242C"/>
    <w:multiLevelType w:val="hybridMultilevel"/>
    <w:tmpl w:val="A1A61088"/>
    <w:lvl w:ilvl="0" w:tplc="B8A896A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477D71"/>
    <w:multiLevelType w:val="hybridMultilevel"/>
    <w:tmpl w:val="434C0C9A"/>
    <w:lvl w:ilvl="0" w:tplc="06ECE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E365E9"/>
    <w:multiLevelType w:val="multilevel"/>
    <w:tmpl w:val="E4BC8C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85E335A"/>
    <w:multiLevelType w:val="multilevel"/>
    <w:tmpl w:val="A2229F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BF607B4"/>
    <w:multiLevelType w:val="hybridMultilevel"/>
    <w:tmpl w:val="797041DE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D692B5F"/>
    <w:multiLevelType w:val="hybridMultilevel"/>
    <w:tmpl w:val="46CC7286"/>
    <w:lvl w:ilvl="0" w:tplc="C908D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C77C93"/>
    <w:multiLevelType w:val="hybridMultilevel"/>
    <w:tmpl w:val="ED6C0672"/>
    <w:lvl w:ilvl="0" w:tplc="CDDACB2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7503A6"/>
    <w:multiLevelType w:val="multilevel"/>
    <w:tmpl w:val="75F6C7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3"/>
  </w:num>
  <w:num w:numId="5">
    <w:abstractNumId w:val="17"/>
  </w:num>
  <w:num w:numId="6">
    <w:abstractNumId w:val="31"/>
  </w:num>
  <w:num w:numId="7">
    <w:abstractNumId w:val="9"/>
  </w:num>
  <w:num w:numId="8">
    <w:abstractNumId w:val="8"/>
  </w:num>
  <w:num w:numId="9">
    <w:abstractNumId w:val="20"/>
  </w:num>
  <w:num w:numId="10">
    <w:abstractNumId w:val="5"/>
  </w:num>
  <w:num w:numId="11">
    <w:abstractNumId w:val="26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9"/>
  </w:num>
  <w:num w:numId="15">
    <w:abstractNumId w:val="1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23"/>
  </w:num>
  <w:num w:numId="21">
    <w:abstractNumId w:val="18"/>
  </w:num>
  <w:num w:numId="22">
    <w:abstractNumId w:val="19"/>
  </w:num>
  <w:num w:numId="23">
    <w:abstractNumId w:val="10"/>
  </w:num>
  <w:num w:numId="24">
    <w:abstractNumId w:val="15"/>
  </w:num>
  <w:num w:numId="25">
    <w:abstractNumId w:val="6"/>
  </w:num>
  <w:num w:numId="26">
    <w:abstractNumId w:val="13"/>
  </w:num>
  <w:num w:numId="27">
    <w:abstractNumId w:val="4"/>
  </w:num>
  <w:num w:numId="28">
    <w:abstractNumId w:val="22"/>
  </w:num>
  <w:num w:numId="29">
    <w:abstractNumId w:val="16"/>
  </w:num>
  <w:num w:numId="30">
    <w:abstractNumId w:val="25"/>
  </w:num>
  <w:num w:numId="31">
    <w:abstractNumId w:val="14"/>
  </w:num>
  <w:num w:numId="32">
    <w:abstractNumId w:val="11"/>
  </w:num>
  <w:num w:numId="33">
    <w:abstractNumId w:val="2"/>
  </w:num>
  <w:num w:numId="34">
    <w:abstractNumId w:val="2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614"/>
    <w:rsid w:val="0000175B"/>
    <w:rsid w:val="00001D78"/>
    <w:rsid w:val="00015965"/>
    <w:rsid w:val="00021D69"/>
    <w:rsid w:val="00026ABA"/>
    <w:rsid w:val="00027D4F"/>
    <w:rsid w:val="000319EE"/>
    <w:rsid w:val="00034768"/>
    <w:rsid w:val="00034D9E"/>
    <w:rsid w:val="00036E53"/>
    <w:rsid w:val="00042003"/>
    <w:rsid w:val="00042603"/>
    <w:rsid w:val="00042A50"/>
    <w:rsid w:val="00043CDB"/>
    <w:rsid w:val="00054057"/>
    <w:rsid w:val="00056A6A"/>
    <w:rsid w:val="00060A9A"/>
    <w:rsid w:val="0006104E"/>
    <w:rsid w:val="00062036"/>
    <w:rsid w:val="00063D0E"/>
    <w:rsid w:val="00066A1F"/>
    <w:rsid w:val="00067426"/>
    <w:rsid w:val="0007041A"/>
    <w:rsid w:val="00082495"/>
    <w:rsid w:val="0008332F"/>
    <w:rsid w:val="00083C1B"/>
    <w:rsid w:val="000913B6"/>
    <w:rsid w:val="00091DED"/>
    <w:rsid w:val="000935A6"/>
    <w:rsid w:val="00093919"/>
    <w:rsid w:val="000965AA"/>
    <w:rsid w:val="0009782D"/>
    <w:rsid w:val="000A0CD3"/>
    <w:rsid w:val="000A556F"/>
    <w:rsid w:val="000A6C32"/>
    <w:rsid w:val="000A78DF"/>
    <w:rsid w:val="000B30D5"/>
    <w:rsid w:val="000C59CE"/>
    <w:rsid w:val="000C6A97"/>
    <w:rsid w:val="000C6AEC"/>
    <w:rsid w:val="000C757E"/>
    <w:rsid w:val="000E0733"/>
    <w:rsid w:val="000E1DA8"/>
    <w:rsid w:val="000E3E42"/>
    <w:rsid w:val="000E4B94"/>
    <w:rsid w:val="000E6678"/>
    <w:rsid w:val="000F0AD2"/>
    <w:rsid w:val="000F774E"/>
    <w:rsid w:val="000F7CBB"/>
    <w:rsid w:val="000F7D4B"/>
    <w:rsid w:val="00101489"/>
    <w:rsid w:val="00103A70"/>
    <w:rsid w:val="00103DA7"/>
    <w:rsid w:val="001054ED"/>
    <w:rsid w:val="00115252"/>
    <w:rsid w:val="001176F4"/>
    <w:rsid w:val="00124641"/>
    <w:rsid w:val="00126DA8"/>
    <w:rsid w:val="0012732A"/>
    <w:rsid w:val="00131759"/>
    <w:rsid w:val="00131D72"/>
    <w:rsid w:val="00133EBB"/>
    <w:rsid w:val="00134AAF"/>
    <w:rsid w:val="001355CA"/>
    <w:rsid w:val="00137903"/>
    <w:rsid w:val="00141839"/>
    <w:rsid w:val="0014195A"/>
    <w:rsid w:val="00142413"/>
    <w:rsid w:val="001433FA"/>
    <w:rsid w:val="001546BC"/>
    <w:rsid w:val="001607CF"/>
    <w:rsid w:val="0016711F"/>
    <w:rsid w:val="00170C55"/>
    <w:rsid w:val="001713D2"/>
    <w:rsid w:val="0017385C"/>
    <w:rsid w:val="00174967"/>
    <w:rsid w:val="00176268"/>
    <w:rsid w:val="0017710D"/>
    <w:rsid w:val="0018522B"/>
    <w:rsid w:val="00185EE5"/>
    <w:rsid w:val="00186CE2"/>
    <w:rsid w:val="00190687"/>
    <w:rsid w:val="00191603"/>
    <w:rsid w:val="001A051F"/>
    <w:rsid w:val="001A0988"/>
    <w:rsid w:val="001A103E"/>
    <w:rsid w:val="001A2D8F"/>
    <w:rsid w:val="001A5D8D"/>
    <w:rsid w:val="001A7E1C"/>
    <w:rsid w:val="001B02DE"/>
    <w:rsid w:val="001B0F8A"/>
    <w:rsid w:val="001B3945"/>
    <w:rsid w:val="001B7B90"/>
    <w:rsid w:val="001C0706"/>
    <w:rsid w:val="001C46C6"/>
    <w:rsid w:val="001C4FFB"/>
    <w:rsid w:val="001C556B"/>
    <w:rsid w:val="001D0669"/>
    <w:rsid w:val="001D0E19"/>
    <w:rsid w:val="001D50E1"/>
    <w:rsid w:val="001E0581"/>
    <w:rsid w:val="001E10D5"/>
    <w:rsid w:val="001E33B8"/>
    <w:rsid w:val="001E7D61"/>
    <w:rsid w:val="001F1D97"/>
    <w:rsid w:val="001F2FA2"/>
    <w:rsid w:val="001F43EA"/>
    <w:rsid w:val="001F5AE2"/>
    <w:rsid w:val="00202095"/>
    <w:rsid w:val="00203B53"/>
    <w:rsid w:val="002046CF"/>
    <w:rsid w:val="00211509"/>
    <w:rsid w:val="002135DD"/>
    <w:rsid w:val="00220B82"/>
    <w:rsid w:val="0022132D"/>
    <w:rsid w:val="00222BEF"/>
    <w:rsid w:val="00225574"/>
    <w:rsid w:val="00225BC8"/>
    <w:rsid w:val="00225C47"/>
    <w:rsid w:val="002273B2"/>
    <w:rsid w:val="002325ED"/>
    <w:rsid w:val="002337B2"/>
    <w:rsid w:val="0023479F"/>
    <w:rsid w:val="002359F3"/>
    <w:rsid w:val="00236C79"/>
    <w:rsid w:val="002400EF"/>
    <w:rsid w:val="00241095"/>
    <w:rsid w:val="002444AE"/>
    <w:rsid w:val="00245DFF"/>
    <w:rsid w:val="00247382"/>
    <w:rsid w:val="00251B1F"/>
    <w:rsid w:val="00253291"/>
    <w:rsid w:val="00253E7C"/>
    <w:rsid w:val="00256537"/>
    <w:rsid w:val="0025670B"/>
    <w:rsid w:val="00256AFF"/>
    <w:rsid w:val="0026586F"/>
    <w:rsid w:val="00266D65"/>
    <w:rsid w:val="0026754C"/>
    <w:rsid w:val="002702CE"/>
    <w:rsid w:val="002735EC"/>
    <w:rsid w:val="002778AB"/>
    <w:rsid w:val="0028008D"/>
    <w:rsid w:val="00283A92"/>
    <w:rsid w:val="00284017"/>
    <w:rsid w:val="0028513A"/>
    <w:rsid w:val="00290409"/>
    <w:rsid w:val="00291526"/>
    <w:rsid w:val="002A0A89"/>
    <w:rsid w:val="002A2585"/>
    <w:rsid w:val="002B1228"/>
    <w:rsid w:val="002B1FA6"/>
    <w:rsid w:val="002B28A3"/>
    <w:rsid w:val="002B28AC"/>
    <w:rsid w:val="002B6306"/>
    <w:rsid w:val="002C123E"/>
    <w:rsid w:val="002C195A"/>
    <w:rsid w:val="002D0EF2"/>
    <w:rsid w:val="002D1D92"/>
    <w:rsid w:val="002D50A7"/>
    <w:rsid w:val="002E013D"/>
    <w:rsid w:val="002E1C12"/>
    <w:rsid w:val="002E3091"/>
    <w:rsid w:val="002E33AE"/>
    <w:rsid w:val="002E62A7"/>
    <w:rsid w:val="002F0052"/>
    <w:rsid w:val="002F2540"/>
    <w:rsid w:val="002F398B"/>
    <w:rsid w:val="002F3ACF"/>
    <w:rsid w:val="002F47A0"/>
    <w:rsid w:val="002F61CE"/>
    <w:rsid w:val="002F6FB1"/>
    <w:rsid w:val="00302575"/>
    <w:rsid w:val="0030427D"/>
    <w:rsid w:val="00304CB9"/>
    <w:rsid w:val="00307582"/>
    <w:rsid w:val="00312BEF"/>
    <w:rsid w:val="0031487C"/>
    <w:rsid w:val="003156EB"/>
    <w:rsid w:val="00315FE8"/>
    <w:rsid w:val="003222CE"/>
    <w:rsid w:val="00322B96"/>
    <w:rsid w:val="003234D8"/>
    <w:rsid w:val="003247B0"/>
    <w:rsid w:val="00335495"/>
    <w:rsid w:val="003361CE"/>
    <w:rsid w:val="00337AC7"/>
    <w:rsid w:val="00341B84"/>
    <w:rsid w:val="00354C86"/>
    <w:rsid w:val="0035664D"/>
    <w:rsid w:val="00363A6D"/>
    <w:rsid w:val="00364332"/>
    <w:rsid w:val="003656CE"/>
    <w:rsid w:val="00366EFC"/>
    <w:rsid w:val="00367046"/>
    <w:rsid w:val="00370DCF"/>
    <w:rsid w:val="003742E7"/>
    <w:rsid w:val="00376715"/>
    <w:rsid w:val="00381E6E"/>
    <w:rsid w:val="0039193D"/>
    <w:rsid w:val="00391FC0"/>
    <w:rsid w:val="003936B2"/>
    <w:rsid w:val="00395F11"/>
    <w:rsid w:val="00396BE2"/>
    <w:rsid w:val="003A2A0F"/>
    <w:rsid w:val="003A2FAE"/>
    <w:rsid w:val="003A32C5"/>
    <w:rsid w:val="003B49F4"/>
    <w:rsid w:val="003C04D0"/>
    <w:rsid w:val="003C09E8"/>
    <w:rsid w:val="003C1D6D"/>
    <w:rsid w:val="003C22D6"/>
    <w:rsid w:val="003C4070"/>
    <w:rsid w:val="003C4FA2"/>
    <w:rsid w:val="003C5E04"/>
    <w:rsid w:val="003C6D42"/>
    <w:rsid w:val="003D4B72"/>
    <w:rsid w:val="003D6545"/>
    <w:rsid w:val="003D6F22"/>
    <w:rsid w:val="003D7571"/>
    <w:rsid w:val="003E2634"/>
    <w:rsid w:val="003E2D62"/>
    <w:rsid w:val="003E3EDE"/>
    <w:rsid w:val="003E4DED"/>
    <w:rsid w:val="003F2947"/>
    <w:rsid w:val="003F3B68"/>
    <w:rsid w:val="003F3FFA"/>
    <w:rsid w:val="003F442D"/>
    <w:rsid w:val="003F4AA0"/>
    <w:rsid w:val="00401B44"/>
    <w:rsid w:val="004023D5"/>
    <w:rsid w:val="00403A67"/>
    <w:rsid w:val="004061D6"/>
    <w:rsid w:val="0040646D"/>
    <w:rsid w:val="00412B02"/>
    <w:rsid w:val="00412CB3"/>
    <w:rsid w:val="00414EA8"/>
    <w:rsid w:val="00415612"/>
    <w:rsid w:val="004200DA"/>
    <w:rsid w:val="0042129E"/>
    <w:rsid w:val="004231D8"/>
    <w:rsid w:val="00425A67"/>
    <w:rsid w:val="00426975"/>
    <w:rsid w:val="004278A8"/>
    <w:rsid w:val="00430315"/>
    <w:rsid w:val="0043106D"/>
    <w:rsid w:val="004333C1"/>
    <w:rsid w:val="00435AD0"/>
    <w:rsid w:val="004413C0"/>
    <w:rsid w:val="00454766"/>
    <w:rsid w:val="004552AA"/>
    <w:rsid w:val="004575E6"/>
    <w:rsid w:val="00457775"/>
    <w:rsid w:val="0046111A"/>
    <w:rsid w:val="00465500"/>
    <w:rsid w:val="004675F2"/>
    <w:rsid w:val="00480C73"/>
    <w:rsid w:val="00485B51"/>
    <w:rsid w:val="004868A0"/>
    <w:rsid w:val="00486D92"/>
    <w:rsid w:val="004879A0"/>
    <w:rsid w:val="00487F06"/>
    <w:rsid w:val="0049781F"/>
    <w:rsid w:val="004A5007"/>
    <w:rsid w:val="004A5A7C"/>
    <w:rsid w:val="004A5C3F"/>
    <w:rsid w:val="004B0A2B"/>
    <w:rsid w:val="004B1E08"/>
    <w:rsid w:val="004B6643"/>
    <w:rsid w:val="004B6C63"/>
    <w:rsid w:val="004B716E"/>
    <w:rsid w:val="004B78B7"/>
    <w:rsid w:val="004C25C0"/>
    <w:rsid w:val="004C273A"/>
    <w:rsid w:val="004C477C"/>
    <w:rsid w:val="004C5F8E"/>
    <w:rsid w:val="004C5FD9"/>
    <w:rsid w:val="004D10E9"/>
    <w:rsid w:val="004D30A7"/>
    <w:rsid w:val="004D41F6"/>
    <w:rsid w:val="004D54B6"/>
    <w:rsid w:val="004D570F"/>
    <w:rsid w:val="004D669D"/>
    <w:rsid w:val="004D69F3"/>
    <w:rsid w:val="004E4923"/>
    <w:rsid w:val="004E7F0B"/>
    <w:rsid w:val="004F00C2"/>
    <w:rsid w:val="004F3A42"/>
    <w:rsid w:val="004F5921"/>
    <w:rsid w:val="004F72A4"/>
    <w:rsid w:val="004F7702"/>
    <w:rsid w:val="00500B4E"/>
    <w:rsid w:val="00501C63"/>
    <w:rsid w:val="005069DF"/>
    <w:rsid w:val="00506CE8"/>
    <w:rsid w:val="005079F7"/>
    <w:rsid w:val="00512158"/>
    <w:rsid w:val="005128B9"/>
    <w:rsid w:val="00514958"/>
    <w:rsid w:val="00517C3A"/>
    <w:rsid w:val="00522988"/>
    <w:rsid w:val="00523C86"/>
    <w:rsid w:val="00524B50"/>
    <w:rsid w:val="005263BB"/>
    <w:rsid w:val="005268BE"/>
    <w:rsid w:val="005333F4"/>
    <w:rsid w:val="00533DE3"/>
    <w:rsid w:val="005364B5"/>
    <w:rsid w:val="00542F3E"/>
    <w:rsid w:val="00543EFB"/>
    <w:rsid w:val="00544310"/>
    <w:rsid w:val="00550A2E"/>
    <w:rsid w:val="00550C4B"/>
    <w:rsid w:val="005530D1"/>
    <w:rsid w:val="005544AC"/>
    <w:rsid w:val="005610FA"/>
    <w:rsid w:val="00563054"/>
    <w:rsid w:val="005644DD"/>
    <w:rsid w:val="005670CA"/>
    <w:rsid w:val="005755C2"/>
    <w:rsid w:val="00576A06"/>
    <w:rsid w:val="005808CA"/>
    <w:rsid w:val="00583C71"/>
    <w:rsid w:val="00585006"/>
    <w:rsid w:val="00585923"/>
    <w:rsid w:val="005900FF"/>
    <w:rsid w:val="00590FDF"/>
    <w:rsid w:val="005912A0"/>
    <w:rsid w:val="0059260F"/>
    <w:rsid w:val="00593F2C"/>
    <w:rsid w:val="005972BB"/>
    <w:rsid w:val="005A18CF"/>
    <w:rsid w:val="005A1FFD"/>
    <w:rsid w:val="005A26A0"/>
    <w:rsid w:val="005A36F8"/>
    <w:rsid w:val="005A3B20"/>
    <w:rsid w:val="005A4279"/>
    <w:rsid w:val="005B2126"/>
    <w:rsid w:val="005B25C8"/>
    <w:rsid w:val="005B578A"/>
    <w:rsid w:val="005B7940"/>
    <w:rsid w:val="005C16A9"/>
    <w:rsid w:val="005C45E1"/>
    <w:rsid w:val="005C4614"/>
    <w:rsid w:val="005C6F8E"/>
    <w:rsid w:val="005C74A9"/>
    <w:rsid w:val="005D04E7"/>
    <w:rsid w:val="005D1342"/>
    <w:rsid w:val="005D2244"/>
    <w:rsid w:val="005D6AA0"/>
    <w:rsid w:val="005D71C1"/>
    <w:rsid w:val="005D7E0D"/>
    <w:rsid w:val="005E1325"/>
    <w:rsid w:val="005E19E9"/>
    <w:rsid w:val="005E248A"/>
    <w:rsid w:val="005E2867"/>
    <w:rsid w:val="005E3108"/>
    <w:rsid w:val="005E37C3"/>
    <w:rsid w:val="005E4E7A"/>
    <w:rsid w:val="005E6BC6"/>
    <w:rsid w:val="005E7DF5"/>
    <w:rsid w:val="005F0DD6"/>
    <w:rsid w:val="005F1715"/>
    <w:rsid w:val="005F3818"/>
    <w:rsid w:val="005F45B6"/>
    <w:rsid w:val="005F5562"/>
    <w:rsid w:val="00602323"/>
    <w:rsid w:val="006024F0"/>
    <w:rsid w:val="00603F47"/>
    <w:rsid w:val="00604BBC"/>
    <w:rsid w:val="006110C1"/>
    <w:rsid w:val="006116DE"/>
    <w:rsid w:val="00612CFF"/>
    <w:rsid w:val="0061489E"/>
    <w:rsid w:val="00636D89"/>
    <w:rsid w:val="006370D3"/>
    <w:rsid w:val="00650605"/>
    <w:rsid w:val="006508E6"/>
    <w:rsid w:val="00651967"/>
    <w:rsid w:val="00651A4B"/>
    <w:rsid w:val="00653648"/>
    <w:rsid w:val="0065394C"/>
    <w:rsid w:val="00664958"/>
    <w:rsid w:val="00670441"/>
    <w:rsid w:val="00672ADF"/>
    <w:rsid w:val="00672D26"/>
    <w:rsid w:val="00676F23"/>
    <w:rsid w:val="00690DC1"/>
    <w:rsid w:val="0069512C"/>
    <w:rsid w:val="006A0B9F"/>
    <w:rsid w:val="006A1ABD"/>
    <w:rsid w:val="006B25B5"/>
    <w:rsid w:val="006B2B12"/>
    <w:rsid w:val="006B6279"/>
    <w:rsid w:val="006C6BFE"/>
    <w:rsid w:val="006C753D"/>
    <w:rsid w:val="006D04CD"/>
    <w:rsid w:val="006D075B"/>
    <w:rsid w:val="006D3CC4"/>
    <w:rsid w:val="006D6AAB"/>
    <w:rsid w:val="006D6D7C"/>
    <w:rsid w:val="006D7218"/>
    <w:rsid w:val="006E16AB"/>
    <w:rsid w:val="006E244B"/>
    <w:rsid w:val="006E278C"/>
    <w:rsid w:val="006E3994"/>
    <w:rsid w:val="006F080D"/>
    <w:rsid w:val="006F1055"/>
    <w:rsid w:val="006F24C2"/>
    <w:rsid w:val="006F5AD3"/>
    <w:rsid w:val="007008C4"/>
    <w:rsid w:val="007026E7"/>
    <w:rsid w:val="00711A71"/>
    <w:rsid w:val="00720A99"/>
    <w:rsid w:val="00721D49"/>
    <w:rsid w:val="00725AF3"/>
    <w:rsid w:val="00730F9B"/>
    <w:rsid w:val="0073527E"/>
    <w:rsid w:val="007370A8"/>
    <w:rsid w:val="00737C43"/>
    <w:rsid w:val="00741439"/>
    <w:rsid w:val="0074155D"/>
    <w:rsid w:val="00741E8F"/>
    <w:rsid w:val="007432E2"/>
    <w:rsid w:val="007439B5"/>
    <w:rsid w:val="00747DEE"/>
    <w:rsid w:val="00750EC3"/>
    <w:rsid w:val="00750FA4"/>
    <w:rsid w:val="00754E4B"/>
    <w:rsid w:val="00757ECF"/>
    <w:rsid w:val="007624B1"/>
    <w:rsid w:val="0076288D"/>
    <w:rsid w:val="007665C4"/>
    <w:rsid w:val="00770AB8"/>
    <w:rsid w:val="00770F73"/>
    <w:rsid w:val="00774467"/>
    <w:rsid w:val="007751BC"/>
    <w:rsid w:val="007763CF"/>
    <w:rsid w:val="00777A8F"/>
    <w:rsid w:val="00781418"/>
    <w:rsid w:val="00783E92"/>
    <w:rsid w:val="007861AC"/>
    <w:rsid w:val="007909B6"/>
    <w:rsid w:val="00793CD3"/>
    <w:rsid w:val="007955F2"/>
    <w:rsid w:val="00797FD3"/>
    <w:rsid w:val="007A2BCF"/>
    <w:rsid w:val="007A307C"/>
    <w:rsid w:val="007A5D09"/>
    <w:rsid w:val="007B0ED6"/>
    <w:rsid w:val="007B2353"/>
    <w:rsid w:val="007B40B3"/>
    <w:rsid w:val="007B4835"/>
    <w:rsid w:val="007B6124"/>
    <w:rsid w:val="007B7776"/>
    <w:rsid w:val="007C56A7"/>
    <w:rsid w:val="007C61CF"/>
    <w:rsid w:val="007C6365"/>
    <w:rsid w:val="007D02AD"/>
    <w:rsid w:val="007D4D6C"/>
    <w:rsid w:val="007D79C4"/>
    <w:rsid w:val="007E2504"/>
    <w:rsid w:val="007E5C65"/>
    <w:rsid w:val="007F2251"/>
    <w:rsid w:val="007F2A93"/>
    <w:rsid w:val="00802BE6"/>
    <w:rsid w:val="008042FF"/>
    <w:rsid w:val="0080787C"/>
    <w:rsid w:val="008078F8"/>
    <w:rsid w:val="00811625"/>
    <w:rsid w:val="00813445"/>
    <w:rsid w:val="00813EBF"/>
    <w:rsid w:val="0081699C"/>
    <w:rsid w:val="00817BD3"/>
    <w:rsid w:val="0082090A"/>
    <w:rsid w:val="00820ABA"/>
    <w:rsid w:val="00821636"/>
    <w:rsid w:val="00822E33"/>
    <w:rsid w:val="0082348B"/>
    <w:rsid w:val="0082513B"/>
    <w:rsid w:val="00826A61"/>
    <w:rsid w:val="008306F3"/>
    <w:rsid w:val="00830981"/>
    <w:rsid w:val="0083172E"/>
    <w:rsid w:val="00831E95"/>
    <w:rsid w:val="00832826"/>
    <w:rsid w:val="0083413C"/>
    <w:rsid w:val="008353B8"/>
    <w:rsid w:val="008356E4"/>
    <w:rsid w:val="00837C37"/>
    <w:rsid w:val="00840DC6"/>
    <w:rsid w:val="00840F09"/>
    <w:rsid w:val="0084115D"/>
    <w:rsid w:val="00841644"/>
    <w:rsid w:val="00841CC9"/>
    <w:rsid w:val="00842B87"/>
    <w:rsid w:val="00851A4D"/>
    <w:rsid w:val="008576D2"/>
    <w:rsid w:val="00862B9E"/>
    <w:rsid w:val="00866D01"/>
    <w:rsid w:val="00870E2A"/>
    <w:rsid w:val="008778D0"/>
    <w:rsid w:val="00877FEC"/>
    <w:rsid w:val="00881BBE"/>
    <w:rsid w:val="00882E93"/>
    <w:rsid w:val="008864D7"/>
    <w:rsid w:val="00892078"/>
    <w:rsid w:val="00892112"/>
    <w:rsid w:val="00895C8F"/>
    <w:rsid w:val="008966B2"/>
    <w:rsid w:val="00897345"/>
    <w:rsid w:val="008A16BB"/>
    <w:rsid w:val="008A267F"/>
    <w:rsid w:val="008A2BEE"/>
    <w:rsid w:val="008A390F"/>
    <w:rsid w:val="008A3E06"/>
    <w:rsid w:val="008A50B7"/>
    <w:rsid w:val="008A68A5"/>
    <w:rsid w:val="008A7F7F"/>
    <w:rsid w:val="008B3689"/>
    <w:rsid w:val="008B42E6"/>
    <w:rsid w:val="008C23D0"/>
    <w:rsid w:val="008C3D88"/>
    <w:rsid w:val="008D04AA"/>
    <w:rsid w:val="008D149F"/>
    <w:rsid w:val="008D3813"/>
    <w:rsid w:val="008D67AE"/>
    <w:rsid w:val="008D6FD5"/>
    <w:rsid w:val="008E2714"/>
    <w:rsid w:val="008E2F93"/>
    <w:rsid w:val="008E3132"/>
    <w:rsid w:val="008E6ED9"/>
    <w:rsid w:val="008F1635"/>
    <w:rsid w:val="008F5699"/>
    <w:rsid w:val="008F6EE6"/>
    <w:rsid w:val="008F7CB0"/>
    <w:rsid w:val="009021D7"/>
    <w:rsid w:val="009061EC"/>
    <w:rsid w:val="00906401"/>
    <w:rsid w:val="00907B4C"/>
    <w:rsid w:val="00911041"/>
    <w:rsid w:val="00913819"/>
    <w:rsid w:val="00920736"/>
    <w:rsid w:val="00925939"/>
    <w:rsid w:val="00930873"/>
    <w:rsid w:val="0093167A"/>
    <w:rsid w:val="00933392"/>
    <w:rsid w:val="00942455"/>
    <w:rsid w:val="00944296"/>
    <w:rsid w:val="00946D08"/>
    <w:rsid w:val="0095479D"/>
    <w:rsid w:val="0095567E"/>
    <w:rsid w:val="00957282"/>
    <w:rsid w:val="009602EB"/>
    <w:rsid w:val="0096232E"/>
    <w:rsid w:val="00963267"/>
    <w:rsid w:val="00963BF5"/>
    <w:rsid w:val="00963BFF"/>
    <w:rsid w:val="00971C07"/>
    <w:rsid w:val="00971D2F"/>
    <w:rsid w:val="00973B5F"/>
    <w:rsid w:val="009743EC"/>
    <w:rsid w:val="009745EC"/>
    <w:rsid w:val="00977922"/>
    <w:rsid w:val="00980CBC"/>
    <w:rsid w:val="00980E01"/>
    <w:rsid w:val="00985105"/>
    <w:rsid w:val="009866C3"/>
    <w:rsid w:val="00987ADD"/>
    <w:rsid w:val="00990645"/>
    <w:rsid w:val="00990FA0"/>
    <w:rsid w:val="00997D70"/>
    <w:rsid w:val="009A0C4A"/>
    <w:rsid w:val="009A2528"/>
    <w:rsid w:val="009A2DF0"/>
    <w:rsid w:val="009A4D96"/>
    <w:rsid w:val="009A4EE8"/>
    <w:rsid w:val="009A75C9"/>
    <w:rsid w:val="009B494C"/>
    <w:rsid w:val="009B55E1"/>
    <w:rsid w:val="009C30DB"/>
    <w:rsid w:val="009C6CB7"/>
    <w:rsid w:val="009D1890"/>
    <w:rsid w:val="009D42C6"/>
    <w:rsid w:val="009D7B98"/>
    <w:rsid w:val="009E242D"/>
    <w:rsid w:val="009F02DF"/>
    <w:rsid w:val="009F509C"/>
    <w:rsid w:val="009F6A81"/>
    <w:rsid w:val="00A00099"/>
    <w:rsid w:val="00A01B78"/>
    <w:rsid w:val="00A02A89"/>
    <w:rsid w:val="00A0317F"/>
    <w:rsid w:val="00A0335E"/>
    <w:rsid w:val="00A0696C"/>
    <w:rsid w:val="00A13EF9"/>
    <w:rsid w:val="00A164D8"/>
    <w:rsid w:val="00A166BE"/>
    <w:rsid w:val="00A17C0B"/>
    <w:rsid w:val="00A23D7D"/>
    <w:rsid w:val="00A25AB5"/>
    <w:rsid w:val="00A25C2B"/>
    <w:rsid w:val="00A33959"/>
    <w:rsid w:val="00A363B4"/>
    <w:rsid w:val="00A36DCC"/>
    <w:rsid w:val="00A36FCF"/>
    <w:rsid w:val="00A47C37"/>
    <w:rsid w:val="00A501A3"/>
    <w:rsid w:val="00A50F93"/>
    <w:rsid w:val="00A5119A"/>
    <w:rsid w:val="00A522C5"/>
    <w:rsid w:val="00A553AA"/>
    <w:rsid w:val="00A6522E"/>
    <w:rsid w:val="00A657E0"/>
    <w:rsid w:val="00A67AE8"/>
    <w:rsid w:val="00A82DB0"/>
    <w:rsid w:val="00A848A5"/>
    <w:rsid w:val="00A8744B"/>
    <w:rsid w:val="00A87BBD"/>
    <w:rsid w:val="00A913B1"/>
    <w:rsid w:val="00A9254F"/>
    <w:rsid w:val="00A96585"/>
    <w:rsid w:val="00A97A1A"/>
    <w:rsid w:val="00AA268A"/>
    <w:rsid w:val="00AA5441"/>
    <w:rsid w:val="00AB44A3"/>
    <w:rsid w:val="00AC19B2"/>
    <w:rsid w:val="00AC1A6B"/>
    <w:rsid w:val="00AC380D"/>
    <w:rsid w:val="00AC49DF"/>
    <w:rsid w:val="00AD1DD3"/>
    <w:rsid w:val="00AD2A05"/>
    <w:rsid w:val="00AE0CDF"/>
    <w:rsid w:val="00AE19ED"/>
    <w:rsid w:val="00AE428E"/>
    <w:rsid w:val="00AF0492"/>
    <w:rsid w:val="00AF2BED"/>
    <w:rsid w:val="00AF431A"/>
    <w:rsid w:val="00AF5487"/>
    <w:rsid w:val="00B00C36"/>
    <w:rsid w:val="00B02824"/>
    <w:rsid w:val="00B02C32"/>
    <w:rsid w:val="00B10FD8"/>
    <w:rsid w:val="00B11248"/>
    <w:rsid w:val="00B11AEA"/>
    <w:rsid w:val="00B17B25"/>
    <w:rsid w:val="00B22FB5"/>
    <w:rsid w:val="00B24770"/>
    <w:rsid w:val="00B24AC7"/>
    <w:rsid w:val="00B331BD"/>
    <w:rsid w:val="00B35FA2"/>
    <w:rsid w:val="00B37795"/>
    <w:rsid w:val="00B41130"/>
    <w:rsid w:val="00B46971"/>
    <w:rsid w:val="00B4768D"/>
    <w:rsid w:val="00B60354"/>
    <w:rsid w:val="00B6086C"/>
    <w:rsid w:val="00B61F2A"/>
    <w:rsid w:val="00B621E1"/>
    <w:rsid w:val="00B623F3"/>
    <w:rsid w:val="00B62575"/>
    <w:rsid w:val="00B666D2"/>
    <w:rsid w:val="00B666E0"/>
    <w:rsid w:val="00B70067"/>
    <w:rsid w:val="00B73668"/>
    <w:rsid w:val="00B7531F"/>
    <w:rsid w:val="00B83D7E"/>
    <w:rsid w:val="00B84286"/>
    <w:rsid w:val="00B846DF"/>
    <w:rsid w:val="00B85A52"/>
    <w:rsid w:val="00B90CFA"/>
    <w:rsid w:val="00B939C3"/>
    <w:rsid w:val="00B93F9B"/>
    <w:rsid w:val="00BA2E1B"/>
    <w:rsid w:val="00BA4F14"/>
    <w:rsid w:val="00BA5C31"/>
    <w:rsid w:val="00BA70EA"/>
    <w:rsid w:val="00BB06CB"/>
    <w:rsid w:val="00BB1D2B"/>
    <w:rsid w:val="00BB2286"/>
    <w:rsid w:val="00BB6342"/>
    <w:rsid w:val="00BB7489"/>
    <w:rsid w:val="00BC29DB"/>
    <w:rsid w:val="00BC4620"/>
    <w:rsid w:val="00BC6312"/>
    <w:rsid w:val="00BC7DBF"/>
    <w:rsid w:val="00BE3537"/>
    <w:rsid w:val="00BE4229"/>
    <w:rsid w:val="00BF301F"/>
    <w:rsid w:val="00BF4F3D"/>
    <w:rsid w:val="00BF734F"/>
    <w:rsid w:val="00C00209"/>
    <w:rsid w:val="00C02D0D"/>
    <w:rsid w:val="00C04BF4"/>
    <w:rsid w:val="00C14751"/>
    <w:rsid w:val="00C16969"/>
    <w:rsid w:val="00C2043A"/>
    <w:rsid w:val="00C20950"/>
    <w:rsid w:val="00C21878"/>
    <w:rsid w:val="00C21D16"/>
    <w:rsid w:val="00C2293D"/>
    <w:rsid w:val="00C22982"/>
    <w:rsid w:val="00C236C2"/>
    <w:rsid w:val="00C23C09"/>
    <w:rsid w:val="00C253C5"/>
    <w:rsid w:val="00C26750"/>
    <w:rsid w:val="00C3510B"/>
    <w:rsid w:val="00C45BD9"/>
    <w:rsid w:val="00C46638"/>
    <w:rsid w:val="00C46DFA"/>
    <w:rsid w:val="00C51112"/>
    <w:rsid w:val="00C516B9"/>
    <w:rsid w:val="00C52151"/>
    <w:rsid w:val="00C5229A"/>
    <w:rsid w:val="00C53FB5"/>
    <w:rsid w:val="00C5741D"/>
    <w:rsid w:val="00C62991"/>
    <w:rsid w:val="00C6369B"/>
    <w:rsid w:val="00C665C7"/>
    <w:rsid w:val="00C7232E"/>
    <w:rsid w:val="00C74B4A"/>
    <w:rsid w:val="00C80FCA"/>
    <w:rsid w:val="00C8227D"/>
    <w:rsid w:val="00C8364C"/>
    <w:rsid w:val="00C83C08"/>
    <w:rsid w:val="00C903C7"/>
    <w:rsid w:val="00C90CF0"/>
    <w:rsid w:val="00C92052"/>
    <w:rsid w:val="00C93A6F"/>
    <w:rsid w:val="00C95BDE"/>
    <w:rsid w:val="00CA008D"/>
    <w:rsid w:val="00CA0E64"/>
    <w:rsid w:val="00CA318F"/>
    <w:rsid w:val="00CA363B"/>
    <w:rsid w:val="00CA485C"/>
    <w:rsid w:val="00CB13D4"/>
    <w:rsid w:val="00CB3D07"/>
    <w:rsid w:val="00CB5C55"/>
    <w:rsid w:val="00CB6E4C"/>
    <w:rsid w:val="00CC00B0"/>
    <w:rsid w:val="00CC2BC6"/>
    <w:rsid w:val="00CC590C"/>
    <w:rsid w:val="00CC6149"/>
    <w:rsid w:val="00CD43EB"/>
    <w:rsid w:val="00CD4D8C"/>
    <w:rsid w:val="00CD65B2"/>
    <w:rsid w:val="00CD7E7C"/>
    <w:rsid w:val="00CE3A06"/>
    <w:rsid w:val="00CE51BD"/>
    <w:rsid w:val="00CE760C"/>
    <w:rsid w:val="00CE78F0"/>
    <w:rsid w:val="00CF5728"/>
    <w:rsid w:val="00CF57F1"/>
    <w:rsid w:val="00CF5D33"/>
    <w:rsid w:val="00CF69EF"/>
    <w:rsid w:val="00CF7314"/>
    <w:rsid w:val="00CF7E38"/>
    <w:rsid w:val="00D00C72"/>
    <w:rsid w:val="00D0116E"/>
    <w:rsid w:val="00D02356"/>
    <w:rsid w:val="00D028A6"/>
    <w:rsid w:val="00D0330F"/>
    <w:rsid w:val="00D04C4B"/>
    <w:rsid w:val="00D04DFF"/>
    <w:rsid w:val="00D051A9"/>
    <w:rsid w:val="00D055FC"/>
    <w:rsid w:val="00D10172"/>
    <w:rsid w:val="00D156F3"/>
    <w:rsid w:val="00D1624A"/>
    <w:rsid w:val="00D16E42"/>
    <w:rsid w:val="00D22FB8"/>
    <w:rsid w:val="00D234CB"/>
    <w:rsid w:val="00D31093"/>
    <w:rsid w:val="00D31304"/>
    <w:rsid w:val="00D31D56"/>
    <w:rsid w:val="00D3454E"/>
    <w:rsid w:val="00D36C2D"/>
    <w:rsid w:val="00D36D3E"/>
    <w:rsid w:val="00D37755"/>
    <w:rsid w:val="00D4251D"/>
    <w:rsid w:val="00D44D6F"/>
    <w:rsid w:val="00D57942"/>
    <w:rsid w:val="00D5798D"/>
    <w:rsid w:val="00D63C58"/>
    <w:rsid w:val="00D6435F"/>
    <w:rsid w:val="00D658A6"/>
    <w:rsid w:val="00D66D1D"/>
    <w:rsid w:val="00D70A54"/>
    <w:rsid w:val="00D72E28"/>
    <w:rsid w:val="00D75B5C"/>
    <w:rsid w:val="00D83B57"/>
    <w:rsid w:val="00D8406F"/>
    <w:rsid w:val="00D848FE"/>
    <w:rsid w:val="00D84EB6"/>
    <w:rsid w:val="00D87080"/>
    <w:rsid w:val="00D90443"/>
    <w:rsid w:val="00D92B07"/>
    <w:rsid w:val="00D92F40"/>
    <w:rsid w:val="00D93F54"/>
    <w:rsid w:val="00D94748"/>
    <w:rsid w:val="00DA14C7"/>
    <w:rsid w:val="00DA38C9"/>
    <w:rsid w:val="00DA399F"/>
    <w:rsid w:val="00DA5A4E"/>
    <w:rsid w:val="00DA6D62"/>
    <w:rsid w:val="00DB35BF"/>
    <w:rsid w:val="00DB500D"/>
    <w:rsid w:val="00DC04C4"/>
    <w:rsid w:val="00DC0630"/>
    <w:rsid w:val="00DC2EF1"/>
    <w:rsid w:val="00DC2F0E"/>
    <w:rsid w:val="00DC4BB8"/>
    <w:rsid w:val="00DC7B97"/>
    <w:rsid w:val="00DD6566"/>
    <w:rsid w:val="00DD78EB"/>
    <w:rsid w:val="00DD7DC6"/>
    <w:rsid w:val="00DE19F9"/>
    <w:rsid w:val="00DE226C"/>
    <w:rsid w:val="00DE7BA9"/>
    <w:rsid w:val="00DF01F5"/>
    <w:rsid w:val="00DF113A"/>
    <w:rsid w:val="00DF1305"/>
    <w:rsid w:val="00DF1C6A"/>
    <w:rsid w:val="00DF2D82"/>
    <w:rsid w:val="00E101B4"/>
    <w:rsid w:val="00E14347"/>
    <w:rsid w:val="00E17D44"/>
    <w:rsid w:val="00E24483"/>
    <w:rsid w:val="00E30D07"/>
    <w:rsid w:val="00E324A8"/>
    <w:rsid w:val="00E344BB"/>
    <w:rsid w:val="00E355F2"/>
    <w:rsid w:val="00E3660A"/>
    <w:rsid w:val="00E4002A"/>
    <w:rsid w:val="00E40118"/>
    <w:rsid w:val="00E41455"/>
    <w:rsid w:val="00E428C9"/>
    <w:rsid w:val="00E45B2F"/>
    <w:rsid w:val="00E465A7"/>
    <w:rsid w:val="00E4761B"/>
    <w:rsid w:val="00E523AE"/>
    <w:rsid w:val="00E53603"/>
    <w:rsid w:val="00E55B2B"/>
    <w:rsid w:val="00E55DCC"/>
    <w:rsid w:val="00E56240"/>
    <w:rsid w:val="00E57749"/>
    <w:rsid w:val="00E62724"/>
    <w:rsid w:val="00E63582"/>
    <w:rsid w:val="00E64C76"/>
    <w:rsid w:val="00E75269"/>
    <w:rsid w:val="00E80ACC"/>
    <w:rsid w:val="00E81335"/>
    <w:rsid w:val="00E83DB7"/>
    <w:rsid w:val="00E857DB"/>
    <w:rsid w:val="00E8592A"/>
    <w:rsid w:val="00E87ADC"/>
    <w:rsid w:val="00E931C8"/>
    <w:rsid w:val="00E93242"/>
    <w:rsid w:val="00E94175"/>
    <w:rsid w:val="00EA1109"/>
    <w:rsid w:val="00EA1702"/>
    <w:rsid w:val="00EA2643"/>
    <w:rsid w:val="00EA2818"/>
    <w:rsid w:val="00EA481E"/>
    <w:rsid w:val="00EA7EEB"/>
    <w:rsid w:val="00EB1D8A"/>
    <w:rsid w:val="00EB71AC"/>
    <w:rsid w:val="00EB743A"/>
    <w:rsid w:val="00EB7B61"/>
    <w:rsid w:val="00EC061D"/>
    <w:rsid w:val="00EC1567"/>
    <w:rsid w:val="00EC1585"/>
    <w:rsid w:val="00ED11CD"/>
    <w:rsid w:val="00ED279C"/>
    <w:rsid w:val="00ED63A1"/>
    <w:rsid w:val="00ED6443"/>
    <w:rsid w:val="00ED662D"/>
    <w:rsid w:val="00ED71FB"/>
    <w:rsid w:val="00ED796D"/>
    <w:rsid w:val="00EE173A"/>
    <w:rsid w:val="00EE1A36"/>
    <w:rsid w:val="00EE67F4"/>
    <w:rsid w:val="00EE7DCB"/>
    <w:rsid w:val="00EF0D6C"/>
    <w:rsid w:val="00EF482E"/>
    <w:rsid w:val="00F00F30"/>
    <w:rsid w:val="00F0163A"/>
    <w:rsid w:val="00F053BE"/>
    <w:rsid w:val="00F10653"/>
    <w:rsid w:val="00F121EE"/>
    <w:rsid w:val="00F15478"/>
    <w:rsid w:val="00F17663"/>
    <w:rsid w:val="00F1797E"/>
    <w:rsid w:val="00F22D8F"/>
    <w:rsid w:val="00F308AE"/>
    <w:rsid w:val="00F30DBB"/>
    <w:rsid w:val="00F323C4"/>
    <w:rsid w:val="00F330B7"/>
    <w:rsid w:val="00F341A9"/>
    <w:rsid w:val="00F37D95"/>
    <w:rsid w:val="00F41B61"/>
    <w:rsid w:val="00F43608"/>
    <w:rsid w:val="00F44DB4"/>
    <w:rsid w:val="00F45BAD"/>
    <w:rsid w:val="00F46408"/>
    <w:rsid w:val="00F47743"/>
    <w:rsid w:val="00F517F2"/>
    <w:rsid w:val="00F565FB"/>
    <w:rsid w:val="00F566EA"/>
    <w:rsid w:val="00F5734B"/>
    <w:rsid w:val="00F61CA0"/>
    <w:rsid w:val="00F640C7"/>
    <w:rsid w:val="00F6768B"/>
    <w:rsid w:val="00F705CA"/>
    <w:rsid w:val="00F74146"/>
    <w:rsid w:val="00F82073"/>
    <w:rsid w:val="00F82AB6"/>
    <w:rsid w:val="00F84BE1"/>
    <w:rsid w:val="00F86EF3"/>
    <w:rsid w:val="00F91552"/>
    <w:rsid w:val="00F9330F"/>
    <w:rsid w:val="00F94991"/>
    <w:rsid w:val="00F94BB1"/>
    <w:rsid w:val="00F96910"/>
    <w:rsid w:val="00FA02F2"/>
    <w:rsid w:val="00FA09EE"/>
    <w:rsid w:val="00FA3004"/>
    <w:rsid w:val="00FA3190"/>
    <w:rsid w:val="00FA3C95"/>
    <w:rsid w:val="00FA5069"/>
    <w:rsid w:val="00FA5B7C"/>
    <w:rsid w:val="00FB0EE2"/>
    <w:rsid w:val="00FB3CCC"/>
    <w:rsid w:val="00FC23B0"/>
    <w:rsid w:val="00FC48BA"/>
    <w:rsid w:val="00FC4AF0"/>
    <w:rsid w:val="00FC5E46"/>
    <w:rsid w:val="00FD3519"/>
    <w:rsid w:val="00FD3C47"/>
    <w:rsid w:val="00FD509C"/>
    <w:rsid w:val="00FD6201"/>
    <w:rsid w:val="00FD6F9A"/>
    <w:rsid w:val="00FE15A2"/>
    <w:rsid w:val="00FE1D72"/>
    <w:rsid w:val="00FE2EB3"/>
    <w:rsid w:val="00FE5A28"/>
    <w:rsid w:val="00FE654E"/>
    <w:rsid w:val="00FE6EAB"/>
    <w:rsid w:val="00FF23F4"/>
    <w:rsid w:val="00FF263D"/>
    <w:rsid w:val="00FF46BF"/>
    <w:rsid w:val="00FF5067"/>
    <w:rsid w:val="00FF534A"/>
    <w:rsid w:val="00FF5C49"/>
    <w:rsid w:val="00FF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8D"/>
  </w:style>
  <w:style w:type="paragraph" w:styleId="1">
    <w:name w:val="heading 1"/>
    <w:basedOn w:val="a"/>
    <w:next w:val="a"/>
    <w:link w:val="10"/>
    <w:uiPriority w:val="99"/>
    <w:qFormat/>
    <w:rsid w:val="005C46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1"/>
    <w:next w:val="a"/>
    <w:link w:val="20"/>
    <w:uiPriority w:val="9"/>
    <w:qFormat/>
    <w:rsid w:val="00CE3A06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 w:val="24"/>
    </w:rPr>
  </w:style>
  <w:style w:type="paragraph" w:styleId="3">
    <w:name w:val="heading 3"/>
    <w:basedOn w:val="2"/>
    <w:next w:val="a"/>
    <w:link w:val="30"/>
    <w:uiPriority w:val="99"/>
    <w:qFormat/>
    <w:rsid w:val="00CE3A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3A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61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CE3A06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E3A06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E3A06"/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rsid w:val="005C46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C4614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Гипертекстовая ссылка"/>
    <w:uiPriority w:val="99"/>
    <w:rsid w:val="005C4614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5C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614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E3A06"/>
    <w:rPr>
      <w:b/>
      <w:color w:val="000080"/>
    </w:rPr>
  </w:style>
  <w:style w:type="character" w:customStyle="1" w:styleId="a9">
    <w:name w:val="Активная гипертекстовая ссылка"/>
    <w:basedOn w:val="a5"/>
    <w:uiPriority w:val="99"/>
    <w:rsid w:val="00CE3A06"/>
    <w:rPr>
      <w:rFonts w:ascii="Times New Roman" w:hAnsi="Times New Roman" w:cs="Times New Roman" w:hint="default"/>
      <w:b/>
      <w:bCs w:val="0"/>
      <w:color w:val="008000"/>
      <w:u w:val="single"/>
    </w:rPr>
  </w:style>
  <w:style w:type="paragraph" w:customStyle="1" w:styleId="aa">
    <w:name w:val="Внимание: Криминал!!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Внимание: недобросовестность!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Основное меню (преемственное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CE3A06"/>
    <w:rPr>
      <w:rFonts w:ascii="Arial" w:hAnsi="Arial" w:cs="Arial"/>
      <w:b/>
      <w:bCs/>
      <w:color w:val="C0C0C0"/>
      <w:sz w:val="24"/>
      <w:szCs w:val="24"/>
    </w:rPr>
  </w:style>
  <w:style w:type="character" w:customStyle="1" w:styleId="ae">
    <w:name w:val="Заголовок своего сообщения"/>
    <w:basedOn w:val="a8"/>
    <w:uiPriority w:val="99"/>
    <w:rsid w:val="00CE3A06"/>
    <w:rPr>
      <w:rFonts w:cs="Times New Roman"/>
      <w:b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Заголовок чужого сообщения"/>
    <w:basedOn w:val="a8"/>
    <w:uiPriority w:val="99"/>
    <w:rsid w:val="00CE3A06"/>
    <w:rPr>
      <w:rFonts w:cs="Times New Roman"/>
      <w:b/>
      <w:color w:val="FF0000"/>
    </w:rPr>
  </w:style>
  <w:style w:type="paragraph" w:customStyle="1" w:styleId="af1">
    <w:name w:val="Интерактивный заголовок"/>
    <w:basedOn w:val="ad"/>
    <w:next w:val="a"/>
    <w:uiPriority w:val="99"/>
    <w:rsid w:val="00CE3A06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D4D0C8"/>
      <w:sz w:val="20"/>
      <w:szCs w:val="20"/>
    </w:rPr>
  </w:style>
  <w:style w:type="paragraph" w:customStyle="1" w:styleId="af3">
    <w:name w:val="Комментарий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E3A06"/>
    <w:pPr>
      <w:ind w:left="0"/>
    </w:pPr>
  </w:style>
  <w:style w:type="paragraph" w:customStyle="1" w:styleId="af5">
    <w:name w:val="Текст (лев. подпись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Колонтитул (левый)"/>
    <w:basedOn w:val="af5"/>
    <w:next w:val="a"/>
    <w:uiPriority w:val="99"/>
    <w:rsid w:val="00CE3A06"/>
    <w:pPr>
      <w:jc w:val="both"/>
    </w:pPr>
    <w:rPr>
      <w:sz w:val="14"/>
      <w:szCs w:val="14"/>
    </w:rPr>
  </w:style>
  <w:style w:type="paragraph" w:customStyle="1" w:styleId="af7">
    <w:name w:val="Текст (прав. подпись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Колонтитул (правый)"/>
    <w:basedOn w:val="af7"/>
    <w:next w:val="a"/>
    <w:uiPriority w:val="99"/>
    <w:rsid w:val="00CE3A06"/>
    <w:pPr>
      <w:jc w:val="both"/>
    </w:pPr>
    <w:rPr>
      <w:sz w:val="14"/>
      <w:szCs w:val="14"/>
    </w:rPr>
  </w:style>
  <w:style w:type="paragraph" w:customStyle="1" w:styleId="af9">
    <w:name w:val="Комментарий пользователя"/>
    <w:basedOn w:val="af3"/>
    <w:next w:val="a"/>
    <w:uiPriority w:val="99"/>
    <w:rsid w:val="00CE3A06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Моноширинный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c">
    <w:name w:val="Найденные слова"/>
    <w:basedOn w:val="a8"/>
    <w:uiPriority w:val="99"/>
    <w:rsid w:val="00CE3A06"/>
    <w:rPr>
      <w:rFonts w:cs="Times New Roman"/>
      <w:b/>
      <w:color w:val="000080"/>
    </w:rPr>
  </w:style>
  <w:style w:type="character" w:customStyle="1" w:styleId="afd">
    <w:name w:val="Не вступил в силу"/>
    <w:basedOn w:val="a8"/>
    <w:uiPriority w:val="99"/>
    <w:rsid w:val="00CE3A06"/>
    <w:rPr>
      <w:rFonts w:cs="Times New Roman"/>
      <w:b/>
      <w:color w:val="008080"/>
    </w:rPr>
  </w:style>
  <w:style w:type="paragraph" w:customStyle="1" w:styleId="afe">
    <w:name w:val="Необходимые документы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Объект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Оглавление"/>
    <w:basedOn w:val="aff1"/>
    <w:next w:val="a"/>
    <w:uiPriority w:val="99"/>
    <w:rsid w:val="00CE3A06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sid w:val="00CE3A06"/>
    <w:rPr>
      <w:color w:val="FF0000"/>
    </w:rPr>
  </w:style>
  <w:style w:type="paragraph" w:customStyle="1" w:styleId="aff4">
    <w:name w:val="Переменная часть"/>
    <w:basedOn w:val="ac"/>
    <w:next w:val="a"/>
    <w:uiPriority w:val="99"/>
    <w:rsid w:val="00CE3A06"/>
    <w:rPr>
      <w:rFonts w:ascii="Arial" w:hAnsi="Arial" w:cs="Arial"/>
      <w:sz w:val="18"/>
      <w:szCs w:val="18"/>
    </w:rPr>
  </w:style>
  <w:style w:type="paragraph" w:customStyle="1" w:styleId="aff5">
    <w:name w:val="Постоянная часть"/>
    <w:basedOn w:val="ac"/>
    <w:next w:val="a"/>
    <w:uiPriority w:val="99"/>
    <w:rsid w:val="00CE3A06"/>
    <w:rPr>
      <w:rFonts w:ascii="Arial" w:hAnsi="Arial" w:cs="Arial"/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Пример.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Примечание."/>
    <w:basedOn w:val="af3"/>
    <w:next w:val="a"/>
    <w:uiPriority w:val="99"/>
    <w:rsid w:val="00CE3A06"/>
    <w:pPr>
      <w:ind w:left="0"/>
    </w:pPr>
    <w:rPr>
      <w:i w:val="0"/>
      <w:iCs w:val="0"/>
      <w:color w:val="auto"/>
    </w:rPr>
  </w:style>
  <w:style w:type="character" w:customStyle="1" w:styleId="aff9">
    <w:name w:val="Продолжение ссылки"/>
    <w:basedOn w:val="a5"/>
    <w:uiPriority w:val="99"/>
    <w:rsid w:val="00CE3A06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ffa">
    <w:name w:val="Словарная статья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Сравнение редакций"/>
    <w:basedOn w:val="a8"/>
    <w:uiPriority w:val="99"/>
    <w:rsid w:val="00CE3A06"/>
    <w:rPr>
      <w:rFonts w:cs="Times New Roman"/>
      <w:b/>
      <w:color w:val="000080"/>
    </w:rPr>
  </w:style>
  <w:style w:type="character" w:customStyle="1" w:styleId="affc">
    <w:name w:val="Сравнение редакций. Добавленный фрагмент"/>
    <w:uiPriority w:val="99"/>
    <w:rsid w:val="00CE3A06"/>
    <w:rPr>
      <w:color w:val="0000FF"/>
    </w:rPr>
  </w:style>
  <w:style w:type="character" w:customStyle="1" w:styleId="affd">
    <w:name w:val="Сравнение редакций. Удаленный фрагмент"/>
    <w:uiPriority w:val="99"/>
    <w:rsid w:val="00CE3A06"/>
    <w:rPr>
      <w:strike/>
      <w:color w:val="808000"/>
    </w:rPr>
  </w:style>
  <w:style w:type="paragraph" w:customStyle="1" w:styleId="affe">
    <w:name w:val="Текст (справка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екст в таблице"/>
    <w:basedOn w:val="aff"/>
    <w:next w:val="a"/>
    <w:uiPriority w:val="99"/>
    <w:rsid w:val="00CE3A06"/>
    <w:pPr>
      <w:ind w:firstLine="500"/>
    </w:pPr>
  </w:style>
  <w:style w:type="paragraph" w:customStyle="1" w:styleId="afff0">
    <w:name w:val="Технический комментарий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1">
    <w:name w:val="Утратил силу"/>
    <w:basedOn w:val="a8"/>
    <w:uiPriority w:val="99"/>
    <w:rsid w:val="00CE3A06"/>
    <w:rPr>
      <w:rFonts w:cs="Times New Roman"/>
      <w:b/>
      <w:strike/>
      <w:color w:val="808000"/>
    </w:rPr>
  </w:style>
  <w:style w:type="paragraph" w:customStyle="1" w:styleId="afff2">
    <w:name w:val="Центрированный (таблица)"/>
    <w:basedOn w:val="aff"/>
    <w:next w:val="a"/>
    <w:uiPriority w:val="99"/>
    <w:rsid w:val="00CE3A06"/>
    <w:pPr>
      <w:jc w:val="center"/>
    </w:pPr>
  </w:style>
  <w:style w:type="paragraph" w:styleId="afff3">
    <w:name w:val="No Spacing"/>
    <w:uiPriority w:val="1"/>
    <w:qFormat/>
    <w:rsid w:val="00CE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fff4">
    <w:name w:val="Hyperlink"/>
    <w:basedOn w:val="a0"/>
    <w:uiPriority w:val="99"/>
    <w:unhideWhenUsed/>
    <w:rsid w:val="00CE3A06"/>
    <w:rPr>
      <w:rFonts w:cs="Times New Roman"/>
      <w:color w:val="0000FF"/>
      <w:u w:val="single"/>
    </w:rPr>
  </w:style>
  <w:style w:type="paragraph" w:styleId="afff5">
    <w:name w:val="header"/>
    <w:basedOn w:val="a"/>
    <w:link w:val="afff6"/>
    <w:uiPriority w:val="99"/>
    <w:unhideWhenUsed/>
    <w:rsid w:val="00CE3A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fff6">
    <w:name w:val="Верхний колонтитул Знак"/>
    <w:basedOn w:val="a0"/>
    <w:link w:val="afff5"/>
    <w:uiPriority w:val="99"/>
    <w:rsid w:val="00CE3A06"/>
    <w:rPr>
      <w:rFonts w:ascii="Arial" w:eastAsia="Times New Roman" w:hAnsi="Arial" w:cs="Arial"/>
    </w:rPr>
  </w:style>
  <w:style w:type="paragraph" w:styleId="afff7">
    <w:name w:val="footer"/>
    <w:basedOn w:val="a"/>
    <w:link w:val="afff8"/>
    <w:uiPriority w:val="99"/>
    <w:unhideWhenUsed/>
    <w:rsid w:val="00CE3A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fff8">
    <w:name w:val="Нижний колонтитул Знак"/>
    <w:basedOn w:val="a0"/>
    <w:link w:val="afff7"/>
    <w:uiPriority w:val="99"/>
    <w:rsid w:val="00CE3A06"/>
    <w:rPr>
      <w:rFonts w:ascii="Arial" w:eastAsia="Times New Roman" w:hAnsi="Arial" w:cs="Arial"/>
    </w:rPr>
  </w:style>
  <w:style w:type="table" w:styleId="afff9">
    <w:name w:val="Table Grid"/>
    <w:basedOn w:val="a1"/>
    <w:uiPriority w:val="59"/>
    <w:rsid w:val="00CE3A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 Знак Знак Знак Знак Знак Знак"/>
    <w:basedOn w:val="a"/>
    <w:rsid w:val="00CE3A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E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b">
    <w:name w:val="List Paragraph"/>
    <w:basedOn w:val="a"/>
    <w:uiPriority w:val="34"/>
    <w:qFormat/>
    <w:rsid w:val="00DA3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7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c">
    <w:name w:val="Body Text Indent"/>
    <w:basedOn w:val="a"/>
    <w:link w:val="afffd"/>
    <w:unhideWhenUsed/>
    <w:rsid w:val="00CB5C55"/>
    <w:pPr>
      <w:spacing w:after="0" w:line="240" w:lineRule="auto"/>
      <w:ind w:left="-360" w:firstLine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d">
    <w:name w:val="Основной текст с отступом Знак"/>
    <w:basedOn w:val="a0"/>
    <w:link w:val="afffc"/>
    <w:rsid w:val="00CB5C55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B5C55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B5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B5C55"/>
  </w:style>
  <w:style w:type="character" w:customStyle="1" w:styleId="verifyasterisk">
    <w:name w:val="verifyasterisk"/>
    <w:basedOn w:val="a0"/>
    <w:rsid w:val="00CB5C55"/>
  </w:style>
  <w:style w:type="paragraph" w:styleId="afffe">
    <w:name w:val="Normal (Web)"/>
    <w:aliases w:val="Знак"/>
    <w:basedOn w:val="a"/>
    <w:link w:val="affff"/>
    <w:uiPriority w:val="99"/>
    <w:rsid w:val="00E1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affff">
    <w:name w:val="Обычный (веб) Знак"/>
    <w:aliases w:val="Знак Знак"/>
    <w:link w:val="afffe"/>
    <w:uiPriority w:val="99"/>
    <w:locked/>
    <w:rsid w:val="00E17D44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11">
    <w:name w:val="Основной текст Знак1"/>
    <w:uiPriority w:val="99"/>
    <w:rsid w:val="00E17D44"/>
    <w:rPr>
      <w:rFonts w:eastAsia="Times New Roman"/>
      <w:lang w:eastAsia="ru-RU"/>
    </w:rPr>
  </w:style>
  <w:style w:type="character" w:customStyle="1" w:styleId="31">
    <w:name w:val="Основной текст (3)_"/>
    <w:link w:val="32"/>
    <w:uiPriority w:val="99"/>
    <w:rsid w:val="00E17D44"/>
    <w:rPr>
      <w:b/>
      <w:bCs/>
      <w:spacing w:val="1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17D44"/>
    <w:pPr>
      <w:widowControl w:val="0"/>
      <w:shd w:val="clear" w:color="auto" w:fill="FFFFFF"/>
      <w:spacing w:before="240" w:after="0" w:line="274" w:lineRule="exact"/>
      <w:ind w:hanging="480"/>
    </w:pPr>
    <w:rPr>
      <w:b/>
      <w:bCs/>
      <w:spacing w:val="1"/>
      <w:sz w:val="21"/>
      <w:szCs w:val="21"/>
    </w:rPr>
  </w:style>
  <w:style w:type="character" w:customStyle="1" w:styleId="41">
    <w:name w:val="Основной текст (4)_"/>
    <w:link w:val="410"/>
    <w:uiPriority w:val="99"/>
    <w:rsid w:val="00E17D44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17D44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5;&#1055;&#1055;\&#1052;&#1086;&#1080;%20&#1076;&#1086;&#1082;&#1091;&#1084;&#1077;&#1085;&#1090;&#1099;\&#1042;&#1089;&#1077;%20&#1076;&#1086;&#1082;&#1091;&#1084;&#1077;&#1085;&#1090;&#1099;\&#1052;&#1072;&#1084;&#1072;\&#1052;&#1054;&#1049;%20&#1056;&#1045;&#1043;&#1051;&#1040;&#1052;&#1045;&#1053;&#105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04D8-2D8F-4719-9A3F-B237EC39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15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ONO</cp:lastModifiedBy>
  <cp:revision>124</cp:revision>
  <cp:lastPrinted>2015-10-05T07:57:00Z</cp:lastPrinted>
  <dcterms:created xsi:type="dcterms:W3CDTF">2014-09-04T10:59:00Z</dcterms:created>
  <dcterms:modified xsi:type="dcterms:W3CDTF">2015-10-20T08:16:00Z</dcterms:modified>
</cp:coreProperties>
</file>