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66" w:rsidRPr="00B34266" w:rsidRDefault="00D31F2F" w:rsidP="00B34266">
      <w:pPr>
        <w:spacing w:after="100" w:afterAutospacing="1" w:line="240" w:lineRule="auto"/>
        <w:ind w:left="5529" w:hanging="851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4266">
        <w:rPr>
          <w:rFonts w:ascii="Times New Roman" w:hAnsi="Times New Roman"/>
          <w:sz w:val="28"/>
          <w:szCs w:val="28"/>
        </w:rPr>
        <w:t xml:space="preserve">                       </w:t>
      </w:r>
    </w:p>
    <w:p w:rsidR="00B34266" w:rsidRPr="00B34266" w:rsidRDefault="00B34266" w:rsidP="00B342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noProof/>
        </w:rPr>
      </w:pPr>
      <w:r w:rsidRPr="00B34266">
        <w:rPr>
          <w:rFonts w:ascii="Times New Roman" w:hAnsi="Times New Roman"/>
          <w:noProof/>
        </w:rPr>
        <w:t xml:space="preserve">                                                                                     </w:t>
      </w:r>
      <w:r w:rsidRPr="00B34266">
        <w:rPr>
          <w:rFonts w:ascii="Times New Roman" w:hAnsi="Times New Roman"/>
          <w:noProof/>
        </w:rPr>
        <w:drawing>
          <wp:inline distT="0" distB="0" distL="0" distR="0" wp14:anchorId="3C41FF56" wp14:editId="4AED4EEC">
            <wp:extent cx="514350" cy="62865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266" w:rsidRPr="00B34266" w:rsidRDefault="00B34266" w:rsidP="00B34266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B34266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B34266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B34266" w:rsidRPr="00B34266" w:rsidRDefault="00B34266" w:rsidP="00B34266">
      <w:pPr>
        <w:spacing w:after="0"/>
        <w:jc w:val="center"/>
        <w:rPr>
          <w:rFonts w:ascii="Times New Roman" w:hAnsi="Times New Roman"/>
          <w:bCs/>
        </w:rPr>
      </w:pPr>
    </w:p>
    <w:p w:rsidR="00B34266" w:rsidRPr="00B34266" w:rsidRDefault="00B34266" w:rsidP="00B34266">
      <w:pPr>
        <w:spacing w:after="0"/>
        <w:jc w:val="center"/>
        <w:rPr>
          <w:rFonts w:ascii="Times New Roman" w:hAnsi="Times New Roman"/>
          <w:b/>
          <w:bCs/>
        </w:rPr>
      </w:pPr>
      <w:r w:rsidRPr="00B34266">
        <w:rPr>
          <w:rFonts w:ascii="Times New Roman" w:hAnsi="Times New Roman"/>
          <w:b/>
          <w:bCs/>
        </w:rPr>
        <w:t>СОВЕТА МУНИЦИПАЛЬНОГО ОБРАЗОВАНИЯ</w:t>
      </w:r>
    </w:p>
    <w:p w:rsidR="00B34266" w:rsidRPr="00B34266" w:rsidRDefault="00B34266" w:rsidP="00B34266">
      <w:pPr>
        <w:spacing w:after="0"/>
        <w:jc w:val="center"/>
        <w:rPr>
          <w:rFonts w:ascii="Times New Roman" w:hAnsi="Times New Roman"/>
          <w:b/>
          <w:bCs/>
        </w:rPr>
      </w:pPr>
      <w:r w:rsidRPr="00B34266">
        <w:rPr>
          <w:rFonts w:ascii="Times New Roman" w:hAnsi="Times New Roman"/>
          <w:b/>
          <w:bCs/>
        </w:rPr>
        <w:t>ПРИМОРСКО-АХТАРСКИЙ  РАЙОН</w:t>
      </w:r>
    </w:p>
    <w:p w:rsidR="00B34266" w:rsidRPr="00B34266" w:rsidRDefault="00B34266" w:rsidP="00B3426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4266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B34266" w:rsidRPr="00B34266" w:rsidRDefault="00B34266" w:rsidP="00B34266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29 июня</w:t>
      </w:r>
      <w:r w:rsidRPr="00B34266">
        <w:rPr>
          <w:rFonts w:ascii="Times New Roman" w:hAnsi="Times New Roman"/>
          <w:bCs/>
          <w:sz w:val="28"/>
          <w:szCs w:val="28"/>
        </w:rPr>
        <w:t xml:space="preserve">  2016 года                                                                                </w:t>
      </w:r>
      <w:r w:rsidR="00134472">
        <w:rPr>
          <w:rFonts w:ascii="Times New Roman" w:hAnsi="Times New Roman"/>
          <w:bCs/>
          <w:sz w:val="28"/>
          <w:szCs w:val="28"/>
        </w:rPr>
        <w:t xml:space="preserve">       №103</w:t>
      </w:r>
    </w:p>
    <w:p w:rsidR="00B34266" w:rsidRPr="00B34266" w:rsidRDefault="00B34266" w:rsidP="00B34266">
      <w:pPr>
        <w:spacing w:after="0" w:line="360" w:lineRule="auto"/>
        <w:jc w:val="center"/>
        <w:rPr>
          <w:rFonts w:ascii="Times New Roman" w:hAnsi="Times New Roman"/>
          <w:b/>
        </w:rPr>
      </w:pPr>
      <w:r w:rsidRPr="00B34266">
        <w:rPr>
          <w:rFonts w:ascii="Times New Roman" w:hAnsi="Times New Roman"/>
          <w:b/>
        </w:rPr>
        <w:t xml:space="preserve">   город  Приморско-Ахтарск  </w:t>
      </w:r>
    </w:p>
    <w:p w:rsidR="00B34266" w:rsidRDefault="00B34266" w:rsidP="00D31F2F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F2F" w:rsidRDefault="00D31F2F" w:rsidP="00D31F2F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629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C63629">
        <w:rPr>
          <w:rFonts w:ascii="Times New Roman" w:hAnsi="Times New Roman"/>
          <w:b/>
          <w:sz w:val="28"/>
          <w:szCs w:val="28"/>
        </w:rPr>
        <w:t xml:space="preserve"> образования Приморско-Ахтарский район от 29 июля 2015 года № 588</w:t>
      </w:r>
      <w:r>
        <w:rPr>
          <w:rFonts w:ascii="Times New Roman" w:hAnsi="Times New Roman"/>
          <w:b/>
          <w:sz w:val="28"/>
          <w:szCs w:val="28"/>
        </w:rPr>
        <w:t xml:space="preserve">                 «</w:t>
      </w:r>
      <w:r w:rsidRPr="00C40BC6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C40BC6">
        <w:rPr>
          <w:rFonts w:ascii="Times New Roman" w:hAnsi="Times New Roman"/>
          <w:b/>
          <w:sz w:val="28"/>
          <w:szCs w:val="28"/>
        </w:rPr>
        <w:t>программы приватизации объектов муниципальной собственности муниципального образования</w:t>
      </w:r>
      <w:proofErr w:type="gramEnd"/>
      <w:r w:rsidRPr="00C40BC6">
        <w:rPr>
          <w:rFonts w:ascii="Times New Roman" w:hAnsi="Times New Roman"/>
          <w:b/>
          <w:sz w:val="28"/>
          <w:szCs w:val="28"/>
        </w:rPr>
        <w:t xml:space="preserve">   Приморско-Ахтарский  район на 2015 - 2016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31F2F" w:rsidRDefault="00D31F2F" w:rsidP="00D31F2F">
      <w:pPr>
        <w:tabs>
          <w:tab w:val="left" w:pos="3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F2F" w:rsidRPr="00C54C44" w:rsidRDefault="00D31F2F" w:rsidP="00D31F2F">
      <w:pPr>
        <w:tabs>
          <w:tab w:val="left" w:pos="3030"/>
        </w:tabs>
        <w:spacing w:after="0" w:line="240" w:lineRule="auto"/>
        <w:jc w:val="center"/>
        <w:rPr>
          <w:rFonts w:ascii="Times New Roman CYR" w:hAnsi="Times New Roman CYR" w:cs="Times New Roman CYR"/>
          <w:sz w:val="8"/>
          <w:szCs w:val="8"/>
        </w:rPr>
      </w:pPr>
    </w:p>
    <w:p w:rsidR="00D31F2F" w:rsidRDefault="00D31F2F" w:rsidP="00D31F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C40BC6">
        <w:rPr>
          <w:rFonts w:ascii="Times New Roman CYR" w:hAnsi="Times New Roman CYR" w:cs="Times New Roman CYR"/>
          <w:sz w:val="28"/>
          <w:szCs w:val="28"/>
        </w:rPr>
        <w:t>В целях мобилизации доходов в местный бюджет (бюджет муниципального образования Приморско-Ахтарский район),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муниципального образования Приморско-Ахтарский  район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C40B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муниципального образования Приморско-Ахтарский  район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 Ш И Л:</w:t>
      </w: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469E">
        <w:rPr>
          <w:rFonts w:ascii="Times New Roman" w:hAnsi="Times New Roman"/>
          <w:sz w:val="28"/>
          <w:szCs w:val="28"/>
        </w:rPr>
        <w:t xml:space="preserve"> 1. Внести в решение Совета муниципального образования </w:t>
      </w:r>
      <w:proofErr w:type="spellStart"/>
      <w:r w:rsidRPr="000D469E">
        <w:rPr>
          <w:rFonts w:ascii="Times New Roman" w:hAnsi="Times New Roman"/>
          <w:sz w:val="28"/>
          <w:szCs w:val="28"/>
        </w:rPr>
        <w:t>Приморско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D469E">
        <w:rPr>
          <w:rFonts w:ascii="Times New Roman" w:hAnsi="Times New Roman"/>
          <w:sz w:val="28"/>
          <w:szCs w:val="28"/>
        </w:rPr>
        <w:t>Ахтарский</w:t>
      </w:r>
      <w:proofErr w:type="spellEnd"/>
      <w:r w:rsidRPr="000D469E">
        <w:rPr>
          <w:rFonts w:ascii="Times New Roman" w:hAnsi="Times New Roman"/>
          <w:sz w:val="28"/>
          <w:szCs w:val="28"/>
        </w:rPr>
        <w:t xml:space="preserve"> район от </w:t>
      </w:r>
      <w:r w:rsidRPr="00C63629">
        <w:rPr>
          <w:rFonts w:ascii="Times New Roman" w:hAnsi="Times New Roman"/>
          <w:sz w:val="28"/>
          <w:szCs w:val="28"/>
        </w:rPr>
        <w:t xml:space="preserve">29 июля 2015 года № 588  </w:t>
      </w:r>
      <w:r w:rsidRPr="000D469E">
        <w:rPr>
          <w:rFonts w:ascii="Times New Roman" w:hAnsi="Times New Roman"/>
          <w:sz w:val="28"/>
          <w:szCs w:val="28"/>
        </w:rPr>
        <w:t>«</w:t>
      </w:r>
      <w:r w:rsidRPr="00C6362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C63629">
        <w:rPr>
          <w:rFonts w:ascii="Times New Roman" w:hAnsi="Times New Roman"/>
          <w:bCs/>
          <w:sz w:val="28"/>
          <w:szCs w:val="28"/>
        </w:rPr>
        <w:t>программы приватизации объектов муниципальной собственности муниципального образования</w:t>
      </w:r>
      <w:proofErr w:type="gramEnd"/>
      <w:r w:rsidRPr="00C63629">
        <w:rPr>
          <w:rFonts w:ascii="Times New Roman" w:hAnsi="Times New Roman"/>
          <w:bCs/>
          <w:sz w:val="28"/>
          <w:szCs w:val="28"/>
        </w:rPr>
        <w:t xml:space="preserve">   Приморско-Ахтарский  район на 2015 - 2016 годы</w:t>
      </w:r>
      <w:r w:rsidRPr="000D469E">
        <w:rPr>
          <w:rFonts w:ascii="Times New Roman" w:hAnsi="Times New Roman"/>
          <w:bCs/>
          <w:sz w:val="28"/>
          <w:szCs w:val="28"/>
        </w:rPr>
        <w:t>»</w:t>
      </w:r>
      <w:r w:rsidRPr="000D469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31F2F" w:rsidRPr="000D469E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приложении к решению</w:t>
      </w:r>
      <w:r>
        <w:rPr>
          <w:rFonts w:ascii="Times New Roman" w:hAnsi="Times New Roman"/>
          <w:bCs/>
          <w:sz w:val="28"/>
          <w:szCs w:val="28"/>
        </w:rPr>
        <w:t xml:space="preserve"> в пункте 4 раздела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Программы  приватизации объектов муниципальной собственности муниципального образования   Приморско-Ахтарский  район на 2015 - 2016 годы» цифры                   </w:t>
      </w:r>
      <w:r>
        <w:rPr>
          <w:rFonts w:ascii="Times New Roman" w:hAnsi="Times New Roman"/>
          <w:sz w:val="28"/>
          <w:szCs w:val="28"/>
        </w:rPr>
        <w:t xml:space="preserve"> «16 905,24 тысяч рублей»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заменить на цифры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36063">
        <w:rPr>
          <w:rFonts w:ascii="Times New Roman CYR" w:hAnsi="Times New Roman CYR" w:cs="Times New Roman CYR"/>
          <w:color w:val="C00000"/>
          <w:sz w:val="28"/>
          <w:szCs w:val="28"/>
        </w:rPr>
        <w:t>23 001,97 тысяч</w:t>
      </w:r>
      <w:r w:rsidRPr="00936063">
        <w:rPr>
          <w:rFonts w:ascii="Times New Roman CYR" w:hAnsi="Times New Roman CYR" w:cs="Times New Roman CYR"/>
          <w:b/>
          <w:color w:val="FF0000"/>
          <w:sz w:val="24"/>
          <w:szCs w:val="24"/>
        </w:rPr>
        <w:t xml:space="preserve"> </w:t>
      </w:r>
      <w:r w:rsidRPr="00936063">
        <w:rPr>
          <w:rFonts w:ascii="Times New Roman CYR" w:hAnsi="Times New Roman CYR" w:cs="Times New Roman CYR"/>
          <w:sz w:val="28"/>
          <w:szCs w:val="28"/>
        </w:rPr>
        <w:t>рублей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D31F2F" w:rsidRDefault="00D31F2F" w:rsidP="00D31F2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0D469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D469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и</w:t>
      </w:r>
      <w:r w:rsidRPr="000D469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«П</w:t>
      </w:r>
      <w:r w:rsidRPr="000D469E">
        <w:rPr>
          <w:rFonts w:ascii="Times New Roman" w:hAnsi="Times New Roman"/>
          <w:bCs/>
          <w:sz w:val="28"/>
          <w:szCs w:val="28"/>
        </w:rPr>
        <w:t>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6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приватизации</w:t>
      </w:r>
      <w:r w:rsidRPr="000D469E">
        <w:rPr>
          <w:rFonts w:ascii="Times New Roman" w:hAnsi="Times New Roman"/>
          <w:bCs/>
          <w:sz w:val="28"/>
          <w:szCs w:val="28"/>
        </w:rPr>
        <w:t xml:space="preserve"> </w:t>
      </w:r>
      <w:r w:rsidRPr="00936496">
        <w:rPr>
          <w:rFonts w:ascii="Times New Roman" w:hAnsi="Times New Roman"/>
          <w:bCs/>
          <w:sz w:val="28"/>
          <w:szCs w:val="28"/>
        </w:rPr>
        <w:t>объектов муниципальной собственности муниципального образования   Приморско-Ахтарский  район на 2015 - 2016 годы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D31F2F" w:rsidRPr="00936063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6063">
        <w:rPr>
          <w:rFonts w:ascii="Times New Roman" w:hAnsi="Times New Roman"/>
          <w:sz w:val="28"/>
          <w:szCs w:val="28"/>
        </w:rPr>
        <w:t xml:space="preserve">а) в пункте 6 цифры «378 460»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«351 994»;</w:t>
      </w:r>
    </w:p>
    <w:p w:rsidR="00D31F2F" w:rsidRPr="00936063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bCs/>
          <w:sz w:val="28"/>
          <w:szCs w:val="28"/>
        </w:rPr>
        <w:t xml:space="preserve"> б)</w:t>
      </w:r>
      <w:r w:rsidRPr="00936063">
        <w:rPr>
          <w:rFonts w:ascii="Times New Roman" w:hAnsi="Times New Roman"/>
          <w:sz w:val="28"/>
          <w:szCs w:val="28"/>
        </w:rPr>
        <w:t xml:space="preserve"> в пункте 8 цифры «4 920 000»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«2 990 160»;</w:t>
      </w:r>
    </w:p>
    <w:p w:rsidR="00D31F2F" w:rsidRPr="00936063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sz w:val="28"/>
          <w:szCs w:val="28"/>
        </w:rPr>
        <w:t xml:space="preserve"> в) в пункте 10 цифры «258 000»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«208 000»;</w:t>
      </w:r>
    </w:p>
    <w:p w:rsidR="00D31F2F" w:rsidRPr="00936063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sz w:val="28"/>
          <w:szCs w:val="28"/>
        </w:rPr>
        <w:t xml:space="preserve"> г) в пункте 11 цифры «576 760»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«410 000»;</w:t>
      </w:r>
    </w:p>
    <w:p w:rsidR="00D31F2F" w:rsidRPr="00936063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6063">
        <w:rPr>
          <w:rFonts w:ascii="Times New Roman" w:hAnsi="Times New Roman"/>
          <w:sz w:val="28"/>
          <w:szCs w:val="28"/>
        </w:rPr>
        <w:t xml:space="preserve"> д) в пункте 12 цифры «3 930 000» </w:t>
      </w:r>
      <w:proofErr w:type="gramStart"/>
      <w:r w:rsidRPr="00936063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936063">
        <w:rPr>
          <w:rFonts w:ascii="Times New Roman" w:hAnsi="Times New Roman"/>
          <w:sz w:val="28"/>
          <w:szCs w:val="28"/>
        </w:rPr>
        <w:t xml:space="preserve"> «3 400 000»;</w:t>
      </w:r>
    </w:p>
    <w:p w:rsidR="00DE3250" w:rsidRDefault="00D31F2F" w:rsidP="00B342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6063">
        <w:rPr>
          <w:rFonts w:ascii="Times New Roman" w:hAnsi="Times New Roman"/>
          <w:bCs/>
          <w:sz w:val="28"/>
          <w:szCs w:val="28"/>
        </w:rPr>
        <w:t xml:space="preserve"> е</w:t>
      </w:r>
      <w:r w:rsidRPr="00936063">
        <w:rPr>
          <w:rFonts w:ascii="Times New Roman" w:hAnsi="Times New Roman"/>
          <w:sz w:val="28"/>
          <w:szCs w:val="28"/>
        </w:rPr>
        <w:t>) в п</w:t>
      </w:r>
      <w:r w:rsidRPr="00936063">
        <w:rPr>
          <w:rFonts w:ascii="Times New Roman" w:hAnsi="Times New Roman"/>
          <w:bCs/>
          <w:color w:val="000000"/>
          <w:sz w:val="28"/>
          <w:szCs w:val="28"/>
        </w:rPr>
        <w:t>еречень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объектов муниципальной собственности</w:t>
      </w:r>
      <w:r w:rsidRPr="00660A0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муниципального образования  Приморско-Ахтарский  район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, подлежащих приватизации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gramStart"/>
      <w:r w:rsidRPr="00660A08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660A0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34266" w:rsidRDefault="00D31F2F" w:rsidP="00B342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0A08">
        <w:rPr>
          <w:rFonts w:ascii="Times New Roman" w:hAnsi="Times New Roman"/>
          <w:bCs/>
          <w:color w:val="000000"/>
          <w:sz w:val="28"/>
          <w:szCs w:val="28"/>
        </w:rPr>
        <w:t>2015 </w:t>
      </w:r>
      <w:r w:rsidR="00DE3250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660A08">
        <w:rPr>
          <w:rFonts w:ascii="Times New Roman" w:hAnsi="Times New Roman"/>
          <w:bCs/>
          <w:color w:val="000000"/>
          <w:sz w:val="28"/>
          <w:szCs w:val="28"/>
        </w:rPr>
        <w:t>2016 </w:t>
      </w:r>
      <w:proofErr w:type="gramStart"/>
      <w:r w:rsidRPr="00660A08">
        <w:rPr>
          <w:rFonts w:ascii="Times New Roman" w:hAnsi="Times New Roman"/>
          <w:bCs/>
          <w:color w:val="000000"/>
          <w:sz w:val="28"/>
          <w:szCs w:val="28"/>
        </w:rPr>
        <w:t>годах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добавить пункты </w:t>
      </w:r>
      <w:r w:rsidRPr="007A4082">
        <w:rPr>
          <w:rFonts w:ascii="Times New Roman" w:hAnsi="Times New Roman"/>
          <w:sz w:val="28"/>
          <w:szCs w:val="28"/>
        </w:rPr>
        <w:t>15, 16, 17, 18</w:t>
      </w:r>
      <w:r>
        <w:rPr>
          <w:rFonts w:ascii="Times New Roman" w:hAnsi="Times New Roman"/>
          <w:sz w:val="28"/>
          <w:szCs w:val="28"/>
        </w:rPr>
        <w:t xml:space="preserve">, 19, 20 следующего </w:t>
      </w:r>
    </w:p>
    <w:p w:rsidR="00D31F2F" w:rsidRDefault="00D31F2F" w:rsidP="00DE32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содержания:</w:t>
      </w:r>
    </w:p>
    <w:p w:rsidR="00B34266" w:rsidRDefault="00B34266" w:rsidP="00DE32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266" w:rsidRDefault="00B34266" w:rsidP="00DE32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4266" w:rsidRPr="00DE3250" w:rsidRDefault="00B34266" w:rsidP="00DE32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276"/>
        <w:gridCol w:w="1134"/>
        <w:gridCol w:w="850"/>
      </w:tblGrid>
      <w:tr w:rsidR="00D31F2F" w:rsidRPr="007E1CC9" w:rsidTr="00056C6F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061ABE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Здание гостиницы, дом приема гостей площадью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454,7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кадастровый № 23:25:0302018:17, здание гостиницы, дом приема гостей площадью 152,6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кадастровый № 23:25:0302018:17, подвал площадью 33.2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кадастровый № </w:t>
            </w:r>
            <w:r w:rsidRPr="00895EB1">
              <w:rPr>
                <w:rFonts w:ascii="Times New Roman" w:hAnsi="Times New Roman"/>
                <w:sz w:val="24"/>
                <w:szCs w:val="24"/>
              </w:rPr>
              <w:t>23:25:0302018:24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склад площадью 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кадастровый № </w:t>
            </w:r>
            <w:r w:rsidRPr="00EE54A8">
              <w:rPr>
                <w:rFonts w:ascii="Times New Roman" w:hAnsi="Times New Roman"/>
                <w:sz w:val="24"/>
                <w:szCs w:val="24"/>
              </w:rPr>
              <w:t>23:25:0302018:19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склад площадью 37.9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 кадастровый № </w:t>
            </w:r>
            <w:r w:rsidRPr="00EE54A8">
              <w:rPr>
                <w:rFonts w:ascii="Times New Roman" w:hAnsi="Times New Roman"/>
                <w:sz w:val="24"/>
                <w:szCs w:val="24"/>
              </w:rPr>
              <w:t>23:25:0302001:55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котельная–склад площадью 35.3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E54A8">
              <w:rPr>
                <w:rFonts w:ascii="Times New Roman" w:hAnsi="Times New Roman"/>
                <w:sz w:val="24"/>
                <w:szCs w:val="24"/>
              </w:rPr>
              <w:t>23:25:0302018:20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земельным участком площадью 3813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кадастровый № 23:25:0302015:27, расположенные по адресу: Краснодарский край, Приморско-Ахтарский район, х. Морозовский,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1.</w:t>
            </w:r>
          </w:p>
          <w:p w:rsidR="00D31F2F" w:rsidRPr="00762DFB" w:rsidRDefault="00D31F2F" w:rsidP="0005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6F620C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8 067 000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E1CC9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F2F" w:rsidRPr="007E1CC9" w:rsidTr="00056C6F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061ABE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помещение площадью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(№ 30, № 31, № 34, № 35, что составляет 1/13 доли от общей площади 250,2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23:25:0101165:3009), расположенное по адресу: Краснодарский край,        г. Приморско-Ахтарск, ул. Ком. Шевченко, 103</w:t>
            </w:r>
          </w:p>
          <w:p w:rsidR="00D31F2F" w:rsidRDefault="00D31F2F" w:rsidP="0005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257 240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E1CC9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F2F" w:rsidRPr="007E1CC9" w:rsidTr="00056C6F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061ABE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082">
              <w:rPr>
                <w:rFonts w:ascii="Times New Roman" w:hAnsi="Times New Roman"/>
                <w:sz w:val="24"/>
                <w:szCs w:val="24"/>
              </w:rPr>
              <w:t xml:space="preserve">Помещение площадью 15,2 </w:t>
            </w:r>
            <w:proofErr w:type="spellStart"/>
            <w:r w:rsidRPr="007A408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A408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Start"/>
            <w:r w:rsidRPr="007A4082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End"/>
            <w:r w:rsidRPr="007A4082">
              <w:rPr>
                <w:rFonts w:ascii="Times New Roman" w:hAnsi="Times New Roman"/>
                <w:sz w:val="24"/>
                <w:szCs w:val="24"/>
              </w:rPr>
              <w:t xml:space="preserve">. Ж, </w:t>
            </w: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7A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поэтажном плане: </w:t>
            </w:r>
            <w:r w:rsidRPr="007A4082">
              <w:rPr>
                <w:rFonts w:ascii="Times New Roman" w:hAnsi="Times New Roman"/>
                <w:sz w:val="24"/>
                <w:szCs w:val="24"/>
              </w:rPr>
              <w:t>3, кадастровый № 23:25:0101046:33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адресу: Краснодарский край,        г. Приморско-Ахтарск, ул. Ленина, 58</w:t>
            </w:r>
          </w:p>
          <w:p w:rsidR="00D31F2F" w:rsidRPr="007A4082" w:rsidRDefault="00D31F2F" w:rsidP="0005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313 880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E1CC9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F2F" w:rsidRPr="007E1CC9" w:rsidTr="00D31F2F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BA465A" w:rsidRDefault="00D31F2F" w:rsidP="0005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ВАЗ-21154,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BA4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SAMARA</w:t>
            </w:r>
            <w:r w:rsidRPr="00BA46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2007 года выпуска, цвет светло-серебристый металл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20 060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E1CC9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1F2F" w:rsidRPr="007E1CC9" w:rsidTr="00D31F2F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8C005C" w:rsidRDefault="00D31F2F" w:rsidP="0005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05C">
              <w:rPr>
                <w:rFonts w:ascii="Times New Roman" w:hAnsi="Times New Roman"/>
                <w:sz w:val="24"/>
                <w:szCs w:val="24"/>
              </w:rPr>
              <w:t>Автобус,  КАВЗ-397652, 2003 года выпуска, цвет золотисто-желтый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82 600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F2F" w:rsidRPr="007E1CC9" w:rsidTr="00D31F2F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ИЖ-2717-230, 2004 года выпуска, цвет белый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59 000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r w:rsidRPr="005D45BB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Pr="00762DFB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CC9">
              <w:rPr>
                <w:rFonts w:ascii="Times New Roman" w:hAnsi="Times New Roman"/>
                <w:sz w:val="24"/>
                <w:szCs w:val="24"/>
              </w:rPr>
              <w:t xml:space="preserve">2015 - 2016 </w:t>
            </w:r>
            <w:proofErr w:type="spellStart"/>
            <w:r w:rsidRPr="007E1CC9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7E1C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E1C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2F" w:rsidRDefault="00D31F2F" w:rsidP="00056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».</w:t>
      </w:r>
    </w:p>
    <w:p w:rsidR="00D31F2F" w:rsidRDefault="00D31F2F" w:rsidP="00D3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66" w:rsidRDefault="00B34266" w:rsidP="00D3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66" w:rsidRDefault="00B34266" w:rsidP="00D3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66" w:rsidRDefault="00B34266" w:rsidP="00D3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266" w:rsidRDefault="00B34266" w:rsidP="00D31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F2F" w:rsidRPr="003A47E9" w:rsidRDefault="00D31F2F" w:rsidP="00D31F2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47E9">
        <w:rPr>
          <w:rFonts w:ascii="Times New Roman" w:hAnsi="Times New Roman"/>
          <w:sz w:val="28"/>
          <w:szCs w:val="28"/>
        </w:rPr>
        <w:t xml:space="preserve">2. 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3A47E9">
        <w:rPr>
          <w:rFonts w:ascii="Times New Roman" w:hAnsi="Times New Roman"/>
          <w:sz w:val="28"/>
          <w:szCs w:val="28"/>
        </w:rPr>
        <w:t>.</w:t>
      </w: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FF0000"/>
          <w:sz w:val="16"/>
          <w:szCs w:val="16"/>
        </w:rPr>
      </w:pPr>
      <w:r>
        <w:rPr>
          <w:rFonts w:ascii="Times New Roman CYR" w:hAnsi="Times New Roman CYR" w:cs="Times New Roman CYR"/>
          <w:color w:val="FF0000"/>
          <w:sz w:val="16"/>
          <w:szCs w:val="16"/>
        </w:rPr>
        <w:t xml:space="preserve">  </w:t>
      </w: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B34266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952"/>
      </w:tblGrid>
      <w:tr w:rsidR="00B34266" w:rsidTr="00B34266">
        <w:tc>
          <w:tcPr>
            <w:tcW w:w="4560" w:type="dxa"/>
          </w:tcPr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  <w:p w:rsidR="00B34266" w:rsidRPr="00F85076" w:rsidRDefault="00B34266" w:rsidP="00B34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B34266" w:rsidRPr="00F85076" w:rsidRDefault="00B34266" w:rsidP="00B342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34266" w:rsidRPr="00F85076" w:rsidRDefault="00B34266" w:rsidP="00B34266">
            <w:pPr>
              <w:tabs>
                <w:tab w:val="left" w:pos="7425"/>
                <w:tab w:val="left" w:pos="7797"/>
                <w:tab w:val="left" w:pos="793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076">
              <w:rPr>
                <w:rFonts w:ascii="Times New Roman" w:hAnsi="Times New Roman"/>
                <w:sz w:val="28"/>
                <w:szCs w:val="28"/>
              </w:rPr>
              <w:t>Приморско-Ахтарский район</w:t>
            </w:r>
            <w:r w:rsidRPr="00F85076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Е.А. Кутузова</w:t>
            </w:r>
          </w:p>
          <w:p w:rsidR="00B34266" w:rsidRDefault="00B34266" w:rsidP="00B34266">
            <w:pPr>
              <w:tabs>
                <w:tab w:val="left" w:pos="7425"/>
              </w:tabs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34266" w:rsidRPr="00B34266" w:rsidRDefault="00B34266" w:rsidP="00B34266">
            <w:pPr>
              <w:tabs>
                <w:tab w:val="left" w:pos="7425"/>
              </w:tabs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Е.А. Кутузова</w:t>
            </w:r>
          </w:p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</w:tc>
        <w:tc>
          <w:tcPr>
            <w:tcW w:w="4953" w:type="dxa"/>
          </w:tcPr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16"/>
                <w:szCs w:val="16"/>
              </w:rPr>
            </w:pPr>
          </w:p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 w:rsidRPr="00B34266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</w:p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 w:rsidRPr="00B34266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</w:p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</w:t>
            </w:r>
            <w:r w:rsidRPr="00B34266">
              <w:rPr>
                <w:rFonts w:ascii="Times New Roman CYR" w:hAnsi="Times New Roman CYR" w:cs="Times New Roman CYR"/>
                <w:sz w:val="28"/>
                <w:szCs w:val="28"/>
              </w:rPr>
              <w:t>Приморско-Ахтарский район</w:t>
            </w:r>
          </w:p>
          <w:p w:rsid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B34266" w:rsidRPr="00B34266" w:rsidRDefault="00B34266" w:rsidP="00D31F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В.В. Спичка</w:t>
            </w:r>
          </w:p>
        </w:tc>
      </w:tr>
    </w:tbl>
    <w:p w:rsidR="00B34266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B34266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B34266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B34266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B34266" w:rsidRPr="00C54C44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16"/>
          <w:szCs w:val="16"/>
        </w:rPr>
      </w:pPr>
    </w:p>
    <w:p w:rsidR="00D31F2F" w:rsidRPr="00F85076" w:rsidRDefault="00B34266" w:rsidP="00B34266">
      <w:pPr>
        <w:tabs>
          <w:tab w:val="left" w:pos="7425"/>
          <w:tab w:val="left" w:pos="7797"/>
          <w:tab w:val="left" w:pos="793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1F2F" w:rsidRPr="00F85076">
        <w:rPr>
          <w:rFonts w:ascii="Times New Roman" w:hAnsi="Times New Roman"/>
          <w:sz w:val="28"/>
          <w:szCs w:val="28"/>
        </w:rPr>
        <w:tab/>
        <w:t xml:space="preserve">   </w:t>
      </w:r>
      <w:r w:rsidR="00D31F2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F2F" w:rsidRDefault="00B34266" w:rsidP="00D31F2F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" w:hAnsi="Times New Roman"/>
          <w:sz w:val="8"/>
          <w:szCs w:val="8"/>
        </w:rPr>
        <w:t xml:space="preserve"> </w:t>
      </w: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1F2F" w:rsidRDefault="00D31F2F" w:rsidP="00D31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4281B" w:rsidRDefault="00905C08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Default="00D31F2F"/>
    <w:p w:rsidR="00D31F2F" w:rsidRPr="00D31F2F" w:rsidRDefault="00905C08">
      <w:pPr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bookmarkStart w:id="0" w:name="_GoBack"/>
      <w:bookmarkEnd w:id="0"/>
    </w:p>
    <w:p w:rsidR="00D31F2F" w:rsidRPr="00D31F2F" w:rsidRDefault="00D31F2F">
      <w:pPr>
        <w:rPr>
          <w:rFonts w:ascii="Times New Roman" w:hAnsi="Times New Roman"/>
          <w:sz w:val="28"/>
          <w:szCs w:val="28"/>
        </w:rPr>
      </w:pPr>
    </w:p>
    <w:sectPr w:rsidR="00D31F2F" w:rsidRPr="00D31F2F" w:rsidSect="00B34266">
      <w:pgSz w:w="12240" w:h="15840"/>
      <w:pgMar w:top="57" w:right="851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F"/>
    <w:rsid w:val="00134472"/>
    <w:rsid w:val="003926E5"/>
    <w:rsid w:val="003B33C0"/>
    <w:rsid w:val="005C2C5B"/>
    <w:rsid w:val="00905C08"/>
    <w:rsid w:val="009A2839"/>
    <w:rsid w:val="00B34266"/>
    <w:rsid w:val="00CB619E"/>
    <w:rsid w:val="00D31F2F"/>
    <w:rsid w:val="00DE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F2F"/>
    <w:pPr>
      <w:spacing w:after="0" w:line="240" w:lineRule="auto"/>
      <w:ind w:firstLine="54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F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1F2F"/>
    <w:pPr>
      <w:spacing w:after="0" w:line="240" w:lineRule="auto"/>
      <w:ind w:firstLine="540"/>
      <w:jc w:val="both"/>
    </w:pPr>
    <w:rPr>
      <w:rFonts w:ascii="Times New Roman" w:hAnsi="Times New Roman"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31F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2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3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2016-07-01T07:45:00Z</cp:lastPrinted>
  <dcterms:created xsi:type="dcterms:W3CDTF">2016-06-22T07:12:00Z</dcterms:created>
  <dcterms:modified xsi:type="dcterms:W3CDTF">2016-07-01T07:48:00Z</dcterms:modified>
</cp:coreProperties>
</file>