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4" w:rsidRDefault="00EA37D4" w:rsidP="00770B63">
      <w:pPr>
        <w:pStyle w:val="a3"/>
        <w:spacing w:before="0" w:beforeAutospacing="0" w:after="0" w:afterAutospacing="0" w:line="263" w:lineRule="atLeast"/>
        <w:jc w:val="both"/>
        <w:rPr>
          <w:rFonts w:ascii="Arial" w:hAnsi="Arial" w:cs="Arial"/>
          <w:color w:val="4D4D4D"/>
          <w:sz w:val="20"/>
          <w:szCs w:val="20"/>
        </w:rPr>
      </w:pPr>
      <w:bookmarkStart w:id="0" w:name="_GoBack"/>
      <w:bookmarkEnd w:id="0"/>
    </w:p>
    <w:p w:rsidR="00EA37D4" w:rsidRDefault="00455145" w:rsidP="00EA37D4">
      <w:pPr>
        <w:pStyle w:val="a3"/>
        <w:spacing w:before="0" w:beforeAutospacing="0" w:after="0" w:afterAutospacing="0" w:line="263" w:lineRule="atLeast"/>
        <w:jc w:val="center"/>
        <w:rPr>
          <w:b/>
          <w:i/>
          <w:color w:val="4D4D4D"/>
        </w:rPr>
      </w:pPr>
      <w:r>
        <w:rPr>
          <w:b/>
          <w:i/>
          <w:color w:val="4D4D4D"/>
        </w:rPr>
        <w:t xml:space="preserve">Краткая информация о встрече с жителями </w:t>
      </w:r>
      <w:r w:rsidR="007420E6">
        <w:rPr>
          <w:b/>
          <w:i/>
          <w:color w:val="4D4D4D"/>
        </w:rPr>
        <w:t>мн</w:t>
      </w:r>
      <w:r w:rsidR="00CD7692">
        <w:rPr>
          <w:b/>
          <w:i/>
          <w:color w:val="4D4D4D"/>
        </w:rPr>
        <w:t>огоквартирных домов Приморско-Ахтарского городского</w:t>
      </w:r>
      <w:r w:rsidR="007420E6">
        <w:rPr>
          <w:b/>
          <w:i/>
          <w:color w:val="4D4D4D"/>
        </w:rPr>
        <w:t xml:space="preserve"> поселения </w:t>
      </w:r>
      <w:r w:rsidR="00CD7692">
        <w:rPr>
          <w:b/>
          <w:i/>
          <w:color w:val="4D4D4D"/>
        </w:rPr>
        <w:t>31</w:t>
      </w:r>
      <w:r w:rsidR="007420E6">
        <w:rPr>
          <w:b/>
          <w:i/>
          <w:color w:val="4D4D4D"/>
        </w:rPr>
        <w:t>.03</w:t>
      </w:r>
      <w:r w:rsidR="00DA6CC4">
        <w:rPr>
          <w:b/>
          <w:i/>
          <w:color w:val="4D4D4D"/>
        </w:rPr>
        <w:t>.2017</w:t>
      </w:r>
    </w:p>
    <w:p w:rsidR="00EA37D4" w:rsidRDefault="00EA37D4" w:rsidP="00EA37D4">
      <w:pPr>
        <w:pStyle w:val="a3"/>
        <w:spacing w:before="0" w:beforeAutospacing="0" w:after="0" w:afterAutospacing="0" w:line="263" w:lineRule="atLeast"/>
        <w:jc w:val="center"/>
        <w:rPr>
          <w:b/>
          <w:i/>
          <w:color w:val="4D4D4D"/>
        </w:rPr>
      </w:pPr>
    </w:p>
    <w:p w:rsidR="00EA37D4" w:rsidRDefault="00EA37D4" w:rsidP="00EA37D4">
      <w:pPr>
        <w:pStyle w:val="a3"/>
        <w:spacing w:before="0" w:beforeAutospacing="0" w:after="0" w:afterAutospacing="0" w:line="263" w:lineRule="atLeast"/>
        <w:jc w:val="both"/>
        <w:rPr>
          <w:color w:val="4D4D4D"/>
        </w:rPr>
      </w:pPr>
    </w:p>
    <w:p w:rsidR="00EA37D4" w:rsidRDefault="00D64B41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 xml:space="preserve">В рамках проведения информационно-разъяснительной работы по реализации  региональной </w:t>
      </w:r>
      <w:proofErr w:type="gramStart"/>
      <w:r>
        <w:rPr>
          <w:color w:val="4D4D4D"/>
        </w:rPr>
        <w:t>программы капитального ремонта общего имущества собственников помещений</w:t>
      </w:r>
      <w:proofErr w:type="gramEnd"/>
      <w:r>
        <w:rPr>
          <w:color w:val="4D4D4D"/>
        </w:rPr>
        <w:t xml:space="preserve"> в многоквартирных домах, расположенных на тер</w:t>
      </w:r>
      <w:r w:rsidR="007D3F66">
        <w:rPr>
          <w:color w:val="4D4D4D"/>
        </w:rPr>
        <w:t>ритории  Краснодарского края, 31</w:t>
      </w:r>
      <w:r w:rsidR="00C07C1C">
        <w:rPr>
          <w:color w:val="4D4D4D"/>
        </w:rPr>
        <w:t xml:space="preserve"> марта</w:t>
      </w:r>
      <w:r>
        <w:rPr>
          <w:color w:val="4D4D4D"/>
        </w:rPr>
        <w:t xml:space="preserve"> 2017 года в </w:t>
      </w:r>
      <w:r w:rsidR="007D3F66">
        <w:rPr>
          <w:color w:val="4D4D4D"/>
        </w:rPr>
        <w:t>городе Приморско-Ахтарске</w:t>
      </w:r>
      <w:r>
        <w:rPr>
          <w:color w:val="4D4D4D"/>
        </w:rPr>
        <w:t xml:space="preserve"> состоялась встреча представителей регионального опера</w:t>
      </w:r>
      <w:r w:rsidR="005369C5">
        <w:rPr>
          <w:color w:val="4D4D4D"/>
        </w:rPr>
        <w:t xml:space="preserve">тора и администрации </w:t>
      </w:r>
      <w:r w:rsidR="007D3F66">
        <w:rPr>
          <w:color w:val="4D4D4D"/>
        </w:rPr>
        <w:t>Приморско-Ахтарского</w:t>
      </w:r>
      <w:r>
        <w:rPr>
          <w:color w:val="4D4D4D"/>
        </w:rPr>
        <w:t xml:space="preserve"> </w:t>
      </w:r>
      <w:r w:rsidR="009956AD">
        <w:rPr>
          <w:color w:val="4D4D4D"/>
        </w:rPr>
        <w:t xml:space="preserve">городского </w:t>
      </w:r>
      <w:r>
        <w:rPr>
          <w:color w:val="4D4D4D"/>
        </w:rPr>
        <w:t xml:space="preserve">поселения </w:t>
      </w:r>
      <w:r w:rsidR="00233C20">
        <w:rPr>
          <w:color w:val="4D4D4D"/>
        </w:rPr>
        <w:t>с жителями многоквартирных домов.</w:t>
      </w:r>
    </w:p>
    <w:p w:rsidR="00233C20" w:rsidRDefault="00233C20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 xml:space="preserve">На встрече присутствовали начальник отдела №9 НКО «Фонд капитального ремонта МКД» Егоров А.В., </w:t>
      </w:r>
      <w:r w:rsidR="007D3F66">
        <w:rPr>
          <w:color w:val="4D4D4D"/>
        </w:rPr>
        <w:t>ответственный специалист отдела ЖКХ, транспорта,</w:t>
      </w:r>
      <w:r w:rsidR="00FF31A1">
        <w:rPr>
          <w:color w:val="4D4D4D"/>
        </w:rPr>
        <w:t xml:space="preserve"> строительства и благоустройства  администрации </w:t>
      </w:r>
      <w:r w:rsidR="007D3F66">
        <w:rPr>
          <w:color w:val="4D4D4D"/>
        </w:rPr>
        <w:t xml:space="preserve">Приморско-Ахтарского городского поселения </w:t>
      </w:r>
      <w:proofErr w:type="spellStart"/>
      <w:r w:rsidR="007D3F66">
        <w:rPr>
          <w:color w:val="4D4D4D"/>
        </w:rPr>
        <w:t>С.М.Перепеличенко</w:t>
      </w:r>
      <w:proofErr w:type="spellEnd"/>
      <w:r w:rsidR="004648B2">
        <w:rPr>
          <w:color w:val="4D4D4D"/>
        </w:rPr>
        <w:t xml:space="preserve">, </w:t>
      </w:r>
      <w:r w:rsidR="007D3F66">
        <w:rPr>
          <w:color w:val="4D4D4D"/>
        </w:rPr>
        <w:t xml:space="preserve">представитель районной администрации </w:t>
      </w:r>
      <w:proofErr w:type="spellStart"/>
      <w:r w:rsidR="007D3F66">
        <w:rPr>
          <w:color w:val="4D4D4D"/>
        </w:rPr>
        <w:t>С.С.Красовский</w:t>
      </w:r>
      <w:proofErr w:type="spellEnd"/>
      <w:r w:rsidR="007D3F66">
        <w:rPr>
          <w:color w:val="4D4D4D"/>
        </w:rPr>
        <w:t xml:space="preserve">, </w:t>
      </w:r>
      <w:r w:rsidR="004648B2">
        <w:rPr>
          <w:color w:val="4D4D4D"/>
        </w:rPr>
        <w:t xml:space="preserve">старшие по домам, активные жители. </w:t>
      </w:r>
    </w:p>
    <w:p w:rsidR="002F7513" w:rsidRDefault="00233C20" w:rsidP="00233C20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 xml:space="preserve">В начале встречи Егоров А.В. сообщил, что в </w:t>
      </w:r>
      <w:r w:rsidR="00C07C1C">
        <w:rPr>
          <w:color w:val="4D4D4D"/>
        </w:rPr>
        <w:t xml:space="preserve">Фонде капитального ремонта по программе </w:t>
      </w:r>
      <w:r w:rsidR="00FF31A1">
        <w:rPr>
          <w:color w:val="4D4D4D"/>
        </w:rPr>
        <w:t>капита</w:t>
      </w:r>
      <w:r w:rsidR="00C07C1C">
        <w:rPr>
          <w:color w:val="4D4D4D"/>
        </w:rPr>
        <w:t>льного ремонта</w:t>
      </w:r>
      <w:r w:rsidR="00A51C5E">
        <w:rPr>
          <w:color w:val="4D4D4D"/>
        </w:rPr>
        <w:t xml:space="preserve"> числятся 135 многоквартирных домов</w:t>
      </w:r>
      <w:r w:rsidR="00C07C1C">
        <w:rPr>
          <w:color w:val="4D4D4D"/>
        </w:rPr>
        <w:t xml:space="preserve"> </w:t>
      </w:r>
      <w:r w:rsidR="00A51C5E">
        <w:rPr>
          <w:color w:val="4D4D4D"/>
        </w:rPr>
        <w:t>Приморско-Ахтарского городского поселения, не считая вновь построенных</w:t>
      </w:r>
      <w:r>
        <w:rPr>
          <w:color w:val="4D4D4D"/>
        </w:rPr>
        <w:t xml:space="preserve">.  </w:t>
      </w:r>
      <w:r w:rsidR="00C07C1C">
        <w:rPr>
          <w:color w:val="4D4D4D"/>
        </w:rPr>
        <w:t xml:space="preserve">Это значит, что все они </w:t>
      </w:r>
      <w:r w:rsidR="009F022F">
        <w:rPr>
          <w:color w:val="4D4D4D"/>
        </w:rPr>
        <w:t>будут</w:t>
      </w:r>
      <w:r w:rsidR="00C07C1C">
        <w:rPr>
          <w:color w:val="4D4D4D"/>
        </w:rPr>
        <w:t xml:space="preserve"> отремонтированы  в </w:t>
      </w:r>
      <w:r w:rsidR="002F7513">
        <w:rPr>
          <w:color w:val="4D4D4D"/>
        </w:rPr>
        <w:t xml:space="preserve"> </w:t>
      </w:r>
      <w:r w:rsidR="00C07C1C">
        <w:rPr>
          <w:color w:val="4D4D4D"/>
        </w:rPr>
        <w:t>течени</w:t>
      </w:r>
      <w:proofErr w:type="gramStart"/>
      <w:r w:rsidR="00C07C1C">
        <w:rPr>
          <w:color w:val="4D4D4D"/>
        </w:rPr>
        <w:t>и</w:t>
      </w:r>
      <w:proofErr w:type="gramEnd"/>
      <w:r w:rsidR="00C07C1C">
        <w:rPr>
          <w:color w:val="4D4D4D"/>
        </w:rPr>
        <w:t xml:space="preserve"> срока действия Региональной программы капитального ремонта. </w:t>
      </w:r>
      <w:r w:rsidR="00000C0C">
        <w:rPr>
          <w:color w:val="4D4D4D"/>
        </w:rPr>
        <w:t xml:space="preserve">Для удобства планирования вся региональная программа разбита на периоды по 5 лет (пятилетки), в рамках которых утверждаются краткосрочные планы. По </w:t>
      </w:r>
      <w:r w:rsidR="00DB59FE">
        <w:rPr>
          <w:color w:val="4D4D4D"/>
        </w:rPr>
        <w:t xml:space="preserve">краткосрочному </w:t>
      </w:r>
      <w:r w:rsidR="00000C0C">
        <w:rPr>
          <w:color w:val="4D4D4D"/>
        </w:rPr>
        <w:t>плану 2016 и 2017 годов</w:t>
      </w:r>
      <w:r w:rsidR="00A51C5E">
        <w:rPr>
          <w:color w:val="4D4D4D"/>
        </w:rPr>
        <w:t xml:space="preserve"> </w:t>
      </w:r>
      <w:r w:rsidR="00FF31A1">
        <w:rPr>
          <w:color w:val="4D4D4D"/>
        </w:rPr>
        <w:t xml:space="preserve">в </w:t>
      </w:r>
      <w:r w:rsidR="00DB59FE">
        <w:rPr>
          <w:color w:val="4D4D4D"/>
        </w:rPr>
        <w:t xml:space="preserve">городе Приморско-Ахтарске запланированы ремонты 11 многоквартирных домов: по улицам Ленина, 17 и Фестивальная, 6 будут проводиться работы по ремонту фасадов, </w:t>
      </w:r>
      <w:r w:rsidR="002F7513">
        <w:rPr>
          <w:color w:val="4D4D4D"/>
        </w:rPr>
        <w:t>по улицам</w:t>
      </w:r>
      <w:r w:rsidR="00DB59FE">
        <w:rPr>
          <w:color w:val="4D4D4D"/>
        </w:rPr>
        <w:t xml:space="preserve"> </w:t>
      </w:r>
      <w:r w:rsidR="00146EE1">
        <w:rPr>
          <w:color w:val="4D4D4D"/>
        </w:rPr>
        <w:t>Комиссара</w:t>
      </w:r>
      <w:r w:rsidR="002F7513">
        <w:rPr>
          <w:color w:val="4D4D4D"/>
        </w:rPr>
        <w:t xml:space="preserve"> </w:t>
      </w:r>
      <w:r w:rsidR="00DB59FE">
        <w:rPr>
          <w:color w:val="4D4D4D"/>
        </w:rPr>
        <w:t xml:space="preserve">Шевченко, 107 </w:t>
      </w:r>
      <w:r w:rsidR="002F7513">
        <w:rPr>
          <w:color w:val="4D4D4D"/>
        </w:rPr>
        <w:t xml:space="preserve">и Набережная, 132/1 </w:t>
      </w:r>
      <w:r w:rsidR="00DB59FE">
        <w:rPr>
          <w:color w:val="4D4D4D"/>
        </w:rPr>
        <w:t xml:space="preserve">замена </w:t>
      </w:r>
      <w:r w:rsidR="002F7513">
        <w:rPr>
          <w:color w:val="4D4D4D"/>
        </w:rPr>
        <w:t xml:space="preserve">внутренних инженерных коммуникаций, а в домах по адресам: ул. </w:t>
      </w:r>
      <w:proofErr w:type="spellStart"/>
      <w:r w:rsidR="002F7513">
        <w:rPr>
          <w:color w:val="4D4D4D"/>
        </w:rPr>
        <w:t>Аэрофлотская</w:t>
      </w:r>
      <w:proofErr w:type="spellEnd"/>
      <w:r w:rsidR="002F7513">
        <w:rPr>
          <w:color w:val="4D4D4D"/>
        </w:rPr>
        <w:t>, д.136 и д.142, ул. Пролетарская, д.5, ул. 50-лет Октября, д.40, ул. Октябрьская, д.72 и д.74, ул. Первомайская, д.77</w:t>
      </w:r>
      <w:r>
        <w:rPr>
          <w:color w:val="4D4D4D"/>
        </w:rPr>
        <w:t xml:space="preserve"> </w:t>
      </w:r>
      <w:r w:rsidR="002F7513">
        <w:rPr>
          <w:color w:val="4D4D4D"/>
        </w:rPr>
        <w:t>запланированы ремонты крыш. Все работы планируется завершить до конца 2017 года.</w:t>
      </w:r>
    </w:p>
    <w:p w:rsidR="00233C20" w:rsidRDefault="002F7513" w:rsidP="00233C20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 xml:space="preserve">В </w:t>
      </w:r>
      <w:r w:rsidR="00233C20">
        <w:rPr>
          <w:color w:val="4D4D4D"/>
        </w:rPr>
        <w:t xml:space="preserve">настоящее время проводится активная совместная работа с администрацией </w:t>
      </w:r>
      <w:r>
        <w:rPr>
          <w:color w:val="4D4D4D"/>
        </w:rPr>
        <w:t>Приморско-Ахтарского</w:t>
      </w:r>
      <w:r w:rsidR="00233C20">
        <w:rPr>
          <w:color w:val="4D4D4D"/>
        </w:rPr>
        <w:t xml:space="preserve"> района по формированию муниципального краткосрочного плана к</w:t>
      </w:r>
      <w:r w:rsidR="00AE0F6E">
        <w:rPr>
          <w:color w:val="4D4D4D"/>
        </w:rPr>
        <w:t>апитального ремонта МКД на 2018 год.</w:t>
      </w:r>
    </w:p>
    <w:p w:rsidR="009121E6" w:rsidRDefault="009121E6" w:rsidP="009121E6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 xml:space="preserve">При включении домов в предварительный список принимаются во внимание их техническое состояние, предельный объём возможных заимствованных средств, а также размер уже сформированного жителями фонда капитального ремонта своего дома за счёт взносов на капитальный ремонт, которые перечисляют собственники. </w:t>
      </w:r>
    </w:p>
    <w:p w:rsidR="00163CB2" w:rsidRDefault="00AE0F6E" w:rsidP="00AE0F6E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proofErr w:type="gramStart"/>
      <w:r>
        <w:rPr>
          <w:color w:val="4D4D4D"/>
        </w:rPr>
        <w:t xml:space="preserve">Всего по </w:t>
      </w:r>
      <w:proofErr w:type="spellStart"/>
      <w:r w:rsidR="0096411F">
        <w:rPr>
          <w:color w:val="4D4D4D"/>
        </w:rPr>
        <w:t>Приморско-Ахтарскому</w:t>
      </w:r>
      <w:proofErr w:type="spellEnd"/>
      <w:r w:rsidR="0096411F">
        <w:rPr>
          <w:color w:val="4D4D4D"/>
        </w:rPr>
        <w:t xml:space="preserve"> </w:t>
      </w:r>
      <w:r>
        <w:rPr>
          <w:color w:val="4D4D4D"/>
        </w:rPr>
        <w:t xml:space="preserve"> </w:t>
      </w:r>
      <w:r w:rsidR="0096411F">
        <w:rPr>
          <w:color w:val="4D4D4D"/>
        </w:rPr>
        <w:t xml:space="preserve">городскому </w:t>
      </w:r>
      <w:r>
        <w:rPr>
          <w:color w:val="4D4D4D"/>
        </w:rPr>
        <w:t>поселению собираемость взносов на капитальный ре</w:t>
      </w:r>
      <w:r w:rsidR="0096411F">
        <w:rPr>
          <w:color w:val="4D4D4D"/>
        </w:rPr>
        <w:t>монт с жителей МКД составляет 74</w:t>
      </w:r>
      <w:r w:rsidR="00163CB2">
        <w:rPr>
          <w:color w:val="4D4D4D"/>
        </w:rPr>
        <w:t>%. С</w:t>
      </w:r>
      <w:r>
        <w:rPr>
          <w:color w:val="4D4D4D"/>
        </w:rPr>
        <w:t>амые в</w:t>
      </w:r>
      <w:r w:rsidR="00163CB2">
        <w:rPr>
          <w:color w:val="4D4D4D"/>
        </w:rPr>
        <w:t>ысокие показатели в домах по адресам:</w:t>
      </w:r>
      <w:r>
        <w:rPr>
          <w:color w:val="4D4D4D"/>
        </w:rPr>
        <w:t xml:space="preserve"> </w:t>
      </w:r>
      <w:r w:rsidR="0096411F">
        <w:rPr>
          <w:color w:val="4D4D4D"/>
        </w:rPr>
        <w:t xml:space="preserve">ул. 4-го </w:t>
      </w:r>
      <w:proofErr w:type="spellStart"/>
      <w:r w:rsidR="0096411F">
        <w:rPr>
          <w:color w:val="4D4D4D"/>
        </w:rPr>
        <w:t>Ахтарского</w:t>
      </w:r>
      <w:proofErr w:type="spellEnd"/>
      <w:r w:rsidR="0096411F">
        <w:rPr>
          <w:color w:val="4D4D4D"/>
        </w:rPr>
        <w:t xml:space="preserve"> полка, д. 116, ул. </w:t>
      </w:r>
      <w:proofErr w:type="spellStart"/>
      <w:r w:rsidR="0096411F">
        <w:rPr>
          <w:color w:val="4D4D4D"/>
        </w:rPr>
        <w:t>Аэрофлотская</w:t>
      </w:r>
      <w:proofErr w:type="spellEnd"/>
      <w:r w:rsidR="0096411F">
        <w:rPr>
          <w:color w:val="4D4D4D"/>
        </w:rPr>
        <w:t xml:space="preserve">, д. 136, ул. </w:t>
      </w:r>
      <w:proofErr w:type="spellStart"/>
      <w:r w:rsidR="0096411F">
        <w:rPr>
          <w:color w:val="4D4D4D"/>
        </w:rPr>
        <w:t>Бахчиванджи</w:t>
      </w:r>
      <w:proofErr w:type="spellEnd"/>
      <w:r w:rsidR="0096411F">
        <w:rPr>
          <w:color w:val="4D4D4D"/>
        </w:rPr>
        <w:t xml:space="preserve">, д. 42, </w:t>
      </w:r>
      <w:r w:rsidR="00146EE1">
        <w:rPr>
          <w:color w:val="4D4D4D"/>
        </w:rPr>
        <w:t xml:space="preserve">ул. Дзержинского, д.4, ул. Комиссара </w:t>
      </w:r>
      <w:r w:rsidR="0096411F">
        <w:rPr>
          <w:color w:val="4D4D4D"/>
        </w:rPr>
        <w:t>Шевченко, д.115, ул. Мира д. 13 и д.13/1, ул.  Островского, 82, ул. Первомайская, д.78</w:t>
      </w:r>
      <w:proofErr w:type="gramEnd"/>
      <w:r w:rsidR="0096411F">
        <w:rPr>
          <w:color w:val="4D4D4D"/>
        </w:rPr>
        <w:t xml:space="preserve">, ул. Промышленная, д.19, ул. </w:t>
      </w:r>
      <w:proofErr w:type="spellStart"/>
      <w:r w:rsidR="0096411F">
        <w:rPr>
          <w:color w:val="4D4D4D"/>
        </w:rPr>
        <w:t>Тамаровского</w:t>
      </w:r>
      <w:proofErr w:type="spellEnd"/>
      <w:r w:rsidR="0096411F">
        <w:rPr>
          <w:color w:val="4D4D4D"/>
        </w:rPr>
        <w:t>, д.10.</w:t>
      </w:r>
    </w:p>
    <w:p w:rsidR="00AE0F6E" w:rsidRDefault="009956AD" w:rsidP="009121E6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>Меньше всего платят жители домов</w:t>
      </w:r>
      <w:r w:rsidR="00AE0F6E">
        <w:rPr>
          <w:color w:val="4D4D4D"/>
        </w:rPr>
        <w:t xml:space="preserve"> по ул. </w:t>
      </w:r>
      <w:r w:rsidR="0096411F">
        <w:rPr>
          <w:color w:val="4D4D4D"/>
        </w:rPr>
        <w:t>Железнодорожная, 133, Красноармейская. 114, Пролетарская, д.7</w:t>
      </w:r>
      <w:r w:rsidR="00146EE1">
        <w:rPr>
          <w:color w:val="4D4D4D"/>
        </w:rPr>
        <w:t>, Северная, 1/1.</w:t>
      </w:r>
    </w:p>
    <w:p w:rsidR="00F65E7D" w:rsidRDefault="00146EE1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proofErr w:type="spellStart"/>
      <w:r>
        <w:rPr>
          <w:color w:val="4D4D4D"/>
        </w:rPr>
        <w:t>С.С.Красовский</w:t>
      </w:r>
      <w:proofErr w:type="spellEnd"/>
      <w:r w:rsidR="00163CB2">
        <w:rPr>
          <w:color w:val="4D4D4D"/>
        </w:rPr>
        <w:t xml:space="preserve"> </w:t>
      </w:r>
      <w:r w:rsidR="009121E6">
        <w:rPr>
          <w:color w:val="4D4D4D"/>
        </w:rPr>
        <w:t xml:space="preserve">отметил, что </w:t>
      </w:r>
      <w:r w:rsidR="00B45AC5">
        <w:rPr>
          <w:color w:val="4D4D4D"/>
        </w:rPr>
        <w:t xml:space="preserve">в связи с плохой собираемостью некоторых домов, даже если </w:t>
      </w:r>
      <w:r w:rsidR="00333160">
        <w:rPr>
          <w:color w:val="4D4D4D"/>
        </w:rPr>
        <w:t xml:space="preserve">по техническим параметрам и износу </w:t>
      </w:r>
      <w:r w:rsidR="00B45AC5">
        <w:rPr>
          <w:color w:val="4D4D4D"/>
        </w:rPr>
        <w:t>они</w:t>
      </w:r>
      <w:r w:rsidR="009121E6">
        <w:rPr>
          <w:color w:val="4D4D4D"/>
        </w:rPr>
        <w:t xml:space="preserve"> </w:t>
      </w:r>
      <w:r w:rsidR="00B45AC5">
        <w:rPr>
          <w:color w:val="4D4D4D"/>
        </w:rPr>
        <w:t>больше других нуждаю</w:t>
      </w:r>
      <w:r w:rsidR="009121E6">
        <w:rPr>
          <w:color w:val="4D4D4D"/>
        </w:rPr>
        <w:t xml:space="preserve">тся </w:t>
      </w:r>
      <w:r w:rsidR="00934AE5">
        <w:rPr>
          <w:color w:val="4D4D4D"/>
        </w:rPr>
        <w:t xml:space="preserve">в капитальном ремонте, </w:t>
      </w:r>
      <w:r w:rsidR="004648B2">
        <w:rPr>
          <w:color w:val="4D4D4D"/>
        </w:rPr>
        <w:t>однако собранных средств, даже с учётом возможного заимствования</w:t>
      </w:r>
      <w:r w:rsidR="00934AE5">
        <w:rPr>
          <w:color w:val="4D4D4D"/>
        </w:rPr>
        <w:t>, может не хвата</w:t>
      </w:r>
      <w:r w:rsidR="00F65E7D">
        <w:rPr>
          <w:color w:val="4D4D4D"/>
        </w:rPr>
        <w:t>т</w:t>
      </w:r>
      <w:r w:rsidR="00934AE5">
        <w:rPr>
          <w:color w:val="4D4D4D"/>
        </w:rPr>
        <w:t>ь</w:t>
      </w:r>
      <w:r w:rsidR="00F65E7D">
        <w:rPr>
          <w:color w:val="4D4D4D"/>
        </w:rPr>
        <w:t xml:space="preserve"> для </w:t>
      </w:r>
      <w:r w:rsidR="00934AE5">
        <w:rPr>
          <w:color w:val="4D4D4D"/>
        </w:rPr>
        <w:t xml:space="preserve">производства </w:t>
      </w:r>
      <w:r w:rsidR="00F65E7D">
        <w:rPr>
          <w:color w:val="4D4D4D"/>
        </w:rPr>
        <w:t xml:space="preserve">ремонта </w:t>
      </w:r>
      <w:r w:rsidR="00934AE5">
        <w:rPr>
          <w:color w:val="4D4D4D"/>
        </w:rPr>
        <w:t>в следующем году, поэтому такие дома будут передвигаться на более поздние сроки, пока не повысят свою собираемость и смогут заимствовать из Фонда большую сумму.</w:t>
      </w:r>
    </w:p>
    <w:p w:rsidR="00D62380" w:rsidRDefault="00663443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proofErr w:type="spellStart"/>
      <w:r>
        <w:rPr>
          <w:color w:val="4D4D4D"/>
        </w:rPr>
        <w:t>А.В.Егоров</w:t>
      </w:r>
      <w:proofErr w:type="spellEnd"/>
      <w:r>
        <w:rPr>
          <w:color w:val="4D4D4D"/>
        </w:rPr>
        <w:t xml:space="preserve">  </w:t>
      </w:r>
      <w:r w:rsidR="00DA6CC4">
        <w:rPr>
          <w:color w:val="4D4D4D"/>
        </w:rPr>
        <w:t>рассказал, что</w:t>
      </w:r>
      <w:r w:rsidR="00D62380">
        <w:rPr>
          <w:color w:val="4D4D4D"/>
        </w:rPr>
        <w:t xml:space="preserve">  региональным оператором ведётся большая </w:t>
      </w:r>
      <w:r w:rsidR="00A80A0E">
        <w:rPr>
          <w:color w:val="4D4D4D"/>
        </w:rPr>
        <w:t xml:space="preserve">досудебная </w:t>
      </w:r>
      <w:r w:rsidR="00DA6CC4">
        <w:rPr>
          <w:color w:val="4D4D4D"/>
        </w:rPr>
        <w:t xml:space="preserve">и </w:t>
      </w:r>
      <w:r w:rsidR="00D62380">
        <w:rPr>
          <w:color w:val="4D4D4D"/>
        </w:rPr>
        <w:t>претензионная   раб</w:t>
      </w:r>
      <w:r w:rsidR="00F65E7D">
        <w:rPr>
          <w:color w:val="4D4D4D"/>
        </w:rPr>
        <w:t xml:space="preserve">ота с неплательщиками: по всем должникам </w:t>
      </w:r>
      <w:r w:rsidR="00146EE1">
        <w:rPr>
          <w:color w:val="4D4D4D"/>
        </w:rPr>
        <w:t>Приморско-Ахтарского городского поселения</w:t>
      </w:r>
      <w:r w:rsidR="00F65E7D">
        <w:rPr>
          <w:color w:val="4D4D4D"/>
        </w:rPr>
        <w:t xml:space="preserve"> отделом №9 направлены в </w:t>
      </w:r>
      <w:r w:rsidR="00146EE1">
        <w:rPr>
          <w:color w:val="4D4D4D"/>
        </w:rPr>
        <w:t xml:space="preserve">администрацию </w:t>
      </w:r>
      <w:r w:rsidR="009956AD">
        <w:rPr>
          <w:color w:val="4D4D4D"/>
        </w:rPr>
        <w:t xml:space="preserve">города </w:t>
      </w:r>
      <w:r w:rsidR="00146EE1">
        <w:rPr>
          <w:color w:val="4D4D4D"/>
        </w:rPr>
        <w:t>запросы</w:t>
      </w:r>
      <w:r w:rsidR="00934AE5">
        <w:rPr>
          <w:color w:val="4D4D4D"/>
        </w:rPr>
        <w:t xml:space="preserve"> </w:t>
      </w:r>
      <w:r w:rsidR="00146EE1">
        <w:rPr>
          <w:color w:val="4D4D4D"/>
        </w:rPr>
        <w:t xml:space="preserve">о предоставлении сведений из </w:t>
      </w:r>
      <w:proofErr w:type="spellStart"/>
      <w:r w:rsidR="00934AE5">
        <w:rPr>
          <w:color w:val="4D4D4D"/>
        </w:rPr>
        <w:t>Росреестр</w:t>
      </w:r>
      <w:r w:rsidR="00146EE1">
        <w:rPr>
          <w:color w:val="4D4D4D"/>
        </w:rPr>
        <w:t>а</w:t>
      </w:r>
      <w:proofErr w:type="spellEnd"/>
      <w:r w:rsidR="00934AE5">
        <w:rPr>
          <w:color w:val="4D4D4D"/>
        </w:rPr>
        <w:t xml:space="preserve"> </w:t>
      </w:r>
      <w:r w:rsidR="006A1996">
        <w:rPr>
          <w:color w:val="4D4D4D"/>
        </w:rPr>
        <w:t xml:space="preserve">по правообладателям для последующего </w:t>
      </w:r>
      <w:r w:rsidR="00A80A0E">
        <w:rPr>
          <w:color w:val="4D4D4D"/>
        </w:rPr>
        <w:t>принудительно</w:t>
      </w:r>
      <w:r w:rsidR="006A1996">
        <w:rPr>
          <w:color w:val="4D4D4D"/>
        </w:rPr>
        <w:t>го взыскания</w:t>
      </w:r>
      <w:r w:rsidR="00D62380">
        <w:rPr>
          <w:color w:val="4D4D4D"/>
        </w:rPr>
        <w:t xml:space="preserve"> </w:t>
      </w:r>
      <w:r w:rsidR="00A80A0E">
        <w:rPr>
          <w:color w:val="4D4D4D"/>
        </w:rPr>
        <w:t>задолженности по взносам на капитальный ремонт</w:t>
      </w:r>
      <w:r w:rsidR="006A1996">
        <w:rPr>
          <w:color w:val="4D4D4D"/>
        </w:rPr>
        <w:t xml:space="preserve"> в судебном порядке</w:t>
      </w:r>
      <w:r w:rsidR="00D62380">
        <w:rPr>
          <w:color w:val="4D4D4D"/>
        </w:rPr>
        <w:t>.</w:t>
      </w:r>
      <w:r w:rsidR="00DA6CC4">
        <w:rPr>
          <w:color w:val="4D4D4D"/>
        </w:rPr>
        <w:t xml:space="preserve"> Он </w:t>
      </w:r>
      <w:r w:rsidR="000B185E">
        <w:rPr>
          <w:color w:val="4D4D4D"/>
        </w:rPr>
        <w:t>разъяснил</w:t>
      </w:r>
      <w:r w:rsidR="00D62380">
        <w:rPr>
          <w:color w:val="4D4D4D"/>
        </w:rPr>
        <w:t xml:space="preserve">, что при принудительном взыскании </w:t>
      </w:r>
      <w:r w:rsidR="00A80A0E">
        <w:rPr>
          <w:color w:val="4D4D4D"/>
        </w:rPr>
        <w:t>задолженности</w:t>
      </w:r>
      <w:r w:rsidR="00D62380">
        <w:rPr>
          <w:color w:val="4D4D4D"/>
        </w:rPr>
        <w:t xml:space="preserve"> </w:t>
      </w:r>
      <w:r w:rsidR="00D62380">
        <w:rPr>
          <w:color w:val="4D4D4D"/>
        </w:rPr>
        <w:lastRenderedPageBreak/>
        <w:t>удерживаются также пени за просрочку платежа и судебные издержки.</w:t>
      </w:r>
      <w:r w:rsidR="00DD69C7">
        <w:rPr>
          <w:color w:val="4D4D4D"/>
        </w:rPr>
        <w:t xml:space="preserve"> Если у человека сложилась трудная жизненная ситуация и он не в состоянии сразу погасить весь долг, Фонд </w:t>
      </w:r>
      <w:r w:rsidR="002C06C6">
        <w:rPr>
          <w:color w:val="4D4D4D"/>
        </w:rPr>
        <w:t>в индивидуальном порядке изучает ситуацию должника</w:t>
      </w:r>
      <w:r w:rsidR="00DD69C7">
        <w:rPr>
          <w:color w:val="4D4D4D"/>
        </w:rPr>
        <w:t xml:space="preserve"> и может предоставить рассрочку по оплате долга на срок до 6 месяцев, при условии его ежемесячного погашения равными частями. Кроме этого А.В. Егоров напомнил, что в Краснодарском крае для пожилых людей старше 70 лет действуют компенсации по </w:t>
      </w:r>
      <w:r w:rsidR="002C06C6">
        <w:rPr>
          <w:color w:val="4D4D4D"/>
        </w:rPr>
        <w:t xml:space="preserve">оплате взносов на капитальный ремонт, а также льготы для определённых категорий граждан по оплате жилищно-коммунальных услуг. Компенсации предоставляются органами Соцзащиты населения по месту жительства гражданина при условии отсутствия задолженности </w:t>
      </w:r>
      <w:r w:rsidR="000B185E">
        <w:rPr>
          <w:color w:val="4D4D4D"/>
        </w:rPr>
        <w:t>по взносам на капитальный ремонт.</w:t>
      </w:r>
    </w:p>
    <w:p w:rsidR="006A1996" w:rsidRDefault="00146EE1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>Представит</w:t>
      </w:r>
      <w:r w:rsidR="00A61F2D">
        <w:rPr>
          <w:color w:val="4D4D4D"/>
        </w:rPr>
        <w:t xml:space="preserve">ель городской администрации </w:t>
      </w:r>
      <w:proofErr w:type="spellStart"/>
      <w:r w:rsidR="00A61F2D">
        <w:rPr>
          <w:color w:val="4D4D4D"/>
        </w:rPr>
        <w:t>С.М.П</w:t>
      </w:r>
      <w:r>
        <w:rPr>
          <w:color w:val="4D4D4D"/>
        </w:rPr>
        <w:t>ерепеличенко</w:t>
      </w:r>
      <w:proofErr w:type="spellEnd"/>
      <w:r w:rsidR="006A1996">
        <w:rPr>
          <w:color w:val="4D4D4D"/>
        </w:rPr>
        <w:t xml:space="preserve"> поблагодарил пришедших на встречу жителей многоквартирных домов за их активную жизненную позицию по отношению к благоустройству своих домов и пояснил, что без поддержки жителей и их внимания к проблемам своего дома, любая программа по ремонту домов будет пробуксовывать, поэтому старшие по домам должны активнее разъяснять соседям преимущества Региональной программы и необходимость своевременной оплаты взносов на капи</w:t>
      </w:r>
      <w:r w:rsidR="00DD69C7">
        <w:rPr>
          <w:color w:val="4D4D4D"/>
        </w:rPr>
        <w:t>тальный ремонт.</w:t>
      </w:r>
    </w:p>
    <w:p w:rsidR="00D62380" w:rsidRDefault="00503765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  <w:r>
        <w:rPr>
          <w:color w:val="4D4D4D"/>
        </w:rPr>
        <w:t xml:space="preserve">В ходе встречи </w:t>
      </w:r>
      <w:r w:rsidR="00F65E7D">
        <w:rPr>
          <w:color w:val="4D4D4D"/>
        </w:rPr>
        <w:t xml:space="preserve">представители </w:t>
      </w:r>
      <w:proofErr w:type="spellStart"/>
      <w:r w:rsidR="009956AD">
        <w:rPr>
          <w:color w:val="4D4D4D"/>
        </w:rPr>
        <w:t>регоператора</w:t>
      </w:r>
      <w:proofErr w:type="spellEnd"/>
      <w:r w:rsidR="009956AD">
        <w:rPr>
          <w:color w:val="4D4D4D"/>
        </w:rPr>
        <w:t xml:space="preserve"> и </w:t>
      </w:r>
      <w:r w:rsidR="00F65E7D">
        <w:rPr>
          <w:color w:val="4D4D4D"/>
        </w:rPr>
        <w:t>администрации</w:t>
      </w:r>
      <w:r>
        <w:rPr>
          <w:color w:val="4D4D4D"/>
        </w:rPr>
        <w:t xml:space="preserve"> ответили на вопросы жителей и роздали печатную информацию  о деятельности НКО «Фонд капитального ремонта МКД».</w:t>
      </w:r>
    </w:p>
    <w:p w:rsidR="000B185E" w:rsidRPr="00614C1E" w:rsidRDefault="000B185E" w:rsidP="000B18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C1E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всем </w:t>
      </w:r>
      <w:r w:rsidRPr="00614C1E">
        <w:rPr>
          <w:rFonts w:ascii="Times New Roman" w:hAnsi="Times New Roman"/>
          <w:color w:val="000000"/>
          <w:sz w:val="24"/>
          <w:szCs w:val="24"/>
        </w:rPr>
        <w:t xml:space="preserve">вопросам </w:t>
      </w:r>
      <w:r>
        <w:rPr>
          <w:rFonts w:ascii="Times New Roman" w:hAnsi="Times New Roman"/>
          <w:color w:val="000000"/>
          <w:sz w:val="24"/>
          <w:szCs w:val="24"/>
        </w:rPr>
        <w:t xml:space="preserve">капитального ремонта МКД, </w:t>
      </w:r>
      <w:r w:rsidRPr="00614C1E">
        <w:rPr>
          <w:rFonts w:ascii="Times New Roman" w:hAnsi="Times New Roman"/>
          <w:color w:val="000000"/>
          <w:sz w:val="24"/>
          <w:szCs w:val="24"/>
        </w:rPr>
        <w:t xml:space="preserve">начисления и оплаты взносов на капитальный ремонт жители многоквартирных домов могут обратиться в отдел № 9 по муниципальным образованиям 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</w:rPr>
        <w:t>Тимашевский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</w:rPr>
        <w:t xml:space="preserve">, Калининский, 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</w:rPr>
        <w:t>Кореновский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</w:rPr>
        <w:t>Приморско-Ахтарский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</w:rPr>
        <w:t xml:space="preserve">. № 3, 6, по тел.: 8(86130)4-48-37, 4-48-52, электронная почта: </w:t>
      </w:r>
      <w:hyperlink r:id="rId5" w:history="1">
        <w:r w:rsidRPr="00614C1E">
          <w:rPr>
            <w:rStyle w:val="a4"/>
            <w:rFonts w:ascii="Times New Roman" w:hAnsi="Times New Roman"/>
            <w:sz w:val="24"/>
            <w:szCs w:val="24"/>
          </w:rPr>
          <w:t>23</w:t>
        </w:r>
        <w:r w:rsidRPr="00614C1E">
          <w:rPr>
            <w:rStyle w:val="a4"/>
            <w:rFonts w:ascii="Times New Roman" w:hAnsi="Times New Roman"/>
            <w:sz w:val="24"/>
            <w:szCs w:val="24"/>
            <w:lang w:val="en-US"/>
          </w:rPr>
          <w:t>fond</w:t>
        </w:r>
        <w:r w:rsidRPr="00614C1E">
          <w:rPr>
            <w:rStyle w:val="a4"/>
            <w:rFonts w:ascii="Times New Roman" w:hAnsi="Times New Roman"/>
            <w:sz w:val="24"/>
            <w:szCs w:val="24"/>
          </w:rPr>
          <w:t>-09@</w:t>
        </w:r>
        <w:r w:rsidRPr="00614C1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14C1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14C1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14C1E">
        <w:rPr>
          <w:rFonts w:ascii="Times New Roman" w:hAnsi="Times New Roman"/>
          <w:color w:val="000000"/>
          <w:sz w:val="24"/>
          <w:szCs w:val="24"/>
        </w:rPr>
        <w:t xml:space="preserve">, а также присоединиться к </w:t>
      </w:r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6" w:history="1">
        <w:r w:rsidRPr="00614C1E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614C1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14C1E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kapremont</w:t>
        </w:r>
        <w:r w:rsidRPr="00614C1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23.</w:t>
        </w:r>
        <w:proofErr w:type="spellStart"/>
        <w:r w:rsidRPr="00614C1E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(vk.com/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nkomkd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 </w:t>
      </w:r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Facebook</w:t>
      </w:r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(facebook.com/</w:t>
      </w:r>
      <w:proofErr w:type="spellStart"/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pages</w:t>
      </w:r>
      <w:proofErr w:type="spellEnd"/>
      <w:r w:rsidRPr="00614C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/НКО-Фонд-капитального-ремонта- МКД/1615866882026211).</w:t>
      </w:r>
    </w:p>
    <w:p w:rsidR="00A809B5" w:rsidRDefault="00A809B5" w:rsidP="00EA37D4">
      <w:pPr>
        <w:pStyle w:val="a3"/>
        <w:spacing w:before="0" w:beforeAutospacing="0" w:after="0" w:afterAutospacing="0" w:line="263" w:lineRule="atLeast"/>
        <w:ind w:firstLine="567"/>
        <w:jc w:val="both"/>
        <w:rPr>
          <w:color w:val="4D4D4D"/>
        </w:rPr>
      </w:pPr>
    </w:p>
    <w:p w:rsidR="00EA37D4" w:rsidRDefault="00EA37D4" w:rsidP="00770B63">
      <w:pPr>
        <w:pStyle w:val="a3"/>
        <w:spacing w:before="0" w:beforeAutospacing="0" w:after="0" w:afterAutospacing="0" w:line="263" w:lineRule="atLeast"/>
        <w:jc w:val="both"/>
        <w:rPr>
          <w:color w:val="4D4D4D"/>
        </w:rPr>
      </w:pPr>
    </w:p>
    <w:sectPr w:rsidR="00EA37D4" w:rsidSect="003331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C"/>
    <w:rsid w:val="00000C0C"/>
    <w:rsid w:val="000B185E"/>
    <w:rsid w:val="000B5EDE"/>
    <w:rsid w:val="00146EE1"/>
    <w:rsid w:val="00163CB2"/>
    <w:rsid w:val="00233C20"/>
    <w:rsid w:val="002C06C6"/>
    <w:rsid w:val="002F7513"/>
    <w:rsid w:val="00333160"/>
    <w:rsid w:val="003569EC"/>
    <w:rsid w:val="00455145"/>
    <w:rsid w:val="004648B2"/>
    <w:rsid w:val="00503765"/>
    <w:rsid w:val="005369C5"/>
    <w:rsid w:val="00663443"/>
    <w:rsid w:val="006777DF"/>
    <w:rsid w:val="006A1996"/>
    <w:rsid w:val="006E0998"/>
    <w:rsid w:val="007420E6"/>
    <w:rsid w:val="007522C0"/>
    <w:rsid w:val="00770B63"/>
    <w:rsid w:val="007A145D"/>
    <w:rsid w:val="007D3F66"/>
    <w:rsid w:val="009121E6"/>
    <w:rsid w:val="00921461"/>
    <w:rsid w:val="00934AE5"/>
    <w:rsid w:val="0096411F"/>
    <w:rsid w:val="009956AD"/>
    <w:rsid w:val="009F022F"/>
    <w:rsid w:val="00A51C5E"/>
    <w:rsid w:val="00A61F2D"/>
    <w:rsid w:val="00A809B5"/>
    <w:rsid w:val="00A80A0E"/>
    <w:rsid w:val="00AE0F6E"/>
    <w:rsid w:val="00B45AC5"/>
    <w:rsid w:val="00C07C1C"/>
    <w:rsid w:val="00CD7692"/>
    <w:rsid w:val="00D62380"/>
    <w:rsid w:val="00D64B41"/>
    <w:rsid w:val="00DA02A8"/>
    <w:rsid w:val="00DA6CC4"/>
    <w:rsid w:val="00DB59FE"/>
    <w:rsid w:val="00DD69C7"/>
    <w:rsid w:val="00EA37D4"/>
    <w:rsid w:val="00F65E7D"/>
    <w:rsid w:val="00FC1860"/>
    <w:rsid w:val="00FE69C7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63"/>
  </w:style>
  <w:style w:type="character" w:styleId="a4">
    <w:name w:val="Hyperlink"/>
    <w:basedOn w:val="a0"/>
    <w:unhideWhenUsed/>
    <w:rsid w:val="006E0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63"/>
  </w:style>
  <w:style w:type="character" w:styleId="a4">
    <w:name w:val="Hyperlink"/>
    <w:basedOn w:val="a0"/>
    <w:unhideWhenUsed/>
    <w:rsid w:val="006E0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23fond-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Валерьевич</dc:creator>
  <cp:lastModifiedBy>Сергей С. Красовский</cp:lastModifiedBy>
  <cp:revision>2</cp:revision>
  <dcterms:created xsi:type="dcterms:W3CDTF">2017-04-05T08:39:00Z</dcterms:created>
  <dcterms:modified xsi:type="dcterms:W3CDTF">2017-04-05T08:39:00Z</dcterms:modified>
</cp:coreProperties>
</file>