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D98" w:rsidRDefault="00457D98" w:rsidP="00457D98">
      <w:pPr>
        <w:suppressAutoHyphens w:val="0"/>
        <w:jc w:val="center"/>
        <w:rPr>
          <w:sz w:val="8"/>
          <w:szCs w:val="8"/>
          <w:lang w:eastAsia="ru-RU"/>
        </w:rPr>
      </w:pPr>
    </w:p>
    <w:p w:rsidR="00E9604B" w:rsidRPr="00E9604B" w:rsidRDefault="00E9604B" w:rsidP="00E9604B">
      <w:pPr>
        <w:suppressAutoHyphens w:val="0"/>
        <w:jc w:val="right"/>
        <w:rPr>
          <w:sz w:val="32"/>
          <w:szCs w:val="32"/>
          <w:lang w:eastAsia="ru-RU"/>
        </w:rPr>
      </w:pPr>
      <w:r>
        <w:rPr>
          <w:sz w:val="32"/>
          <w:szCs w:val="32"/>
          <w:lang w:eastAsia="ru-RU"/>
        </w:rPr>
        <w:t>ПРОЕКТ</w:t>
      </w:r>
    </w:p>
    <w:p w:rsidR="00E9604B" w:rsidRPr="00457D98" w:rsidRDefault="00E9604B" w:rsidP="00457D98">
      <w:pPr>
        <w:suppressAutoHyphens w:val="0"/>
        <w:jc w:val="center"/>
        <w:rPr>
          <w:sz w:val="8"/>
          <w:szCs w:val="8"/>
          <w:lang w:eastAsia="ru-RU"/>
        </w:rPr>
      </w:pPr>
    </w:p>
    <w:p w:rsidR="00457D98" w:rsidRPr="00457D98" w:rsidRDefault="00457D98" w:rsidP="00457D98">
      <w:pPr>
        <w:suppressAutoHyphens w:val="0"/>
        <w:rPr>
          <w:sz w:val="8"/>
          <w:szCs w:val="8"/>
          <w:lang w:eastAsia="ru-RU"/>
        </w:rPr>
      </w:pPr>
    </w:p>
    <w:p w:rsidR="00457D98" w:rsidRPr="00457D98" w:rsidRDefault="00457D98" w:rsidP="00457D98">
      <w:pPr>
        <w:suppressAutoHyphens w:val="0"/>
        <w:jc w:val="center"/>
        <w:rPr>
          <w:b/>
          <w:sz w:val="36"/>
          <w:szCs w:val="36"/>
          <w:lang w:eastAsia="ru-RU"/>
        </w:rPr>
      </w:pPr>
      <w:r w:rsidRPr="00457D98">
        <w:rPr>
          <w:b/>
          <w:sz w:val="36"/>
          <w:szCs w:val="36"/>
          <w:lang w:eastAsia="ru-RU"/>
        </w:rPr>
        <w:t>П О С Т А Н О В Л Е Н И Е</w:t>
      </w:r>
    </w:p>
    <w:p w:rsidR="00457D98" w:rsidRPr="00457D98" w:rsidRDefault="00457D98" w:rsidP="00457D98">
      <w:pPr>
        <w:suppressAutoHyphens w:val="0"/>
        <w:jc w:val="center"/>
        <w:rPr>
          <w:b/>
          <w:sz w:val="20"/>
          <w:szCs w:val="20"/>
          <w:lang w:eastAsia="ru-RU"/>
        </w:rPr>
      </w:pPr>
    </w:p>
    <w:p w:rsidR="00457D98" w:rsidRPr="00457D98" w:rsidRDefault="00457D98" w:rsidP="00457D98">
      <w:pPr>
        <w:suppressAutoHyphens w:val="0"/>
        <w:jc w:val="center"/>
        <w:rPr>
          <w:b/>
          <w:lang w:eastAsia="ru-RU"/>
        </w:rPr>
      </w:pPr>
      <w:r w:rsidRPr="00457D98">
        <w:rPr>
          <w:b/>
          <w:lang w:eastAsia="ru-RU"/>
        </w:rPr>
        <w:t xml:space="preserve">АДМИНИСТРАЦИИ МУНИЦИПАЛЬНОГО ОБРАЗОВАНИЯ </w:t>
      </w:r>
    </w:p>
    <w:p w:rsidR="00457D98" w:rsidRPr="00457D98" w:rsidRDefault="00457D98" w:rsidP="00457D98">
      <w:pPr>
        <w:suppressAutoHyphens w:val="0"/>
        <w:jc w:val="center"/>
        <w:rPr>
          <w:b/>
          <w:lang w:eastAsia="ru-RU"/>
        </w:rPr>
      </w:pPr>
      <w:r w:rsidRPr="00457D98">
        <w:rPr>
          <w:b/>
          <w:lang w:eastAsia="ru-RU"/>
        </w:rPr>
        <w:t>ПРИМОРСКО-АХТАРСКИЙ МУНИЦИПАЛЬНЫЙ ОКРУГ КРАСНОДАРСКОГО КРАЯ</w:t>
      </w:r>
    </w:p>
    <w:p w:rsidR="00457D98" w:rsidRPr="00457D98" w:rsidRDefault="00457D98" w:rsidP="00457D98">
      <w:pPr>
        <w:suppressAutoHyphens w:val="0"/>
        <w:jc w:val="center"/>
        <w:rPr>
          <w:b/>
          <w:lang w:eastAsia="ru-RU"/>
        </w:rPr>
      </w:pPr>
    </w:p>
    <w:p w:rsidR="00457D98" w:rsidRPr="00457D98" w:rsidRDefault="00457D98" w:rsidP="00457D98">
      <w:pPr>
        <w:suppressAutoHyphens w:val="0"/>
        <w:rPr>
          <w:b/>
          <w:sz w:val="24"/>
          <w:szCs w:val="24"/>
          <w:lang w:eastAsia="ru-RU"/>
        </w:rPr>
      </w:pPr>
      <w:r w:rsidRPr="00457D98">
        <w:rPr>
          <w:lang w:eastAsia="ru-RU"/>
        </w:rPr>
        <w:t>от</w:t>
      </w:r>
      <w:r w:rsidRPr="00457D98">
        <w:rPr>
          <w:sz w:val="24"/>
          <w:szCs w:val="24"/>
          <w:lang w:eastAsia="ru-RU"/>
        </w:rPr>
        <w:t xml:space="preserve"> </w:t>
      </w:r>
      <w:r w:rsidRPr="00457D98">
        <w:rPr>
          <w:b/>
          <w:sz w:val="24"/>
          <w:szCs w:val="24"/>
          <w:lang w:eastAsia="ru-RU"/>
        </w:rPr>
        <w:t xml:space="preserve">________________                                                               </w:t>
      </w:r>
      <w:r w:rsidRPr="00457D98">
        <w:rPr>
          <w:sz w:val="24"/>
          <w:szCs w:val="24"/>
          <w:lang w:eastAsia="ru-RU"/>
        </w:rPr>
        <w:t xml:space="preserve">                                  </w:t>
      </w:r>
      <w:r w:rsidRPr="00457D98">
        <w:rPr>
          <w:lang w:eastAsia="ru-RU"/>
        </w:rPr>
        <w:t>№</w:t>
      </w:r>
      <w:r w:rsidRPr="00457D98">
        <w:rPr>
          <w:b/>
          <w:sz w:val="24"/>
          <w:szCs w:val="24"/>
          <w:lang w:eastAsia="ru-RU"/>
        </w:rPr>
        <w:t xml:space="preserve"> __________</w:t>
      </w:r>
    </w:p>
    <w:p w:rsidR="00457D98" w:rsidRPr="00457D98" w:rsidRDefault="00457D98" w:rsidP="00457D98">
      <w:pPr>
        <w:suppressAutoHyphens w:val="0"/>
        <w:rPr>
          <w:sz w:val="10"/>
          <w:szCs w:val="10"/>
          <w:lang w:eastAsia="ru-RU"/>
        </w:rPr>
      </w:pPr>
    </w:p>
    <w:p w:rsidR="00457D98" w:rsidRPr="00457D98" w:rsidRDefault="00457D98" w:rsidP="00457D98">
      <w:pPr>
        <w:suppressAutoHyphens w:val="0"/>
        <w:jc w:val="center"/>
        <w:rPr>
          <w:sz w:val="24"/>
          <w:szCs w:val="24"/>
          <w:lang w:eastAsia="ru-RU"/>
        </w:rPr>
      </w:pPr>
      <w:r w:rsidRPr="00457D98">
        <w:rPr>
          <w:sz w:val="24"/>
          <w:szCs w:val="24"/>
          <w:lang w:eastAsia="ru-RU"/>
        </w:rPr>
        <w:t>г. Приморско-Ахтарск</w:t>
      </w:r>
    </w:p>
    <w:p w:rsidR="00457D98" w:rsidRDefault="00457D98" w:rsidP="00457D98">
      <w:pPr>
        <w:suppressAutoHyphens w:val="0"/>
        <w:jc w:val="center"/>
        <w:rPr>
          <w:lang w:eastAsia="ru-RU"/>
        </w:rPr>
      </w:pPr>
    </w:p>
    <w:p w:rsidR="00457D98" w:rsidRPr="00457D98" w:rsidRDefault="00457D98" w:rsidP="00457D98">
      <w:pPr>
        <w:suppressAutoHyphens w:val="0"/>
        <w:jc w:val="center"/>
        <w:rPr>
          <w:lang w:eastAsia="ru-RU"/>
        </w:rPr>
      </w:pPr>
    </w:p>
    <w:p w:rsidR="00DE58EF" w:rsidRDefault="00AB4F17" w:rsidP="00107FDC">
      <w:pPr>
        <w:widowControl w:val="0"/>
        <w:autoSpaceDE w:val="0"/>
        <w:autoSpaceDN w:val="0"/>
        <w:adjustRightInd w:val="0"/>
        <w:jc w:val="center"/>
        <w:rPr>
          <w:b/>
          <w:bCs/>
        </w:rPr>
      </w:pPr>
      <w:r w:rsidRPr="00AB4F17">
        <w:rPr>
          <w:b/>
          <w:bCs/>
        </w:rPr>
        <w:t xml:space="preserve">Об утверждении административного регламента </w:t>
      </w:r>
    </w:p>
    <w:p w:rsidR="00DE58EF" w:rsidRDefault="00AB4F17" w:rsidP="00107FDC">
      <w:pPr>
        <w:widowControl w:val="0"/>
        <w:autoSpaceDE w:val="0"/>
        <w:autoSpaceDN w:val="0"/>
        <w:adjustRightInd w:val="0"/>
        <w:jc w:val="center"/>
        <w:rPr>
          <w:b/>
          <w:bCs/>
        </w:rPr>
      </w:pPr>
      <w:r w:rsidRPr="00AB4F17">
        <w:rPr>
          <w:b/>
          <w:bCs/>
        </w:rPr>
        <w:t xml:space="preserve">администрации муниципального образования </w:t>
      </w:r>
    </w:p>
    <w:p w:rsidR="00DE58EF" w:rsidRDefault="008360E6" w:rsidP="00107FDC">
      <w:pPr>
        <w:widowControl w:val="0"/>
        <w:autoSpaceDE w:val="0"/>
        <w:autoSpaceDN w:val="0"/>
        <w:adjustRightInd w:val="0"/>
        <w:jc w:val="center"/>
        <w:rPr>
          <w:b/>
          <w:bCs/>
        </w:rPr>
      </w:pPr>
      <w:r w:rsidRPr="00AB4F17">
        <w:rPr>
          <w:b/>
          <w:bCs/>
        </w:rPr>
        <w:t>Приморско-Ахтарский</w:t>
      </w:r>
      <w:r w:rsidR="00107FDC">
        <w:rPr>
          <w:b/>
          <w:bCs/>
        </w:rPr>
        <w:t xml:space="preserve"> </w:t>
      </w:r>
      <w:r>
        <w:rPr>
          <w:b/>
          <w:bCs/>
        </w:rPr>
        <w:t xml:space="preserve">муниципальный округ </w:t>
      </w:r>
    </w:p>
    <w:p w:rsidR="00DE58EF" w:rsidRDefault="008360E6" w:rsidP="00DE58EF">
      <w:pPr>
        <w:widowControl w:val="0"/>
        <w:autoSpaceDE w:val="0"/>
        <w:autoSpaceDN w:val="0"/>
        <w:adjustRightInd w:val="0"/>
        <w:jc w:val="center"/>
        <w:rPr>
          <w:b/>
          <w:bCs/>
        </w:rPr>
      </w:pPr>
      <w:r>
        <w:rPr>
          <w:b/>
          <w:bCs/>
        </w:rPr>
        <w:t>Краснодарского края</w:t>
      </w:r>
      <w:r w:rsidR="00AB4F17" w:rsidRPr="00AB4F17">
        <w:rPr>
          <w:b/>
          <w:bCs/>
        </w:rPr>
        <w:t xml:space="preserve"> по предоставлению </w:t>
      </w:r>
    </w:p>
    <w:p w:rsidR="00DE58EF" w:rsidRDefault="008360E6" w:rsidP="00DE58EF">
      <w:pPr>
        <w:widowControl w:val="0"/>
        <w:autoSpaceDE w:val="0"/>
        <w:autoSpaceDN w:val="0"/>
        <w:adjustRightInd w:val="0"/>
        <w:jc w:val="center"/>
        <w:rPr>
          <w:b/>
          <w:bCs/>
        </w:rPr>
      </w:pPr>
      <w:r w:rsidRPr="00AB4F17">
        <w:rPr>
          <w:b/>
          <w:bCs/>
        </w:rPr>
        <w:t>муниципальной услуги</w:t>
      </w:r>
      <w:r w:rsidR="00107FDC">
        <w:rPr>
          <w:b/>
          <w:bCs/>
        </w:rPr>
        <w:t xml:space="preserve"> </w:t>
      </w:r>
      <w:r w:rsidR="00107FDC" w:rsidRPr="00107FDC">
        <w:rPr>
          <w:b/>
          <w:bCs/>
        </w:rPr>
        <w:t>«</w:t>
      </w:r>
      <w:r w:rsidR="00DE58EF" w:rsidRPr="00DE58EF">
        <w:rPr>
          <w:b/>
          <w:bCs/>
        </w:rPr>
        <w:t xml:space="preserve">Предоставление муниципального </w:t>
      </w:r>
    </w:p>
    <w:p w:rsidR="00DE58EF" w:rsidRDefault="00DE58EF" w:rsidP="00DE58EF">
      <w:pPr>
        <w:widowControl w:val="0"/>
        <w:autoSpaceDE w:val="0"/>
        <w:autoSpaceDN w:val="0"/>
        <w:adjustRightInd w:val="0"/>
        <w:jc w:val="center"/>
        <w:rPr>
          <w:b/>
          <w:bCs/>
        </w:rPr>
      </w:pPr>
      <w:r w:rsidRPr="00DE58EF">
        <w:rPr>
          <w:b/>
          <w:bCs/>
        </w:rPr>
        <w:t xml:space="preserve">имущества в аренду или безвозмездное пользование </w:t>
      </w:r>
    </w:p>
    <w:p w:rsidR="008360E6" w:rsidRPr="00D11A78" w:rsidRDefault="00DE58EF" w:rsidP="00DE58EF">
      <w:pPr>
        <w:widowControl w:val="0"/>
        <w:autoSpaceDE w:val="0"/>
        <w:autoSpaceDN w:val="0"/>
        <w:adjustRightInd w:val="0"/>
        <w:jc w:val="center"/>
        <w:rPr>
          <w:b/>
          <w:bCs/>
        </w:rPr>
      </w:pPr>
      <w:r w:rsidRPr="00DE58EF">
        <w:rPr>
          <w:b/>
          <w:bCs/>
        </w:rPr>
        <w:t>без проведения торгов</w:t>
      </w:r>
      <w:r w:rsidR="00107FDC" w:rsidRPr="00107FDC">
        <w:rPr>
          <w:b/>
          <w:bCs/>
        </w:rPr>
        <w:t>»</w:t>
      </w:r>
    </w:p>
    <w:p w:rsidR="002E7039" w:rsidRDefault="002E7039" w:rsidP="00BB7B77">
      <w:pPr>
        <w:widowControl w:val="0"/>
        <w:autoSpaceDE w:val="0"/>
        <w:autoSpaceDN w:val="0"/>
        <w:adjustRightInd w:val="0"/>
        <w:jc w:val="center"/>
        <w:rPr>
          <w:b/>
          <w:bCs/>
          <w:sz w:val="24"/>
          <w:szCs w:val="24"/>
        </w:rPr>
      </w:pPr>
    </w:p>
    <w:p w:rsidR="00DE58EF" w:rsidRPr="00133E71" w:rsidRDefault="00DE58EF" w:rsidP="00BB7B77">
      <w:pPr>
        <w:widowControl w:val="0"/>
        <w:autoSpaceDE w:val="0"/>
        <w:autoSpaceDN w:val="0"/>
        <w:adjustRightInd w:val="0"/>
        <w:jc w:val="center"/>
        <w:rPr>
          <w:b/>
          <w:bCs/>
          <w:sz w:val="24"/>
          <w:szCs w:val="24"/>
        </w:rPr>
      </w:pPr>
    </w:p>
    <w:p w:rsidR="00133E71" w:rsidRPr="00124FCA" w:rsidRDefault="00133E71" w:rsidP="003C4FF3">
      <w:pPr>
        <w:widowControl w:val="0"/>
        <w:tabs>
          <w:tab w:val="left" w:pos="993"/>
        </w:tabs>
        <w:ind w:firstLine="709"/>
        <w:jc w:val="both"/>
      </w:pPr>
      <w:r w:rsidRPr="00124FCA">
        <w:t>В соответствии с Федеральным</w:t>
      </w:r>
      <w:r w:rsidR="001C6B7E" w:rsidRPr="00124FCA">
        <w:t>и</w:t>
      </w:r>
      <w:r w:rsidRPr="00124FCA">
        <w:t xml:space="preserve"> закон</w:t>
      </w:r>
      <w:r w:rsidR="001C6B7E" w:rsidRPr="00124FCA">
        <w:t>ами</w:t>
      </w:r>
      <w:r w:rsidRPr="00124FCA">
        <w:t xml:space="preserve"> </w:t>
      </w:r>
      <w:r w:rsidR="001C6B7E" w:rsidRPr="00124FCA">
        <w:t xml:space="preserve">от 6 октября 2003 года </w:t>
      </w:r>
      <w:r w:rsidR="00124FCA" w:rsidRPr="00124FCA">
        <w:br/>
      </w:r>
      <w:r w:rsidR="001C6B7E" w:rsidRPr="00124FCA">
        <w:t xml:space="preserve">№ 131-ФЗ «Об общих принципах организации местного самоуправления </w:t>
      </w:r>
      <w:r w:rsidR="00B93B41">
        <w:br/>
      </w:r>
      <w:r w:rsidR="001C6B7E" w:rsidRPr="00124FCA">
        <w:t xml:space="preserve">в Российской Федерации», </w:t>
      </w:r>
      <w:r w:rsidRPr="00124FCA">
        <w:t xml:space="preserve">от 27 июля 2010 года № 210-ФЗ </w:t>
      </w:r>
      <w:r w:rsidR="006C2F50">
        <w:br/>
      </w:r>
      <w:r w:rsidRPr="00124FCA">
        <w:t xml:space="preserve">«Об организации предоставления государственных и муниципальных услуг», </w:t>
      </w:r>
      <w:r w:rsidR="006C2F50">
        <w:br/>
      </w:r>
      <w:r w:rsidR="001C6B7E" w:rsidRPr="00124FCA">
        <w:t xml:space="preserve">от 20 марта 2025 года № 33-ФЗ «Об общих принципах организации </w:t>
      </w:r>
      <w:r w:rsidR="00B93B41">
        <w:br/>
      </w:r>
      <w:r w:rsidR="001C6B7E" w:rsidRPr="00124FCA">
        <w:t>местного самоуправления в единой системе публичной власти»,</w:t>
      </w:r>
      <w:r w:rsidR="00B93B41">
        <w:br/>
      </w:r>
      <w:r w:rsidRPr="00124FCA">
        <w:t xml:space="preserve">постановлением Правительства Российской Федерации от 20 июля 2021 года </w:t>
      </w:r>
      <w:r w:rsidR="00B93B41">
        <w:br/>
      </w:r>
      <w:r w:rsidRPr="00124FCA">
        <w:t xml:space="preserve">№ 1228 «Об утверждении Правил разработки и утверждения </w:t>
      </w:r>
      <w:r w:rsidR="009C5980">
        <w:br/>
      </w:r>
      <w:r w:rsidRPr="00124FCA">
        <w:t xml:space="preserve">административных регламентов предоставления государственных услуг, </w:t>
      </w:r>
      <w:r w:rsidR="009C5980">
        <w:br/>
      </w:r>
      <w:r w:rsidRPr="00124FCA">
        <w:t>о внесении изменений в некоторые акты Правительства Российской Федерации и</w:t>
      </w:r>
      <w:r w:rsidR="009C5980">
        <w:t xml:space="preserve"> </w:t>
      </w:r>
      <w:r w:rsidRPr="00124FCA">
        <w:t xml:space="preserve">признании утратившими силу  некоторых актов и отдельных </w:t>
      </w:r>
      <w:r w:rsidR="009C5980">
        <w:br/>
      </w:r>
      <w:r w:rsidRPr="00124FCA">
        <w:t xml:space="preserve">положений актов Правительства Российской Федерации», частью 2 статьи 5 </w:t>
      </w:r>
      <w:r w:rsidR="00B93B41">
        <w:br/>
      </w:r>
      <w:r w:rsidRPr="00124FCA">
        <w:t xml:space="preserve">Закона Краснодарского края от 8 февраля 2024 года № 5060-КЗ </w:t>
      </w:r>
      <w:r w:rsidR="00B93B41">
        <w:br/>
      </w:r>
      <w:r w:rsidRPr="00124FCA">
        <w:t xml:space="preserve">«О преобразовании поселений, входящих в состав муниципального </w:t>
      </w:r>
      <w:r w:rsidR="006C2F50">
        <w:br/>
      </w:r>
      <w:r w:rsidRPr="00124FCA">
        <w:t xml:space="preserve">образования Приморско-Ахтарский район, путем их объединения </w:t>
      </w:r>
      <w:r w:rsidR="009C5980">
        <w:br/>
      </w:r>
      <w:r w:rsidRPr="00124FCA">
        <w:t xml:space="preserve">и о наделении вновь образованного муниципального образования </w:t>
      </w:r>
      <w:r w:rsidR="009C5980">
        <w:br/>
      </w:r>
      <w:r w:rsidRPr="00124FCA">
        <w:t xml:space="preserve">статусом муниципального округа», Положением об управлении </w:t>
      </w:r>
      <w:r w:rsidR="009C5980">
        <w:br/>
      </w:r>
      <w:r w:rsidRPr="00124FCA">
        <w:t xml:space="preserve">и распоряжении муниципальным имуществом муниципального </w:t>
      </w:r>
      <w:r w:rsidR="009C5980">
        <w:br/>
      </w:r>
      <w:r w:rsidRPr="00124FCA">
        <w:t xml:space="preserve">образования Приморско-Ахтарский район, утвержденным решением </w:t>
      </w:r>
      <w:r w:rsidR="009C5980">
        <w:br/>
      </w:r>
      <w:r w:rsidRPr="00124FCA">
        <w:t xml:space="preserve">Совета муниципального образования Приморско-Ахтарский район </w:t>
      </w:r>
      <w:r w:rsidR="00124FCA" w:rsidRPr="00124FCA">
        <w:br/>
      </w:r>
      <w:r w:rsidRPr="00124FCA">
        <w:t xml:space="preserve">от </w:t>
      </w:r>
      <w:r w:rsidR="00124FCA" w:rsidRPr="00124FCA">
        <w:t xml:space="preserve">25 марта </w:t>
      </w:r>
      <w:r w:rsidRPr="00124FCA">
        <w:t xml:space="preserve">2020 года № 630, Уставом муниципального образования </w:t>
      </w:r>
      <w:r w:rsidR="00124FCA" w:rsidRPr="00124FCA">
        <w:br/>
      </w:r>
      <w:r w:rsidRPr="00124FCA">
        <w:t xml:space="preserve">Приморско-Ахтарский муниципальный округ Краснодарского края, </w:t>
      </w:r>
      <w:r w:rsidR="006C2F50">
        <w:br/>
      </w:r>
      <w:r w:rsidR="000C1151" w:rsidRPr="00AC7013">
        <w:t xml:space="preserve">в рамках рассмотрения протеста прокуратуры Приморско-Ахтарского района </w:t>
      </w:r>
      <w:r w:rsidR="00124FCA" w:rsidRPr="00AC7013">
        <w:br/>
      </w:r>
      <w:r w:rsidR="000C1151" w:rsidRPr="00AC7013">
        <w:t xml:space="preserve">от </w:t>
      </w:r>
      <w:r w:rsidR="00AC7013" w:rsidRPr="00AC7013">
        <w:t>27</w:t>
      </w:r>
      <w:r w:rsidR="000C1151" w:rsidRPr="00AC7013">
        <w:t xml:space="preserve"> </w:t>
      </w:r>
      <w:r w:rsidR="00AC7013" w:rsidRPr="00AC7013">
        <w:t>октября 2025 года № 07-01</w:t>
      </w:r>
      <w:r w:rsidR="000C1151" w:rsidRPr="00AC7013">
        <w:t>-2025/</w:t>
      </w:r>
      <w:r w:rsidR="00AC7013" w:rsidRPr="00AC7013">
        <w:t>2495</w:t>
      </w:r>
      <w:r w:rsidR="000C1151" w:rsidRPr="00AC7013">
        <w:t>,</w:t>
      </w:r>
      <w:r w:rsidRPr="00AC7013">
        <w:t xml:space="preserve"> в целях повышения</w:t>
      </w:r>
      <w:r w:rsidRPr="00124FCA">
        <w:t xml:space="preserve"> </w:t>
      </w:r>
      <w:r w:rsidR="006C2F50">
        <w:br/>
      </w:r>
      <w:r w:rsidRPr="00124FCA">
        <w:t xml:space="preserve">качества и доступности оказания муниципальных услуг администрация </w:t>
      </w:r>
      <w:r w:rsidRPr="00124FCA">
        <w:lastRenderedPageBreak/>
        <w:t>муниципального образования Приморско-Ахтарский муниципальный округ Краснодарского края п о с т а н о в л я е т:</w:t>
      </w:r>
    </w:p>
    <w:p w:rsidR="00BB7B77" w:rsidRPr="00124FCA" w:rsidRDefault="008360E6" w:rsidP="005D5A66">
      <w:pPr>
        <w:pStyle w:val="a"/>
        <w:tabs>
          <w:tab w:val="clear" w:pos="1134"/>
          <w:tab w:val="left" w:pos="993"/>
        </w:tabs>
        <w:ind w:left="0" w:firstLine="709"/>
      </w:pPr>
      <w:r w:rsidRPr="00124FCA">
        <w:t xml:space="preserve">Утвердить административный регламент </w:t>
      </w:r>
      <w:r w:rsidR="00AB4F17" w:rsidRPr="00124FCA">
        <w:t xml:space="preserve">администрации муниципального образования Приморско-Ахтарский </w:t>
      </w:r>
      <w:r w:rsidRPr="00124FCA">
        <w:t xml:space="preserve">муниципальный </w:t>
      </w:r>
      <w:r w:rsidR="009C5980">
        <w:br/>
      </w:r>
      <w:r w:rsidRPr="00124FCA">
        <w:t>округ Краснодарского края</w:t>
      </w:r>
      <w:r w:rsidR="00AB4F17" w:rsidRPr="00124FCA">
        <w:t xml:space="preserve"> </w:t>
      </w:r>
      <w:r w:rsidR="005A5FA8" w:rsidRPr="00124FCA">
        <w:t xml:space="preserve">по предоставлению муниципальной услуги </w:t>
      </w:r>
      <w:r w:rsidR="00773087" w:rsidRPr="00124FCA">
        <w:t>«</w:t>
      </w:r>
      <w:r w:rsidR="00124FCA" w:rsidRPr="00124FCA">
        <w:t>Предоставление муниципального имущества в аренду или безвозмездное пользование без проведения торгов</w:t>
      </w:r>
      <w:r w:rsidRPr="00124FCA">
        <w:t>».</w:t>
      </w:r>
    </w:p>
    <w:p w:rsidR="007E507C" w:rsidRPr="00124FCA" w:rsidRDefault="007E507C" w:rsidP="005D5A66">
      <w:pPr>
        <w:pStyle w:val="a"/>
        <w:tabs>
          <w:tab w:val="clear" w:pos="1134"/>
          <w:tab w:val="left" w:pos="993"/>
        </w:tabs>
        <w:ind w:left="0" w:firstLine="709"/>
      </w:pPr>
      <w:r w:rsidRPr="00124FCA">
        <w:t>Признать утратившими силу:</w:t>
      </w:r>
    </w:p>
    <w:p w:rsidR="00B319E3" w:rsidRPr="00124FCA" w:rsidRDefault="007E507C" w:rsidP="00E9604B">
      <w:pPr>
        <w:pStyle w:val="a"/>
        <w:numPr>
          <w:ilvl w:val="0"/>
          <w:numId w:val="2"/>
        </w:numPr>
        <w:tabs>
          <w:tab w:val="clear" w:pos="1134"/>
          <w:tab w:val="left" w:pos="993"/>
        </w:tabs>
        <w:ind w:left="0" w:firstLine="709"/>
      </w:pPr>
      <w:r w:rsidRPr="00124FCA">
        <w:t xml:space="preserve">постановление администрации муниципального образования Приморско-Ахтарский муниципальный округ Краснодарского края </w:t>
      </w:r>
      <w:r w:rsidR="00124FCA" w:rsidRPr="00124FCA">
        <w:br/>
      </w:r>
      <w:r w:rsidRPr="00124FCA">
        <w:t xml:space="preserve">от 20 </w:t>
      </w:r>
      <w:r w:rsidR="009745D5">
        <w:t>февраля 2025 года № 314</w:t>
      </w:r>
      <w:r w:rsidR="00583220" w:rsidRPr="00124FCA">
        <w:t xml:space="preserve"> «Об утверждении административного </w:t>
      </w:r>
      <w:r w:rsidR="009745D5">
        <w:br/>
      </w:r>
      <w:r w:rsidR="00583220" w:rsidRPr="00124FCA">
        <w:t>регламента администрации</w:t>
      </w:r>
      <w:r w:rsidR="001C6B7E" w:rsidRPr="00124FCA">
        <w:t xml:space="preserve"> </w:t>
      </w:r>
      <w:r w:rsidRPr="00124FCA">
        <w:t xml:space="preserve">муниципального образования </w:t>
      </w:r>
      <w:r w:rsidR="009745D5">
        <w:br/>
      </w:r>
      <w:r w:rsidRPr="00124FCA">
        <w:t xml:space="preserve">Приморско-Ахтарский муниципальный округ Краснодарского края </w:t>
      </w:r>
      <w:r w:rsidR="00783E72">
        <w:br/>
      </w:r>
      <w:r w:rsidRPr="00124FCA">
        <w:t>по предоставлению муниципальной услуги «</w:t>
      </w:r>
      <w:r w:rsidR="009745D5">
        <w:t>Предоставление муниципального имущества в аренду или безвозмездное пользование без проведения торгов</w:t>
      </w:r>
      <w:r w:rsidRPr="00124FCA">
        <w:t>»</w:t>
      </w:r>
      <w:r w:rsidR="00B319E3" w:rsidRPr="00124FCA">
        <w:t>;</w:t>
      </w:r>
    </w:p>
    <w:p w:rsidR="00B319E3" w:rsidRDefault="005D5A66" w:rsidP="00E9604B">
      <w:pPr>
        <w:pStyle w:val="a"/>
        <w:numPr>
          <w:ilvl w:val="0"/>
          <w:numId w:val="2"/>
        </w:numPr>
        <w:tabs>
          <w:tab w:val="clear" w:pos="1134"/>
          <w:tab w:val="left" w:pos="993"/>
        </w:tabs>
        <w:ind w:left="0" w:firstLine="709"/>
      </w:pPr>
      <w:r w:rsidRPr="00124FCA">
        <w:t>постановление администрации муниципального образования</w:t>
      </w:r>
      <w:r>
        <w:t xml:space="preserve"> Приморско-Ахтарский район от 17 ноября 2015 года № 1073 </w:t>
      </w:r>
      <w:r w:rsidR="009C5980">
        <w:br/>
      </w:r>
      <w:r>
        <w:t>«</w:t>
      </w:r>
      <w:r w:rsidRPr="005D5A66">
        <w:t xml:space="preserve">Об утверждении административного регламента администрации муниципального образования Приморско-Ахтарский район по </w:t>
      </w:r>
      <w:r w:rsidR="00783E72">
        <w:br/>
      </w:r>
      <w:r w:rsidRPr="005D5A66">
        <w:t xml:space="preserve">предоставлению муниципальной услуги «Предоставление муниципального имущества в аренду или безвозмездное пользование без проведения </w:t>
      </w:r>
      <w:r w:rsidR="00783E72">
        <w:br/>
      </w:r>
      <w:r w:rsidRPr="005D5A66">
        <w:t>торгов</w:t>
      </w:r>
      <w:r>
        <w:t>»;</w:t>
      </w:r>
    </w:p>
    <w:p w:rsidR="005D5A66" w:rsidRDefault="005D5A66" w:rsidP="00E9604B">
      <w:pPr>
        <w:pStyle w:val="a"/>
        <w:numPr>
          <w:ilvl w:val="0"/>
          <w:numId w:val="2"/>
        </w:numPr>
        <w:tabs>
          <w:tab w:val="clear" w:pos="1134"/>
          <w:tab w:val="left" w:pos="993"/>
        </w:tabs>
        <w:ind w:left="0" w:firstLine="709"/>
      </w:pPr>
      <w:r w:rsidRPr="00124FCA">
        <w:t xml:space="preserve">постановление администрации </w:t>
      </w:r>
      <w:r w:rsidRPr="005D5A66">
        <w:t xml:space="preserve">Приморско-Ахтарского городского поселения Приморско-Ахтарского района </w:t>
      </w:r>
      <w:r>
        <w:t xml:space="preserve">от 27 февраля 2015 года № 297 </w:t>
      </w:r>
      <w:r>
        <w:br/>
        <w:t>«</w:t>
      </w:r>
      <w:r w:rsidRPr="005D5A66">
        <w:t xml:space="preserve">Об утверждении административного регламента администрации </w:t>
      </w:r>
      <w:r>
        <w:br/>
      </w:r>
      <w:r w:rsidRPr="005D5A66">
        <w:t xml:space="preserve">Приморско-Ахтарского городского поселения Приморско-Ахтарского района </w:t>
      </w:r>
      <w:r>
        <w:br/>
      </w:r>
      <w:r w:rsidRPr="005D5A66">
        <w:t>по предоставлению муниципальной услуги «Предоставление муниципального имущества в аренду или безвозмездное пользование без проведения торгов</w:t>
      </w:r>
      <w:r>
        <w:t>»;</w:t>
      </w:r>
    </w:p>
    <w:p w:rsidR="005D5A66" w:rsidRDefault="005D5A66" w:rsidP="00E9604B">
      <w:pPr>
        <w:pStyle w:val="a"/>
        <w:numPr>
          <w:ilvl w:val="0"/>
          <w:numId w:val="2"/>
        </w:numPr>
        <w:tabs>
          <w:tab w:val="clear" w:pos="1134"/>
          <w:tab w:val="left" w:pos="993"/>
        </w:tabs>
        <w:ind w:left="0" w:firstLine="709"/>
      </w:pPr>
      <w:r w:rsidRPr="00124FCA">
        <w:t xml:space="preserve">постановление администрации </w:t>
      </w:r>
      <w:r w:rsidR="00B96B0B" w:rsidRPr="00B96B0B">
        <w:t xml:space="preserve">Ахтарского сельского поселения Приморско-Ахтарского района </w:t>
      </w:r>
      <w:r>
        <w:t xml:space="preserve">от </w:t>
      </w:r>
      <w:r w:rsidR="00B96B0B">
        <w:t>23</w:t>
      </w:r>
      <w:r>
        <w:t xml:space="preserve"> </w:t>
      </w:r>
      <w:r w:rsidR="00B96B0B">
        <w:t>декабря</w:t>
      </w:r>
      <w:r>
        <w:t xml:space="preserve"> 2015 года № </w:t>
      </w:r>
      <w:r w:rsidR="00B96B0B">
        <w:t>342</w:t>
      </w:r>
      <w:r>
        <w:t xml:space="preserve"> «</w:t>
      </w:r>
      <w:r w:rsidR="00B96B0B" w:rsidRPr="00B96B0B">
        <w:t>Об утверждении административного регламента предоставления муниципальной услуги «Предоставление муниципального имущества в аренду или безвозмездное пользование без проведения торгов</w:t>
      </w:r>
      <w:r>
        <w:t>»;</w:t>
      </w:r>
    </w:p>
    <w:p w:rsidR="005D5A66" w:rsidRDefault="005D5A66" w:rsidP="00E9604B">
      <w:pPr>
        <w:pStyle w:val="a"/>
        <w:numPr>
          <w:ilvl w:val="0"/>
          <w:numId w:val="2"/>
        </w:numPr>
        <w:tabs>
          <w:tab w:val="clear" w:pos="1134"/>
          <w:tab w:val="left" w:pos="993"/>
        </w:tabs>
        <w:ind w:left="0" w:firstLine="709"/>
      </w:pPr>
      <w:r w:rsidRPr="00124FCA">
        <w:t xml:space="preserve">постановление администрации </w:t>
      </w:r>
      <w:r w:rsidR="004D4F7C" w:rsidRPr="004D4F7C">
        <w:rPr>
          <w:color w:val="000000"/>
          <w:szCs w:val="28"/>
        </w:rPr>
        <w:t>Бородинского</w:t>
      </w:r>
      <w:r w:rsidR="004D4F7C" w:rsidRPr="00C53307">
        <w:rPr>
          <w:color w:val="000000"/>
          <w:szCs w:val="28"/>
        </w:rPr>
        <w:t xml:space="preserve"> сельского поселения Приморско-Ахтарского района</w:t>
      </w:r>
      <w:r w:rsidR="004D4F7C">
        <w:t xml:space="preserve"> </w:t>
      </w:r>
      <w:r>
        <w:t xml:space="preserve">от </w:t>
      </w:r>
      <w:r w:rsidR="004D4F7C">
        <w:t>8</w:t>
      </w:r>
      <w:r>
        <w:t xml:space="preserve"> </w:t>
      </w:r>
      <w:r w:rsidR="004D4F7C">
        <w:t>июля</w:t>
      </w:r>
      <w:r>
        <w:t xml:space="preserve"> 2015 года № </w:t>
      </w:r>
      <w:r w:rsidR="004D4F7C">
        <w:t>128</w:t>
      </w:r>
      <w:r>
        <w:t xml:space="preserve"> «</w:t>
      </w:r>
      <w:r w:rsidR="004D4F7C" w:rsidRPr="004D4F7C">
        <w:t>Об утверждении административного регламента администрации Бородинского сельского поселения Приморско-Ахтарского района по предоставлению муниципальной услуги «Предоставление муниципального имущества в аренду или безвозмездное пользование без проведения торгов</w:t>
      </w:r>
      <w:r>
        <w:t>»;</w:t>
      </w:r>
    </w:p>
    <w:p w:rsidR="005D5A66" w:rsidRDefault="005D5A66" w:rsidP="00E9604B">
      <w:pPr>
        <w:pStyle w:val="a"/>
        <w:numPr>
          <w:ilvl w:val="0"/>
          <w:numId w:val="2"/>
        </w:numPr>
        <w:tabs>
          <w:tab w:val="clear" w:pos="1134"/>
          <w:tab w:val="left" w:pos="993"/>
        </w:tabs>
        <w:ind w:left="0" w:firstLine="709"/>
      </w:pPr>
      <w:r w:rsidRPr="00124FCA">
        <w:t xml:space="preserve">постановление администрации </w:t>
      </w:r>
      <w:r w:rsidR="004D4F7C" w:rsidRPr="004D4F7C">
        <w:t xml:space="preserve">Бриньковского сельского поселения Приморско-Ахтарского района </w:t>
      </w:r>
      <w:r>
        <w:t xml:space="preserve">от </w:t>
      </w:r>
      <w:r w:rsidR="004D4F7C">
        <w:t>25</w:t>
      </w:r>
      <w:r>
        <w:t xml:space="preserve"> </w:t>
      </w:r>
      <w:r w:rsidR="004D4F7C">
        <w:t>октября</w:t>
      </w:r>
      <w:r>
        <w:t xml:space="preserve"> 2015 года № </w:t>
      </w:r>
      <w:r w:rsidR="004D4F7C">
        <w:t>27</w:t>
      </w:r>
      <w:r>
        <w:t>3 «</w:t>
      </w:r>
      <w:r w:rsidR="004D4F7C" w:rsidRPr="004D4F7C">
        <w:t>Об утверждении административного регламента администрации Бриньковского сельского поселения Приморско-Ахтарского района по предоставлению муниципальной услуги «Предоставление муниципального имущества в аренду или безвозмездное пользование без проведения торгов</w:t>
      </w:r>
      <w:r>
        <w:t>»;</w:t>
      </w:r>
    </w:p>
    <w:p w:rsidR="005D5A66" w:rsidRDefault="005D5A66" w:rsidP="00E9604B">
      <w:pPr>
        <w:pStyle w:val="a"/>
        <w:numPr>
          <w:ilvl w:val="0"/>
          <w:numId w:val="2"/>
        </w:numPr>
        <w:tabs>
          <w:tab w:val="clear" w:pos="1134"/>
          <w:tab w:val="left" w:pos="993"/>
        </w:tabs>
        <w:ind w:left="0" w:firstLine="709"/>
      </w:pPr>
      <w:r w:rsidRPr="00124FCA">
        <w:lastRenderedPageBreak/>
        <w:t xml:space="preserve">постановление администрации </w:t>
      </w:r>
      <w:r w:rsidR="004D4F7C" w:rsidRPr="004D4F7C">
        <w:t xml:space="preserve">Новопокровского сельского поселения Приморско-Ахтарского района </w:t>
      </w:r>
      <w:r>
        <w:t xml:space="preserve">от 17 </w:t>
      </w:r>
      <w:r w:rsidR="004D4F7C">
        <w:t>августа</w:t>
      </w:r>
      <w:r>
        <w:t xml:space="preserve"> 2015 года № </w:t>
      </w:r>
      <w:r w:rsidR="004D4F7C">
        <w:t>152</w:t>
      </w:r>
      <w:r>
        <w:t xml:space="preserve"> «</w:t>
      </w:r>
      <w:r w:rsidR="004D4F7C" w:rsidRPr="004D4F7C">
        <w:t>Об утверждении административного регламента по предоставлению муниципальной услуги «Предоставление муниципального имущества в аренду или безвозмездное пользование без проведения торгов</w:t>
      </w:r>
      <w:r>
        <w:t>»;</w:t>
      </w:r>
    </w:p>
    <w:p w:rsidR="005D5A66" w:rsidRDefault="005D5A66" w:rsidP="00E9604B">
      <w:pPr>
        <w:pStyle w:val="a"/>
        <w:numPr>
          <w:ilvl w:val="0"/>
          <w:numId w:val="2"/>
        </w:numPr>
        <w:tabs>
          <w:tab w:val="clear" w:pos="1134"/>
          <w:tab w:val="left" w:pos="993"/>
        </w:tabs>
        <w:ind w:left="0" w:firstLine="709"/>
      </w:pPr>
      <w:r w:rsidRPr="00124FCA">
        <w:t xml:space="preserve">постановление администрации </w:t>
      </w:r>
      <w:r w:rsidR="004D4F7C" w:rsidRPr="004D4F7C">
        <w:t xml:space="preserve">Ольгинского сельского поселения Приморско-Ахтарского района </w:t>
      </w:r>
      <w:r>
        <w:t xml:space="preserve">от </w:t>
      </w:r>
      <w:r w:rsidR="004D4F7C">
        <w:t>3</w:t>
      </w:r>
      <w:r>
        <w:t xml:space="preserve"> </w:t>
      </w:r>
      <w:r w:rsidR="004D4F7C">
        <w:t>августа</w:t>
      </w:r>
      <w:r>
        <w:t xml:space="preserve"> 2015 года №</w:t>
      </w:r>
      <w:r w:rsidR="004D4F7C">
        <w:t xml:space="preserve"> 1</w:t>
      </w:r>
      <w:r>
        <w:t>7</w:t>
      </w:r>
      <w:r w:rsidR="004D4F7C">
        <w:t>0</w:t>
      </w:r>
      <w:r>
        <w:t xml:space="preserve"> «</w:t>
      </w:r>
      <w:r w:rsidR="004D4F7C" w:rsidRPr="004D4F7C">
        <w:t>Об утверждении административного регламента администрации Ольгинского сельского поселения Приморско-Ахтарского района предоставления муниципальной услуги «Предоставление муниципального имущества в аренду или безвозмездное пользование без проведения торгов</w:t>
      </w:r>
      <w:r>
        <w:t>»;</w:t>
      </w:r>
    </w:p>
    <w:p w:rsidR="005D5A66" w:rsidRDefault="005D5A66" w:rsidP="00E9604B">
      <w:pPr>
        <w:pStyle w:val="a"/>
        <w:numPr>
          <w:ilvl w:val="0"/>
          <w:numId w:val="2"/>
        </w:numPr>
        <w:tabs>
          <w:tab w:val="clear" w:pos="1134"/>
          <w:tab w:val="left" w:pos="993"/>
        </w:tabs>
        <w:ind w:left="0" w:firstLine="709"/>
      </w:pPr>
      <w:r w:rsidRPr="00124FCA">
        <w:t xml:space="preserve">постановление администрации </w:t>
      </w:r>
      <w:r w:rsidR="004D4F7C" w:rsidRPr="004D4F7C">
        <w:t xml:space="preserve">Приазовского сельского поселения Приморско-Ахтарского района </w:t>
      </w:r>
      <w:r>
        <w:t xml:space="preserve">от </w:t>
      </w:r>
      <w:r w:rsidR="004D4F7C">
        <w:t>3</w:t>
      </w:r>
      <w:r>
        <w:t xml:space="preserve"> ноября 2015 года № </w:t>
      </w:r>
      <w:r w:rsidR="004D4F7C">
        <w:t>245</w:t>
      </w:r>
      <w:r>
        <w:t xml:space="preserve"> «</w:t>
      </w:r>
      <w:r w:rsidR="004D4F7C" w:rsidRPr="004D4F7C">
        <w:t>Об утверждении административного регламента администрации Приазовского сельского поселения Приморско-Ахтарского района предоставления муниципальной услуги «Предоставление муниципального имущества в аренду или безвозмездное пользование без проведения торгов</w:t>
      </w:r>
      <w:r>
        <w:t>»;</w:t>
      </w:r>
    </w:p>
    <w:p w:rsidR="005D5A66" w:rsidRDefault="005D5A66" w:rsidP="00E9604B">
      <w:pPr>
        <w:pStyle w:val="a"/>
        <w:numPr>
          <w:ilvl w:val="0"/>
          <w:numId w:val="2"/>
        </w:numPr>
        <w:tabs>
          <w:tab w:val="left" w:pos="993"/>
        </w:tabs>
        <w:ind w:left="0" w:firstLine="709"/>
      </w:pPr>
      <w:r w:rsidRPr="00124FCA">
        <w:t xml:space="preserve">постановление администрации </w:t>
      </w:r>
      <w:r w:rsidR="004D4F7C" w:rsidRPr="004D4F7C">
        <w:t xml:space="preserve">Свободного сельского поселения Приморско-Ахтарского района </w:t>
      </w:r>
      <w:r>
        <w:t xml:space="preserve">от 17 </w:t>
      </w:r>
      <w:r w:rsidR="004D4F7C">
        <w:t>июля</w:t>
      </w:r>
      <w:r>
        <w:t xml:space="preserve"> 2015 года № </w:t>
      </w:r>
      <w:r w:rsidR="004D4F7C">
        <w:t>171</w:t>
      </w:r>
      <w:r>
        <w:t xml:space="preserve"> «</w:t>
      </w:r>
      <w:r w:rsidR="004D4F7C" w:rsidRPr="004D4F7C">
        <w:t>Об утверждении административного регламента по предоставлению муниципальной услуги «Предоставление муниципального имущества в аренду или безвозмездное пользование без проведения торгов</w:t>
      </w:r>
      <w:r>
        <w:t>»;</w:t>
      </w:r>
    </w:p>
    <w:p w:rsidR="005D5A66" w:rsidRDefault="005D5A66" w:rsidP="00E9604B">
      <w:pPr>
        <w:pStyle w:val="a"/>
        <w:numPr>
          <w:ilvl w:val="0"/>
          <w:numId w:val="2"/>
        </w:numPr>
        <w:tabs>
          <w:tab w:val="left" w:pos="993"/>
        </w:tabs>
        <w:ind w:left="0" w:firstLine="709"/>
      </w:pPr>
      <w:r w:rsidRPr="00124FCA">
        <w:t xml:space="preserve">постановление администрации </w:t>
      </w:r>
      <w:r w:rsidR="009D7715" w:rsidRPr="009D7715">
        <w:t xml:space="preserve">Степного сельского поселения Приморско-Ахтарского района </w:t>
      </w:r>
      <w:r>
        <w:t xml:space="preserve">от </w:t>
      </w:r>
      <w:r w:rsidR="009D7715">
        <w:t>12</w:t>
      </w:r>
      <w:r>
        <w:t xml:space="preserve"> </w:t>
      </w:r>
      <w:r w:rsidR="009D7715">
        <w:t>августа</w:t>
      </w:r>
      <w:r>
        <w:t xml:space="preserve"> 2015 года № </w:t>
      </w:r>
      <w:r w:rsidR="009D7715">
        <w:t>139</w:t>
      </w:r>
      <w:r>
        <w:t xml:space="preserve"> «</w:t>
      </w:r>
      <w:r w:rsidR="009D7715" w:rsidRPr="009D7715">
        <w:t>Об утверждении административного регламента по предоставлению муниципальной услуги «Предоставление муниципального имущества в аренду или безвозмездное пользование без проведения торгов</w:t>
      </w:r>
      <w:r>
        <w:t>»;</w:t>
      </w:r>
    </w:p>
    <w:p w:rsidR="00D803BE" w:rsidRPr="00124FCA" w:rsidRDefault="00D803BE" w:rsidP="00E9604B">
      <w:pPr>
        <w:pStyle w:val="a"/>
        <w:numPr>
          <w:ilvl w:val="0"/>
          <w:numId w:val="2"/>
        </w:numPr>
        <w:tabs>
          <w:tab w:val="left" w:pos="993"/>
        </w:tabs>
        <w:ind w:left="0" w:firstLine="709"/>
      </w:pPr>
      <w:r w:rsidRPr="00D803BE">
        <w:t>постановление администрации Бородинского сельского поселения Приморско-Ахтарского района от 10 августа 2018 года № 207 «</w:t>
      </w:r>
      <w:r w:rsidRPr="00D803BE">
        <w:rPr>
          <w:color w:val="000000"/>
          <w:szCs w:val="28"/>
        </w:rPr>
        <w:t>О внесении изменений в постановление администрации Бородинского сельского поселения Приморско-Ахтарского района от 08 июля 2015 года № 128 «Об утверждении административного регламента администрации Бородинского сельского поселения Приморско-Ахтарского района по предоставлению муниципальной услуги «Предоставление муниципального имущества в аренду или безвозмездное пользование без проведения торгов</w:t>
      </w:r>
      <w:r w:rsidRPr="00D803BE">
        <w:t>»;</w:t>
      </w:r>
    </w:p>
    <w:p w:rsidR="00D803BE" w:rsidRPr="002433F4" w:rsidRDefault="00D803BE" w:rsidP="00E9604B">
      <w:pPr>
        <w:pStyle w:val="a"/>
        <w:numPr>
          <w:ilvl w:val="0"/>
          <w:numId w:val="2"/>
        </w:numPr>
        <w:tabs>
          <w:tab w:val="left" w:pos="993"/>
        </w:tabs>
        <w:ind w:left="0" w:firstLine="709"/>
      </w:pPr>
      <w:r w:rsidRPr="00D803BE">
        <w:t xml:space="preserve">постановление администрации </w:t>
      </w:r>
      <w:r w:rsidRPr="00D803BE">
        <w:rPr>
          <w:color w:val="000000"/>
          <w:szCs w:val="28"/>
        </w:rPr>
        <w:t xml:space="preserve">Ахтарского сельского поселения Приморско-Ахтарского района </w:t>
      </w:r>
      <w:r w:rsidRPr="00D803BE">
        <w:t>от 11 сентября 2018 года № 144 «</w:t>
      </w:r>
      <w:r w:rsidRPr="00D803BE">
        <w:rPr>
          <w:color w:val="000000"/>
          <w:szCs w:val="28"/>
        </w:rPr>
        <w:t xml:space="preserve">О внесении </w:t>
      </w:r>
      <w:r w:rsidRPr="002433F4">
        <w:rPr>
          <w:color w:val="000000"/>
          <w:szCs w:val="28"/>
        </w:rPr>
        <w:t>изменений в постановление администрации Ахтарского сельского поселения Приморско-Ахтарского района от 23 декабря 2015 года № 342 «Об утверждении административного регламента администрации Ахтарского сельского поселения Приморско-Ахтарского района по предоставлению муниципальной услуги «Предоставление муниципального имущества в аренду или безвозмездное пользование без проведения торгов</w:t>
      </w:r>
      <w:r w:rsidRPr="002433F4">
        <w:t>»;</w:t>
      </w:r>
    </w:p>
    <w:p w:rsidR="00D803BE" w:rsidRPr="002433F4" w:rsidRDefault="00D803BE" w:rsidP="00E9604B">
      <w:pPr>
        <w:pStyle w:val="a"/>
        <w:numPr>
          <w:ilvl w:val="0"/>
          <w:numId w:val="2"/>
        </w:numPr>
        <w:tabs>
          <w:tab w:val="left" w:pos="993"/>
        </w:tabs>
        <w:ind w:left="0" w:firstLine="709"/>
      </w:pPr>
      <w:r w:rsidRPr="002433F4">
        <w:t xml:space="preserve">постановление администрации </w:t>
      </w:r>
      <w:r w:rsidR="002433F4" w:rsidRPr="002433F4">
        <w:t xml:space="preserve">Приазовского сельского поселения Приморско-Ахтарского района </w:t>
      </w:r>
      <w:r w:rsidRPr="002433F4">
        <w:t xml:space="preserve">от </w:t>
      </w:r>
      <w:r w:rsidR="002433F4" w:rsidRPr="002433F4">
        <w:t>14 сентября 20</w:t>
      </w:r>
      <w:r w:rsidRPr="002433F4">
        <w:t>1</w:t>
      </w:r>
      <w:r w:rsidR="002433F4" w:rsidRPr="002433F4">
        <w:t>8</w:t>
      </w:r>
      <w:r w:rsidRPr="002433F4">
        <w:t xml:space="preserve"> года № </w:t>
      </w:r>
      <w:r w:rsidR="002433F4" w:rsidRPr="002433F4">
        <w:t>202</w:t>
      </w:r>
      <w:r w:rsidRPr="002433F4">
        <w:t xml:space="preserve"> «</w:t>
      </w:r>
      <w:r w:rsidR="002433F4" w:rsidRPr="002433F4">
        <w:rPr>
          <w:color w:val="000000"/>
          <w:szCs w:val="28"/>
        </w:rPr>
        <w:t xml:space="preserve">О внесении </w:t>
      </w:r>
      <w:r w:rsidR="002433F4" w:rsidRPr="002433F4">
        <w:rPr>
          <w:color w:val="000000"/>
          <w:szCs w:val="28"/>
        </w:rPr>
        <w:lastRenderedPageBreak/>
        <w:t xml:space="preserve">изменений в постановление администрации Приазовского сельского </w:t>
      </w:r>
      <w:r w:rsidR="00783E72">
        <w:rPr>
          <w:color w:val="000000"/>
          <w:szCs w:val="28"/>
        </w:rPr>
        <w:br/>
      </w:r>
      <w:r w:rsidR="002433F4" w:rsidRPr="002433F4">
        <w:rPr>
          <w:color w:val="000000"/>
          <w:szCs w:val="28"/>
        </w:rPr>
        <w:t xml:space="preserve">поселения Приморско-Ахтарского района от 3 ноября 2015 года № 245 </w:t>
      </w:r>
      <w:r w:rsidR="00783E72">
        <w:rPr>
          <w:color w:val="000000"/>
          <w:szCs w:val="28"/>
        </w:rPr>
        <w:br/>
      </w:r>
      <w:r w:rsidR="002433F4" w:rsidRPr="002433F4">
        <w:rPr>
          <w:color w:val="000000"/>
          <w:szCs w:val="28"/>
        </w:rPr>
        <w:t xml:space="preserve">«Об утверждении административного регламента администрации </w:t>
      </w:r>
      <w:r w:rsidR="00783E72">
        <w:rPr>
          <w:color w:val="000000"/>
          <w:szCs w:val="28"/>
        </w:rPr>
        <w:br/>
      </w:r>
      <w:r w:rsidR="002433F4" w:rsidRPr="002433F4">
        <w:rPr>
          <w:color w:val="000000"/>
          <w:szCs w:val="28"/>
        </w:rPr>
        <w:t xml:space="preserve">Приазовского сельского поселения Приморско-Ахтарского района предоставления муниципальной услуги «Предоставление </w:t>
      </w:r>
      <w:r w:rsidR="00783E72">
        <w:rPr>
          <w:color w:val="000000"/>
          <w:szCs w:val="28"/>
        </w:rPr>
        <w:br/>
      </w:r>
      <w:r w:rsidR="002433F4" w:rsidRPr="002433F4">
        <w:rPr>
          <w:color w:val="000000"/>
          <w:szCs w:val="28"/>
        </w:rPr>
        <w:t xml:space="preserve">муниципального имущества в аренду или безвозмездное пользование </w:t>
      </w:r>
      <w:r w:rsidR="00783E72">
        <w:rPr>
          <w:color w:val="000000"/>
          <w:szCs w:val="28"/>
        </w:rPr>
        <w:br/>
      </w:r>
      <w:r w:rsidR="002433F4" w:rsidRPr="002433F4">
        <w:rPr>
          <w:color w:val="000000"/>
          <w:szCs w:val="28"/>
        </w:rPr>
        <w:t>без проведения торгов</w:t>
      </w:r>
      <w:r w:rsidRPr="002433F4">
        <w:t>»;</w:t>
      </w:r>
    </w:p>
    <w:p w:rsidR="00D803BE" w:rsidRPr="002433F4" w:rsidRDefault="00D803BE" w:rsidP="00E9604B">
      <w:pPr>
        <w:pStyle w:val="a"/>
        <w:numPr>
          <w:ilvl w:val="0"/>
          <w:numId w:val="2"/>
        </w:numPr>
        <w:tabs>
          <w:tab w:val="left" w:pos="993"/>
        </w:tabs>
        <w:ind w:left="0" w:firstLine="709"/>
      </w:pPr>
      <w:r w:rsidRPr="002433F4">
        <w:t xml:space="preserve">постановление администрации </w:t>
      </w:r>
      <w:r w:rsidR="002433F4" w:rsidRPr="002433F4">
        <w:t xml:space="preserve">Новопокровского сельского поселения Приморско-Ахтарского района </w:t>
      </w:r>
      <w:r w:rsidRPr="002433F4">
        <w:t xml:space="preserve">от </w:t>
      </w:r>
      <w:r w:rsidR="002433F4" w:rsidRPr="002433F4">
        <w:t>17 сентября 20</w:t>
      </w:r>
      <w:r w:rsidRPr="002433F4">
        <w:t>1</w:t>
      </w:r>
      <w:r w:rsidR="002433F4" w:rsidRPr="002433F4">
        <w:t>8</w:t>
      </w:r>
      <w:r w:rsidRPr="002433F4">
        <w:t xml:space="preserve"> года № </w:t>
      </w:r>
      <w:r w:rsidR="002433F4" w:rsidRPr="002433F4">
        <w:t>181</w:t>
      </w:r>
      <w:r w:rsidRPr="002433F4">
        <w:t xml:space="preserve"> </w:t>
      </w:r>
      <w:r w:rsidR="00783E72">
        <w:br/>
      </w:r>
      <w:r w:rsidRPr="002433F4">
        <w:t>«</w:t>
      </w:r>
      <w:r w:rsidR="002433F4" w:rsidRPr="002433F4">
        <w:rPr>
          <w:color w:val="000000"/>
          <w:szCs w:val="28"/>
        </w:rPr>
        <w:t xml:space="preserve">О внесении изменений в постановление администрации </w:t>
      </w:r>
      <w:r w:rsidR="00783E72">
        <w:rPr>
          <w:color w:val="000000"/>
          <w:szCs w:val="28"/>
        </w:rPr>
        <w:br/>
      </w:r>
      <w:r w:rsidR="002433F4" w:rsidRPr="002433F4">
        <w:rPr>
          <w:color w:val="000000"/>
          <w:szCs w:val="28"/>
        </w:rPr>
        <w:t xml:space="preserve">Новопокровского сельского поселения Приморско-Ахтарского района </w:t>
      </w:r>
      <w:r w:rsidR="00783E72">
        <w:rPr>
          <w:color w:val="000000"/>
          <w:szCs w:val="28"/>
        </w:rPr>
        <w:br/>
      </w:r>
      <w:r w:rsidR="002433F4" w:rsidRPr="002433F4">
        <w:rPr>
          <w:color w:val="000000"/>
          <w:szCs w:val="28"/>
        </w:rPr>
        <w:t xml:space="preserve">от 17.08.2015 г. № 152 «Об утверждении административного </w:t>
      </w:r>
      <w:r w:rsidR="00783E72">
        <w:rPr>
          <w:color w:val="000000"/>
          <w:szCs w:val="28"/>
        </w:rPr>
        <w:br/>
      </w:r>
      <w:r w:rsidR="002433F4" w:rsidRPr="002433F4">
        <w:rPr>
          <w:color w:val="000000"/>
          <w:szCs w:val="28"/>
        </w:rPr>
        <w:t xml:space="preserve">регламента по предоставлению муниципальной услуги </w:t>
      </w:r>
      <w:r w:rsidR="00783E72">
        <w:rPr>
          <w:color w:val="000000"/>
          <w:szCs w:val="28"/>
        </w:rPr>
        <w:br/>
      </w:r>
      <w:r w:rsidR="002433F4" w:rsidRPr="002433F4">
        <w:rPr>
          <w:color w:val="000000"/>
          <w:szCs w:val="28"/>
        </w:rPr>
        <w:t>«Предоставление муниципального имущества в аренду или безвозмездное пользование без проведения торгов</w:t>
      </w:r>
      <w:r w:rsidRPr="002433F4">
        <w:t>»;</w:t>
      </w:r>
    </w:p>
    <w:p w:rsidR="00D803BE" w:rsidRPr="002433F4" w:rsidRDefault="00D803BE" w:rsidP="00E9604B">
      <w:pPr>
        <w:pStyle w:val="a"/>
        <w:numPr>
          <w:ilvl w:val="0"/>
          <w:numId w:val="2"/>
        </w:numPr>
        <w:tabs>
          <w:tab w:val="left" w:pos="993"/>
        </w:tabs>
        <w:ind w:left="0" w:firstLine="709"/>
      </w:pPr>
      <w:r w:rsidRPr="002433F4">
        <w:t xml:space="preserve">постановление администрации </w:t>
      </w:r>
      <w:r w:rsidR="002433F4" w:rsidRPr="002433F4">
        <w:t xml:space="preserve">Бородинского сельского поселения Приморско-Ахтарского района </w:t>
      </w:r>
      <w:r w:rsidRPr="002433F4">
        <w:t xml:space="preserve">от </w:t>
      </w:r>
      <w:r w:rsidR="002433F4" w:rsidRPr="002433F4">
        <w:t>20 сентября 20</w:t>
      </w:r>
      <w:r w:rsidRPr="002433F4">
        <w:t>1</w:t>
      </w:r>
      <w:r w:rsidR="002433F4" w:rsidRPr="002433F4">
        <w:t>8</w:t>
      </w:r>
      <w:r w:rsidRPr="002433F4">
        <w:t xml:space="preserve"> года № </w:t>
      </w:r>
      <w:r w:rsidR="002433F4" w:rsidRPr="002433F4">
        <w:t>245</w:t>
      </w:r>
      <w:r w:rsidRPr="002433F4">
        <w:t xml:space="preserve"> </w:t>
      </w:r>
      <w:r w:rsidR="00783E72">
        <w:br/>
      </w:r>
      <w:r w:rsidRPr="002433F4">
        <w:t>«</w:t>
      </w:r>
      <w:r w:rsidR="002433F4" w:rsidRPr="002433F4">
        <w:rPr>
          <w:color w:val="000000"/>
          <w:szCs w:val="28"/>
        </w:rPr>
        <w:t xml:space="preserve">О внесении изменений в постановление администрации Бородинского сельского поселения Приморско-Ахтарского района от 08 июля 2015 г. </w:t>
      </w:r>
      <w:r w:rsidR="00783E72">
        <w:rPr>
          <w:color w:val="000000"/>
          <w:szCs w:val="28"/>
        </w:rPr>
        <w:br/>
      </w:r>
      <w:r w:rsidR="002433F4" w:rsidRPr="002433F4">
        <w:rPr>
          <w:color w:val="000000"/>
          <w:szCs w:val="28"/>
        </w:rPr>
        <w:t xml:space="preserve">№ 128 «Об утверждении административного регламента по предоставлению муниципальной услуги «Предоставление муниципального имущества </w:t>
      </w:r>
      <w:r w:rsidR="00783E72">
        <w:rPr>
          <w:color w:val="000000"/>
          <w:szCs w:val="28"/>
        </w:rPr>
        <w:br/>
      </w:r>
      <w:r w:rsidR="002433F4" w:rsidRPr="002433F4">
        <w:rPr>
          <w:color w:val="000000"/>
          <w:szCs w:val="28"/>
        </w:rPr>
        <w:t>в аренду или безвозмездное пользование без проведения торгов</w:t>
      </w:r>
      <w:r w:rsidRPr="002433F4">
        <w:t>»;</w:t>
      </w:r>
    </w:p>
    <w:p w:rsidR="002433F4" w:rsidRPr="002433F4" w:rsidRDefault="00D803BE" w:rsidP="00E9604B">
      <w:pPr>
        <w:pStyle w:val="a"/>
        <w:numPr>
          <w:ilvl w:val="0"/>
          <w:numId w:val="2"/>
        </w:numPr>
        <w:tabs>
          <w:tab w:val="left" w:pos="993"/>
        </w:tabs>
        <w:ind w:left="0" w:firstLine="709"/>
        <w:rPr>
          <w:szCs w:val="28"/>
        </w:rPr>
      </w:pPr>
      <w:r w:rsidRPr="002433F4">
        <w:t xml:space="preserve">постановление администрации </w:t>
      </w:r>
      <w:r w:rsidR="002433F4" w:rsidRPr="002433F4">
        <w:t xml:space="preserve">Степного сельского поселения </w:t>
      </w:r>
      <w:r w:rsidR="002433F4" w:rsidRPr="002433F4">
        <w:rPr>
          <w:szCs w:val="28"/>
        </w:rPr>
        <w:t xml:space="preserve">Приморско-Ахтарского района </w:t>
      </w:r>
      <w:r w:rsidRPr="002433F4">
        <w:rPr>
          <w:szCs w:val="28"/>
        </w:rPr>
        <w:t xml:space="preserve">от </w:t>
      </w:r>
      <w:r w:rsidR="002433F4" w:rsidRPr="002433F4">
        <w:rPr>
          <w:szCs w:val="28"/>
        </w:rPr>
        <w:t>26</w:t>
      </w:r>
      <w:r w:rsidRPr="002433F4">
        <w:rPr>
          <w:szCs w:val="28"/>
        </w:rPr>
        <w:t xml:space="preserve"> сентяб</w:t>
      </w:r>
      <w:r w:rsidR="002433F4" w:rsidRPr="002433F4">
        <w:rPr>
          <w:szCs w:val="28"/>
        </w:rPr>
        <w:t>ря 20</w:t>
      </w:r>
      <w:r w:rsidRPr="002433F4">
        <w:rPr>
          <w:szCs w:val="28"/>
        </w:rPr>
        <w:t>1</w:t>
      </w:r>
      <w:r w:rsidR="002433F4" w:rsidRPr="002433F4">
        <w:rPr>
          <w:szCs w:val="28"/>
        </w:rPr>
        <w:t>8</w:t>
      </w:r>
      <w:r w:rsidRPr="002433F4">
        <w:rPr>
          <w:szCs w:val="28"/>
        </w:rPr>
        <w:t xml:space="preserve"> года № </w:t>
      </w:r>
      <w:r w:rsidR="002433F4" w:rsidRPr="002433F4">
        <w:rPr>
          <w:szCs w:val="28"/>
        </w:rPr>
        <w:t>170</w:t>
      </w:r>
      <w:r w:rsidRPr="002433F4">
        <w:rPr>
          <w:szCs w:val="28"/>
        </w:rPr>
        <w:t xml:space="preserve"> «</w:t>
      </w:r>
      <w:r w:rsidR="002433F4" w:rsidRPr="002433F4">
        <w:rPr>
          <w:color w:val="000000"/>
          <w:szCs w:val="28"/>
        </w:rPr>
        <w:t>О внесении изменений в постановление администрации Степного сельского поселения Приморско-Ахтарского района от 12 августа 2015 г. № 139 «Об утверждении административного регламента по предоставлению муниципальной услуги «Предоставление муниципального имущества в аренду или безвозмездное пользование без проведения торгов</w:t>
      </w:r>
      <w:r w:rsidRPr="002433F4">
        <w:rPr>
          <w:szCs w:val="28"/>
        </w:rPr>
        <w:t>»;</w:t>
      </w:r>
    </w:p>
    <w:p w:rsidR="002433F4" w:rsidRPr="003C3873" w:rsidRDefault="002433F4" w:rsidP="00E9604B">
      <w:pPr>
        <w:pStyle w:val="a"/>
        <w:numPr>
          <w:ilvl w:val="0"/>
          <w:numId w:val="2"/>
        </w:numPr>
        <w:tabs>
          <w:tab w:val="left" w:pos="993"/>
        </w:tabs>
        <w:ind w:left="0" w:firstLine="709"/>
        <w:rPr>
          <w:szCs w:val="28"/>
        </w:rPr>
      </w:pPr>
      <w:r w:rsidRPr="003C3873">
        <w:rPr>
          <w:szCs w:val="28"/>
        </w:rPr>
        <w:t>постановление администрации Свободного сельского поселения Приморско-Ахтарского района от 1 октября 2018 года № 184 «</w:t>
      </w:r>
      <w:r w:rsidRPr="003C3873">
        <w:rPr>
          <w:color w:val="000000"/>
          <w:szCs w:val="28"/>
        </w:rPr>
        <w:t>О внесении изменений в постановление администрации Свободного сельского поселения Приморско-Ахтарского района от 17 июля 2015 года № 171 «Об утверждении административного регламента по предоставлению муниципальной услуги «Предоставление муниципального имущества в аренду и безвозмездное пользование без проведения торгов»</w:t>
      </w:r>
      <w:r w:rsidRPr="003C3873">
        <w:rPr>
          <w:szCs w:val="28"/>
        </w:rPr>
        <w:t>;</w:t>
      </w:r>
    </w:p>
    <w:p w:rsidR="002433F4" w:rsidRPr="003C3873" w:rsidRDefault="002433F4" w:rsidP="00E9604B">
      <w:pPr>
        <w:pStyle w:val="a"/>
        <w:numPr>
          <w:ilvl w:val="0"/>
          <w:numId w:val="2"/>
        </w:numPr>
        <w:tabs>
          <w:tab w:val="left" w:pos="993"/>
        </w:tabs>
        <w:ind w:left="0" w:firstLine="709"/>
        <w:rPr>
          <w:szCs w:val="28"/>
        </w:rPr>
      </w:pPr>
      <w:r w:rsidRPr="003C3873">
        <w:rPr>
          <w:szCs w:val="28"/>
        </w:rPr>
        <w:t>постановление администрации Ольгинского сельского поселения Приморско-Ахтарского района от 22 октября 2018 года № 207 «</w:t>
      </w:r>
      <w:r w:rsidRPr="003C3873">
        <w:rPr>
          <w:color w:val="000000"/>
          <w:szCs w:val="28"/>
        </w:rPr>
        <w:t>О внесении изменений в постановление администрации Ольгинского сельского поселения Приморско-Ахтарского района от 03 августа 2015 года № 170 «Об утверждении административного регламента администрации Ольгинского сельского поселения Приморско-Ахтарского района предоставления муниципальной услуги «Предоставление муниципального имущества в аренду или безвозмездное пользование без проведения торгов</w:t>
      </w:r>
      <w:r w:rsidRPr="003C3873">
        <w:rPr>
          <w:szCs w:val="28"/>
        </w:rPr>
        <w:t>»;</w:t>
      </w:r>
    </w:p>
    <w:p w:rsidR="002433F4" w:rsidRPr="003C3873" w:rsidRDefault="002433F4" w:rsidP="00E9604B">
      <w:pPr>
        <w:pStyle w:val="a"/>
        <w:numPr>
          <w:ilvl w:val="0"/>
          <w:numId w:val="2"/>
        </w:numPr>
        <w:tabs>
          <w:tab w:val="left" w:pos="993"/>
        </w:tabs>
        <w:ind w:left="0" w:firstLine="709"/>
        <w:rPr>
          <w:szCs w:val="28"/>
        </w:rPr>
      </w:pPr>
      <w:r w:rsidRPr="003C3873">
        <w:rPr>
          <w:szCs w:val="28"/>
        </w:rPr>
        <w:lastRenderedPageBreak/>
        <w:t>постановление администрации Ольгинского сельского поселения Приморско-Ахтарского района от 19 декабря 2018 года № 259 «</w:t>
      </w:r>
      <w:r w:rsidRPr="003C3873">
        <w:rPr>
          <w:color w:val="000000"/>
          <w:szCs w:val="28"/>
        </w:rPr>
        <w:t>О внесении изменений в постановление администрации Ольгинского сельского поселения Приморско-Ахтарского района от 03 августа 2015 года № 170 «Об утверждении административного регламента администрации Ольгинского сельского поселения Приморско-Ахтарского района предоставления муниципальной услуги «Предоставление муниципального имущества в аренду или безвозмездное пользование без проведения торгов</w:t>
      </w:r>
      <w:r w:rsidRPr="003C3873">
        <w:rPr>
          <w:szCs w:val="28"/>
        </w:rPr>
        <w:t>»;</w:t>
      </w:r>
    </w:p>
    <w:p w:rsidR="002433F4" w:rsidRPr="003C3873" w:rsidRDefault="002433F4" w:rsidP="00E9604B">
      <w:pPr>
        <w:pStyle w:val="a"/>
        <w:numPr>
          <w:ilvl w:val="0"/>
          <w:numId w:val="2"/>
        </w:numPr>
        <w:tabs>
          <w:tab w:val="left" w:pos="993"/>
        </w:tabs>
        <w:ind w:left="0" w:firstLine="709"/>
      </w:pPr>
      <w:r w:rsidRPr="003C3873">
        <w:rPr>
          <w:szCs w:val="28"/>
        </w:rPr>
        <w:t>постановление администрации Приазовского сельского поселения Приморско-Ахтарского района от 25 декабря 2018 года №</w:t>
      </w:r>
      <w:r w:rsidRPr="003C3873">
        <w:t xml:space="preserve"> 326 «О внесении изменений в постановление администрации Приазовского сельского поселения Приморско-Ахтарского района от 3 ноября 2015 года № 245 «Об утверждении административного регламента администрации Приазовского сельского поселения Приморско-Ахтарского района предоставления муниципальной услуги «Предоставление муниципального имущества в аренду или безвозмездное пользование без проведения торгов»;</w:t>
      </w:r>
    </w:p>
    <w:p w:rsidR="002433F4" w:rsidRPr="003C3873" w:rsidRDefault="002433F4" w:rsidP="00E9604B">
      <w:pPr>
        <w:pStyle w:val="a"/>
        <w:numPr>
          <w:ilvl w:val="0"/>
          <w:numId w:val="2"/>
        </w:numPr>
        <w:tabs>
          <w:tab w:val="left" w:pos="993"/>
        </w:tabs>
        <w:ind w:left="0" w:firstLine="709"/>
      </w:pPr>
      <w:r w:rsidRPr="003C3873">
        <w:t xml:space="preserve">постановление администрации Свободного сельского поселения Приморско-Ахтарского района от 26 </w:t>
      </w:r>
      <w:r w:rsidRPr="003C3873">
        <w:rPr>
          <w:szCs w:val="28"/>
        </w:rPr>
        <w:t xml:space="preserve">декабря </w:t>
      </w:r>
      <w:r w:rsidRPr="003C3873">
        <w:t>2018 года № 295 «</w:t>
      </w:r>
      <w:r w:rsidRPr="003C3873">
        <w:rPr>
          <w:color w:val="000000"/>
          <w:szCs w:val="28"/>
        </w:rPr>
        <w:t>О внесении изменений в постановление администрации Свободного сельского поселения Приморско-Ахтарского района от 17 июля 2015 № 171 «Об утверждении административного регламента по предоставлению муниципальной услуги «Предоставление муниципального имущества в аренду и безвозмездное пользование без проведения торгов</w:t>
      </w:r>
      <w:r w:rsidRPr="003C3873">
        <w:t>»;</w:t>
      </w:r>
    </w:p>
    <w:p w:rsidR="002433F4" w:rsidRPr="003C3873" w:rsidRDefault="002433F4" w:rsidP="00E9604B">
      <w:pPr>
        <w:pStyle w:val="a"/>
        <w:numPr>
          <w:ilvl w:val="0"/>
          <w:numId w:val="2"/>
        </w:numPr>
        <w:tabs>
          <w:tab w:val="left" w:pos="993"/>
        </w:tabs>
        <w:ind w:left="0" w:firstLine="709"/>
      </w:pPr>
      <w:r w:rsidRPr="003C3873">
        <w:t xml:space="preserve">постановление администрации Приморско-Ахтарского городского поселения Приморско-Ахтарского района от 7 </w:t>
      </w:r>
      <w:r w:rsidRPr="003C3873">
        <w:rPr>
          <w:szCs w:val="28"/>
        </w:rPr>
        <w:t xml:space="preserve">августа </w:t>
      </w:r>
      <w:r w:rsidRPr="003C3873">
        <w:t xml:space="preserve">2019 года № 1002 </w:t>
      </w:r>
      <w:r w:rsidR="00AD7070">
        <w:br/>
      </w:r>
      <w:r w:rsidRPr="003C3873">
        <w:t>«</w:t>
      </w:r>
      <w:r w:rsidRPr="003C3873">
        <w:rPr>
          <w:color w:val="000000"/>
          <w:szCs w:val="28"/>
        </w:rPr>
        <w:t xml:space="preserve">О внесении изменений в постановление администрации Приморско-Ахтарского городского поселения Приморско-Ахтарского района от 27 февраля 2015 года </w:t>
      </w:r>
      <w:r w:rsidR="00AD7070">
        <w:rPr>
          <w:color w:val="000000"/>
          <w:szCs w:val="28"/>
        </w:rPr>
        <w:br/>
      </w:r>
      <w:r w:rsidRPr="003C3873">
        <w:rPr>
          <w:color w:val="000000"/>
          <w:szCs w:val="28"/>
        </w:rPr>
        <w:t>№ 297 «Об утверждении административного регламента администрации Приморско-Ахтарского городского поселения Приморско-Ахтарского района по предоставлению муниципальной услуги «Предоставление муниципального имущества в аренду или безвозмездное пользование без проведения торгов</w:t>
      </w:r>
      <w:r w:rsidRPr="003C3873">
        <w:t>»;</w:t>
      </w:r>
    </w:p>
    <w:p w:rsidR="002433F4" w:rsidRPr="003C3873" w:rsidRDefault="002433F4" w:rsidP="00E9604B">
      <w:pPr>
        <w:pStyle w:val="a"/>
        <w:numPr>
          <w:ilvl w:val="0"/>
          <w:numId w:val="2"/>
        </w:numPr>
        <w:tabs>
          <w:tab w:val="left" w:pos="993"/>
        </w:tabs>
        <w:ind w:left="0" w:firstLine="709"/>
      </w:pPr>
      <w:r w:rsidRPr="003C3873">
        <w:t xml:space="preserve">постановление администрации Новопокровского сельского поселения Приморско-Ахтарского района от 16 </w:t>
      </w:r>
      <w:r w:rsidRPr="003C3873">
        <w:rPr>
          <w:szCs w:val="28"/>
        </w:rPr>
        <w:t xml:space="preserve">августа </w:t>
      </w:r>
      <w:r w:rsidRPr="003C3873">
        <w:t>2019 года № 134 «</w:t>
      </w:r>
      <w:r w:rsidRPr="003C3873">
        <w:rPr>
          <w:color w:val="000000"/>
          <w:szCs w:val="28"/>
        </w:rPr>
        <w:t xml:space="preserve">О внесении изменений в постановление администрации Новопокровского сельского поселения Приморско-Ахтарского района от 17.08.2015 г. № 152 </w:t>
      </w:r>
      <w:r w:rsidR="00AD7070">
        <w:rPr>
          <w:color w:val="000000"/>
          <w:szCs w:val="28"/>
        </w:rPr>
        <w:br/>
      </w:r>
      <w:r w:rsidRPr="003C3873">
        <w:rPr>
          <w:color w:val="000000"/>
          <w:szCs w:val="28"/>
        </w:rPr>
        <w:t>«Об утверждении административного регламента по предоставлению муниципальной услуги «Предоставление муниципального имущества в аренду или безвозмездное пользование без проведения торгов</w:t>
      </w:r>
      <w:r w:rsidRPr="003C3873">
        <w:t>»;</w:t>
      </w:r>
    </w:p>
    <w:p w:rsidR="002433F4" w:rsidRPr="003C3873" w:rsidRDefault="002433F4" w:rsidP="00E9604B">
      <w:pPr>
        <w:pStyle w:val="a"/>
        <w:numPr>
          <w:ilvl w:val="0"/>
          <w:numId w:val="2"/>
        </w:numPr>
        <w:tabs>
          <w:tab w:val="left" w:pos="993"/>
        </w:tabs>
        <w:ind w:left="0" w:firstLine="709"/>
      </w:pPr>
      <w:r w:rsidRPr="003C3873">
        <w:t xml:space="preserve">постановление администрации Свободного сельского поселения Приморско-Ахтарского района от 20 </w:t>
      </w:r>
      <w:r w:rsidRPr="003C3873">
        <w:rPr>
          <w:szCs w:val="28"/>
        </w:rPr>
        <w:t xml:space="preserve">октября </w:t>
      </w:r>
      <w:r w:rsidRPr="003C3873">
        <w:t>2020 года № 160 «О внесении изменений в постановление администрации Свободного сельского поселения Приморско-Ахтарского района от 17 июля 2015 года № 171 «Об утверждении административного регламента по предоставлению муниципальной услуги «Предоставление муниципального имущества в аренду или безвозмездное пользование без проведения торгов»;</w:t>
      </w:r>
    </w:p>
    <w:p w:rsidR="00D803BE" w:rsidRDefault="002433F4" w:rsidP="00E9604B">
      <w:pPr>
        <w:pStyle w:val="a"/>
        <w:numPr>
          <w:ilvl w:val="0"/>
          <w:numId w:val="2"/>
        </w:numPr>
        <w:ind w:left="0" w:firstLine="709"/>
      </w:pPr>
      <w:r w:rsidRPr="00A6512A">
        <w:lastRenderedPageBreak/>
        <w:t xml:space="preserve">постановление администрации </w:t>
      </w:r>
      <w:r w:rsidR="00A6512A" w:rsidRPr="00A6512A">
        <w:t xml:space="preserve">муниципального образования Приморско-Ахтарский район </w:t>
      </w:r>
      <w:r w:rsidRPr="00A6512A">
        <w:t xml:space="preserve">от </w:t>
      </w:r>
      <w:r w:rsidR="00A6512A" w:rsidRPr="00A6512A">
        <w:t>11</w:t>
      </w:r>
      <w:r w:rsidRPr="00A6512A">
        <w:t xml:space="preserve"> </w:t>
      </w:r>
      <w:r w:rsidRPr="00A6512A">
        <w:rPr>
          <w:szCs w:val="28"/>
        </w:rPr>
        <w:t xml:space="preserve">апреля </w:t>
      </w:r>
      <w:r w:rsidR="00A6512A" w:rsidRPr="00A6512A">
        <w:t>2022</w:t>
      </w:r>
      <w:r w:rsidRPr="00A6512A">
        <w:t xml:space="preserve"> года № </w:t>
      </w:r>
      <w:r w:rsidR="00A6512A" w:rsidRPr="00A6512A">
        <w:t>534</w:t>
      </w:r>
      <w:r w:rsidRPr="00A6512A">
        <w:t xml:space="preserve"> «</w:t>
      </w:r>
      <w:r w:rsidR="00A6512A" w:rsidRPr="00A6512A">
        <w:rPr>
          <w:bCs/>
          <w:color w:val="000000"/>
          <w:szCs w:val="28"/>
        </w:rPr>
        <w:t>О внесении изменений в постановление администрации муниципального</w:t>
      </w:r>
      <w:r w:rsidR="00A6512A" w:rsidRPr="0065105D">
        <w:rPr>
          <w:bCs/>
          <w:color w:val="000000"/>
          <w:szCs w:val="28"/>
        </w:rPr>
        <w:t xml:space="preserve"> образования Приморско-Ахтарский район от 17 ноября 2015 года № 1073 «Об утверждении административного регламента администрации муниципального образования Приморско-Ахтарский район по предоставлению муниципальной услуги «Предоставление муниципального имущества в аренду или безвозмездное пользование без проведения торгов</w:t>
      </w:r>
      <w:r w:rsidR="00BA7FF9">
        <w:t>»;</w:t>
      </w:r>
    </w:p>
    <w:p w:rsidR="00BA7FF9" w:rsidRPr="00BA7FF9" w:rsidRDefault="00BA7FF9" w:rsidP="00E9604B">
      <w:pPr>
        <w:pStyle w:val="a"/>
        <w:numPr>
          <w:ilvl w:val="0"/>
          <w:numId w:val="2"/>
        </w:numPr>
        <w:ind w:left="0" w:firstLine="709"/>
      </w:pPr>
      <w:r w:rsidRPr="00BA7FF9">
        <w:t xml:space="preserve">постановление администрации </w:t>
      </w:r>
      <w:r w:rsidRPr="003C3873">
        <w:t xml:space="preserve">Свободного сельского поселения Приморско-Ахтарского района </w:t>
      </w:r>
      <w:r w:rsidRPr="00BA7FF9">
        <w:t xml:space="preserve">от </w:t>
      </w:r>
      <w:r>
        <w:t>5</w:t>
      </w:r>
      <w:r w:rsidRPr="00BA7FF9">
        <w:t xml:space="preserve"> </w:t>
      </w:r>
      <w:r>
        <w:t>апреля 2021</w:t>
      </w:r>
      <w:r w:rsidRPr="00BA7FF9">
        <w:t xml:space="preserve"> года № </w:t>
      </w:r>
      <w:r>
        <w:t>62</w:t>
      </w:r>
      <w:r w:rsidRPr="00BA7FF9">
        <w:t xml:space="preserve"> «О внесении изменений в отдельные постановления администрации Свободного сельского поселения Приморско-Ахтарского района»;</w:t>
      </w:r>
    </w:p>
    <w:p w:rsidR="00BA7FF9" w:rsidRPr="00BA7FF9" w:rsidRDefault="00BA7FF9" w:rsidP="00E9604B">
      <w:pPr>
        <w:pStyle w:val="a"/>
        <w:numPr>
          <w:ilvl w:val="0"/>
          <w:numId w:val="2"/>
        </w:numPr>
        <w:ind w:left="0" w:firstLine="709"/>
      </w:pPr>
      <w:r w:rsidRPr="00BA7FF9">
        <w:t xml:space="preserve">постановление администрации </w:t>
      </w:r>
      <w:proofErr w:type="spellStart"/>
      <w:r w:rsidR="00C22859" w:rsidRPr="00C22859">
        <w:t>Ахтарского</w:t>
      </w:r>
      <w:proofErr w:type="spellEnd"/>
      <w:r w:rsidR="00C22859" w:rsidRPr="00C22859">
        <w:t xml:space="preserve"> сельского поселения Приморско-Ахтарского района </w:t>
      </w:r>
      <w:r w:rsidRPr="00BA7FF9">
        <w:t xml:space="preserve">от </w:t>
      </w:r>
      <w:r>
        <w:t>1</w:t>
      </w:r>
      <w:r w:rsidRPr="00BA7FF9">
        <w:t xml:space="preserve"> </w:t>
      </w:r>
      <w:r>
        <w:t>июня 2016</w:t>
      </w:r>
      <w:r w:rsidRPr="00BA7FF9">
        <w:t xml:space="preserve"> года № </w:t>
      </w:r>
      <w:r w:rsidR="00C22859">
        <w:t>119</w:t>
      </w:r>
      <w:r w:rsidRPr="00BA7FF9">
        <w:t xml:space="preserve"> «</w:t>
      </w:r>
      <w:r>
        <w:t>О внесении изменений в некоторые постановления администрации Ахтарского сельского поселения</w:t>
      </w:r>
      <w:r w:rsidRPr="00BA7FF9">
        <w:t>»;</w:t>
      </w:r>
    </w:p>
    <w:p w:rsidR="00BA7FF9" w:rsidRDefault="00BA7FF9" w:rsidP="00E9604B">
      <w:pPr>
        <w:pStyle w:val="a"/>
        <w:numPr>
          <w:ilvl w:val="0"/>
          <w:numId w:val="2"/>
        </w:numPr>
        <w:ind w:left="0" w:firstLine="709"/>
      </w:pPr>
      <w:r w:rsidRPr="00BA7FF9">
        <w:t xml:space="preserve">постановление администрации </w:t>
      </w:r>
      <w:r w:rsidR="00C53EA4" w:rsidRPr="00C53EA4">
        <w:t xml:space="preserve">Новопокровского сельского поселения Приморско-Ахтарского района </w:t>
      </w:r>
      <w:r w:rsidRPr="00BA7FF9">
        <w:t xml:space="preserve">от </w:t>
      </w:r>
      <w:r w:rsidR="00C53EA4">
        <w:t>6</w:t>
      </w:r>
      <w:r w:rsidRPr="00BA7FF9">
        <w:t xml:space="preserve"> </w:t>
      </w:r>
      <w:r w:rsidR="00C53EA4">
        <w:t>июн</w:t>
      </w:r>
      <w:r>
        <w:t>я 2016</w:t>
      </w:r>
      <w:r w:rsidRPr="00BA7FF9">
        <w:t xml:space="preserve"> года № </w:t>
      </w:r>
      <w:r w:rsidR="00C53EA4">
        <w:t>122</w:t>
      </w:r>
      <w:r w:rsidRPr="00BA7FF9">
        <w:t xml:space="preserve"> «</w:t>
      </w:r>
      <w:r w:rsidR="00C22859">
        <w:t>О внесении изменений в некоторые постановления администрации Новопокровского сельского поселения Приморско-Ахтарского района</w:t>
      </w:r>
      <w:r w:rsidRPr="00BA7FF9">
        <w:t>»;</w:t>
      </w:r>
    </w:p>
    <w:p w:rsidR="00C53EA4" w:rsidRPr="00BA7FF9" w:rsidRDefault="00C53EA4" w:rsidP="00E9604B">
      <w:pPr>
        <w:pStyle w:val="a"/>
        <w:numPr>
          <w:ilvl w:val="0"/>
          <w:numId w:val="2"/>
        </w:numPr>
        <w:ind w:left="0" w:firstLine="709"/>
      </w:pPr>
      <w:r w:rsidRPr="00BA7FF9">
        <w:t xml:space="preserve">постановление администрации </w:t>
      </w:r>
      <w:r>
        <w:t xml:space="preserve">Ольгинского </w:t>
      </w:r>
      <w:r w:rsidRPr="00C53EA4">
        <w:t xml:space="preserve">сельского поселения Приморско-Ахтарского района </w:t>
      </w:r>
      <w:r w:rsidRPr="00BA7FF9">
        <w:t xml:space="preserve">от </w:t>
      </w:r>
      <w:r>
        <w:t>8</w:t>
      </w:r>
      <w:r w:rsidRPr="00BA7FF9">
        <w:t xml:space="preserve"> </w:t>
      </w:r>
      <w:r>
        <w:t>июня 2016</w:t>
      </w:r>
      <w:r w:rsidRPr="00BA7FF9">
        <w:t xml:space="preserve"> года № </w:t>
      </w:r>
      <w:r>
        <w:t>104</w:t>
      </w:r>
      <w:r w:rsidRPr="00BA7FF9">
        <w:t xml:space="preserve"> «</w:t>
      </w:r>
      <w:r>
        <w:t>О внесении изменений в некоторые постановления администрации Ольгинского сельского поселения Приморско-Ахтарского района</w:t>
      </w:r>
      <w:r w:rsidRPr="00BA7FF9">
        <w:t>»;</w:t>
      </w:r>
    </w:p>
    <w:p w:rsidR="00C53EA4" w:rsidRPr="00BA7FF9" w:rsidRDefault="00C53EA4" w:rsidP="00E9604B">
      <w:pPr>
        <w:pStyle w:val="a"/>
        <w:numPr>
          <w:ilvl w:val="0"/>
          <w:numId w:val="2"/>
        </w:numPr>
        <w:ind w:left="0" w:firstLine="709"/>
      </w:pPr>
      <w:r w:rsidRPr="00BA7FF9">
        <w:t xml:space="preserve">постановление администрации </w:t>
      </w:r>
      <w:r w:rsidRPr="00C53EA4">
        <w:t xml:space="preserve">Степного сельского поселения Приморско-Ахтарского района </w:t>
      </w:r>
      <w:r w:rsidRPr="00BA7FF9">
        <w:t xml:space="preserve">от </w:t>
      </w:r>
      <w:r>
        <w:t>10</w:t>
      </w:r>
      <w:r w:rsidRPr="00BA7FF9">
        <w:t xml:space="preserve"> </w:t>
      </w:r>
      <w:r>
        <w:t>июня 2016</w:t>
      </w:r>
      <w:r w:rsidRPr="00BA7FF9">
        <w:t xml:space="preserve"> года № </w:t>
      </w:r>
      <w:r>
        <w:t>128</w:t>
      </w:r>
      <w:r w:rsidRPr="00BA7FF9">
        <w:t xml:space="preserve"> «</w:t>
      </w:r>
      <w:r>
        <w:t xml:space="preserve">О внесении изменений в некоторые постановления администрации </w:t>
      </w:r>
      <w:r w:rsidRPr="00C53EA4">
        <w:t xml:space="preserve">Степного </w:t>
      </w:r>
      <w:r>
        <w:t>сельского поселения Приморско-Ахтарского района</w:t>
      </w:r>
      <w:r w:rsidRPr="00BA7FF9">
        <w:t>»;</w:t>
      </w:r>
    </w:p>
    <w:p w:rsidR="00C53EA4" w:rsidRPr="00BA7FF9" w:rsidRDefault="00C53EA4" w:rsidP="00E9604B">
      <w:pPr>
        <w:pStyle w:val="a"/>
        <w:numPr>
          <w:ilvl w:val="0"/>
          <w:numId w:val="2"/>
        </w:numPr>
        <w:ind w:left="0" w:firstLine="709"/>
      </w:pPr>
      <w:r w:rsidRPr="00BA7FF9">
        <w:t xml:space="preserve">постановление администрации </w:t>
      </w:r>
      <w:r w:rsidRPr="00C53EA4">
        <w:t xml:space="preserve">Свободного сельского поселения Приморско-Ахтарского района </w:t>
      </w:r>
      <w:r w:rsidRPr="00BA7FF9">
        <w:t xml:space="preserve">от </w:t>
      </w:r>
      <w:r>
        <w:t>16</w:t>
      </w:r>
      <w:r w:rsidRPr="00BA7FF9">
        <w:t xml:space="preserve"> </w:t>
      </w:r>
      <w:r>
        <w:t>июня 2016</w:t>
      </w:r>
      <w:r w:rsidRPr="00BA7FF9">
        <w:t xml:space="preserve"> года № </w:t>
      </w:r>
      <w:r>
        <w:t>137</w:t>
      </w:r>
      <w:r w:rsidRPr="00BA7FF9">
        <w:t xml:space="preserve"> «</w:t>
      </w:r>
      <w:r>
        <w:t xml:space="preserve">О внесении изменений в некоторые постановления администрации </w:t>
      </w:r>
      <w:r w:rsidRPr="00C53EA4">
        <w:t xml:space="preserve">Свободного </w:t>
      </w:r>
      <w:r>
        <w:t>сельского поселения Приморско-Ахтарского района</w:t>
      </w:r>
      <w:r w:rsidRPr="00BA7FF9">
        <w:t>»;</w:t>
      </w:r>
    </w:p>
    <w:p w:rsidR="00C53EA4" w:rsidRPr="00BA7FF9" w:rsidRDefault="00C53EA4" w:rsidP="00E9604B">
      <w:pPr>
        <w:pStyle w:val="a"/>
        <w:numPr>
          <w:ilvl w:val="0"/>
          <w:numId w:val="2"/>
        </w:numPr>
        <w:ind w:left="0" w:firstLine="709"/>
      </w:pPr>
      <w:r w:rsidRPr="00BA7FF9">
        <w:t xml:space="preserve">постановление администрации </w:t>
      </w:r>
      <w:r w:rsidRPr="00C53EA4">
        <w:t xml:space="preserve">Приазовского сельского поселения Приморско-Ахтарского района </w:t>
      </w:r>
      <w:r w:rsidRPr="00BA7FF9">
        <w:t xml:space="preserve">от </w:t>
      </w:r>
      <w:r>
        <w:t>17</w:t>
      </w:r>
      <w:r w:rsidRPr="00BA7FF9">
        <w:t xml:space="preserve"> </w:t>
      </w:r>
      <w:r>
        <w:t>июня 2016</w:t>
      </w:r>
      <w:r w:rsidRPr="00BA7FF9">
        <w:t xml:space="preserve"> года № </w:t>
      </w:r>
      <w:r>
        <w:t>118</w:t>
      </w:r>
      <w:r w:rsidRPr="00BA7FF9">
        <w:t xml:space="preserve"> «</w:t>
      </w:r>
      <w:r>
        <w:t xml:space="preserve">О внесении изменений в некоторые постановления администрации </w:t>
      </w:r>
      <w:r w:rsidRPr="00C53EA4">
        <w:t xml:space="preserve">Приазовского </w:t>
      </w:r>
      <w:r>
        <w:t>сельского поселения Приморско-Ахтарского района».</w:t>
      </w:r>
    </w:p>
    <w:p w:rsidR="007E507C" w:rsidRPr="00124FCA" w:rsidRDefault="007E507C" w:rsidP="00C22859">
      <w:pPr>
        <w:pStyle w:val="a"/>
        <w:tabs>
          <w:tab w:val="clear" w:pos="1134"/>
          <w:tab w:val="left" w:pos="993"/>
        </w:tabs>
        <w:ind w:left="0" w:firstLine="709"/>
      </w:pPr>
      <w:r w:rsidRPr="00124FCA">
        <w:t xml:space="preserve">Отделу по взаимодействию со СМИ, пресс-службе и </w:t>
      </w:r>
      <w:r w:rsidR="00EF3D34">
        <w:br/>
      </w:r>
      <w:r w:rsidRPr="00124FCA">
        <w:t>общественными организациями администрации муниципального образования Приморско-Ахтарский муниципальный округ Краснодарского края (</w:t>
      </w:r>
      <w:proofErr w:type="spellStart"/>
      <w:r w:rsidRPr="00124FCA">
        <w:t>Молокитина</w:t>
      </w:r>
      <w:proofErr w:type="spellEnd"/>
      <w:r w:rsidRPr="00124FCA">
        <w:t xml:space="preserve"> Н.А.) официально опубликовать настоящее постановление </w:t>
      </w:r>
      <w:r w:rsidR="00EF3D34">
        <w:br/>
      </w:r>
      <w:r w:rsidRPr="00124FCA">
        <w:t xml:space="preserve">путем его размещения в сетевом издании – на официальном </w:t>
      </w:r>
      <w:r w:rsidR="00EF3D34">
        <w:br/>
      </w:r>
      <w:r w:rsidRPr="00124FCA">
        <w:t>сайте администрации муниципального образования Приморско-Ахтарский муниципальный округ Краснодарского края зарегистрированном в качестве средства массовой информации, prahtarsk.ru.</w:t>
      </w:r>
    </w:p>
    <w:p w:rsidR="005A5FA8" w:rsidRPr="00124FCA" w:rsidRDefault="005A5FA8" w:rsidP="003C4FF3">
      <w:pPr>
        <w:pStyle w:val="a"/>
        <w:tabs>
          <w:tab w:val="clear" w:pos="1134"/>
          <w:tab w:val="left" w:pos="993"/>
        </w:tabs>
        <w:ind w:left="0" w:firstLine="709"/>
      </w:pPr>
      <w:r w:rsidRPr="00124FCA">
        <w:t>Контроль за выполнением настоящего постановления возложить на заместителя главы муниципального образования Приморско-Ахтарский муниципальный округ Краснодарского края Климачева</w:t>
      </w:r>
      <w:r w:rsidR="00E808BB" w:rsidRPr="00124FCA">
        <w:t xml:space="preserve"> А.А.</w:t>
      </w:r>
    </w:p>
    <w:p w:rsidR="005A5FA8" w:rsidRPr="00124FCA" w:rsidRDefault="005A5FA8" w:rsidP="003C4FF3">
      <w:pPr>
        <w:pStyle w:val="a"/>
        <w:tabs>
          <w:tab w:val="clear" w:pos="1134"/>
          <w:tab w:val="left" w:pos="993"/>
        </w:tabs>
        <w:ind w:left="0" w:firstLine="709"/>
      </w:pPr>
      <w:r w:rsidRPr="00124FCA">
        <w:t>Постановление вступает в силу после его официального опубликования.</w:t>
      </w:r>
    </w:p>
    <w:p w:rsidR="00B432AE" w:rsidRPr="00124FCA" w:rsidRDefault="00B432AE" w:rsidP="00124FCA">
      <w:pPr>
        <w:jc w:val="both"/>
      </w:pPr>
    </w:p>
    <w:p w:rsidR="00B432AE" w:rsidRPr="00124FCA" w:rsidRDefault="00B432AE" w:rsidP="00124FCA">
      <w:pPr>
        <w:jc w:val="both"/>
      </w:pPr>
    </w:p>
    <w:p w:rsidR="00B432AE" w:rsidRPr="00124FCA" w:rsidRDefault="00B432AE" w:rsidP="00124FCA">
      <w:pPr>
        <w:jc w:val="both"/>
      </w:pPr>
      <w:r w:rsidRPr="00124FCA">
        <w:t xml:space="preserve">Временно исполняющий полномочия </w:t>
      </w:r>
    </w:p>
    <w:p w:rsidR="00B432AE" w:rsidRPr="00124FCA" w:rsidRDefault="00B432AE" w:rsidP="00124FCA">
      <w:pPr>
        <w:jc w:val="both"/>
      </w:pPr>
      <w:r w:rsidRPr="00124FCA">
        <w:t xml:space="preserve">главы Приморско-Ахтарского </w:t>
      </w:r>
    </w:p>
    <w:p w:rsidR="00B432AE" w:rsidRPr="00124FCA" w:rsidRDefault="00B432AE" w:rsidP="00124FCA">
      <w:pPr>
        <w:jc w:val="both"/>
      </w:pPr>
      <w:r w:rsidRPr="00124FCA">
        <w:t xml:space="preserve">муниципального округа </w:t>
      </w:r>
    </w:p>
    <w:p w:rsidR="00B432AE" w:rsidRDefault="00B432AE" w:rsidP="00124FCA">
      <w:pPr>
        <w:jc w:val="both"/>
      </w:pPr>
      <w:r w:rsidRPr="00124FCA">
        <w:t>Краснодарского края                                                                            Е.В. Путинцев</w:t>
      </w:r>
    </w:p>
    <w:p w:rsidR="00E9604B" w:rsidRDefault="00E9604B" w:rsidP="00124FCA">
      <w:pPr>
        <w:jc w:val="both"/>
      </w:pPr>
    </w:p>
    <w:p w:rsidR="00E9604B" w:rsidRDefault="00E9604B" w:rsidP="00124FCA">
      <w:pPr>
        <w:jc w:val="both"/>
      </w:pPr>
    </w:p>
    <w:p w:rsidR="00E9604B" w:rsidRDefault="00E9604B" w:rsidP="00124FCA">
      <w:pPr>
        <w:jc w:val="both"/>
      </w:pPr>
    </w:p>
    <w:p w:rsidR="00E9604B" w:rsidRPr="00E9604B" w:rsidRDefault="00E9604B" w:rsidP="00E9604B">
      <w:pPr>
        <w:tabs>
          <w:tab w:val="left" w:pos="5685"/>
        </w:tabs>
        <w:ind w:left="5670"/>
      </w:pPr>
      <w:r w:rsidRPr="00E9604B">
        <w:t>Приложение</w:t>
      </w:r>
    </w:p>
    <w:p w:rsidR="00E9604B" w:rsidRPr="00E9604B" w:rsidRDefault="00E9604B" w:rsidP="00E9604B">
      <w:pPr>
        <w:ind w:left="5670"/>
        <w:rPr>
          <w:sz w:val="24"/>
          <w:szCs w:val="24"/>
        </w:rPr>
      </w:pPr>
    </w:p>
    <w:p w:rsidR="00E9604B" w:rsidRPr="00E9604B" w:rsidRDefault="00E9604B" w:rsidP="00E9604B">
      <w:pPr>
        <w:ind w:left="5670"/>
      </w:pPr>
      <w:r w:rsidRPr="00E9604B">
        <w:t>Утвержден</w:t>
      </w:r>
    </w:p>
    <w:p w:rsidR="00E9604B" w:rsidRPr="00E9604B" w:rsidRDefault="00E9604B" w:rsidP="00E9604B">
      <w:pPr>
        <w:ind w:left="5670"/>
      </w:pPr>
      <w:r w:rsidRPr="00E9604B">
        <w:t xml:space="preserve">постановлением администрации </w:t>
      </w:r>
    </w:p>
    <w:p w:rsidR="00E9604B" w:rsidRPr="00E9604B" w:rsidRDefault="00E9604B" w:rsidP="00E9604B">
      <w:pPr>
        <w:ind w:left="5670"/>
      </w:pPr>
      <w:r w:rsidRPr="00E9604B">
        <w:t xml:space="preserve">муниципального образования </w:t>
      </w:r>
    </w:p>
    <w:p w:rsidR="00E9604B" w:rsidRPr="00E9604B" w:rsidRDefault="00E9604B" w:rsidP="00E9604B">
      <w:pPr>
        <w:ind w:left="5670"/>
      </w:pPr>
      <w:r w:rsidRPr="00E9604B">
        <w:t>Приморско-Ахтарский муниципальный округ Краснодарского края</w:t>
      </w:r>
    </w:p>
    <w:p w:rsidR="00E9604B" w:rsidRPr="00E9604B" w:rsidRDefault="00E9604B" w:rsidP="00E9604B">
      <w:pPr>
        <w:suppressAutoHyphens w:val="0"/>
        <w:autoSpaceDE w:val="0"/>
        <w:autoSpaceDN w:val="0"/>
        <w:adjustRightInd w:val="0"/>
        <w:ind w:left="5670"/>
      </w:pPr>
      <w:r w:rsidRPr="00E9604B">
        <w:t xml:space="preserve">от _______________ № ________ </w:t>
      </w:r>
    </w:p>
    <w:p w:rsidR="00E9604B" w:rsidRPr="00E9604B" w:rsidRDefault="00E9604B" w:rsidP="00E9604B">
      <w:pPr>
        <w:suppressAutoHyphens w:val="0"/>
        <w:autoSpaceDE w:val="0"/>
        <w:autoSpaceDN w:val="0"/>
        <w:adjustRightInd w:val="0"/>
        <w:jc w:val="center"/>
        <w:rPr>
          <w:b/>
        </w:rPr>
      </w:pPr>
    </w:p>
    <w:p w:rsidR="00E9604B" w:rsidRPr="00E9604B" w:rsidRDefault="00E9604B" w:rsidP="00E9604B">
      <w:pPr>
        <w:suppressAutoHyphens w:val="0"/>
        <w:autoSpaceDE w:val="0"/>
        <w:autoSpaceDN w:val="0"/>
        <w:adjustRightInd w:val="0"/>
        <w:jc w:val="center"/>
        <w:rPr>
          <w:b/>
        </w:rPr>
      </w:pPr>
    </w:p>
    <w:p w:rsidR="00E9604B" w:rsidRPr="00E9604B" w:rsidRDefault="00E9604B" w:rsidP="00E9604B">
      <w:pPr>
        <w:suppressAutoHyphens w:val="0"/>
        <w:jc w:val="center"/>
        <w:rPr>
          <w:rFonts w:eastAsia="Calibri"/>
          <w:b/>
          <w:lang w:eastAsia="en-US"/>
        </w:rPr>
      </w:pPr>
      <w:r w:rsidRPr="00E9604B">
        <w:rPr>
          <w:rFonts w:eastAsia="Calibri"/>
          <w:b/>
          <w:lang w:eastAsia="en-US"/>
        </w:rPr>
        <w:t>АДМИНИСТРАТИВНЫЙ РЕГЛАМЕНТ</w:t>
      </w:r>
    </w:p>
    <w:p w:rsidR="00E9604B" w:rsidRPr="00E9604B" w:rsidRDefault="00E9604B" w:rsidP="00E9604B">
      <w:pPr>
        <w:widowControl w:val="0"/>
        <w:jc w:val="center"/>
        <w:rPr>
          <w:lang w:eastAsia="ru-RU"/>
        </w:rPr>
      </w:pPr>
      <w:r w:rsidRPr="00E9604B">
        <w:rPr>
          <w:lang w:eastAsia="ru-RU"/>
        </w:rPr>
        <w:t xml:space="preserve">предоставления администрацией муниципального образования </w:t>
      </w:r>
    </w:p>
    <w:p w:rsidR="00E9604B" w:rsidRPr="00E9604B" w:rsidRDefault="00E9604B" w:rsidP="00E9604B">
      <w:pPr>
        <w:widowControl w:val="0"/>
        <w:jc w:val="center"/>
        <w:rPr>
          <w:shd w:val="clear" w:color="auto" w:fill="FFFFFF"/>
          <w:lang w:eastAsia="ru-RU"/>
        </w:rPr>
      </w:pPr>
      <w:r w:rsidRPr="00E9604B">
        <w:rPr>
          <w:lang w:eastAsia="ru-RU"/>
        </w:rPr>
        <w:t>Приморско-Ахтарский муниципальный округ Краснодарского края муниципальной услуги «</w:t>
      </w:r>
      <w:r w:rsidRPr="00E9604B">
        <w:rPr>
          <w:shd w:val="clear" w:color="auto" w:fill="FFFFFF"/>
          <w:lang w:eastAsia="ru-RU"/>
        </w:rPr>
        <w:t xml:space="preserve">Предоставление муниципального имущества </w:t>
      </w:r>
    </w:p>
    <w:p w:rsidR="00E9604B" w:rsidRPr="00E9604B" w:rsidRDefault="00E9604B" w:rsidP="00E9604B">
      <w:pPr>
        <w:widowControl w:val="0"/>
        <w:jc w:val="center"/>
        <w:rPr>
          <w:lang w:eastAsia="ru-RU"/>
        </w:rPr>
      </w:pPr>
      <w:r w:rsidRPr="00E9604B">
        <w:rPr>
          <w:shd w:val="clear" w:color="auto" w:fill="FFFFFF"/>
          <w:lang w:eastAsia="ru-RU"/>
        </w:rPr>
        <w:t>в аренду или безвозмездное пользование без проведения торгов</w:t>
      </w:r>
      <w:r w:rsidRPr="00E9604B">
        <w:rPr>
          <w:lang w:eastAsia="ru-RU"/>
        </w:rPr>
        <w:t>»</w:t>
      </w:r>
    </w:p>
    <w:p w:rsidR="00E9604B" w:rsidRPr="00E9604B" w:rsidRDefault="00E9604B" w:rsidP="00E9604B">
      <w:pPr>
        <w:suppressAutoHyphens w:val="0"/>
        <w:jc w:val="center"/>
        <w:rPr>
          <w:rFonts w:eastAsia="Calibri"/>
          <w:lang w:eastAsia="en-US"/>
        </w:rPr>
      </w:pPr>
    </w:p>
    <w:p w:rsidR="00E9604B" w:rsidRPr="00E9604B" w:rsidRDefault="00E9604B" w:rsidP="00E9604B">
      <w:pPr>
        <w:suppressAutoHyphens w:val="0"/>
        <w:jc w:val="center"/>
        <w:rPr>
          <w:rFonts w:eastAsia="Calibri"/>
          <w:b/>
          <w:lang w:eastAsia="en-US"/>
        </w:rPr>
      </w:pPr>
      <w:r w:rsidRPr="00E9604B">
        <w:rPr>
          <w:rFonts w:eastAsia="Calibri"/>
          <w:b/>
          <w:lang w:eastAsia="en-US"/>
        </w:rPr>
        <w:t>1. Общие положения</w:t>
      </w:r>
    </w:p>
    <w:p w:rsidR="00E9604B" w:rsidRPr="00E9604B" w:rsidRDefault="00E9604B" w:rsidP="00E9604B">
      <w:pPr>
        <w:suppressAutoHyphens w:val="0"/>
        <w:jc w:val="center"/>
        <w:rPr>
          <w:rFonts w:eastAsia="Calibri"/>
          <w:lang w:eastAsia="en-US"/>
        </w:rPr>
      </w:pPr>
    </w:p>
    <w:p w:rsidR="00E9604B" w:rsidRPr="00E9604B" w:rsidRDefault="00E9604B" w:rsidP="00E9604B">
      <w:pPr>
        <w:suppressAutoHyphens w:val="0"/>
        <w:jc w:val="center"/>
        <w:rPr>
          <w:rFonts w:eastAsia="Calibri"/>
          <w:b/>
          <w:lang w:eastAsia="en-US"/>
        </w:rPr>
      </w:pPr>
      <w:r w:rsidRPr="00E9604B">
        <w:rPr>
          <w:rFonts w:eastAsia="Calibri"/>
          <w:b/>
          <w:lang w:eastAsia="en-US"/>
        </w:rPr>
        <w:t>1.1. Предмет регулирования административного регламента</w:t>
      </w:r>
    </w:p>
    <w:p w:rsidR="00E9604B" w:rsidRPr="00E9604B" w:rsidRDefault="00E9604B" w:rsidP="00E9604B">
      <w:pPr>
        <w:suppressAutoHyphens w:val="0"/>
        <w:jc w:val="center"/>
        <w:rPr>
          <w:rFonts w:eastAsia="Calibri"/>
          <w:lang w:eastAsia="en-US"/>
        </w:rPr>
      </w:pPr>
    </w:p>
    <w:p w:rsidR="00E9604B" w:rsidRPr="00E9604B" w:rsidRDefault="00E9604B" w:rsidP="00E9604B">
      <w:pPr>
        <w:numPr>
          <w:ilvl w:val="0"/>
          <w:numId w:val="12"/>
        </w:numPr>
        <w:tabs>
          <w:tab w:val="left" w:pos="1418"/>
        </w:tabs>
        <w:suppressAutoHyphens w:val="0"/>
        <w:ind w:left="0" w:firstLine="709"/>
        <w:jc w:val="both"/>
        <w:rPr>
          <w:rFonts w:eastAsia="Calibri"/>
          <w:color w:val="000000" w:themeColor="text1"/>
          <w:lang w:eastAsia="en-US"/>
        </w:rPr>
      </w:pPr>
      <w:r w:rsidRPr="00E9604B">
        <w:rPr>
          <w:rFonts w:eastAsia="Calibri"/>
          <w:lang w:eastAsia="en-US"/>
        </w:rPr>
        <w:t xml:space="preserve">Административный регламент предоставления администрацией муниципального образования Приморско-Ахтарский муниципальный округ Краснодарского края муниципальной услуги «Предоставление муниципального имущества в аренду или безвозмездное пользование без проведения торгов» (далее соответственно – муниципальная услуга, Регламент) определяет стандарт, сроки и последовательность выполнения административных процедур (действий) по предоставлению администрацией муниципального образования Приморско-Ахтарский муниципальный </w:t>
      </w:r>
      <w:r w:rsidRPr="00E9604B">
        <w:rPr>
          <w:rFonts w:eastAsia="Calibri"/>
          <w:color w:val="000000" w:themeColor="text1"/>
          <w:lang w:eastAsia="en-US"/>
        </w:rPr>
        <w:t>округ Краснодарского края муниципальной услуги «Предоставление муниципального имущества в аренду или безвозмездное пользование без проведения торгов».</w:t>
      </w:r>
    </w:p>
    <w:p w:rsidR="00E9604B" w:rsidRPr="00E9604B" w:rsidRDefault="00E9604B" w:rsidP="00E9604B">
      <w:pPr>
        <w:numPr>
          <w:ilvl w:val="0"/>
          <w:numId w:val="12"/>
        </w:numPr>
        <w:tabs>
          <w:tab w:val="left" w:pos="1418"/>
        </w:tabs>
        <w:suppressAutoHyphens w:val="0"/>
        <w:ind w:left="0" w:firstLine="709"/>
        <w:jc w:val="both"/>
        <w:rPr>
          <w:rFonts w:eastAsia="Calibri"/>
          <w:color w:val="000000" w:themeColor="text1"/>
          <w:lang w:eastAsia="en-US"/>
        </w:rPr>
      </w:pPr>
      <w:r w:rsidRPr="00E9604B">
        <w:rPr>
          <w:rFonts w:eastAsia="Calibri"/>
          <w:color w:val="000000" w:themeColor="text1"/>
          <w:lang w:eastAsia="en-US"/>
        </w:rPr>
        <w:t>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w:t>
      </w:r>
    </w:p>
    <w:p w:rsidR="00E9604B" w:rsidRPr="00E9604B" w:rsidRDefault="00E9604B" w:rsidP="00E9604B">
      <w:pPr>
        <w:numPr>
          <w:ilvl w:val="0"/>
          <w:numId w:val="11"/>
        </w:numPr>
        <w:tabs>
          <w:tab w:val="left" w:pos="1701"/>
        </w:tabs>
        <w:suppressAutoHyphens w:val="0"/>
        <w:ind w:left="0" w:firstLine="709"/>
        <w:jc w:val="both"/>
        <w:rPr>
          <w:rFonts w:eastAsia="Calibri"/>
          <w:color w:val="000000" w:themeColor="text1"/>
          <w:lang w:eastAsia="en-US"/>
        </w:rPr>
      </w:pPr>
      <w:r w:rsidRPr="00E9604B">
        <w:rPr>
          <w:rFonts w:eastAsia="Calibri"/>
          <w:color w:val="000000" w:themeColor="text1"/>
          <w:lang w:eastAsia="en-US"/>
        </w:rPr>
        <w:t xml:space="preserve">на основании международных договоров Российской Федерации </w:t>
      </w:r>
      <w:r w:rsidRPr="00E9604B">
        <w:rPr>
          <w:rFonts w:eastAsia="Calibri"/>
          <w:color w:val="000000" w:themeColor="text1"/>
          <w:lang w:eastAsia="en-US"/>
        </w:rPr>
        <w:br/>
        <w:t xml:space="preserve">(в том числе межправительственных соглашений), федеральных законов, устанавливающих иной порядок распоряжения этим имуществом, </w:t>
      </w:r>
      <w:r w:rsidRPr="00E9604B">
        <w:rPr>
          <w:rFonts w:eastAsia="Calibri"/>
          <w:color w:val="000000" w:themeColor="text1"/>
          <w:lang w:eastAsia="en-US"/>
        </w:rPr>
        <w:br/>
        <w:t>актов Президента Российской Федерации, актов Правительства Российской Федерации, решений суда, вступивших в законную силу;</w:t>
      </w:r>
    </w:p>
    <w:p w:rsidR="00E9604B" w:rsidRPr="00E9604B" w:rsidRDefault="00E9604B" w:rsidP="00E9604B">
      <w:pPr>
        <w:numPr>
          <w:ilvl w:val="0"/>
          <w:numId w:val="11"/>
        </w:numPr>
        <w:tabs>
          <w:tab w:val="left" w:pos="1701"/>
        </w:tabs>
        <w:suppressAutoHyphens w:val="0"/>
        <w:ind w:left="0" w:firstLine="709"/>
        <w:jc w:val="both"/>
        <w:rPr>
          <w:rFonts w:eastAsia="Calibri"/>
          <w:color w:val="000000" w:themeColor="text1"/>
          <w:lang w:eastAsia="en-US"/>
        </w:rPr>
      </w:pPr>
      <w:r w:rsidRPr="00E9604B">
        <w:rPr>
          <w:rFonts w:eastAsia="Calibri"/>
          <w:color w:val="000000" w:themeColor="text1"/>
          <w:lang w:eastAsia="en-US"/>
        </w:rPr>
        <w:t xml:space="preserve">государственным органам, органам местного самоуправления, </w:t>
      </w:r>
      <w:r w:rsidRPr="00E9604B">
        <w:rPr>
          <w:rFonts w:eastAsia="Calibri"/>
          <w:color w:val="000000" w:themeColor="text1"/>
          <w:lang w:eastAsia="en-US"/>
        </w:rPr>
        <w:br/>
        <w:t>а также государственным внебюджетным фондам, Центральному банку Российской Федерации;</w:t>
      </w:r>
    </w:p>
    <w:p w:rsidR="00E9604B" w:rsidRPr="00E9604B" w:rsidRDefault="00E9604B" w:rsidP="00E9604B">
      <w:pPr>
        <w:numPr>
          <w:ilvl w:val="0"/>
          <w:numId w:val="11"/>
        </w:numPr>
        <w:tabs>
          <w:tab w:val="left" w:pos="1701"/>
        </w:tabs>
        <w:suppressAutoHyphens w:val="0"/>
        <w:ind w:left="0" w:firstLine="709"/>
        <w:jc w:val="both"/>
        <w:rPr>
          <w:rFonts w:eastAsia="Calibri"/>
          <w:color w:val="000000" w:themeColor="text1"/>
          <w:lang w:eastAsia="en-US"/>
        </w:rPr>
      </w:pPr>
      <w:r w:rsidRPr="00E9604B">
        <w:rPr>
          <w:rFonts w:eastAsia="Calibri"/>
          <w:color w:val="000000" w:themeColor="text1"/>
          <w:lang w:eastAsia="en-US"/>
        </w:rPr>
        <w:t>государственным и муниципальным учреждениям;</w:t>
      </w:r>
    </w:p>
    <w:p w:rsidR="00E9604B" w:rsidRPr="00E9604B" w:rsidRDefault="00E9604B" w:rsidP="00E9604B">
      <w:pPr>
        <w:numPr>
          <w:ilvl w:val="0"/>
          <w:numId w:val="11"/>
        </w:numPr>
        <w:tabs>
          <w:tab w:val="left" w:pos="1701"/>
        </w:tabs>
        <w:suppressAutoHyphens w:val="0"/>
        <w:ind w:left="0" w:firstLine="709"/>
        <w:jc w:val="both"/>
        <w:rPr>
          <w:rFonts w:eastAsia="Calibri"/>
          <w:color w:val="000000" w:themeColor="text1"/>
          <w:lang w:eastAsia="en-US"/>
        </w:rPr>
      </w:pPr>
      <w:r w:rsidRPr="00E9604B">
        <w:rPr>
          <w:rFonts w:eastAsia="Calibri"/>
          <w:color w:val="000000" w:themeColor="text1"/>
          <w:lang w:eastAsia="en-US"/>
        </w:rPr>
        <w:t xml:space="preserve">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w:t>
      </w:r>
      <w:r w:rsidRPr="00E9604B">
        <w:rPr>
          <w:rFonts w:eastAsia="Calibri"/>
          <w:color w:val="000000" w:themeColor="text1"/>
          <w:lang w:eastAsia="en-US"/>
        </w:rPr>
        <w:br/>
        <w:t xml:space="preserve">Российской Федерации, а также других видов деятельности, предусмотренных статьей 31.1 Федерального закона от 12 января 1996 года № 7-ФЗ </w:t>
      </w:r>
      <w:r w:rsidRPr="00E9604B">
        <w:rPr>
          <w:rFonts w:eastAsia="Calibri"/>
          <w:color w:val="000000" w:themeColor="text1"/>
          <w:lang w:eastAsia="en-US"/>
        </w:rPr>
        <w:br/>
        <w:t>«О некоммерческих организациях»;</w:t>
      </w:r>
    </w:p>
    <w:p w:rsidR="00E9604B" w:rsidRPr="00E9604B" w:rsidRDefault="00E9604B" w:rsidP="00E9604B">
      <w:pPr>
        <w:numPr>
          <w:ilvl w:val="0"/>
          <w:numId w:val="11"/>
        </w:numPr>
        <w:tabs>
          <w:tab w:val="left" w:pos="1701"/>
        </w:tabs>
        <w:suppressAutoHyphens w:val="0"/>
        <w:ind w:left="0" w:firstLine="709"/>
        <w:jc w:val="both"/>
        <w:rPr>
          <w:rFonts w:eastAsia="Calibri"/>
          <w:color w:val="000000" w:themeColor="text1"/>
          <w:lang w:eastAsia="en-US"/>
        </w:rPr>
      </w:pPr>
      <w:r w:rsidRPr="00E9604B">
        <w:rPr>
          <w:rFonts w:eastAsia="Calibri"/>
          <w:color w:val="000000" w:themeColor="text1"/>
          <w:lang w:eastAsia="en-US"/>
        </w:rPr>
        <w:t>адвокатским, нотариальным, торгово-промышленным палатам;</w:t>
      </w:r>
    </w:p>
    <w:p w:rsidR="00E9604B" w:rsidRPr="00E9604B" w:rsidRDefault="00E9604B" w:rsidP="00E9604B">
      <w:pPr>
        <w:numPr>
          <w:ilvl w:val="0"/>
          <w:numId w:val="11"/>
        </w:numPr>
        <w:tabs>
          <w:tab w:val="left" w:pos="1701"/>
        </w:tabs>
        <w:suppressAutoHyphens w:val="0"/>
        <w:ind w:left="0" w:firstLine="709"/>
        <w:jc w:val="both"/>
        <w:rPr>
          <w:rFonts w:eastAsia="Calibri"/>
          <w:color w:val="000000" w:themeColor="text1"/>
          <w:lang w:eastAsia="en-US"/>
        </w:rPr>
      </w:pPr>
      <w:r w:rsidRPr="00E9604B">
        <w:rPr>
          <w:rFonts w:eastAsia="Calibri"/>
          <w:color w:val="000000" w:themeColor="text1"/>
          <w:lang w:eastAsia="en-US"/>
        </w:rPr>
        <w:t>медицинским организациям, организациям, осуществляющим образовательную деятельность;</w:t>
      </w:r>
    </w:p>
    <w:p w:rsidR="00E9604B" w:rsidRPr="00E9604B" w:rsidRDefault="00E9604B" w:rsidP="00E9604B">
      <w:pPr>
        <w:numPr>
          <w:ilvl w:val="0"/>
          <w:numId w:val="11"/>
        </w:numPr>
        <w:tabs>
          <w:tab w:val="left" w:pos="1701"/>
        </w:tabs>
        <w:suppressAutoHyphens w:val="0"/>
        <w:ind w:left="0" w:firstLine="709"/>
        <w:jc w:val="both"/>
        <w:rPr>
          <w:rFonts w:eastAsia="Calibri"/>
          <w:color w:val="000000" w:themeColor="text1"/>
          <w:lang w:eastAsia="en-US"/>
        </w:rPr>
      </w:pPr>
      <w:r w:rsidRPr="00E9604B">
        <w:rPr>
          <w:rFonts w:eastAsia="Calibri"/>
          <w:color w:val="000000" w:themeColor="text1"/>
          <w:lang w:eastAsia="en-US"/>
        </w:rPr>
        <w:t>для размещения сетей связи, объектов почтовой связи;</w:t>
      </w:r>
    </w:p>
    <w:p w:rsidR="00E9604B" w:rsidRPr="00E9604B" w:rsidRDefault="00E9604B" w:rsidP="00E9604B">
      <w:pPr>
        <w:numPr>
          <w:ilvl w:val="0"/>
          <w:numId w:val="11"/>
        </w:numPr>
        <w:tabs>
          <w:tab w:val="left" w:pos="1701"/>
        </w:tabs>
        <w:suppressAutoHyphens w:val="0"/>
        <w:ind w:left="0" w:firstLine="709"/>
        <w:jc w:val="both"/>
        <w:rPr>
          <w:rFonts w:eastAsia="Calibri"/>
          <w:color w:val="000000" w:themeColor="text1"/>
          <w:lang w:eastAsia="en-US"/>
        </w:rPr>
      </w:pPr>
      <w:r w:rsidRPr="00E9604B">
        <w:rPr>
          <w:rFonts w:eastAsia="Calibri"/>
          <w:color w:val="000000" w:themeColor="text1"/>
          <w:lang w:eastAsia="en-US"/>
        </w:rPr>
        <w:t xml:space="preserve">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законом от 27 июля 2010 года № 190-ФЗ </w:t>
      </w:r>
      <w:r w:rsidRPr="00E9604B">
        <w:rPr>
          <w:rFonts w:eastAsia="Calibri"/>
          <w:color w:val="000000" w:themeColor="text1"/>
          <w:lang w:eastAsia="en-US"/>
        </w:rPr>
        <w:br/>
        <w:t>«О теплоснабжении», лицу, которому присвоен статус системообразующей территориальной сетевой организации в соответствии с Федеральным законом от 26 марта 2003 года № 35-ФЗ «Об электроэнергетике»;</w:t>
      </w:r>
    </w:p>
    <w:p w:rsidR="00E9604B" w:rsidRPr="00E9604B" w:rsidRDefault="00E9604B" w:rsidP="00E9604B">
      <w:pPr>
        <w:numPr>
          <w:ilvl w:val="0"/>
          <w:numId w:val="11"/>
        </w:numPr>
        <w:tabs>
          <w:tab w:val="left" w:pos="1701"/>
        </w:tabs>
        <w:suppressAutoHyphens w:val="0"/>
        <w:ind w:left="0" w:firstLine="709"/>
        <w:jc w:val="both"/>
        <w:rPr>
          <w:rFonts w:eastAsia="Calibri"/>
          <w:color w:val="000000" w:themeColor="text1"/>
          <w:lang w:eastAsia="en-US"/>
        </w:rPr>
      </w:pPr>
      <w:r w:rsidRPr="00E9604B">
        <w:rPr>
          <w:rFonts w:eastAsia="Calibri"/>
          <w:color w:val="000000" w:themeColor="text1"/>
          <w:lang w:eastAsia="en-US"/>
        </w:rPr>
        <w:t xml:space="preserve">в порядке, установленном главой 5 Федерального закона </w:t>
      </w:r>
      <w:r w:rsidRPr="00E9604B">
        <w:rPr>
          <w:rFonts w:eastAsia="Calibri"/>
          <w:color w:val="000000" w:themeColor="text1"/>
          <w:lang w:eastAsia="en-US"/>
        </w:rPr>
        <w:br/>
        <w:t>от 26 июля 2006 года № 135-ФЗ «О защите конкуренции»;</w:t>
      </w:r>
    </w:p>
    <w:p w:rsidR="00E9604B" w:rsidRPr="00E9604B" w:rsidRDefault="00E9604B" w:rsidP="00E9604B">
      <w:pPr>
        <w:numPr>
          <w:ilvl w:val="0"/>
          <w:numId w:val="11"/>
        </w:numPr>
        <w:tabs>
          <w:tab w:val="left" w:pos="1843"/>
        </w:tabs>
        <w:suppressAutoHyphens w:val="0"/>
        <w:ind w:left="0" w:firstLine="709"/>
        <w:jc w:val="both"/>
        <w:rPr>
          <w:rFonts w:eastAsia="Calibri"/>
          <w:color w:val="000000" w:themeColor="text1"/>
          <w:lang w:eastAsia="en-US"/>
        </w:rPr>
      </w:pPr>
      <w:r w:rsidRPr="00E9604B">
        <w:rPr>
          <w:rFonts w:eastAsia="Calibri"/>
          <w:color w:val="000000" w:themeColor="text1"/>
          <w:lang w:eastAsia="en-US"/>
        </w:rPr>
        <w:t xml:space="preserve">лицу, с которым заключен государственный или муниципальный контракт по результатам конкурса или аукциона, проведенных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законом от 18 июля 2011 года </w:t>
      </w:r>
      <w:r w:rsidRPr="00E9604B">
        <w:rPr>
          <w:rFonts w:eastAsia="Calibri"/>
          <w:color w:val="000000" w:themeColor="text1"/>
          <w:lang w:eastAsia="en-US"/>
        </w:rPr>
        <w:br/>
        <w:t>№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rsidR="00E9604B" w:rsidRPr="00E9604B" w:rsidRDefault="00E9604B" w:rsidP="00E9604B">
      <w:pPr>
        <w:numPr>
          <w:ilvl w:val="0"/>
          <w:numId w:val="11"/>
        </w:numPr>
        <w:tabs>
          <w:tab w:val="left" w:pos="1843"/>
        </w:tabs>
        <w:suppressAutoHyphens w:val="0"/>
        <w:ind w:left="0" w:firstLine="709"/>
        <w:jc w:val="both"/>
        <w:rPr>
          <w:rFonts w:eastAsia="Calibri"/>
          <w:color w:val="000000" w:themeColor="text1"/>
          <w:lang w:eastAsia="en-US"/>
        </w:rPr>
      </w:pPr>
      <w:r w:rsidRPr="00E9604B">
        <w:rPr>
          <w:rFonts w:eastAsia="Calibri"/>
          <w:color w:val="000000" w:themeColor="text1"/>
          <w:lang w:eastAsia="en-US"/>
        </w:rPr>
        <w:t>на срок не более чем 30 (тридцать) календарных дней в течение 6 (шести) последовательных календарных месяцев (предоставление указанных прав на такое имущество одному лицу на совокупный срок более чем 30 (тридцать) календарных дней в течение 6 (шести) последовательных календарных месяцев без проведения конкурсов или аукционов запрещается);</w:t>
      </w:r>
    </w:p>
    <w:p w:rsidR="00E9604B" w:rsidRPr="00E9604B" w:rsidRDefault="00E9604B" w:rsidP="00E9604B">
      <w:pPr>
        <w:numPr>
          <w:ilvl w:val="0"/>
          <w:numId w:val="11"/>
        </w:numPr>
        <w:tabs>
          <w:tab w:val="left" w:pos="1843"/>
        </w:tabs>
        <w:suppressAutoHyphens w:val="0"/>
        <w:ind w:left="0" w:firstLine="709"/>
        <w:jc w:val="both"/>
        <w:rPr>
          <w:rFonts w:eastAsia="Calibri"/>
          <w:color w:val="000000" w:themeColor="text1"/>
          <w:lang w:eastAsia="en-US"/>
        </w:rPr>
      </w:pPr>
      <w:r w:rsidRPr="00E9604B">
        <w:rPr>
          <w:rFonts w:eastAsia="Calibri"/>
          <w:color w:val="000000" w:themeColor="text1"/>
          <w:lang w:eastAsia="en-US"/>
        </w:rPr>
        <w:t>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Условия,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E9604B" w:rsidRPr="00E9604B" w:rsidRDefault="00E9604B" w:rsidP="00E9604B">
      <w:pPr>
        <w:numPr>
          <w:ilvl w:val="0"/>
          <w:numId w:val="11"/>
        </w:numPr>
        <w:tabs>
          <w:tab w:val="left" w:pos="1843"/>
        </w:tabs>
        <w:suppressAutoHyphens w:val="0"/>
        <w:ind w:left="0" w:firstLine="709"/>
        <w:jc w:val="both"/>
        <w:rPr>
          <w:rFonts w:eastAsia="Calibri"/>
          <w:color w:val="000000" w:themeColor="text1"/>
          <w:lang w:eastAsia="en-US"/>
        </w:rPr>
      </w:pPr>
      <w:r w:rsidRPr="00E9604B">
        <w:rPr>
          <w:rFonts w:eastAsia="Calibri"/>
          <w:color w:val="000000" w:themeColor="text1"/>
          <w:lang w:eastAsia="en-US"/>
        </w:rPr>
        <w:t>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E9604B" w:rsidRPr="00E9604B" w:rsidRDefault="00E9604B" w:rsidP="00E9604B">
      <w:pPr>
        <w:numPr>
          <w:ilvl w:val="0"/>
          <w:numId w:val="11"/>
        </w:numPr>
        <w:tabs>
          <w:tab w:val="left" w:pos="1843"/>
        </w:tabs>
        <w:suppressAutoHyphens w:val="0"/>
        <w:ind w:left="0" w:firstLine="709"/>
        <w:jc w:val="both"/>
        <w:rPr>
          <w:rFonts w:eastAsia="Calibri"/>
          <w:color w:val="000000" w:themeColor="text1"/>
          <w:lang w:eastAsia="en-US"/>
        </w:rPr>
      </w:pPr>
      <w:r w:rsidRPr="00E9604B">
        <w:rPr>
          <w:rFonts w:eastAsia="Calibri"/>
          <w:color w:val="000000" w:themeColor="text1"/>
          <w:lang w:eastAsia="en-US"/>
        </w:rPr>
        <w:t xml:space="preserve">являющееся частью или частями помещения, здания, строения или сооружения, если общая площадь передаваемого имущества составляет </w:t>
      </w:r>
      <w:r w:rsidRPr="00E9604B">
        <w:rPr>
          <w:rFonts w:eastAsia="Calibri"/>
          <w:color w:val="000000" w:themeColor="text1"/>
          <w:lang w:eastAsia="en-US"/>
        </w:rPr>
        <w:br/>
        <w:t xml:space="preserve">не более чем 20 (двадцать) квадратных метров и не превышает 10 (десять) процентов площади соответствующего помещения, здания, строения </w:t>
      </w:r>
      <w:r w:rsidRPr="00E9604B">
        <w:rPr>
          <w:rFonts w:eastAsia="Calibri"/>
          <w:color w:val="000000" w:themeColor="text1"/>
          <w:lang w:eastAsia="en-US"/>
        </w:rPr>
        <w:br/>
        <w:t xml:space="preserve">или сооружения, права на которые принадлежат лицу, передающему </w:t>
      </w:r>
      <w:r w:rsidRPr="00E9604B">
        <w:rPr>
          <w:rFonts w:eastAsia="Calibri"/>
          <w:color w:val="000000" w:themeColor="text1"/>
          <w:lang w:eastAsia="en-US"/>
        </w:rPr>
        <w:br/>
        <w:t>такое имущество;</w:t>
      </w:r>
    </w:p>
    <w:p w:rsidR="00E9604B" w:rsidRPr="00E9604B" w:rsidRDefault="00E9604B" w:rsidP="00E9604B">
      <w:pPr>
        <w:numPr>
          <w:ilvl w:val="0"/>
          <w:numId w:val="11"/>
        </w:numPr>
        <w:tabs>
          <w:tab w:val="left" w:pos="1843"/>
        </w:tabs>
        <w:suppressAutoHyphens w:val="0"/>
        <w:ind w:left="0" w:firstLine="709"/>
        <w:jc w:val="both"/>
        <w:rPr>
          <w:rFonts w:eastAsia="Calibri"/>
          <w:color w:val="000000" w:themeColor="text1"/>
          <w:lang w:eastAsia="en-US"/>
        </w:rPr>
      </w:pPr>
      <w:r w:rsidRPr="00E9604B">
        <w:rPr>
          <w:rFonts w:eastAsia="Calibri"/>
          <w:color w:val="000000" w:themeColor="text1"/>
          <w:lang w:eastAsia="en-US"/>
        </w:rPr>
        <w:t>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E9604B" w:rsidRPr="00E9604B" w:rsidRDefault="00E9604B" w:rsidP="00E9604B">
      <w:pPr>
        <w:widowControl w:val="0"/>
        <w:numPr>
          <w:ilvl w:val="0"/>
          <w:numId w:val="11"/>
        </w:numPr>
        <w:tabs>
          <w:tab w:val="left" w:pos="1843"/>
        </w:tabs>
        <w:suppressAutoHyphens w:val="0"/>
        <w:ind w:left="0" w:firstLine="709"/>
        <w:jc w:val="both"/>
        <w:rPr>
          <w:rFonts w:eastAsia="Calibri"/>
          <w:color w:val="000000" w:themeColor="text1"/>
          <w:lang w:eastAsia="en-US"/>
        </w:rPr>
      </w:pPr>
      <w:r w:rsidRPr="00E9604B">
        <w:rPr>
          <w:rFonts w:eastAsia="Calibri"/>
          <w:color w:val="000000" w:themeColor="text1"/>
          <w:lang w:eastAsia="en-US"/>
        </w:rPr>
        <w:t>передаваемое в субаренду или в безвозмездное пользование лицом, которому права владения и (или) пользования в отношении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подпункта 1.1.2. пункта 1.1. раздела 1 Регламента;</w:t>
      </w:r>
    </w:p>
    <w:p w:rsidR="00E9604B" w:rsidRPr="00E9604B" w:rsidRDefault="00E9604B" w:rsidP="00E9604B">
      <w:pPr>
        <w:numPr>
          <w:ilvl w:val="0"/>
          <w:numId w:val="11"/>
        </w:numPr>
        <w:tabs>
          <w:tab w:val="left" w:pos="1843"/>
        </w:tabs>
        <w:suppressAutoHyphens w:val="0"/>
        <w:ind w:left="0" w:firstLine="709"/>
        <w:jc w:val="both"/>
        <w:rPr>
          <w:rFonts w:eastAsia="Calibri"/>
          <w:color w:val="000000" w:themeColor="text1"/>
          <w:lang w:eastAsia="en-US"/>
        </w:rPr>
      </w:pPr>
      <w:r w:rsidRPr="00E9604B">
        <w:rPr>
          <w:rFonts w:eastAsia="Calibri"/>
          <w:color w:val="000000" w:themeColor="text1"/>
          <w:lang w:eastAsia="en-US"/>
        </w:rPr>
        <w:t>публично-правовой компании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rsidR="00E9604B" w:rsidRPr="00E9604B" w:rsidRDefault="00E9604B" w:rsidP="00E9604B">
      <w:pPr>
        <w:numPr>
          <w:ilvl w:val="0"/>
          <w:numId w:val="13"/>
        </w:numPr>
        <w:tabs>
          <w:tab w:val="left" w:pos="1418"/>
        </w:tabs>
        <w:suppressAutoHyphens w:val="0"/>
        <w:ind w:left="0" w:firstLine="709"/>
        <w:jc w:val="both"/>
        <w:rPr>
          <w:rFonts w:eastAsia="Calibri"/>
          <w:color w:val="000000" w:themeColor="text1"/>
          <w:lang w:eastAsia="en-US"/>
        </w:rPr>
      </w:pPr>
      <w:r w:rsidRPr="00E9604B">
        <w:rPr>
          <w:rFonts w:eastAsia="Calibri"/>
          <w:color w:val="000000" w:themeColor="text1"/>
          <w:lang w:eastAsia="en-US"/>
        </w:rPr>
        <w:t xml:space="preserve">Указанный в пункте 1.1.2. настоящего Регламента порядок заключения договоров не распространяется на имущество, распоряжение которым осуществляется в соответствии с Земельным кодексом </w:t>
      </w:r>
      <w:r w:rsidRPr="00E9604B">
        <w:rPr>
          <w:rFonts w:eastAsia="Calibri"/>
          <w:color w:val="000000" w:themeColor="text1"/>
          <w:lang w:eastAsia="en-US"/>
        </w:rPr>
        <w:br/>
        <w:t xml:space="preserve">Российской Федерации, Водным кодексом Российской Федерации, </w:t>
      </w:r>
      <w:r w:rsidRPr="00E9604B">
        <w:rPr>
          <w:rFonts w:eastAsia="Calibri"/>
          <w:color w:val="000000" w:themeColor="text1"/>
          <w:lang w:eastAsia="en-US"/>
        </w:rPr>
        <w:br/>
        <w:t xml:space="preserve">Лесным кодексом Российской Федерации, законодательством </w:t>
      </w:r>
      <w:r w:rsidRPr="00E9604B">
        <w:rPr>
          <w:rFonts w:eastAsia="Calibri"/>
          <w:color w:val="000000" w:themeColor="text1"/>
          <w:lang w:eastAsia="en-US"/>
        </w:rPr>
        <w:br/>
        <w:t xml:space="preserve">Российской Федерации о недрах, законодательством Российской Федерации о концессионных соглашениях, законодательством Российской Федерации о государственно-частном партнерстве, </w:t>
      </w:r>
      <w:proofErr w:type="spellStart"/>
      <w:r w:rsidRPr="00E9604B">
        <w:rPr>
          <w:rFonts w:eastAsia="Calibri"/>
          <w:color w:val="000000" w:themeColor="text1"/>
          <w:lang w:eastAsia="en-US"/>
        </w:rPr>
        <w:t>муниципально</w:t>
      </w:r>
      <w:proofErr w:type="spellEnd"/>
      <w:r w:rsidRPr="00E9604B">
        <w:rPr>
          <w:rFonts w:eastAsia="Calibri"/>
          <w:color w:val="000000" w:themeColor="text1"/>
          <w:lang w:eastAsia="en-US"/>
        </w:rPr>
        <w:t>-частном партнерстве.</w:t>
      </w:r>
    </w:p>
    <w:p w:rsidR="00E9604B" w:rsidRPr="00E9604B" w:rsidRDefault="00E9604B" w:rsidP="00E9604B">
      <w:pPr>
        <w:numPr>
          <w:ilvl w:val="0"/>
          <w:numId w:val="13"/>
        </w:numPr>
        <w:tabs>
          <w:tab w:val="left" w:pos="1418"/>
        </w:tabs>
        <w:suppressAutoHyphens w:val="0"/>
        <w:ind w:left="0" w:firstLine="709"/>
        <w:jc w:val="both"/>
        <w:rPr>
          <w:rFonts w:eastAsia="Calibri"/>
          <w:color w:val="000000" w:themeColor="text1"/>
          <w:lang w:eastAsia="en-US"/>
        </w:rPr>
      </w:pPr>
      <w:r w:rsidRPr="00E9604B">
        <w:rPr>
          <w:rFonts w:eastAsia="Calibri"/>
          <w:color w:val="000000" w:themeColor="text1"/>
          <w:lang w:eastAsia="en-US"/>
        </w:rPr>
        <w:t>В порядке, предусмотренном подпунктом 1.1.2. пункта 1.1. раздела 1 Регламента, осуществляется заключение договоров аренды, договоров безвозмездного пользования в отношении:</w:t>
      </w:r>
    </w:p>
    <w:p w:rsidR="00E9604B" w:rsidRPr="00E9604B" w:rsidRDefault="00E9604B" w:rsidP="00E9604B">
      <w:pPr>
        <w:numPr>
          <w:ilvl w:val="0"/>
          <w:numId w:val="17"/>
        </w:numPr>
        <w:tabs>
          <w:tab w:val="left" w:pos="993"/>
        </w:tabs>
        <w:suppressAutoHyphens w:val="0"/>
        <w:ind w:left="0" w:firstLine="709"/>
        <w:jc w:val="both"/>
        <w:rPr>
          <w:rFonts w:eastAsia="Calibri"/>
          <w:color w:val="000000" w:themeColor="text1"/>
          <w:lang w:eastAsia="en-US"/>
        </w:rPr>
      </w:pPr>
      <w:r w:rsidRPr="00E9604B">
        <w:rPr>
          <w:rFonts w:eastAsia="Calibri"/>
          <w:color w:val="000000" w:themeColor="text1"/>
          <w:lang w:eastAsia="en-US"/>
        </w:rPr>
        <w:t>муниципального недвижимого имущества, которое принадлежит на праве хозяйственного ведения либо оперативного управления муниципальным унитарным предприятиям;</w:t>
      </w:r>
    </w:p>
    <w:p w:rsidR="00E9604B" w:rsidRPr="00E9604B" w:rsidRDefault="00E9604B" w:rsidP="00E9604B">
      <w:pPr>
        <w:numPr>
          <w:ilvl w:val="0"/>
          <w:numId w:val="17"/>
        </w:numPr>
        <w:tabs>
          <w:tab w:val="left" w:pos="993"/>
        </w:tabs>
        <w:suppressAutoHyphens w:val="0"/>
        <w:ind w:left="0" w:firstLine="709"/>
        <w:jc w:val="both"/>
        <w:rPr>
          <w:rFonts w:eastAsia="Calibri"/>
          <w:color w:val="000000" w:themeColor="text1"/>
          <w:lang w:eastAsia="en-US"/>
        </w:rPr>
      </w:pPr>
      <w:r w:rsidRPr="00E9604B">
        <w:rPr>
          <w:rFonts w:eastAsia="Calibri"/>
          <w:color w:val="000000" w:themeColor="text1"/>
          <w:lang w:eastAsia="en-US"/>
        </w:rPr>
        <w:t>муниципального недвижимого имущества, закрепленного на праве оперативного управления за муниципальными автономными учреждениями;</w:t>
      </w:r>
    </w:p>
    <w:p w:rsidR="00E9604B" w:rsidRPr="00E9604B" w:rsidRDefault="00E9604B" w:rsidP="00E9604B">
      <w:pPr>
        <w:numPr>
          <w:ilvl w:val="0"/>
          <w:numId w:val="17"/>
        </w:numPr>
        <w:tabs>
          <w:tab w:val="left" w:pos="993"/>
        </w:tabs>
        <w:suppressAutoHyphens w:val="0"/>
        <w:ind w:left="0" w:firstLine="709"/>
        <w:jc w:val="both"/>
        <w:rPr>
          <w:rFonts w:eastAsia="Calibri"/>
          <w:color w:val="000000" w:themeColor="text1"/>
          <w:lang w:eastAsia="en-US"/>
        </w:rPr>
      </w:pPr>
      <w:r w:rsidRPr="00E9604B">
        <w:rPr>
          <w:rFonts w:eastAsia="Calibri"/>
          <w:color w:val="000000" w:themeColor="text1"/>
          <w:lang w:eastAsia="en-US"/>
        </w:rPr>
        <w:t>муниципального имущества, которое принадлежит на праве оперативного управления муниципальным бюджетным и казенным учреждениям, органам местного самоуправления.</w:t>
      </w:r>
    </w:p>
    <w:p w:rsidR="00E9604B" w:rsidRPr="00E9604B" w:rsidRDefault="00E9604B" w:rsidP="00E9604B">
      <w:pPr>
        <w:numPr>
          <w:ilvl w:val="0"/>
          <w:numId w:val="13"/>
        </w:numPr>
        <w:suppressAutoHyphens w:val="0"/>
        <w:ind w:left="0" w:firstLine="709"/>
        <w:jc w:val="both"/>
        <w:rPr>
          <w:rFonts w:eastAsia="Calibri"/>
          <w:color w:val="000000" w:themeColor="text1"/>
          <w:lang w:eastAsia="en-US"/>
        </w:rPr>
      </w:pPr>
      <w:r w:rsidRPr="00E9604B">
        <w:rPr>
          <w:rFonts w:eastAsia="Calibri"/>
          <w:color w:val="000000" w:themeColor="text1"/>
          <w:lang w:eastAsia="en-US"/>
        </w:rPr>
        <w:t xml:space="preserve">Заключение договоров аренды в отношении муниципального имущества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осуществляется без проведения конкурсов или аукционов в порядке и на условиях, которые определяются </w:t>
      </w:r>
      <w:r w:rsidRPr="00E9604B">
        <w:rPr>
          <w:rFonts w:eastAsia="Calibri"/>
          <w:color w:val="000000" w:themeColor="text1"/>
          <w:lang w:eastAsia="en-US"/>
        </w:rPr>
        <w:br/>
        <w:t>Правительством Российской Федерации, при одновременном соблюдении следующих требований:</w:t>
      </w:r>
    </w:p>
    <w:p w:rsidR="00E9604B" w:rsidRPr="00E9604B" w:rsidRDefault="00E9604B" w:rsidP="00E9604B">
      <w:pPr>
        <w:numPr>
          <w:ilvl w:val="0"/>
          <w:numId w:val="8"/>
        </w:numPr>
        <w:tabs>
          <w:tab w:val="left" w:pos="1701"/>
        </w:tabs>
        <w:suppressAutoHyphens w:val="0"/>
        <w:ind w:left="0" w:firstLine="709"/>
        <w:jc w:val="both"/>
        <w:rPr>
          <w:rFonts w:eastAsia="Calibri"/>
          <w:color w:val="000000" w:themeColor="text1"/>
          <w:lang w:eastAsia="en-US"/>
        </w:rPr>
      </w:pPr>
      <w:r w:rsidRPr="00E9604B">
        <w:rPr>
          <w:rFonts w:eastAsia="Calibri"/>
          <w:color w:val="000000" w:themeColor="text1"/>
          <w:lang w:eastAsia="en-US"/>
        </w:rPr>
        <w:t>арендаторами являются хозяйственные общества, созданные учреждениями;</w:t>
      </w:r>
    </w:p>
    <w:p w:rsidR="00E9604B" w:rsidRPr="00E9604B" w:rsidRDefault="00E9604B" w:rsidP="00E9604B">
      <w:pPr>
        <w:numPr>
          <w:ilvl w:val="0"/>
          <w:numId w:val="8"/>
        </w:numPr>
        <w:tabs>
          <w:tab w:val="left" w:pos="1701"/>
        </w:tabs>
        <w:suppressAutoHyphens w:val="0"/>
        <w:ind w:left="0" w:firstLine="709"/>
        <w:jc w:val="both"/>
        <w:rPr>
          <w:rFonts w:eastAsia="Calibri"/>
          <w:color w:val="000000" w:themeColor="text1"/>
          <w:lang w:eastAsia="en-US"/>
        </w:rPr>
      </w:pPr>
      <w:r w:rsidRPr="00E9604B">
        <w:rPr>
          <w:rFonts w:eastAsia="Calibri"/>
          <w:color w:val="000000" w:themeColor="text1"/>
          <w:lang w:eastAsia="en-US"/>
        </w:rPr>
        <w:t xml:space="preserve">деятельность арендаторов заключается в практическом применении (внедрении) результатов интеллектуальной деятельности </w:t>
      </w:r>
      <w:r w:rsidRPr="00E9604B">
        <w:rPr>
          <w:rFonts w:eastAsia="Calibri"/>
          <w:color w:val="000000" w:themeColor="text1"/>
          <w:lang w:eastAsia="en-US"/>
        </w:rPr>
        <w:br/>
        <w:t xml:space="preserve">(программ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w:t>
      </w:r>
      <w:r w:rsidRPr="00E9604B">
        <w:rPr>
          <w:rFonts w:eastAsia="Calibri"/>
          <w:color w:val="000000" w:themeColor="text1"/>
          <w:lang w:eastAsia="en-US"/>
        </w:rPr>
        <w:br/>
        <w:t>право использования которых внесено в качестве вклада в их уставные капиталы;</w:t>
      </w:r>
    </w:p>
    <w:p w:rsidR="00E9604B" w:rsidRPr="00E9604B" w:rsidRDefault="00E9604B" w:rsidP="00E9604B">
      <w:pPr>
        <w:numPr>
          <w:ilvl w:val="0"/>
          <w:numId w:val="8"/>
        </w:numPr>
        <w:tabs>
          <w:tab w:val="left" w:pos="1701"/>
        </w:tabs>
        <w:suppressAutoHyphens w:val="0"/>
        <w:ind w:left="0" w:firstLine="709"/>
        <w:jc w:val="both"/>
        <w:rPr>
          <w:rFonts w:eastAsia="Calibri"/>
          <w:color w:val="000000" w:themeColor="text1"/>
          <w:lang w:eastAsia="en-US"/>
        </w:rPr>
      </w:pPr>
      <w:r w:rsidRPr="00E9604B">
        <w:rPr>
          <w:rFonts w:eastAsia="Calibri"/>
          <w:color w:val="000000" w:themeColor="text1"/>
          <w:lang w:eastAsia="en-US"/>
        </w:rPr>
        <w:t xml:space="preserve">договорами аренды устанавливается запрет на сдачу в субаренду этого имущества, предоставленного хозяйственным обществам по таким договорам аренды, передачу хозяйственными обществами своих прав и обязанностей по таким договорам аренды другим лицам, предоставление </w:t>
      </w:r>
      <w:r w:rsidRPr="00E9604B">
        <w:rPr>
          <w:rFonts w:eastAsia="Calibri"/>
          <w:color w:val="000000" w:themeColor="text1"/>
          <w:lang w:eastAsia="en-US"/>
        </w:rPr>
        <w:br/>
        <w:t>этого имущества в безвозмездное пользование, залог таких арендных прав.</w:t>
      </w:r>
    </w:p>
    <w:p w:rsidR="00E9604B" w:rsidRPr="00E9604B" w:rsidRDefault="00E9604B" w:rsidP="00E9604B">
      <w:pPr>
        <w:numPr>
          <w:ilvl w:val="0"/>
          <w:numId w:val="14"/>
        </w:numPr>
        <w:suppressAutoHyphens w:val="0"/>
        <w:ind w:left="0" w:firstLine="709"/>
        <w:jc w:val="both"/>
        <w:rPr>
          <w:rFonts w:eastAsia="Calibri"/>
          <w:color w:val="000000" w:themeColor="text1"/>
          <w:lang w:eastAsia="en-US"/>
        </w:rPr>
      </w:pPr>
      <w:r w:rsidRPr="00E9604B">
        <w:rPr>
          <w:rFonts w:eastAsia="Calibri"/>
          <w:color w:val="000000" w:themeColor="text1"/>
          <w:lang w:eastAsia="en-US"/>
        </w:rPr>
        <w:t>Заключение договоров аренды, договоров безвозмездного пользования в отношении муниципального имущества муниципальных организаций, осуществляющих образовательную деятельность, осуществляется без проведения конкурсов или аукционов в случае заключения этих договоров с:</w:t>
      </w:r>
    </w:p>
    <w:p w:rsidR="00E9604B" w:rsidRPr="00E9604B" w:rsidRDefault="00E9604B" w:rsidP="00E9604B">
      <w:pPr>
        <w:numPr>
          <w:ilvl w:val="0"/>
          <w:numId w:val="9"/>
        </w:numPr>
        <w:tabs>
          <w:tab w:val="left" w:pos="1701"/>
        </w:tabs>
        <w:suppressAutoHyphens w:val="0"/>
        <w:ind w:left="0" w:firstLine="709"/>
        <w:jc w:val="both"/>
        <w:rPr>
          <w:rFonts w:eastAsia="Calibri"/>
          <w:color w:val="000000" w:themeColor="text1"/>
          <w:lang w:eastAsia="en-US"/>
        </w:rPr>
      </w:pPr>
      <w:r w:rsidRPr="00E9604B">
        <w:rPr>
          <w:rFonts w:eastAsia="Calibri"/>
          <w:color w:val="000000" w:themeColor="text1"/>
          <w:lang w:eastAsia="en-US"/>
        </w:rPr>
        <w:t>медицинскими организациями для охраны здоровья обучающихся и работников организаций, осуществляющих образовательную деятельность;</w:t>
      </w:r>
    </w:p>
    <w:p w:rsidR="00E9604B" w:rsidRPr="00E9604B" w:rsidRDefault="00E9604B" w:rsidP="00E9604B">
      <w:pPr>
        <w:numPr>
          <w:ilvl w:val="0"/>
          <w:numId w:val="9"/>
        </w:numPr>
        <w:tabs>
          <w:tab w:val="left" w:pos="1701"/>
        </w:tabs>
        <w:suppressAutoHyphens w:val="0"/>
        <w:ind w:left="0" w:firstLine="709"/>
        <w:jc w:val="both"/>
        <w:rPr>
          <w:rFonts w:eastAsia="Calibri"/>
          <w:color w:val="000000" w:themeColor="text1"/>
          <w:lang w:eastAsia="en-US"/>
        </w:rPr>
      </w:pPr>
      <w:r w:rsidRPr="00E9604B">
        <w:rPr>
          <w:rFonts w:eastAsia="Calibri"/>
          <w:color w:val="000000" w:themeColor="text1"/>
          <w:lang w:eastAsia="en-US"/>
        </w:rPr>
        <w:t>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w:t>
      </w:r>
    </w:p>
    <w:p w:rsidR="00E9604B" w:rsidRPr="00E9604B" w:rsidRDefault="00E9604B" w:rsidP="00E9604B">
      <w:pPr>
        <w:numPr>
          <w:ilvl w:val="0"/>
          <w:numId w:val="9"/>
        </w:numPr>
        <w:tabs>
          <w:tab w:val="left" w:pos="1701"/>
        </w:tabs>
        <w:suppressAutoHyphens w:val="0"/>
        <w:ind w:left="0" w:firstLine="709"/>
        <w:jc w:val="both"/>
        <w:rPr>
          <w:rFonts w:eastAsia="Calibri"/>
          <w:color w:val="000000" w:themeColor="text1"/>
          <w:lang w:eastAsia="en-US"/>
        </w:rPr>
      </w:pPr>
      <w:r w:rsidRPr="00E9604B">
        <w:rPr>
          <w:rFonts w:eastAsia="Calibri"/>
          <w:color w:val="000000" w:themeColor="text1"/>
          <w:lang w:eastAsia="en-US"/>
        </w:rPr>
        <w:t>физкультурно-спортивными организациями для создания условий для занятия обучающимися физической культурой и спортом.</w:t>
      </w:r>
    </w:p>
    <w:p w:rsidR="00E9604B" w:rsidRPr="00E9604B" w:rsidRDefault="00E9604B" w:rsidP="00E9604B">
      <w:pPr>
        <w:numPr>
          <w:ilvl w:val="0"/>
          <w:numId w:val="9"/>
        </w:numPr>
        <w:tabs>
          <w:tab w:val="left" w:pos="1701"/>
        </w:tabs>
        <w:suppressAutoHyphens w:val="0"/>
        <w:ind w:left="0" w:firstLine="709"/>
        <w:jc w:val="both"/>
        <w:rPr>
          <w:rFonts w:eastAsia="Calibri"/>
          <w:color w:val="000000" w:themeColor="text1"/>
          <w:lang w:eastAsia="en-US"/>
        </w:rPr>
      </w:pPr>
      <w:r w:rsidRPr="00E9604B">
        <w:rPr>
          <w:rFonts w:eastAsia="Calibri"/>
          <w:color w:val="000000" w:themeColor="text1"/>
          <w:lang w:eastAsia="en-US"/>
        </w:rPr>
        <w:t>организациями в целях использования такого имущества для проведения научных исследований и разработок или практической подготовки обучающихся.</w:t>
      </w:r>
    </w:p>
    <w:p w:rsidR="00E9604B" w:rsidRPr="00E9604B" w:rsidRDefault="00E9604B" w:rsidP="00E9604B">
      <w:pPr>
        <w:numPr>
          <w:ilvl w:val="0"/>
          <w:numId w:val="15"/>
        </w:numPr>
        <w:suppressAutoHyphens w:val="0"/>
        <w:ind w:left="0" w:firstLine="709"/>
        <w:jc w:val="both"/>
        <w:rPr>
          <w:rFonts w:eastAsia="Calibri"/>
          <w:color w:val="000000" w:themeColor="text1"/>
          <w:lang w:eastAsia="en-US"/>
        </w:rPr>
      </w:pPr>
      <w:r w:rsidRPr="00E9604B">
        <w:rPr>
          <w:rFonts w:eastAsia="Calibri"/>
          <w:color w:val="000000" w:themeColor="text1"/>
          <w:lang w:eastAsia="en-US"/>
        </w:rPr>
        <w:t xml:space="preserve">Заключение договоров безвозмездного пользования в отношении муниципального имущества, закрепленного на праве хозяйственного ведения либо оперативного управления за муниципальными унитарными предприятиями, осуществляется без проведения конкурсов или аукционов </w:t>
      </w:r>
      <w:r w:rsidRPr="00E9604B">
        <w:rPr>
          <w:rFonts w:eastAsia="Calibri"/>
          <w:color w:val="000000" w:themeColor="text1"/>
          <w:lang w:eastAsia="en-US"/>
        </w:rPr>
        <w:br/>
        <w:t xml:space="preserve">с научными организациями и организациями, осуществляющими образовательную деятельность, в целях использования такого имущества </w:t>
      </w:r>
      <w:r w:rsidRPr="00E9604B">
        <w:rPr>
          <w:rFonts w:eastAsia="Calibri"/>
          <w:color w:val="000000" w:themeColor="text1"/>
          <w:lang w:eastAsia="en-US"/>
        </w:rPr>
        <w:br/>
        <w:t>для проведения научных исследований и разработок или практической подготовки обучающихся.</w:t>
      </w:r>
    </w:p>
    <w:p w:rsidR="00E9604B" w:rsidRPr="00E9604B" w:rsidRDefault="00E9604B" w:rsidP="00E9604B">
      <w:pPr>
        <w:numPr>
          <w:ilvl w:val="0"/>
          <w:numId w:val="15"/>
        </w:numPr>
        <w:suppressAutoHyphens w:val="0"/>
        <w:ind w:left="0" w:firstLine="709"/>
        <w:jc w:val="both"/>
        <w:rPr>
          <w:rFonts w:eastAsia="Calibri"/>
          <w:color w:val="000000" w:themeColor="text1"/>
          <w:lang w:eastAsia="en-US"/>
        </w:rPr>
      </w:pPr>
      <w:r w:rsidRPr="00E9604B">
        <w:rPr>
          <w:rFonts w:eastAsia="Calibri"/>
          <w:color w:val="000000" w:themeColor="text1"/>
          <w:lang w:eastAsia="en-US"/>
        </w:rPr>
        <w:t>Заключение договоров аренды в отношении муниципального имущества, закрепленного на праве хозяйственного ведения либо оперативного управления за муниципальными организациями культуры, осуществляется без проведения конкурсов или аукционов в порядке и на условиях, которые определяются Правительством Российской Федерации, в случае заключения этих договоров:</w:t>
      </w:r>
    </w:p>
    <w:p w:rsidR="00E9604B" w:rsidRPr="00E9604B" w:rsidRDefault="00E9604B" w:rsidP="00E9604B">
      <w:pPr>
        <w:numPr>
          <w:ilvl w:val="0"/>
          <w:numId w:val="10"/>
        </w:numPr>
        <w:tabs>
          <w:tab w:val="left" w:pos="1701"/>
        </w:tabs>
        <w:suppressAutoHyphens w:val="0"/>
        <w:ind w:left="0" w:firstLine="709"/>
        <w:jc w:val="both"/>
        <w:rPr>
          <w:rFonts w:eastAsia="Calibri"/>
          <w:color w:val="000000" w:themeColor="text1"/>
          <w:lang w:eastAsia="en-US"/>
        </w:rPr>
      </w:pPr>
      <w:r w:rsidRPr="00E9604B">
        <w:rPr>
          <w:rFonts w:eastAsia="Calibri"/>
          <w:color w:val="000000" w:themeColor="text1"/>
          <w:lang w:eastAsia="en-US"/>
        </w:rPr>
        <w:t>с организациями общественного питания в целях создания необходимых условий для организации питания посетителей и работников государственных или муниципальных организаций культуры;</w:t>
      </w:r>
    </w:p>
    <w:p w:rsidR="00E9604B" w:rsidRPr="00E9604B" w:rsidRDefault="00E9604B" w:rsidP="00E9604B">
      <w:pPr>
        <w:numPr>
          <w:ilvl w:val="0"/>
          <w:numId w:val="10"/>
        </w:numPr>
        <w:tabs>
          <w:tab w:val="left" w:pos="1701"/>
        </w:tabs>
        <w:suppressAutoHyphens w:val="0"/>
        <w:ind w:left="0" w:firstLine="709"/>
        <w:jc w:val="both"/>
        <w:rPr>
          <w:rFonts w:eastAsia="Calibri"/>
          <w:color w:val="000000" w:themeColor="text1"/>
          <w:lang w:eastAsia="en-US"/>
        </w:rPr>
      </w:pPr>
      <w:r w:rsidRPr="00E9604B">
        <w:rPr>
          <w:rFonts w:eastAsia="Calibri"/>
          <w:color w:val="000000" w:themeColor="text1"/>
          <w:lang w:eastAsia="en-US"/>
        </w:rPr>
        <w:t>с юридическими лицами и индивидуальными предпринимателями, осуществляющими розничную торговлю сувенирной, издательской и аудиовизуальной продукцией, в целях организации соответствующей целям деятельности муниципальных организаций культуры розничной торговли сувенирной, издательской и аудиовизуальной продукцией для обеспечения потребностей посетителей указанных организаций культуры.</w:t>
      </w:r>
    </w:p>
    <w:p w:rsidR="00E9604B" w:rsidRPr="00E9604B" w:rsidRDefault="00E9604B" w:rsidP="00E9604B">
      <w:pPr>
        <w:widowControl w:val="0"/>
        <w:numPr>
          <w:ilvl w:val="0"/>
          <w:numId w:val="16"/>
        </w:numPr>
        <w:suppressAutoHyphens w:val="0"/>
        <w:ind w:left="0" w:firstLine="709"/>
        <w:jc w:val="both"/>
        <w:rPr>
          <w:rFonts w:eastAsia="Calibri"/>
          <w:lang w:eastAsia="en-US"/>
        </w:rPr>
      </w:pPr>
      <w:r w:rsidRPr="00E9604B">
        <w:rPr>
          <w:rFonts w:eastAsia="Calibri"/>
          <w:color w:val="000000" w:themeColor="text1"/>
          <w:lang w:eastAsia="en-US"/>
        </w:rPr>
        <w:t xml:space="preserve">Заключение договоров аренды, договоров безвозмездного пользования в отношении муниципального имущества, относящегося к сценическому оформлению спектакля (представления) или стационарному сценическому оборудованию и закрепленного на праве оперативного управления за муниципальными организациями культуры, для использования указанного имущества в театрально-зрелищных, культурно-просветительских или зрелищно-развлекательных мероприятиях осуществляется без проведения конкурсов или аукционов в порядке, на условиях и в соответствии с перечнем видов указанного имущества, которые определяются Правительством </w:t>
      </w:r>
      <w:r w:rsidRPr="00E9604B">
        <w:rPr>
          <w:rFonts w:eastAsia="Calibri"/>
          <w:lang w:eastAsia="en-US"/>
        </w:rPr>
        <w:t>Российской Федерации.</w:t>
      </w:r>
    </w:p>
    <w:p w:rsidR="00E9604B" w:rsidRPr="00E9604B" w:rsidRDefault="00E9604B" w:rsidP="00E9604B">
      <w:pPr>
        <w:widowControl w:val="0"/>
        <w:numPr>
          <w:ilvl w:val="0"/>
          <w:numId w:val="16"/>
        </w:numPr>
        <w:tabs>
          <w:tab w:val="left" w:pos="1560"/>
        </w:tabs>
        <w:suppressAutoHyphens w:val="0"/>
        <w:ind w:left="0" w:firstLine="709"/>
        <w:jc w:val="both"/>
        <w:rPr>
          <w:rFonts w:eastAsia="Calibri"/>
          <w:lang w:eastAsia="en-US"/>
        </w:rPr>
      </w:pPr>
      <w:r w:rsidRPr="00E9604B">
        <w:rPr>
          <w:rFonts w:eastAsia="Calibri"/>
          <w:lang w:eastAsia="en-US"/>
        </w:rPr>
        <w:t xml:space="preserve">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 </w:t>
      </w:r>
      <w:r w:rsidRPr="00E9604B">
        <w:rPr>
          <w:rFonts w:eastAsia="Calibri"/>
          <w:lang w:eastAsia="en-US"/>
        </w:rPr>
        <w:br/>
        <w:t>Российской Федерации, за исключением случаев, указанных в пункте 1.1.3. настоящего Регламента,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E9604B" w:rsidRPr="00E9604B" w:rsidRDefault="00E9604B" w:rsidP="00E9604B">
      <w:pPr>
        <w:numPr>
          <w:ilvl w:val="0"/>
          <w:numId w:val="3"/>
        </w:numPr>
        <w:tabs>
          <w:tab w:val="left" w:pos="993"/>
        </w:tabs>
        <w:suppressAutoHyphens w:val="0"/>
        <w:ind w:left="0" w:firstLine="709"/>
        <w:jc w:val="both"/>
        <w:rPr>
          <w:rFonts w:eastAsia="Calibri"/>
          <w:lang w:eastAsia="en-US"/>
        </w:rPr>
      </w:pPr>
      <w:r w:rsidRPr="00E9604B">
        <w:rPr>
          <w:rFonts w:eastAsia="Calibri"/>
          <w:lang w:eastAsia="en-US"/>
        </w:rPr>
        <w:t xml:space="preserve">размер арендной платы определяется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если иное </w:t>
      </w:r>
      <w:r w:rsidRPr="00E9604B">
        <w:rPr>
          <w:rFonts w:eastAsia="Calibri"/>
          <w:lang w:eastAsia="en-US"/>
        </w:rPr>
        <w:br/>
        <w:t>не установлено другим законодательством Российской Федерации;</w:t>
      </w:r>
    </w:p>
    <w:p w:rsidR="00E9604B" w:rsidRPr="00E9604B" w:rsidRDefault="00E9604B" w:rsidP="00E9604B">
      <w:pPr>
        <w:numPr>
          <w:ilvl w:val="0"/>
          <w:numId w:val="3"/>
        </w:numPr>
        <w:tabs>
          <w:tab w:val="left" w:pos="993"/>
        </w:tabs>
        <w:suppressAutoHyphens w:val="0"/>
        <w:ind w:left="0" w:firstLine="709"/>
        <w:jc w:val="both"/>
        <w:rPr>
          <w:rFonts w:eastAsia="Calibri"/>
          <w:lang w:eastAsia="en-US"/>
        </w:rPr>
      </w:pPr>
      <w:r w:rsidRPr="00E9604B">
        <w:rPr>
          <w:rFonts w:eastAsia="Calibri"/>
          <w:lang w:eastAsia="en-US"/>
        </w:rPr>
        <w:t>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E9604B" w:rsidRPr="00E9604B" w:rsidRDefault="00E9604B" w:rsidP="00E9604B">
      <w:pPr>
        <w:numPr>
          <w:ilvl w:val="0"/>
          <w:numId w:val="16"/>
        </w:numPr>
        <w:tabs>
          <w:tab w:val="left" w:pos="1560"/>
        </w:tabs>
        <w:suppressAutoHyphens w:val="0"/>
        <w:ind w:left="0" w:firstLine="709"/>
        <w:jc w:val="both"/>
        <w:rPr>
          <w:rFonts w:eastAsia="Calibri"/>
          <w:lang w:eastAsia="en-US"/>
        </w:rPr>
      </w:pPr>
      <w:r w:rsidRPr="00E9604B">
        <w:rPr>
          <w:rFonts w:eastAsia="Calibri"/>
          <w:lang w:eastAsia="en-US"/>
        </w:rPr>
        <w:t xml:space="preserve">Муниципальная услуга оказывается в соответствии с </w:t>
      </w:r>
      <w:r w:rsidRPr="00E9604B">
        <w:rPr>
          <w:rFonts w:eastAsia="Calibri"/>
          <w:lang w:eastAsia="en-US"/>
        </w:rPr>
        <w:br/>
        <w:t xml:space="preserve">Конституцией Российской Федерации, Гражданским кодексом Российской Федерации, федеральными законами, нормативными правовыми актами субъектов Российской Федерации и муниципальными правовыми актами. </w:t>
      </w:r>
    </w:p>
    <w:p w:rsidR="00E9604B" w:rsidRPr="00E9604B" w:rsidRDefault="00E9604B" w:rsidP="00E9604B">
      <w:pPr>
        <w:tabs>
          <w:tab w:val="left" w:pos="993"/>
        </w:tabs>
        <w:suppressAutoHyphens w:val="0"/>
        <w:ind w:firstLine="709"/>
        <w:jc w:val="both"/>
        <w:rPr>
          <w:rFonts w:eastAsia="Calibri"/>
          <w:lang w:eastAsia="en-US"/>
        </w:rPr>
      </w:pPr>
      <w:r w:rsidRPr="00E9604B">
        <w:rPr>
          <w:rFonts w:eastAsia="Calibri"/>
          <w:lang w:eastAsia="en-US"/>
        </w:rPr>
        <w:t>Перечень нормативных правовых актов, регулирующих предоставление услуги, размещен на официальном сайте администрации, Едином портале государственных услуг и Региональном портале. Информация о порядке досудебного обжалования решений и действий размещена на официальном сайте и в федеральной информационной системе досудебного обжалования, утвержденной постановлением Правительства РФ № 1198.</w:t>
      </w:r>
    </w:p>
    <w:p w:rsidR="00E9604B" w:rsidRPr="00E9604B" w:rsidRDefault="00E9604B" w:rsidP="00E9604B">
      <w:pPr>
        <w:suppressAutoHyphens w:val="0"/>
        <w:jc w:val="center"/>
        <w:rPr>
          <w:rFonts w:eastAsia="Calibri"/>
          <w:lang w:eastAsia="en-US"/>
        </w:rPr>
      </w:pPr>
    </w:p>
    <w:p w:rsidR="00E9604B" w:rsidRPr="00E9604B" w:rsidRDefault="00E9604B" w:rsidP="00E9604B">
      <w:pPr>
        <w:suppressAutoHyphens w:val="0"/>
        <w:jc w:val="center"/>
        <w:rPr>
          <w:rFonts w:eastAsia="Calibri"/>
          <w:b/>
          <w:lang w:eastAsia="en-US"/>
        </w:rPr>
      </w:pPr>
      <w:r w:rsidRPr="00E9604B">
        <w:rPr>
          <w:rFonts w:eastAsia="Calibri"/>
          <w:b/>
          <w:lang w:eastAsia="en-US"/>
        </w:rPr>
        <w:t>1.2. Круг заявителей</w:t>
      </w:r>
    </w:p>
    <w:p w:rsidR="00E9604B" w:rsidRPr="00E9604B" w:rsidRDefault="00E9604B" w:rsidP="00E9604B">
      <w:pPr>
        <w:suppressAutoHyphens w:val="0"/>
        <w:jc w:val="center"/>
        <w:rPr>
          <w:rFonts w:eastAsia="Calibri"/>
          <w:lang w:eastAsia="en-US"/>
        </w:rPr>
      </w:pPr>
    </w:p>
    <w:p w:rsidR="00E9604B" w:rsidRPr="00E9604B" w:rsidRDefault="00E9604B" w:rsidP="00E9604B">
      <w:pPr>
        <w:numPr>
          <w:ilvl w:val="0"/>
          <w:numId w:val="6"/>
        </w:numPr>
        <w:suppressAutoHyphens w:val="0"/>
        <w:ind w:left="0" w:firstLine="709"/>
        <w:jc w:val="both"/>
        <w:rPr>
          <w:rFonts w:eastAsia="Calibri"/>
          <w:lang w:eastAsia="en-US"/>
        </w:rPr>
      </w:pPr>
      <w:r w:rsidRPr="00E9604B">
        <w:rPr>
          <w:rFonts w:eastAsia="Calibri"/>
          <w:lang w:eastAsia="en-US"/>
        </w:rPr>
        <w:t>Заявителями на получение муниципальной услуги по предоставлению муниципального имущества в аренду или безвозмездное пользование без проведения торгов являются:</w:t>
      </w:r>
    </w:p>
    <w:p w:rsidR="00E9604B" w:rsidRPr="00E9604B" w:rsidRDefault="00E9604B" w:rsidP="00E9604B">
      <w:pPr>
        <w:numPr>
          <w:ilvl w:val="0"/>
          <w:numId w:val="4"/>
        </w:numPr>
        <w:tabs>
          <w:tab w:val="left" w:pos="993"/>
        </w:tabs>
        <w:suppressAutoHyphens w:val="0"/>
        <w:ind w:left="0" w:firstLine="709"/>
        <w:jc w:val="both"/>
        <w:rPr>
          <w:rFonts w:eastAsia="Calibri"/>
          <w:lang w:eastAsia="en-US"/>
        </w:rPr>
      </w:pPr>
      <w:r w:rsidRPr="00E9604B">
        <w:rPr>
          <w:rFonts w:eastAsia="Calibri"/>
          <w:lang w:eastAsia="en-US"/>
        </w:rPr>
        <w:t xml:space="preserve">физические и юридические лица, либо их уполномоченные представители, действующие в силу полномочий, основанных на оформленной в установленной правительством Российской Федерации порядке доверенности, на основании федерального закона либо на основании </w:t>
      </w:r>
      <w:proofErr w:type="gramStart"/>
      <w:r w:rsidRPr="00E9604B">
        <w:rPr>
          <w:rFonts w:eastAsia="Calibri"/>
          <w:lang w:eastAsia="en-US"/>
        </w:rPr>
        <w:t>акта</w:t>
      </w:r>
      <w:proofErr w:type="gramEnd"/>
      <w:r w:rsidRPr="00E9604B">
        <w:rPr>
          <w:rFonts w:eastAsia="Calibri"/>
          <w:lang w:eastAsia="en-US"/>
        </w:rPr>
        <w:t xml:space="preserve"> уполномоченного на то государственного органа или органа местного самоуправления, обратившиеся с заявлением о предоставлении муниципальной услуги (далее – заявители).</w:t>
      </w:r>
    </w:p>
    <w:p w:rsidR="00E9604B" w:rsidRPr="00E9604B" w:rsidRDefault="00E9604B" w:rsidP="00E9604B">
      <w:pPr>
        <w:suppressAutoHyphens w:val="0"/>
        <w:jc w:val="center"/>
        <w:rPr>
          <w:b/>
          <w:lang w:eastAsia="en-US"/>
        </w:rPr>
      </w:pPr>
      <w:r w:rsidRPr="00E9604B">
        <w:rPr>
          <w:rFonts w:eastAsia="Calibri"/>
          <w:b/>
          <w:lang w:eastAsia="en-US"/>
        </w:rPr>
        <w:t xml:space="preserve">1.3. </w:t>
      </w:r>
      <w:r w:rsidRPr="00E9604B">
        <w:rPr>
          <w:b/>
          <w:lang w:eastAsia="en-US"/>
        </w:rPr>
        <w:t xml:space="preserve">Требование предоставления заявителю муниципальной </w:t>
      </w:r>
    </w:p>
    <w:p w:rsidR="00E9604B" w:rsidRPr="00E9604B" w:rsidRDefault="00E9604B" w:rsidP="00E9604B">
      <w:pPr>
        <w:suppressAutoHyphens w:val="0"/>
        <w:jc w:val="center"/>
        <w:rPr>
          <w:b/>
          <w:lang w:eastAsia="en-US"/>
        </w:rPr>
      </w:pPr>
      <w:r w:rsidRPr="00E9604B">
        <w:rPr>
          <w:b/>
          <w:lang w:eastAsia="en-US"/>
        </w:rPr>
        <w:t xml:space="preserve">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w:t>
      </w:r>
    </w:p>
    <w:p w:rsidR="00E9604B" w:rsidRPr="00E9604B" w:rsidRDefault="00E9604B" w:rsidP="00E9604B">
      <w:pPr>
        <w:suppressAutoHyphens w:val="0"/>
        <w:jc w:val="center"/>
        <w:rPr>
          <w:b/>
          <w:lang w:eastAsia="en-US"/>
        </w:rPr>
      </w:pPr>
      <w:r w:rsidRPr="00E9604B">
        <w:rPr>
          <w:b/>
          <w:lang w:eastAsia="en-US"/>
        </w:rPr>
        <w:t>за предоставлением которого обратился заявитель</w:t>
      </w:r>
    </w:p>
    <w:p w:rsidR="00E9604B" w:rsidRPr="00E9604B" w:rsidRDefault="00E9604B" w:rsidP="00E9604B">
      <w:pPr>
        <w:suppressAutoHyphens w:val="0"/>
        <w:jc w:val="center"/>
        <w:rPr>
          <w:rFonts w:eastAsia="Calibri"/>
          <w:lang w:eastAsia="en-US"/>
        </w:rPr>
      </w:pPr>
    </w:p>
    <w:p w:rsidR="00E9604B" w:rsidRPr="00E9604B" w:rsidRDefault="00E9604B" w:rsidP="00E9604B">
      <w:pPr>
        <w:widowControl w:val="0"/>
        <w:tabs>
          <w:tab w:val="left" w:pos="1276"/>
        </w:tabs>
        <w:suppressAutoHyphens w:val="0"/>
        <w:ind w:firstLine="709"/>
        <w:jc w:val="both"/>
        <w:rPr>
          <w:rFonts w:eastAsia="Calibri"/>
          <w:lang w:eastAsia="en-US"/>
        </w:rPr>
      </w:pPr>
      <w:r w:rsidRPr="00E9604B">
        <w:rPr>
          <w:rFonts w:eastAsia="Calibri"/>
          <w:lang w:eastAsia="en-US"/>
        </w:rPr>
        <w:t>1.3.1. Признак Заявителей, имеющих право на получение услуги:</w:t>
      </w:r>
    </w:p>
    <w:p w:rsidR="00E9604B" w:rsidRPr="00E9604B" w:rsidRDefault="00E9604B" w:rsidP="00E9604B">
      <w:pPr>
        <w:widowControl w:val="0"/>
        <w:numPr>
          <w:ilvl w:val="0"/>
          <w:numId w:val="18"/>
        </w:numPr>
        <w:tabs>
          <w:tab w:val="left" w:pos="1701"/>
        </w:tabs>
        <w:suppressAutoHyphens w:val="0"/>
        <w:ind w:left="0" w:firstLine="709"/>
        <w:jc w:val="both"/>
        <w:rPr>
          <w:rFonts w:eastAsia="Calibri"/>
          <w:lang w:eastAsia="en-US"/>
        </w:rPr>
      </w:pPr>
      <w:r w:rsidRPr="00E9604B">
        <w:rPr>
          <w:rFonts w:eastAsia="Calibri"/>
          <w:lang w:eastAsia="en-US"/>
        </w:rPr>
        <w:t>физическое лицо (гражданин Российской Федерации), включая индивидуальных предпринимателей;</w:t>
      </w:r>
    </w:p>
    <w:p w:rsidR="00E9604B" w:rsidRPr="00E9604B" w:rsidRDefault="00E9604B" w:rsidP="00E9604B">
      <w:pPr>
        <w:widowControl w:val="0"/>
        <w:numPr>
          <w:ilvl w:val="0"/>
          <w:numId w:val="18"/>
        </w:numPr>
        <w:tabs>
          <w:tab w:val="left" w:pos="1701"/>
        </w:tabs>
        <w:suppressAutoHyphens w:val="0"/>
        <w:ind w:left="0" w:firstLine="709"/>
        <w:jc w:val="both"/>
        <w:rPr>
          <w:rFonts w:eastAsia="Calibri"/>
          <w:lang w:eastAsia="en-US"/>
        </w:rPr>
      </w:pPr>
      <w:r w:rsidRPr="00E9604B">
        <w:rPr>
          <w:rFonts w:eastAsia="Calibri"/>
          <w:lang w:eastAsia="en-US"/>
        </w:rPr>
        <w:t>юридические лица.</w:t>
      </w:r>
    </w:p>
    <w:p w:rsidR="00E9604B" w:rsidRPr="00E9604B" w:rsidRDefault="00E9604B" w:rsidP="00E9604B">
      <w:pPr>
        <w:widowControl w:val="0"/>
        <w:tabs>
          <w:tab w:val="left" w:pos="1276"/>
        </w:tabs>
        <w:suppressAutoHyphens w:val="0"/>
        <w:ind w:firstLine="709"/>
        <w:jc w:val="both"/>
        <w:rPr>
          <w:rFonts w:eastAsia="Calibri"/>
          <w:lang w:eastAsia="en-US"/>
        </w:rPr>
      </w:pPr>
      <w:r w:rsidRPr="00E9604B">
        <w:rPr>
          <w:rFonts w:eastAsia="Calibri"/>
          <w:lang w:eastAsia="en-US"/>
        </w:rPr>
        <w:t>1.3.2. От имени физических лиц заявления могут подавать:</w:t>
      </w:r>
    </w:p>
    <w:p w:rsidR="00E9604B" w:rsidRPr="00E9604B" w:rsidRDefault="00E9604B" w:rsidP="00E9604B">
      <w:pPr>
        <w:widowControl w:val="0"/>
        <w:numPr>
          <w:ilvl w:val="0"/>
          <w:numId w:val="4"/>
        </w:numPr>
        <w:tabs>
          <w:tab w:val="left" w:pos="993"/>
        </w:tabs>
        <w:suppressAutoHyphens w:val="0"/>
        <w:ind w:left="0" w:firstLine="709"/>
        <w:jc w:val="both"/>
        <w:rPr>
          <w:rFonts w:eastAsia="Calibri"/>
          <w:lang w:eastAsia="en-US"/>
        </w:rPr>
      </w:pPr>
      <w:r w:rsidRPr="00E9604B">
        <w:rPr>
          <w:rFonts w:eastAsia="Calibri"/>
          <w:lang w:eastAsia="en-US"/>
        </w:rPr>
        <w:t>представители, действующие в силу полномочий, основанных на доверенности или договоре.</w:t>
      </w:r>
    </w:p>
    <w:p w:rsidR="00E9604B" w:rsidRPr="00E9604B" w:rsidRDefault="00E9604B" w:rsidP="00E9604B">
      <w:pPr>
        <w:widowControl w:val="0"/>
        <w:tabs>
          <w:tab w:val="left" w:pos="1276"/>
        </w:tabs>
        <w:suppressAutoHyphens w:val="0"/>
        <w:ind w:firstLine="709"/>
        <w:jc w:val="both"/>
        <w:rPr>
          <w:rFonts w:eastAsia="Calibri"/>
          <w:lang w:eastAsia="en-US"/>
        </w:rPr>
      </w:pPr>
      <w:r w:rsidRPr="00E9604B">
        <w:rPr>
          <w:rFonts w:eastAsia="Calibri"/>
          <w:lang w:eastAsia="en-US"/>
        </w:rPr>
        <w:t>1.3.3. От имени юридического лица заявления могут подавать:</w:t>
      </w:r>
    </w:p>
    <w:p w:rsidR="00E9604B" w:rsidRPr="00E9604B" w:rsidRDefault="00E9604B" w:rsidP="00E9604B">
      <w:pPr>
        <w:widowControl w:val="0"/>
        <w:numPr>
          <w:ilvl w:val="0"/>
          <w:numId w:val="7"/>
        </w:numPr>
        <w:tabs>
          <w:tab w:val="left" w:pos="1701"/>
        </w:tabs>
        <w:suppressAutoHyphens w:val="0"/>
        <w:ind w:left="0" w:firstLine="709"/>
        <w:jc w:val="both"/>
        <w:rPr>
          <w:rFonts w:eastAsia="Calibri"/>
          <w:lang w:eastAsia="en-US"/>
        </w:rPr>
      </w:pPr>
      <w:r w:rsidRPr="00E9604B">
        <w:rPr>
          <w:rFonts w:eastAsia="Calibri"/>
          <w:lang w:eastAsia="en-US"/>
        </w:rPr>
        <w:t>лица, действующие в соответствии с законом, иными правовыми актами и учредительными документами без доверенности;</w:t>
      </w:r>
    </w:p>
    <w:p w:rsidR="00E9604B" w:rsidRPr="00E9604B" w:rsidRDefault="00E9604B" w:rsidP="00E9604B">
      <w:pPr>
        <w:widowControl w:val="0"/>
        <w:numPr>
          <w:ilvl w:val="0"/>
          <w:numId w:val="7"/>
        </w:numPr>
        <w:tabs>
          <w:tab w:val="left" w:pos="1701"/>
        </w:tabs>
        <w:suppressAutoHyphens w:val="0"/>
        <w:ind w:left="0" w:firstLine="709"/>
        <w:jc w:val="both"/>
        <w:rPr>
          <w:rFonts w:eastAsia="Calibri"/>
          <w:lang w:eastAsia="en-US"/>
        </w:rPr>
      </w:pPr>
      <w:r w:rsidRPr="00E9604B">
        <w:rPr>
          <w:rFonts w:eastAsia="Calibri"/>
          <w:lang w:eastAsia="en-US"/>
        </w:rPr>
        <w:t>представители в силу полномочий, основанных на доверенности или договоре;</w:t>
      </w:r>
    </w:p>
    <w:p w:rsidR="00E9604B" w:rsidRPr="00E9604B" w:rsidRDefault="00E9604B" w:rsidP="00E9604B">
      <w:pPr>
        <w:widowControl w:val="0"/>
        <w:numPr>
          <w:ilvl w:val="0"/>
          <w:numId w:val="7"/>
        </w:numPr>
        <w:tabs>
          <w:tab w:val="left" w:pos="1701"/>
        </w:tabs>
        <w:suppressAutoHyphens w:val="0"/>
        <w:ind w:left="0" w:firstLine="709"/>
        <w:jc w:val="both"/>
        <w:rPr>
          <w:rFonts w:eastAsia="Calibri"/>
          <w:lang w:eastAsia="en-US"/>
        </w:rPr>
      </w:pPr>
      <w:r w:rsidRPr="00E9604B">
        <w:rPr>
          <w:rFonts w:eastAsia="Calibri"/>
          <w:lang w:eastAsia="en-US"/>
        </w:rPr>
        <w:t>участники юридического лица в предусмотренных законом случаях.</w:t>
      </w:r>
    </w:p>
    <w:p w:rsidR="00E9604B" w:rsidRPr="00E9604B" w:rsidRDefault="00E9604B" w:rsidP="00E9604B">
      <w:pPr>
        <w:widowControl w:val="0"/>
        <w:tabs>
          <w:tab w:val="left" w:pos="1276"/>
        </w:tabs>
        <w:suppressAutoHyphens w:val="0"/>
        <w:jc w:val="center"/>
        <w:rPr>
          <w:rFonts w:eastAsia="Calibri"/>
          <w:lang w:eastAsia="en-US"/>
        </w:rPr>
      </w:pPr>
    </w:p>
    <w:p w:rsidR="00E9604B" w:rsidRPr="00E9604B" w:rsidRDefault="00E9604B" w:rsidP="00E9604B">
      <w:pPr>
        <w:suppressAutoHyphens w:val="0"/>
        <w:jc w:val="center"/>
        <w:rPr>
          <w:rFonts w:eastAsia="Calibri"/>
          <w:b/>
          <w:lang w:eastAsia="en-US"/>
        </w:rPr>
      </w:pPr>
      <w:r w:rsidRPr="00E9604B">
        <w:rPr>
          <w:rFonts w:eastAsia="Calibri"/>
          <w:b/>
          <w:lang w:eastAsia="en-US"/>
        </w:rPr>
        <w:t>1.4. Результат предоставления муниципальной услуги</w:t>
      </w:r>
    </w:p>
    <w:p w:rsidR="00E9604B" w:rsidRPr="00E9604B" w:rsidRDefault="00E9604B" w:rsidP="00E9604B">
      <w:pPr>
        <w:suppressAutoHyphens w:val="0"/>
        <w:jc w:val="center"/>
        <w:rPr>
          <w:rFonts w:eastAsia="Calibri"/>
          <w:lang w:eastAsia="en-US"/>
        </w:rPr>
      </w:pPr>
    </w:p>
    <w:p w:rsidR="00E9604B" w:rsidRPr="00E9604B" w:rsidRDefault="00E9604B" w:rsidP="00E9604B">
      <w:pPr>
        <w:suppressAutoHyphens w:val="0"/>
        <w:ind w:firstLine="708"/>
        <w:jc w:val="both"/>
        <w:rPr>
          <w:rFonts w:eastAsia="Calibri"/>
          <w:lang w:eastAsia="en-US"/>
        </w:rPr>
      </w:pPr>
      <w:r w:rsidRPr="00E9604B">
        <w:rPr>
          <w:rFonts w:eastAsia="Calibri"/>
          <w:lang w:eastAsia="en-US"/>
        </w:rPr>
        <w:t>1.4.1. Результатом предоставления муниципальной услуги являются:</w:t>
      </w:r>
    </w:p>
    <w:p w:rsidR="00E9604B" w:rsidRPr="00E9604B" w:rsidRDefault="00E9604B" w:rsidP="00E9604B">
      <w:pPr>
        <w:numPr>
          <w:ilvl w:val="0"/>
          <w:numId w:val="21"/>
        </w:numPr>
        <w:tabs>
          <w:tab w:val="left" w:pos="1701"/>
        </w:tabs>
        <w:suppressAutoHyphens w:val="0"/>
        <w:ind w:left="0" w:firstLine="709"/>
        <w:jc w:val="both"/>
        <w:rPr>
          <w:rFonts w:eastAsia="Calibri"/>
          <w:lang w:eastAsia="en-US"/>
        </w:rPr>
      </w:pPr>
      <w:r w:rsidRPr="00E9604B">
        <w:rPr>
          <w:rFonts w:eastAsia="Calibri"/>
          <w:lang w:eastAsia="en-US"/>
        </w:rPr>
        <w:t>заключение с заявителем:</w:t>
      </w:r>
    </w:p>
    <w:p w:rsidR="00E9604B" w:rsidRPr="00E9604B" w:rsidRDefault="00E9604B" w:rsidP="00E9604B">
      <w:pPr>
        <w:numPr>
          <w:ilvl w:val="0"/>
          <w:numId w:val="4"/>
        </w:numPr>
        <w:tabs>
          <w:tab w:val="left" w:pos="993"/>
        </w:tabs>
        <w:suppressAutoHyphens w:val="0"/>
        <w:ind w:left="0" w:firstLine="709"/>
        <w:jc w:val="both"/>
        <w:rPr>
          <w:rFonts w:eastAsia="Calibri"/>
          <w:lang w:eastAsia="en-US"/>
        </w:rPr>
      </w:pPr>
      <w:r w:rsidRPr="00E9604B">
        <w:rPr>
          <w:rFonts w:eastAsia="Calibri"/>
          <w:lang w:eastAsia="en-US"/>
        </w:rPr>
        <w:t>договора аренды;</w:t>
      </w:r>
    </w:p>
    <w:p w:rsidR="00E9604B" w:rsidRPr="00E9604B" w:rsidRDefault="00E9604B" w:rsidP="00E9604B">
      <w:pPr>
        <w:numPr>
          <w:ilvl w:val="0"/>
          <w:numId w:val="4"/>
        </w:numPr>
        <w:tabs>
          <w:tab w:val="left" w:pos="993"/>
        </w:tabs>
        <w:suppressAutoHyphens w:val="0"/>
        <w:ind w:left="0" w:firstLine="709"/>
        <w:jc w:val="both"/>
        <w:rPr>
          <w:rFonts w:eastAsia="Calibri"/>
          <w:lang w:eastAsia="en-US"/>
        </w:rPr>
      </w:pPr>
      <w:r w:rsidRPr="00E9604B">
        <w:rPr>
          <w:rFonts w:eastAsia="Calibri"/>
          <w:lang w:eastAsia="en-US"/>
        </w:rPr>
        <w:t>договора безвозмездного пользования (далее – договор);</w:t>
      </w:r>
    </w:p>
    <w:p w:rsidR="00E9604B" w:rsidRPr="00E9604B" w:rsidRDefault="00E9604B" w:rsidP="00E9604B">
      <w:pPr>
        <w:numPr>
          <w:ilvl w:val="0"/>
          <w:numId w:val="21"/>
        </w:numPr>
        <w:tabs>
          <w:tab w:val="left" w:pos="1701"/>
        </w:tabs>
        <w:suppressAutoHyphens w:val="0"/>
        <w:ind w:left="0" w:firstLine="709"/>
        <w:jc w:val="both"/>
        <w:rPr>
          <w:rFonts w:eastAsia="Calibri"/>
          <w:lang w:eastAsia="en-US"/>
        </w:rPr>
      </w:pPr>
      <w:r w:rsidRPr="00E9604B">
        <w:rPr>
          <w:rFonts w:eastAsia="Calibri"/>
          <w:lang w:eastAsia="en-US"/>
        </w:rPr>
        <w:t>уведомление об отказе в заключении договора (далее – уведомление).</w:t>
      </w:r>
    </w:p>
    <w:p w:rsidR="00E9604B" w:rsidRPr="00E9604B" w:rsidRDefault="00E9604B" w:rsidP="00E9604B">
      <w:pPr>
        <w:suppressAutoHyphens w:val="0"/>
        <w:ind w:firstLine="708"/>
        <w:jc w:val="both"/>
        <w:rPr>
          <w:rFonts w:eastAsia="Calibri"/>
          <w:lang w:eastAsia="en-US"/>
        </w:rPr>
      </w:pPr>
      <w:r w:rsidRPr="00E9604B">
        <w:rPr>
          <w:rFonts w:eastAsia="Calibri"/>
          <w:lang w:eastAsia="en-US"/>
        </w:rPr>
        <w:t xml:space="preserve">Результаты оформляются на бумажном носителе или в электронной </w:t>
      </w:r>
      <w:r w:rsidRPr="00E9604B">
        <w:rPr>
          <w:rFonts w:eastAsia="Calibri"/>
          <w:lang w:eastAsia="en-US"/>
        </w:rPr>
        <w:br/>
        <w:t>форме в соответствии с требованиями действующего законодательства Российской Федерации.</w:t>
      </w:r>
    </w:p>
    <w:p w:rsidR="00E9604B" w:rsidRPr="00E9604B" w:rsidRDefault="00E9604B" w:rsidP="00E9604B">
      <w:pPr>
        <w:numPr>
          <w:ilvl w:val="0"/>
          <w:numId w:val="22"/>
        </w:numPr>
        <w:tabs>
          <w:tab w:val="left" w:pos="1418"/>
        </w:tabs>
        <w:suppressAutoHyphens w:val="0"/>
        <w:ind w:left="0" w:firstLine="709"/>
        <w:jc w:val="both"/>
        <w:rPr>
          <w:rFonts w:eastAsia="Calibri"/>
          <w:lang w:eastAsia="en-US"/>
        </w:rPr>
      </w:pPr>
      <w:r w:rsidRPr="00E9604B">
        <w:rPr>
          <w:rFonts w:eastAsia="Calibri"/>
          <w:lang w:eastAsia="en-US"/>
        </w:rPr>
        <w:t>Результат предоставления муниципальной услуги выдается заявителю на бумажном носителе при личном обращении в уполномоченный орган или в МФЦ, направляется заявителю посредством почтового отправления с уведомлением в соответствии с выбранным заявителем способом получения результата предоставления услуги.</w:t>
      </w:r>
    </w:p>
    <w:p w:rsidR="00E9604B" w:rsidRPr="00E9604B" w:rsidRDefault="00E9604B" w:rsidP="00E9604B">
      <w:pPr>
        <w:numPr>
          <w:ilvl w:val="0"/>
          <w:numId w:val="22"/>
        </w:numPr>
        <w:tabs>
          <w:tab w:val="left" w:pos="1418"/>
        </w:tabs>
        <w:suppressAutoHyphens w:val="0"/>
        <w:ind w:left="0" w:firstLine="709"/>
        <w:jc w:val="both"/>
        <w:rPr>
          <w:rFonts w:eastAsia="Calibri"/>
          <w:lang w:eastAsia="en-US"/>
        </w:rPr>
      </w:pPr>
      <w:r w:rsidRPr="00E9604B">
        <w:rPr>
          <w:rFonts w:eastAsia="Calibri"/>
          <w:lang w:eastAsia="en-US"/>
        </w:rPr>
        <w:t xml:space="preserve">Результат предоставления муниципальной услуги независимо </w:t>
      </w:r>
      <w:r w:rsidRPr="00E9604B">
        <w:rPr>
          <w:rFonts w:eastAsia="Calibri"/>
          <w:lang w:eastAsia="en-US"/>
        </w:rPr>
        <w:br/>
        <w:t xml:space="preserve">от принятого решения оформляется в виде электронного документа, подписывается усиленной квалифицированной электронной подписью </w:t>
      </w:r>
      <w:r w:rsidRPr="00E9604B">
        <w:rPr>
          <w:rFonts w:eastAsia="Calibri"/>
          <w:lang w:eastAsia="en-US"/>
        </w:rPr>
        <w:br/>
        <w:t xml:space="preserve">(далее – ЭП) главы, муниципального служащего уполномоченного органа, работника уполномоченного органа и направляется Заявителю </w:t>
      </w:r>
      <w:r w:rsidRPr="00E9604B">
        <w:rPr>
          <w:rFonts w:eastAsia="Calibri"/>
          <w:lang w:eastAsia="en-US"/>
        </w:rPr>
        <w:br/>
        <w:t>в Личный кабинет на ЕПГУ и РПГУ.</w:t>
      </w:r>
    </w:p>
    <w:p w:rsidR="00E9604B" w:rsidRPr="00E9604B" w:rsidRDefault="00E9604B" w:rsidP="00E9604B">
      <w:pPr>
        <w:numPr>
          <w:ilvl w:val="0"/>
          <w:numId w:val="22"/>
        </w:numPr>
        <w:tabs>
          <w:tab w:val="left" w:pos="1418"/>
        </w:tabs>
        <w:suppressAutoHyphens w:val="0"/>
        <w:ind w:left="0" w:firstLine="709"/>
        <w:jc w:val="both"/>
        <w:rPr>
          <w:rFonts w:eastAsia="Calibri"/>
          <w:lang w:eastAsia="en-US"/>
        </w:rPr>
      </w:pPr>
      <w:r w:rsidRPr="00E9604B">
        <w:rPr>
          <w:rFonts w:eastAsia="Calibri"/>
          <w:lang w:eastAsia="en-US"/>
        </w:rPr>
        <w:t xml:space="preserve">В любом МФЦ заявителю обеспечена возможность получения результата предоставления муниципальной услуги в форме электронного документа на бумажном носителе. В этом случае специалистом МФЦ распечатывается из Модуля МФЦ ЕИС ОУ результат предоставления услуги </w:t>
      </w:r>
      <w:r w:rsidRPr="00E9604B">
        <w:rPr>
          <w:rFonts w:eastAsia="Calibri"/>
          <w:lang w:eastAsia="en-US"/>
        </w:rPr>
        <w:br/>
        <w:t>на бумажном носителе, заверяется подписью уполномоченного работника МФЦ и печатью МФЦ.</w:t>
      </w:r>
    </w:p>
    <w:p w:rsidR="00E9604B" w:rsidRPr="00E9604B" w:rsidRDefault="00E9604B" w:rsidP="00E9604B">
      <w:pPr>
        <w:widowControl w:val="0"/>
        <w:tabs>
          <w:tab w:val="left" w:pos="1276"/>
        </w:tabs>
        <w:suppressAutoHyphens w:val="0"/>
        <w:jc w:val="center"/>
        <w:rPr>
          <w:rFonts w:eastAsia="Calibri"/>
          <w:lang w:eastAsia="en-US"/>
        </w:rPr>
      </w:pPr>
    </w:p>
    <w:p w:rsidR="00E9604B" w:rsidRPr="00E9604B" w:rsidRDefault="00E9604B" w:rsidP="00E9604B">
      <w:pPr>
        <w:suppressAutoHyphens w:val="0"/>
        <w:jc w:val="center"/>
        <w:rPr>
          <w:rFonts w:eastAsia="Calibri"/>
          <w:b/>
          <w:lang w:eastAsia="en-US"/>
        </w:rPr>
      </w:pPr>
      <w:r w:rsidRPr="00E9604B">
        <w:rPr>
          <w:rFonts w:eastAsia="Calibri"/>
          <w:b/>
          <w:lang w:eastAsia="en-US"/>
        </w:rPr>
        <w:t>2. Стандарт предоставления муниципальной услуги</w:t>
      </w:r>
    </w:p>
    <w:p w:rsidR="00E9604B" w:rsidRPr="00E9604B" w:rsidRDefault="00E9604B" w:rsidP="00E9604B">
      <w:pPr>
        <w:suppressAutoHyphens w:val="0"/>
        <w:jc w:val="center"/>
        <w:rPr>
          <w:rFonts w:eastAsia="Calibri"/>
          <w:lang w:eastAsia="en-US"/>
        </w:rPr>
      </w:pPr>
    </w:p>
    <w:p w:rsidR="00E9604B" w:rsidRPr="00E9604B" w:rsidRDefault="00E9604B" w:rsidP="00E9604B">
      <w:pPr>
        <w:suppressAutoHyphens w:val="0"/>
        <w:jc w:val="center"/>
        <w:rPr>
          <w:rFonts w:eastAsia="Calibri"/>
          <w:b/>
          <w:lang w:eastAsia="en-US"/>
        </w:rPr>
      </w:pPr>
      <w:r w:rsidRPr="00E9604B">
        <w:rPr>
          <w:rFonts w:eastAsia="Calibri"/>
          <w:b/>
          <w:lang w:eastAsia="en-US"/>
        </w:rPr>
        <w:t>2.1. Наименование муниципальной услуги</w:t>
      </w:r>
    </w:p>
    <w:p w:rsidR="00E9604B" w:rsidRPr="00E9604B" w:rsidRDefault="00E9604B" w:rsidP="00E9604B">
      <w:pPr>
        <w:suppressAutoHyphens w:val="0"/>
        <w:jc w:val="center"/>
        <w:rPr>
          <w:rFonts w:eastAsia="Calibri"/>
          <w:lang w:eastAsia="en-US"/>
        </w:rPr>
      </w:pPr>
    </w:p>
    <w:p w:rsidR="00E9604B" w:rsidRPr="00E9604B" w:rsidRDefault="00E9604B" w:rsidP="00E9604B">
      <w:pPr>
        <w:numPr>
          <w:ilvl w:val="0"/>
          <w:numId w:val="5"/>
        </w:numPr>
        <w:tabs>
          <w:tab w:val="left" w:pos="1418"/>
        </w:tabs>
        <w:suppressAutoHyphens w:val="0"/>
        <w:ind w:left="0" w:firstLine="709"/>
        <w:jc w:val="both"/>
        <w:rPr>
          <w:rFonts w:eastAsia="Calibri"/>
          <w:lang w:eastAsia="en-US"/>
        </w:rPr>
      </w:pPr>
      <w:r w:rsidRPr="00E9604B">
        <w:rPr>
          <w:rFonts w:eastAsia="Calibri"/>
          <w:lang w:eastAsia="en-US"/>
        </w:rPr>
        <w:t>Наименование муниципальной услуги – «Предоставление муниципального имущества в аренду или безвозмездное пользование без проведения торгов».</w:t>
      </w:r>
    </w:p>
    <w:p w:rsidR="00E9604B" w:rsidRPr="00E9604B" w:rsidRDefault="00E9604B" w:rsidP="00E9604B">
      <w:pPr>
        <w:suppressAutoHyphens w:val="0"/>
        <w:jc w:val="center"/>
        <w:rPr>
          <w:rFonts w:eastAsia="Calibri"/>
          <w:lang w:eastAsia="en-US"/>
        </w:rPr>
      </w:pPr>
    </w:p>
    <w:p w:rsidR="00E9604B" w:rsidRPr="00E9604B" w:rsidRDefault="00E9604B" w:rsidP="00E9604B">
      <w:pPr>
        <w:suppressAutoHyphens w:val="0"/>
        <w:jc w:val="center"/>
        <w:rPr>
          <w:rFonts w:eastAsia="Calibri"/>
          <w:b/>
          <w:lang w:eastAsia="en-US"/>
        </w:rPr>
      </w:pPr>
      <w:r w:rsidRPr="00E9604B">
        <w:rPr>
          <w:rFonts w:eastAsia="Calibri"/>
          <w:b/>
          <w:lang w:eastAsia="en-US"/>
        </w:rPr>
        <w:t xml:space="preserve">2.2. Наименование органа, предоставляющего </w:t>
      </w:r>
    </w:p>
    <w:p w:rsidR="00E9604B" w:rsidRPr="00E9604B" w:rsidRDefault="00E9604B" w:rsidP="00E9604B">
      <w:pPr>
        <w:suppressAutoHyphens w:val="0"/>
        <w:jc w:val="center"/>
        <w:rPr>
          <w:rFonts w:eastAsia="Calibri"/>
          <w:b/>
          <w:lang w:eastAsia="en-US"/>
        </w:rPr>
      </w:pPr>
      <w:r w:rsidRPr="00E9604B">
        <w:rPr>
          <w:rFonts w:eastAsia="Calibri"/>
          <w:b/>
          <w:lang w:eastAsia="en-US"/>
        </w:rPr>
        <w:t>муниципальную услугу</w:t>
      </w:r>
    </w:p>
    <w:p w:rsidR="00E9604B" w:rsidRPr="00E9604B" w:rsidRDefault="00E9604B" w:rsidP="00E9604B">
      <w:pPr>
        <w:suppressAutoHyphens w:val="0"/>
        <w:jc w:val="center"/>
        <w:rPr>
          <w:rFonts w:eastAsia="Calibri"/>
          <w:lang w:eastAsia="en-US"/>
        </w:rPr>
      </w:pPr>
    </w:p>
    <w:p w:rsidR="00E9604B" w:rsidRPr="00E9604B" w:rsidRDefault="00E9604B" w:rsidP="00E9604B">
      <w:pPr>
        <w:numPr>
          <w:ilvl w:val="0"/>
          <w:numId w:val="19"/>
        </w:numPr>
        <w:suppressAutoHyphens w:val="0"/>
        <w:ind w:left="0" w:firstLine="709"/>
        <w:jc w:val="both"/>
        <w:rPr>
          <w:rFonts w:eastAsia="Calibri"/>
          <w:lang w:eastAsia="en-US"/>
        </w:rPr>
      </w:pPr>
      <w:r w:rsidRPr="00E9604B">
        <w:rPr>
          <w:rFonts w:eastAsia="Calibri"/>
          <w:lang w:eastAsia="en-US"/>
        </w:rPr>
        <w:t>Предоставление муниципальной услуги осуществляется администрацией муниципального образования Приморско-Ахтарский муниципальный округ Краснодарского края (далее – уполномоченный орган).</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 xml:space="preserve">Прием заявления и документов, необходимых для предоставления муниципальной услуги, а также выдача заявителю результата предоставления муниципальной услуги осуществляется уполномоченным органом, а также </w:t>
      </w:r>
      <w:r w:rsidRPr="00E9604B">
        <w:rPr>
          <w:rFonts w:eastAsia="Calibri"/>
          <w:lang w:eastAsia="en-US"/>
        </w:rPr>
        <w:br/>
        <w:t xml:space="preserve">ГАУ КК «Многофункциональный центр предоставления государственных и муниципальный услуг», осуществляющим участие в предоставлении муниципальной услуги в соответствии с заключенным между администрацией муниципального образования Приморско-Ахтарский муниципальный округ Краснодарского края и МФЦ соглашением о взаимодействии </w:t>
      </w:r>
      <w:r w:rsidRPr="00E9604B">
        <w:rPr>
          <w:rFonts w:eastAsia="Calibri"/>
          <w:lang w:eastAsia="en-US"/>
        </w:rPr>
        <w:br/>
        <w:t xml:space="preserve">(далее – соглашение о взаимодействии с Уполномоченным органом). </w:t>
      </w:r>
    </w:p>
    <w:p w:rsidR="00E9604B" w:rsidRPr="00E9604B" w:rsidRDefault="00E9604B" w:rsidP="00E9604B">
      <w:pPr>
        <w:numPr>
          <w:ilvl w:val="0"/>
          <w:numId w:val="19"/>
        </w:numPr>
        <w:suppressAutoHyphens w:val="0"/>
        <w:ind w:left="0" w:firstLine="709"/>
        <w:jc w:val="both"/>
        <w:rPr>
          <w:rFonts w:eastAsia="Calibri"/>
          <w:lang w:eastAsia="en-US"/>
        </w:rPr>
      </w:pPr>
      <w:r w:rsidRPr="00E9604B">
        <w:rPr>
          <w:rFonts w:eastAsia="Calibri"/>
          <w:lang w:eastAsia="en-US"/>
        </w:rPr>
        <w:t xml:space="preserve">В ГАУ КК «Многофункциональный центр предоставления государственных и муниципальный услуг» в пределах территории Краснодарского края по выбору Заявителя независимо от его места жительства или места пребывания осуществляется: </w:t>
      </w:r>
    </w:p>
    <w:p w:rsidR="00E9604B" w:rsidRPr="00E9604B" w:rsidRDefault="00E9604B" w:rsidP="00E9604B">
      <w:pPr>
        <w:widowControl w:val="0"/>
        <w:numPr>
          <w:ilvl w:val="0"/>
          <w:numId w:val="4"/>
        </w:numPr>
        <w:tabs>
          <w:tab w:val="left" w:pos="993"/>
        </w:tabs>
        <w:suppressAutoHyphens w:val="0"/>
        <w:ind w:left="0" w:firstLine="709"/>
        <w:jc w:val="both"/>
        <w:rPr>
          <w:rFonts w:eastAsia="Calibri"/>
          <w:lang w:eastAsia="en-US"/>
        </w:rPr>
      </w:pPr>
      <w:r w:rsidRPr="00E9604B">
        <w:rPr>
          <w:rFonts w:eastAsia="Calibri"/>
          <w:lang w:eastAsia="en-US"/>
        </w:rPr>
        <w:t xml:space="preserve">подача запросов, документов, информации, необходимых для получения муниципальной услуги в электронной форме предоставление бесплатного доступа к Федеральной государственной информационной системе </w:t>
      </w:r>
      <w:r w:rsidRPr="00E9604B">
        <w:rPr>
          <w:rFonts w:eastAsia="Calibri"/>
          <w:lang w:eastAsia="en-US"/>
        </w:rPr>
        <w:br/>
        <w:t xml:space="preserve">«Портал государственных и муниципальных услуг (функций)» (далее – ЕПГУ) </w:t>
      </w:r>
      <w:r w:rsidRPr="00E9604B">
        <w:rPr>
          <w:rFonts w:eastAsia="Calibri"/>
          <w:lang w:eastAsia="en-US"/>
        </w:rPr>
        <w:br/>
        <w:t xml:space="preserve">и Региональная государственная информационная система </w:t>
      </w:r>
      <w:r w:rsidRPr="00E9604B">
        <w:rPr>
          <w:rFonts w:eastAsia="Calibri"/>
          <w:lang w:eastAsia="en-US"/>
        </w:rPr>
        <w:br/>
        <w:t xml:space="preserve">«Портал государственных и муниципальных услуг (функций) </w:t>
      </w:r>
      <w:r w:rsidRPr="00E9604B">
        <w:rPr>
          <w:rFonts w:eastAsia="Calibri"/>
          <w:lang w:eastAsia="en-US"/>
        </w:rPr>
        <w:br/>
        <w:t xml:space="preserve">Краснодарского края» (далее – РПГУ); </w:t>
      </w:r>
    </w:p>
    <w:p w:rsidR="00E9604B" w:rsidRPr="00E9604B" w:rsidRDefault="00E9604B" w:rsidP="00E9604B">
      <w:pPr>
        <w:widowControl w:val="0"/>
        <w:numPr>
          <w:ilvl w:val="0"/>
          <w:numId w:val="4"/>
        </w:numPr>
        <w:tabs>
          <w:tab w:val="left" w:pos="993"/>
        </w:tabs>
        <w:suppressAutoHyphens w:val="0"/>
        <w:ind w:left="0" w:firstLine="709"/>
        <w:jc w:val="both"/>
        <w:rPr>
          <w:rFonts w:eastAsia="Calibri"/>
          <w:lang w:eastAsia="en-US"/>
        </w:rPr>
      </w:pPr>
      <w:r w:rsidRPr="00E9604B">
        <w:rPr>
          <w:rFonts w:eastAsia="Calibri"/>
          <w:lang w:eastAsia="en-US"/>
        </w:rPr>
        <w:t>предварительная запись заявителя в отделах ГАУ КК «Многофункциональный центр предоставления государственных и муниципальный услуг» (далее – МФЦ) для получения результата предоставления услуги.</w:t>
      </w:r>
    </w:p>
    <w:p w:rsidR="00E9604B" w:rsidRPr="00E9604B" w:rsidRDefault="00E9604B" w:rsidP="00E9604B">
      <w:pPr>
        <w:suppressAutoHyphens w:val="0"/>
        <w:ind w:firstLine="708"/>
        <w:jc w:val="both"/>
        <w:rPr>
          <w:rFonts w:eastAsia="Calibri"/>
          <w:lang w:eastAsia="en-US"/>
        </w:rPr>
      </w:pPr>
      <w:r w:rsidRPr="00E9604B">
        <w:rPr>
          <w:rFonts w:eastAsia="Calibri"/>
          <w:lang w:eastAsia="en-US"/>
        </w:rPr>
        <w:t xml:space="preserve">Прием заявления и документов в МФЦ осуществляется в соответствии </w:t>
      </w:r>
      <w:r w:rsidRPr="00E9604B">
        <w:rPr>
          <w:rFonts w:eastAsia="Calibri"/>
          <w:lang w:eastAsia="en-US"/>
        </w:rPr>
        <w:br/>
        <w:t xml:space="preserve">с Федеральным законом от 27 июля 2010 года № 210 – ФЗ «Об организации предоставления государственных и муниципальных услуг» (далее – Федеральным законом № 210), а также с условиями соглашения </w:t>
      </w:r>
      <w:r w:rsidRPr="00E9604B">
        <w:rPr>
          <w:rFonts w:eastAsia="Calibri"/>
          <w:lang w:eastAsia="en-US"/>
        </w:rPr>
        <w:br/>
        <w:t>о взаимодействии МФЦ с Уполномоченным органом.</w:t>
      </w:r>
    </w:p>
    <w:p w:rsidR="00E9604B" w:rsidRPr="00E9604B" w:rsidRDefault="00E9604B" w:rsidP="00E9604B">
      <w:pPr>
        <w:suppressAutoHyphens w:val="0"/>
        <w:ind w:firstLine="708"/>
        <w:jc w:val="both"/>
        <w:rPr>
          <w:rFonts w:eastAsia="Calibri"/>
          <w:lang w:eastAsia="en-US"/>
        </w:rPr>
      </w:pPr>
      <w:r w:rsidRPr="00E9604B">
        <w:rPr>
          <w:rFonts w:eastAsia="Calibri"/>
          <w:lang w:eastAsia="en-US"/>
        </w:rPr>
        <w:t xml:space="preserve">При реализации своих функций МФЦ принимает решение об отказе </w:t>
      </w:r>
      <w:r w:rsidRPr="00E9604B">
        <w:rPr>
          <w:rFonts w:eastAsia="Calibri"/>
          <w:lang w:eastAsia="en-US"/>
        </w:rPr>
        <w:br/>
        <w:t xml:space="preserve">в приеме запроса и документов и (или) информации, необходимых </w:t>
      </w:r>
      <w:r w:rsidRPr="00E9604B">
        <w:rPr>
          <w:rFonts w:eastAsia="Calibri"/>
          <w:lang w:eastAsia="en-US"/>
        </w:rPr>
        <w:br/>
        <w:t>для предоставления муниципальной услуги.</w:t>
      </w:r>
    </w:p>
    <w:p w:rsidR="00E9604B" w:rsidRPr="00E9604B" w:rsidRDefault="00E9604B" w:rsidP="00E9604B">
      <w:pPr>
        <w:suppressAutoHyphens w:val="0"/>
        <w:ind w:firstLine="708"/>
        <w:jc w:val="both"/>
        <w:rPr>
          <w:rFonts w:eastAsia="Calibri"/>
          <w:lang w:eastAsia="en-US"/>
        </w:rPr>
      </w:pPr>
      <w:r w:rsidRPr="00E9604B">
        <w:rPr>
          <w:rFonts w:eastAsia="Calibri"/>
          <w:lang w:eastAsia="en-US"/>
        </w:rPr>
        <w:t>2.2.3. При предоставлении услуги запрещается требовать от заявителя:</w:t>
      </w:r>
    </w:p>
    <w:p w:rsidR="00E9604B" w:rsidRPr="00E9604B" w:rsidRDefault="00E9604B" w:rsidP="00E9604B">
      <w:pPr>
        <w:tabs>
          <w:tab w:val="left" w:pos="993"/>
        </w:tabs>
        <w:suppressAutoHyphens w:val="0"/>
        <w:ind w:firstLine="708"/>
        <w:jc w:val="both"/>
        <w:rPr>
          <w:rFonts w:eastAsia="Calibri"/>
          <w:lang w:eastAsia="en-US"/>
        </w:rPr>
      </w:pPr>
      <w:r w:rsidRPr="00E9604B">
        <w:rPr>
          <w:rFonts w:eastAsia="Calibri"/>
          <w:lang w:eastAsia="en-US"/>
        </w:rPr>
        <w:t>1)</w:t>
      </w:r>
      <w:r w:rsidRPr="00E9604B">
        <w:rPr>
          <w:rFonts w:eastAsia="Calibri"/>
          <w:lang w:eastAsia="en-US"/>
        </w:rP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E9604B" w:rsidRPr="00E9604B" w:rsidRDefault="00E9604B" w:rsidP="00E9604B">
      <w:pPr>
        <w:tabs>
          <w:tab w:val="left" w:pos="993"/>
        </w:tabs>
        <w:suppressAutoHyphens w:val="0"/>
        <w:ind w:firstLine="708"/>
        <w:jc w:val="both"/>
        <w:rPr>
          <w:rFonts w:eastAsia="Calibri"/>
          <w:lang w:eastAsia="en-US"/>
        </w:rPr>
      </w:pPr>
      <w:r w:rsidRPr="00E9604B">
        <w:rPr>
          <w:rFonts w:eastAsia="Calibri"/>
          <w:lang w:eastAsia="en-US"/>
        </w:rPr>
        <w:t>2)</w:t>
      </w:r>
      <w:r w:rsidRPr="00E9604B">
        <w:rPr>
          <w:rFonts w:eastAsia="Calibri"/>
          <w:lang w:eastAsia="en-US"/>
        </w:rPr>
        <w:tab/>
        <w:t xml:space="preserve">представления документов и информации, которые в соответствии с нормативными правовыми актами Российской Федерации, администрации Краснодарского края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w:t>
      </w:r>
      <w:r w:rsidRPr="00E9604B">
        <w:rPr>
          <w:rFonts w:eastAsia="Calibri"/>
          <w:lang w:eastAsia="en-US"/>
        </w:rPr>
        <w:br/>
        <w:t>Федерального закона № 210;</w:t>
      </w:r>
    </w:p>
    <w:p w:rsidR="00E9604B" w:rsidRPr="00E9604B" w:rsidRDefault="00E9604B" w:rsidP="00E9604B">
      <w:pPr>
        <w:tabs>
          <w:tab w:val="left" w:pos="993"/>
        </w:tabs>
        <w:suppressAutoHyphens w:val="0"/>
        <w:ind w:firstLine="708"/>
        <w:jc w:val="both"/>
        <w:rPr>
          <w:rFonts w:eastAsia="Calibri"/>
          <w:lang w:eastAsia="en-US"/>
        </w:rPr>
      </w:pPr>
      <w:r w:rsidRPr="00E9604B">
        <w:rPr>
          <w:rFonts w:eastAsia="Calibri"/>
          <w:lang w:eastAsia="en-US"/>
        </w:rPr>
        <w:t>3)</w:t>
      </w:r>
      <w:r w:rsidRPr="00E9604B">
        <w:rPr>
          <w:rFonts w:eastAsia="Calibri"/>
          <w:lang w:eastAsia="en-US"/>
        </w:rPr>
        <w:tab/>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E9604B" w:rsidRPr="00E9604B" w:rsidRDefault="00E9604B" w:rsidP="00E9604B">
      <w:pPr>
        <w:numPr>
          <w:ilvl w:val="0"/>
          <w:numId w:val="20"/>
        </w:numPr>
        <w:tabs>
          <w:tab w:val="left" w:pos="993"/>
        </w:tabs>
        <w:suppressAutoHyphens w:val="0"/>
        <w:ind w:left="0" w:firstLine="709"/>
        <w:jc w:val="both"/>
        <w:rPr>
          <w:rFonts w:eastAsia="Calibri"/>
          <w:lang w:eastAsia="en-US"/>
        </w:rPr>
      </w:pPr>
      <w:r w:rsidRPr="00E9604B">
        <w:rPr>
          <w:rFonts w:eastAsia="Calibri"/>
          <w:lang w:eastAsia="en-US"/>
        </w:rPr>
        <w:t>изменение требований нормативных правовых актов, касающихся предоставления услуги, после первоначальной подачи заявления;</w:t>
      </w:r>
    </w:p>
    <w:p w:rsidR="00E9604B" w:rsidRPr="00E9604B" w:rsidRDefault="00E9604B" w:rsidP="00E9604B">
      <w:pPr>
        <w:numPr>
          <w:ilvl w:val="0"/>
          <w:numId w:val="20"/>
        </w:numPr>
        <w:tabs>
          <w:tab w:val="left" w:pos="993"/>
        </w:tabs>
        <w:suppressAutoHyphens w:val="0"/>
        <w:ind w:left="0" w:firstLine="709"/>
        <w:jc w:val="both"/>
        <w:rPr>
          <w:rFonts w:eastAsia="Calibri"/>
          <w:lang w:eastAsia="en-US"/>
        </w:rPr>
      </w:pPr>
      <w:r w:rsidRPr="00E9604B">
        <w:rPr>
          <w:rFonts w:eastAsia="Calibri"/>
          <w:lang w:eastAsia="en-US"/>
        </w:rPr>
        <w:t>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E9604B" w:rsidRPr="00E9604B" w:rsidRDefault="00E9604B" w:rsidP="00E9604B">
      <w:pPr>
        <w:numPr>
          <w:ilvl w:val="0"/>
          <w:numId w:val="20"/>
        </w:numPr>
        <w:tabs>
          <w:tab w:val="left" w:pos="993"/>
        </w:tabs>
        <w:suppressAutoHyphens w:val="0"/>
        <w:ind w:left="0" w:firstLine="709"/>
        <w:jc w:val="both"/>
        <w:rPr>
          <w:rFonts w:eastAsia="Calibri"/>
          <w:lang w:eastAsia="en-US"/>
        </w:rPr>
      </w:pPr>
      <w:r w:rsidRPr="00E9604B">
        <w:rPr>
          <w:rFonts w:eastAsia="Calibri"/>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E9604B" w:rsidRPr="00E9604B" w:rsidRDefault="00E9604B" w:rsidP="00E9604B">
      <w:pPr>
        <w:numPr>
          <w:ilvl w:val="0"/>
          <w:numId w:val="20"/>
        </w:numPr>
        <w:tabs>
          <w:tab w:val="left" w:pos="993"/>
        </w:tabs>
        <w:suppressAutoHyphens w:val="0"/>
        <w:ind w:left="0" w:firstLine="709"/>
        <w:jc w:val="both"/>
        <w:rPr>
          <w:rFonts w:eastAsia="Calibri"/>
          <w:lang w:eastAsia="en-US"/>
        </w:rPr>
      </w:pPr>
      <w:r w:rsidRPr="00E9604B">
        <w:rPr>
          <w:rFonts w:eastAsia="Calibri"/>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предусмотренной частью 1.1 </w:t>
      </w:r>
      <w:r w:rsidRPr="00E9604B">
        <w:rPr>
          <w:rFonts w:eastAsia="Calibri"/>
          <w:lang w:eastAsia="en-US"/>
        </w:rPr>
        <w:br/>
        <w:t>статьи 16 Федерального закона № 210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rsidR="00E9604B" w:rsidRPr="00E9604B" w:rsidRDefault="00E9604B" w:rsidP="00E9604B">
      <w:pPr>
        <w:tabs>
          <w:tab w:val="left" w:pos="993"/>
        </w:tabs>
        <w:suppressAutoHyphens w:val="0"/>
        <w:ind w:left="709"/>
        <w:jc w:val="both"/>
        <w:rPr>
          <w:rFonts w:eastAsia="Calibri"/>
          <w:lang w:eastAsia="en-US"/>
        </w:rPr>
      </w:pPr>
    </w:p>
    <w:p w:rsidR="00E9604B" w:rsidRPr="00E9604B" w:rsidRDefault="00E9604B" w:rsidP="00E9604B">
      <w:pPr>
        <w:suppressAutoHyphens w:val="0"/>
        <w:ind w:firstLine="708"/>
        <w:jc w:val="both"/>
        <w:rPr>
          <w:rFonts w:eastAsia="Calibri"/>
          <w:lang w:eastAsia="en-US"/>
        </w:rPr>
      </w:pPr>
      <w:r w:rsidRPr="00E9604B">
        <w:rPr>
          <w:rFonts w:eastAsia="Calibri"/>
          <w:lang w:eastAsia="en-US"/>
        </w:rPr>
        <w:t>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решением представительного органа местного самоуправления.</w:t>
      </w:r>
    </w:p>
    <w:p w:rsidR="00E9604B" w:rsidRPr="00E9604B" w:rsidRDefault="00E9604B" w:rsidP="00E9604B">
      <w:pPr>
        <w:suppressAutoHyphens w:val="0"/>
        <w:jc w:val="center"/>
        <w:rPr>
          <w:rFonts w:eastAsia="Calibri"/>
          <w:lang w:eastAsia="en-US"/>
        </w:rPr>
      </w:pPr>
    </w:p>
    <w:p w:rsidR="00E9604B" w:rsidRPr="00E9604B" w:rsidRDefault="00E9604B" w:rsidP="00E9604B">
      <w:pPr>
        <w:suppressAutoHyphens w:val="0"/>
        <w:jc w:val="center"/>
        <w:rPr>
          <w:rFonts w:eastAsia="Calibri"/>
          <w:b/>
          <w:lang w:eastAsia="en-US"/>
        </w:rPr>
      </w:pPr>
      <w:r w:rsidRPr="00E9604B">
        <w:rPr>
          <w:rFonts w:eastAsia="Calibri"/>
          <w:b/>
          <w:lang w:eastAsia="en-US"/>
        </w:rPr>
        <w:t>2.4. Срок предоставления муниципальной услуги</w:t>
      </w:r>
    </w:p>
    <w:p w:rsidR="00E9604B" w:rsidRPr="00E9604B" w:rsidRDefault="00E9604B" w:rsidP="00E9604B">
      <w:pPr>
        <w:suppressAutoHyphens w:val="0"/>
        <w:jc w:val="center"/>
        <w:rPr>
          <w:rFonts w:eastAsia="Calibri"/>
          <w:lang w:eastAsia="en-US"/>
        </w:rPr>
      </w:pPr>
    </w:p>
    <w:p w:rsidR="00E9604B" w:rsidRPr="00E9604B" w:rsidRDefault="00E9604B" w:rsidP="00E9604B">
      <w:pPr>
        <w:widowControl w:val="0"/>
        <w:numPr>
          <w:ilvl w:val="0"/>
          <w:numId w:val="23"/>
        </w:numPr>
        <w:suppressAutoHyphens w:val="0"/>
        <w:ind w:left="0" w:firstLine="709"/>
        <w:jc w:val="both"/>
        <w:rPr>
          <w:rFonts w:eastAsia="Calibri"/>
          <w:lang w:eastAsia="en-US"/>
        </w:rPr>
      </w:pPr>
      <w:r w:rsidRPr="00E9604B">
        <w:rPr>
          <w:rFonts w:eastAsia="Calibri"/>
          <w:lang w:eastAsia="en-US"/>
        </w:rPr>
        <w:t>Срок предоставления муниципальной услуги составляет не более</w:t>
      </w:r>
      <w:r w:rsidRPr="00E9604B">
        <w:rPr>
          <w:rFonts w:eastAsia="Calibri"/>
          <w:lang w:eastAsia="en-US"/>
        </w:rPr>
        <w:br/>
        <w:t xml:space="preserve">30 (тридцати) календарных дней в случае предоставления муниципального имущества в безвозмездное пользование, не более 45 (сорока пяти) календарных дней в случае предоставления муниципального имущества в аренду </w:t>
      </w:r>
      <w:r w:rsidRPr="00E9604B">
        <w:rPr>
          <w:rFonts w:eastAsia="Calibri"/>
          <w:lang w:eastAsia="en-US"/>
        </w:rPr>
        <w:br/>
        <w:t>со дня регистрации Уполномоченным органом заявления и в полном объеме прилагаемых к нему документов, предусмотренных подпунктами 2.12. и 2.13. Раздела 2 Регламента.</w:t>
      </w:r>
    </w:p>
    <w:p w:rsidR="00E9604B" w:rsidRPr="00E9604B" w:rsidRDefault="00E9604B" w:rsidP="00E9604B">
      <w:pPr>
        <w:numPr>
          <w:ilvl w:val="0"/>
          <w:numId w:val="23"/>
        </w:numPr>
        <w:suppressAutoHyphens w:val="0"/>
        <w:ind w:left="0" w:firstLine="709"/>
        <w:jc w:val="both"/>
        <w:rPr>
          <w:rFonts w:eastAsia="Calibri"/>
          <w:lang w:eastAsia="en-US"/>
        </w:rPr>
      </w:pPr>
      <w:r w:rsidRPr="00E9604B">
        <w:rPr>
          <w:rFonts w:eastAsia="Calibri"/>
          <w:lang w:eastAsia="en-US"/>
        </w:rPr>
        <w:t xml:space="preserve">В случае направления заявителем заявления для предоставления муниципальной услуги, посредством почтового отправления срок предоставления муниципальной услуги исчисляется со дня регистрации заявления в Уполномоченном органе. </w:t>
      </w:r>
    </w:p>
    <w:p w:rsidR="00E9604B" w:rsidRPr="00E9604B" w:rsidRDefault="00E9604B" w:rsidP="00E9604B">
      <w:pPr>
        <w:numPr>
          <w:ilvl w:val="0"/>
          <w:numId w:val="23"/>
        </w:numPr>
        <w:suppressAutoHyphens w:val="0"/>
        <w:ind w:left="0" w:firstLine="709"/>
        <w:jc w:val="both"/>
        <w:rPr>
          <w:rFonts w:eastAsia="Calibri"/>
          <w:lang w:eastAsia="en-US"/>
        </w:rPr>
      </w:pPr>
      <w:r w:rsidRPr="00E9604B">
        <w:rPr>
          <w:rFonts w:eastAsia="Calibri"/>
          <w:lang w:eastAsia="en-US"/>
        </w:rPr>
        <w:t xml:space="preserve">Заявление, направленное посредством ЕПГУ, РПГУ регистрируется уполномоченным органом в государственной информационной системе, обеспечивающей возможность предоставления муниципальной услуги в электронной форме в день его подачи и в этот же день заявителю </w:t>
      </w:r>
      <w:r w:rsidRPr="00E9604B">
        <w:rPr>
          <w:rFonts w:eastAsia="Calibri"/>
          <w:lang w:eastAsia="en-US"/>
        </w:rPr>
        <w:br/>
        <w:t xml:space="preserve">направляется электронное уведомление о регистрации его заявления. Заявление, поданное после окончания рабочего дня либо в нерабочий день, </w:t>
      </w:r>
      <w:r w:rsidRPr="00E9604B">
        <w:rPr>
          <w:rFonts w:eastAsia="Calibri"/>
          <w:lang w:eastAsia="en-US"/>
        </w:rPr>
        <w:br/>
        <w:t xml:space="preserve">регистрируется на следующий рабочий день. </w:t>
      </w:r>
    </w:p>
    <w:p w:rsidR="00E9604B" w:rsidRPr="00E9604B" w:rsidRDefault="00E9604B" w:rsidP="00E9604B">
      <w:pPr>
        <w:numPr>
          <w:ilvl w:val="0"/>
          <w:numId w:val="23"/>
        </w:numPr>
        <w:suppressAutoHyphens w:val="0"/>
        <w:ind w:left="0" w:firstLine="709"/>
        <w:jc w:val="both"/>
        <w:rPr>
          <w:rFonts w:eastAsia="Calibri"/>
          <w:lang w:eastAsia="en-US"/>
        </w:rPr>
      </w:pPr>
      <w:r w:rsidRPr="00E9604B">
        <w:rPr>
          <w:rFonts w:eastAsia="Calibri"/>
          <w:lang w:eastAsia="en-US"/>
        </w:rPr>
        <w:t>В случае представления заявления через МФЦ срок предоставления муниципальной услуги исчисляется со дня передачи МФЦ заявления и документов в уполномоченный орган.</w:t>
      </w:r>
    </w:p>
    <w:p w:rsidR="00E9604B" w:rsidRPr="00E9604B" w:rsidRDefault="00E9604B" w:rsidP="00E9604B">
      <w:pPr>
        <w:numPr>
          <w:ilvl w:val="0"/>
          <w:numId w:val="23"/>
        </w:numPr>
        <w:suppressAutoHyphens w:val="0"/>
        <w:ind w:left="0" w:firstLine="709"/>
        <w:jc w:val="both"/>
        <w:rPr>
          <w:rFonts w:eastAsia="Calibri"/>
          <w:lang w:eastAsia="en-US"/>
        </w:rPr>
      </w:pPr>
      <w:r w:rsidRPr="00E9604B">
        <w:rPr>
          <w:rFonts w:eastAsia="Calibri"/>
          <w:lang w:eastAsia="en-US"/>
        </w:rPr>
        <w:t>В случае выдачи дубликата срок предоставления муниципальной услуги не более 3 (трех) рабочих дней с даты регистрации заявления о выдаче дубликата и документов, указанных в пункте 2.12. административного регламента, необходимых для выдачи дубликата.</w:t>
      </w:r>
    </w:p>
    <w:p w:rsidR="00E9604B" w:rsidRPr="00E9604B" w:rsidRDefault="00E9604B" w:rsidP="00E9604B">
      <w:pPr>
        <w:numPr>
          <w:ilvl w:val="0"/>
          <w:numId w:val="23"/>
        </w:numPr>
        <w:suppressAutoHyphens w:val="0"/>
        <w:ind w:left="0" w:firstLine="709"/>
        <w:jc w:val="both"/>
        <w:rPr>
          <w:rFonts w:eastAsia="Calibri"/>
          <w:lang w:eastAsia="en-US"/>
        </w:rPr>
      </w:pPr>
      <w:r w:rsidRPr="00E9604B">
        <w:rPr>
          <w:rFonts w:eastAsia="Calibri"/>
          <w:lang w:eastAsia="en-US"/>
        </w:rPr>
        <w:t xml:space="preserve">В случае исправлении допущенных опечаток и (или) ошибок </w:t>
      </w:r>
      <w:r w:rsidRPr="00E9604B">
        <w:rPr>
          <w:rFonts w:eastAsia="Calibri"/>
          <w:lang w:eastAsia="en-US"/>
        </w:rPr>
        <w:br/>
        <w:t xml:space="preserve">в документах, выданных в результате предоставления муниципальной услуги, </w:t>
      </w:r>
      <w:r w:rsidRPr="00E9604B">
        <w:rPr>
          <w:rFonts w:eastAsia="Calibri"/>
          <w:lang w:eastAsia="en-US"/>
        </w:rPr>
        <w:br/>
        <w:t>и документов, указанных в пункте 2.12. административного регламента, необходимых для исправления допущенных опечаток и (или) ошибок в документах, выданных в результате предоставления муниципальной услуги срок предоставления муниципальной услуги не более 3 (трех) рабочих дней с даты регистрации заявления об исправлении допущенных опечаток и (или) ошибок.</w:t>
      </w:r>
    </w:p>
    <w:p w:rsidR="00E9604B" w:rsidRPr="00E9604B" w:rsidRDefault="00E9604B" w:rsidP="00E9604B">
      <w:pPr>
        <w:numPr>
          <w:ilvl w:val="0"/>
          <w:numId w:val="23"/>
        </w:numPr>
        <w:suppressAutoHyphens w:val="0"/>
        <w:ind w:left="0" w:firstLine="709"/>
        <w:jc w:val="both"/>
        <w:rPr>
          <w:rFonts w:eastAsia="Calibri"/>
          <w:lang w:eastAsia="en-US"/>
        </w:rPr>
      </w:pPr>
      <w:r w:rsidRPr="00E9604B">
        <w:rPr>
          <w:rFonts w:eastAsia="Calibri"/>
          <w:lang w:eastAsia="en-US"/>
        </w:rPr>
        <w:t>Срок выдачи результата муниципальной услуги (дубликата) или срок направления уведомления об отказе в выдаче результата муниципальной услуги (дубликата), или исправления допущенных опечаток и (или) ошибок в документах, выданных в результате предоставления муниципальной услуги, не может превышать 1 (один) рабочий день.</w:t>
      </w:r>
    </w:p>
    <w:p w:rsidR="00E9604B" w:rsidRPr="00E9604B" w:rsidRDefault="00E9604B" w:rsidP="00E9604B">
      <w:pPr>
        <w:suppressAutoHyphens w:val="0"/>
        <w:jc w:val="center"/>
        <w:rPr>
          <w:rFonts w:eastAsia="Calibri"/>
          <w:lang w:eastAsia="en-US"/>
        </w:rPr>
      </w:pPr>
    </w:p>
    <w:p w:rsidR="00E9604B" w:rsidRPr="00E9604B" w:rsidRDefault="00E9604B" w:rsidP="00E9604B">
      <w:pPr>
        <w:suppressAutoHyphens w:val="0"/>
        <w:jc w:val="center"/>
        <w:rPr>
          <w:rFonts w:eastAsia="Calibri"/>
          <w:b/>
          <w:lang w:eastAsia="en-US"/>
        </w:rPr>
      </w:pPr>
      <w:r w:rsidRPr="00E9604B">
        <w:rPr>
          <w:rFonts w:eastAsia="Calibri"/>
          <w:b/>
          <w:lang w:eastAsia="en-US"/>
        </w:rPr>
        <w:t>2.5. Размер платы, взимаемой с заявителя при предоставлении муниципальной услуги, и способы ее взимания</w:t>
      </w:r>
    </w:p>
    <w:p w:rsidR="00E9604B" w:rsidRPr="00E9604B" w:rsidRDefault="00E9604B" w:rsidP="00E9604B">
      <w:pPr>
        <w:suppressAutoHyphens w:val="0"/>
        <w:jc w:val="center"/>
        <w:rPr>
          <w:rFonts w:eastAsia="Calibri"/>
          <w:lang w:eastAsia="en-US"/>
        </w:rPr>
      </w:pPr>
    </w:p>
    <w:p w:rsidR="00E9604B" w:rsidRPr="00E9604B" w:rsidRDefault="00E9604B" w:rsidP="00E9604B">
      <w:pPr>
        <w:numPr>
          <w:ilvl w:val="0"/>
          <w:numId w:val="24"/>
        </w:numPr>
        <w:suppressAutoHyphens w:val="0"/>
        <w:ind w:left="0" w:firstLine="709"/>
        <w:jc w:val="both"/>
        <w:rPr>
          <w:rFonts w:eastAsia="Calibri"/>
          <w:lang w:eastAsia="en-US"/>
        </w:rPr>
      </w:pPr>
      <w:r w:rsidRPr="00E9604B">
        <w:rPr>
          <w:rFonts w:eastAsia="Calibri"/>
          <w:lang w:eastAsia="en-US"/>
        </w:rPr>
        <w:t>Плата за предоставление муниципальной услуги не взимается. Муниципальная услуга предоставляется бесплатно.</w:t>
      </w:r>
    </w:p>
    <w:p w:rsidR="00E9604B" w:rsidRPr="00E9604B" w:rsidRDefault="00E9604B" w:rsidP="00E9604B">
      <w:pPr>
        <w:suppressAutoHyphens w:val="0"/>
        <w:jc w:val="center"/>
        <w:rPr>
          <w:rFonts w:eastAsia="Calibri"/>
          <w:lang w:eastAsia="en-US"/>
        </w:rPr>
      </w:pPr>
    </w:p>
    <w:p w:rsidR="00E9604B" w:rsidRPr="00E9604B" w:rsidRDefault="00E9604B" w:rsidP="00E9604B">
      <w:pPr>
        <w:suppressAutoHyphens w:val="0"/>
        <w:jc w:val="center"/>
        <w:rPr>
          <w:rFonts w:eastAsia="Calibri"/>
          <w:b/>
          <w:lang w:eastAsia="en-US"/>
        </w:rPr>
      </w:pPr>
      <w:r w:rsidRPr="00E9604B">
        <w:rPr>
          <w:rFonts w:eastAsia="Calibri"/>
          <w:b/>
          <w:lang w:eastAsia="en-US"/>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E9604B" w:rsidRPr="00E9604B" w:rsidRDefault="00E9604B" w:rsidP="00E9604B">
      <w:pPr>
        <w:suppressAutoHyphens w:val="0"/>
        <w:jc w:val="center"/>
        <w:rPr>
          <w:rFonts w:eastAsia="Calibri"/>
          <w:lang w:eastAsia="en-US"/>
        </w:rPr>
      </w:pPr>
    </w:p>
    <w:p w:rsidR="00E9604B" w:rsidRPr="00E9604B" w:rsidRDefault="00E9604B" w:rsidP="00E9604B">
      <w:pPr>
        <w:numPr>
          <w:ilvl w:val="0"/>
          <w:numId w:val="25"/>
        </w:numPr>
        <w:suppressAutoHyphens w:val="0"/>
        <w:ind w:left="0" w:firstLine="709"/>
        <w:jc w:val="both"/>
        <w:rPr>
          <w:rFonts w:eastAsia="Calibri"/>
          <w:lang w:eastAsia="en-US"/>
        </w:rPr>
      </w:pPr>
      <w:r w:rsidRPr="00E9604B">
        <w:rPr>
          <w:rFonts w:eastAsia="Calibri"/>
          <w:lang w:eastAsia="en-US"/>
        </w:rPr>
        <w:t>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(пятнадцать) минут.</w:t>
      </w:r>
    </w:p>
    <w:p w:rsidR="00E9604B" w:rsidRPr="00E9604B" w:rsidRDefault="00E9604B" w:rsidP="00E9604B">
      <w:pPr>
        <w:suppressAutoHyphens w:val="0"/>
        <w:jc w:val="center"/>
        <w:rPr>
          <w:rFonts w:eastAsia="Calibri"/>
          <w:lang w:eastAsia="en-US"/>
        </w:rPr>
      </w:pPr>
    </w:p>
    <w:p w:rsidR="00E9604B" w:rsidRPr="00E9604B" w:rsidRDefault="00E9604B" w:rsidP="00E9604B">
      <w:pPr>
        <w:suppressAutoHyphens w:val="0"/>
        <w:jc w:val="center"/>
        <w:rPr>
          <w:rFonts w:eastAsia="Calibri"/>
          <w:b/>
          <w:lang w:eastAsia="en-US"/>
        </w:rPr>
      </w:pPr>
      <w:r w:rsidRPr="00E9604B">
        <w:rPr>
          <w:rFonts w:eastAsia="Calibri"/>
          <w:b/>
          <w:lang w:eastAsia="en-US"/>
        </w:rPr>
        <w:t>2.7. Срок регистрации запроса заявителя о предоставлении муниципальной услуги</w:t>
      </w:r>
    </w:p>
    <w:p w:rsidR="00E9604B" w:rsidRPr="00E9604B" w:rsidRDefault="00E9604B" w:rsidP="00E9604B">
      <w:pPr>
        <w:suppressAutoHyphens w:val="0"/>
        <w:jc w:val="center"/>
        <w:rPr>
          <w:rFonts w:eastAsia="Calibri"/>
          <w:lang w:eastAsia="en-US"/>
        </w:rPr>
      </w:pPr>
    </w:p>
    <w:p w:rsidR="00E9604B" w:rsidRPr="00E9604B" w:rsidRDefault="00E9604B" w:rsidP="00E9604B">
      <w:pPr>
        <w:numPr>
          <w:ilvl w:val="0"/>
          <w:numId w:val="26"/>
        </w:numPr>
        <w:suppressAutoHyphens w:val="0"/>
        <w:ind w:left="0" w:firstLine="709"/>
        <w:contextualSpacing/>
        <w:jc w:val="both"/>
        <w:rPr>
          <w:rFonts w:eastAsia="Calibri"/>
          <w:lang w:eastAsia="ru-RU"/>
        </w:rPr>
      </w:pPr>
      <w:r w:rsidRPr="00E9604B">
        <w:rPr>
          <w:rFonts w:eastAsia="Calibri"/>
          <w:color w:val="000000"/>
          <w:lang w:eastAsia="ru-RU"/>
        </w:rPr>
        <w:t>Регистрация поступившего в</w:t>
      </w:r>
      <w:r w:rsidRPr="00E9604B">
        <w:rPr>
          <w:rFonts w:eastAsia="Calibri"/>
          <w:color w:val="000000"/>
          <w:lang w:eastAsia="en-US"/>
        </w:rPr>
        <w:t xml:space="preserve"> Уполномоченный орган </w:t>
      </w:r>
      <w:r w:rsidRPr="00E9604B">
        <w:rPr>
          <w:rFonts w:eastAsia="Calibri"/>
          <w:color w:val="000000"/>
          <w:lang w:eastAsia="ru-RU"/>
        </w:rPr>
        <w:t xml:space="preserve">заявления о предоставлении муниципальной услуги и (или) документов (содержащихся </w:t>
      </w:r>
      <w:r w:rsidRPr="00E9604B">
        <w:rPr>
          <w:rFonts w:eastAsia="Calibri"/>
          <w:color w:val="000000"/>
          <w:lang w:eastAsia="ru-RU"/>
        </w:rPr>
        <w:br/>
        <w:t>в них сведений), осуществляется в день их поступления.</w:t>
      </w:r>
    </w:p>
    <w:p w:rsidR="00E9604B" w:rsidRPr="00E9604B" w:rsidRDefault="00E9604B" w:rsidP="00E9604B">
      <w:pPr>
        <w:numPr>
          <w:ilvl w:val="0"/>
          <w:numId w:val="26"/>
        </w:numPr>
        <w:suppressAutoHyphens w:val="0"/>
        <w:ind w:left="0" w:firstLine="709"/>
        <w:contextualSpacing/>
        <w:jc w:val="both"/>
        <w:rPr>
          <w:rFonts w:eastAsia="Calibri"/>
          <w:color w:val="000000"/>
          <w:lang w:eastAsia="ru-RU"/>
        </w:rPr>
      </w:pPr>
      <w:r w:rsidRPr="00E9604B">
        <w:rPr>
          <w:rFonts w:eastAsia="Calibri"/>
          <w:color w:val="000000"/>
          <w:lang w:eastAsia="ru-RU"/>
        </w:rPr>
        <w:t xml:space="preserve">Регистрация заявления о предоставлении муниципальной услуги </w:t>
      </w:r>
      <w:r w:rsidRPr="00E9604B">
        <w:rPr>
          <w:rFonts w:eastAsia="Calibri"/>
          <w:color w:val="000000"/>
          <w:lang w:eastAsia="ru-RU"/>
        </w:rPr>
        <w:br/>
        <w:t xml:space="preserve">и (или) документов (содержащихся в них сведений), поступившего </w:t>
      </w:r>
      <w:r w:rsidRPr="00E9604B">
        <w:rPr>
          <w:rFonts w:eastAsia="Calibri"/>
          <w:color w:val="000000"/>
          <w:lang w:eastAsia="ru-RU"/>
        </w:rPr>
        <w:br/>
        <w:t xml:space="preserve">в выходной (нерабочий или праздничный) день, осуществляется в первый </w:t>
      </w:r>
      <w:r w:rsidRPr="00E9604B">
        <w:rPr>
          <w:rFonts w:eastAsia="Calibri"/>
          <w:color w:val="000000"/>
          <w:lang w:eastAsia="ru-RU"/>
        </w:rPr>
        <w:br/>
        <w:t>за ним рабочий день.</w:t>
      </w:r>
    </w:p>
    <w:p w:rsidR="00E9604B" w:rsidRPr="00E9604B" w:rsidRDefault="00E9604B" w:rsidP="00E9604B">
      <w:pPr>
        <w:numPr>
          <w:ilvl w:val="0"/>
          <w:numId w:val="26"/>
        </w:numPr>
        <w:suppressAutoHyphens w:val="0"/>
        <w:ind w:left="0" w:firstLine="709"/>
        <w:contextualSpacing/>
        <w:jc w:val="both"/>
        <w:rPr>
          <w:rFonts w:eastAsia="Calibri"/>
          <w:lang w:eastAsia="ru-RU"/>
        </w:rPr>
      </w:pPr>
      <w:r w:rsidRPr="00E9604B">
        <w:rPr>
          <w:rFonts w:eastAsia="Calibri"/>
          <w:color w:val="000000"/>
          <w:lang w:eastAsia="ru-RU"/>
        </w:rPr>
        <w:t>Срок регистрации заявления о предоставлении муниципальной услуги и (или) документов (содержащихся в них сведений), поданных в том числе посредством ЕПГУ и РПГУ не может превышать 20 (двадцати) минут.</w:t>
      </w:r>
    </w:p>
    <w:p w:rsidR="00E9604B" w:rsidRPr="00E9604B" w:rsidRDefault="00E9604B" w:rsidP="00E9604B">
      <w:pPr>
        <w:numPr>
          <w:ilvl w:val="0"/>
          <w:numId w:val="26"/>
        </w:numPr>
        <w:suppressAutoHyphens w:val="0"/>
        <w:ind w:left="0" w:firstLine="709"/>
        <w:contextualSpacing/>
        <w:jc w:val="both"/>
        <w:rPr>
          <w:rFonts w:eastAsia="Calibri"/>
          <w:color w:val="000000"/>
          <w:lang w:eastAsia="ru-RU"/>
        </w:rPr>
      </w:pPr>
      <w:r w:rsidRPr="00E9604B">
        <w:rPr>
          <w:rFonts w:eastAsia="Calibri"/>
          <w:color w:val="000000"/>
          <w:lang w:eastAsia="ru-RU"/>
        </w:rPr>
        <w:t xml:space="preserve">Срок регистрации заявления о предоставлении муниципальной услуги и (или) документов (содержащихся в них сведений), поданных в том числе посредством ЕПГУ и РПГУ поступившего вне рабочего времени уполномоченного органа либо в выходной, нерабочий праздничный день – </w:t>
      </w:r>
      <w:r w:rsidRPr="00E9604B">
        <w:rPr>
          <w:rFonts w:eastAsia="Calibri"/>
          <w:color w:val="000000"/>
          <w:lang w:eastAsia="ru-RU"/>
        </w:rPr>
        <w:br/>
        <w:t>днем поступления заявления считается первый рабочий день.</w:t>
      </w:r>
    </w:p>
    <w:p w:rsidR="00E9604B" w:rsidRPr="00E9604B" w:rsidRDefault="00E9604B" w:rsidP="00E9604B">
      <w:pPr>
        <w:jc w:val="both"/>
        <w:rPr>
          <w:color w:val="000000"/>
          <w:lang w:eastAsia="ru-RU"/>
        </w:rPr>
      </w:pPr>
    </w:p>
    <w:p w:rsidR="00E9604B" w:rsidRPr="00E9604B" w:rsidRDefault="00E9604B" w:rsidP="00E9604B">
      <w:pPr>
        <w:suppressAutoHyphens w:val="0"/>
        <w:jc w:val="center"/>
        <w:rPr>
          <w:rFonts w:eastAsia="Calibri"/>
          <w:b/>
          <w:color w:val="22272F"/>
          <w:lang w:eastAsia="en-US"/>
        </w:rPr>
      </w:pPr>
      <w:r w:rsidRPr="00E9604B">
        <w:rPr>
          <w:rFonts w:eastAsia="Calibri"/>
          <w:b/>
          <w:color w:val="22272F"/>
          <w:lang w:eastAsia="en-US"/>
        </w:rPr>
        <w:t>2.8. Требования к помещениям, в которых предоставляется муниципальная услуга</w:t>
      </w:r>
    </w:p>
    <w:p w:rsidR="00E9604B" w:rsidRPr="00E9604B" w:rsidRDefault="00E9604B" w:rsidP="00E9604B">
      <w:pPr>
        <w:suppressAutoHyphens w:val="0"/>
        <w:jc w:val="both"/>
        <w:rPr>
          <w:rFonts w:eastAsia="Calibri"/>
          <w:b/>
          <w:color w:val="22272F"/>
          <w:lang w:eastAsia="en-US"/>
        </w:rPr>
      </w:pPr>
    </w:p>
    <w:p w:rsidR="00E9604B" w:rsidRPr="00E9604B" w:rsidRDefault="00E9604B" w:rsidP="00E9604B">
      <w:pPr>
        <w:numPr>
          <w:ilvl w:val="0"/>
          <w:numId w:val="87"/>
        </w:numPr>
        <w:suppressAutoHyphens w:val="0"/>
        <w:ind w:firstLine="709"/>
        <w:jc w:val="both"/>
        <w:rPr>
          <w:rFonts w:eastAsia="Calibri"/>
          <w:lang w:eastAsia="en-US"/>
        </w:rPr>
      </w:pPr>
      <w:r w:rsidRPr="00E9604B">
        <w:rPr>
          <w:rFonts w:eastAsia="Calibri"/>
          <w:lang w:eastAsia="en-US"/>
        </w:rPr>
        <w:t>Здание, в котором предоставляется муниципальная услуга, должно быть оборудовано входом для свободного доступа заявителей в помещение и приема заявлений.</w:t>
      </w:r>
    </w:p>
    <w:p w:rsidR="00E9604B" w:rsidRPr="00E9604B" w:rsidRDefault="00E9604B" w:rsidP="00E9604B">
      <w:pPr>
        <w:suppressAutoHyphens w:val="0"/>
        <w:ind w:firstLine="708"/>
        <w:jc w:val="both"/>
        <w:rPr>
          <w:rFonts w:eastAsia="Calibri"/>
          <w:lang w:eastAsia="en-US"/>
        </w:rPr>
      </w:pPr>
      <w:r w:rsidRPr="00E9604B">
        <w:rPr>
          <w:rFonts w:eastAsia="Calibri"/>
          <w:lang w:eastAsia="en-US"/>
        </w:rPr>
        <w:t>Вход в здание должен быть оборудован информационной табличкой (вывеской), содержащей информацию об администрации, а также удобной лестницей с поручнями, пандусами для беспрепятственного передвижения граждан.</w:t>
      </w:r>
    </w:p>
    <w:p w:rsidR="00E9604B" w:rsidRPr="00E9604B" w:rsidRDefault="00E9604B" w:rsidP="00E9604B">
      <w:pPr>
        <w:widowControl w:val="0"/>
        <w:suppressAutoHyphens w:val="0"/>
        <w:ind w:firstLine="708"/>
        <w:jc w:val="both"/>
        <w:rPr>
          <w:rFonts w:eastAsia="Calibri"/>
          <w:lang w:eastAsia="en-US"/>
        </w:rPr>
      </w:pPr>
      <w:r w:rsidRPr="00E9604B">
        <w:rPr>
          <w:rFonts w:eastAsia="Calibri"/>
          <w:lang w:eastAsia="en-US"/>
        </w:rPr>
        <w:t xml:space="preserve">Места предоставления муниципальной услуги, места ожидания, места для заполнения запросов о предоставлении муниципальной услуги оборудуются с </w:t>
      </w:r>
    </w:p>
    <w:p w:rsidR="00E9604B" w:rsidRPr="00E9604B" w:rsidRDefault="00E9604B" w:rsidP="00E9604B">
      <w:pPr>
        <w:suppressAutoHyphens w:val="0"/>
        <w:jc w:val="both"/>
        <w:rPr>
          <w:rFonts w:eastAsia="Calibri"/>
          <w:lang w:eastAsia="en-US"/>
        </w:rPr>
      </w:pPr>
      <w:r w:rsidRPr="00E9604B">
        <w:rPr>
          <w:rFonts w:eastAsia="Calibri"/>
          <w:lang w:eastAsia="en-US"/>
        </w:rPr>
        <w:t>учетом требований доступности для инвалидов в соответствии с законодательством Российской Федерации о социальной защите инвалидов, в том числе должны иметь:</w:t>
      </w:r>
    </w:p>
    <w:p w:rsidR="00E9604B" w:rsidRPr="00E9604B" w:rsidRDefault="00E9604B" w:rsidP="00E9604B">
      <w:pPr>
        <w:numPr>
          <w:ilvl w:val="0"/>
          <w:numId w:val="86"/>
        </w:numPr>
        <w:tabs>
          <w:tab w:val="left" w:pos="993"/>
        </w:tabs>
        <w:suppressAutoHyphens w:val="0"/>
        <w:ind w:firstLine="709"/>
        <w:jc w:val="both"/>
        <w:rPr>
          <w:rFonts w:eastAsia="Calibri"/>
          <w:lang w:eastAsia="en-US"/>
        </w:rPr>
      </w:pPr>
      <w:r w:rsidRPr="00E9604B">
        <w:rPr>
          <w:rFonts w:eastAsia="Calibri"/>
          <w:lang w:eastAsia="en-US"/>
        </w:rPr>
        <w:t>беспрепятственный доступ к объекту (зданию, помещению), в котором предоставляется муниципальная услуга, а также возможность беспрепятственного пользования средствами связи и информации;</w:t>
      </w:r>
    </w:p>
    <w:p w:rsidR="00E9604B" w:rsidRPr="00E9604B" w:rsidRDefault="00E9604B" w:rsidP="00E9604B">
      <w:pPr>
        <w:numPr>
          <w:ilvl w:val="0"/>
          <w:numId w:val="86"/>
        </w:numPr>
        <w:tabs>
          <w:tab w:val="left" w:pos="993"/>
        </w:tabs>
        <w:suppressAutoHyphens w:val="0"/>
        <w:ind w:firstLine="709"/>
        <w:jc w:val="both"/>
        <w:rPr>
          <w:rFonts w:eastAsia="Calibri"/>
          <w:lang w:eastAsia="en-US"/>
        </w:rPr>
      </w:pPr>
      <w:r w:rsidRPr="00E9604B">
        <w:rPr>
          <w:rFonts w:eastAsia="Calibri"/>
          <w:lang w:eastAsia="en-US"/>
        </w:rPr>
        <w:t>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выхода из него, в том числе с использованием кресла-коляски;</w:t>
      </w:r>
    </w:p>
    <w:p w:rsidR="00E9604B" w:rsidRPr="00E9604B" w:rsidRDefault="00E9604B" w:rsidP="00E9604B">
      <w:pPr>
        <w:numPr>
          <w:ilvl w:val="0"/>
          <w:numId w:val="86"/>
        </w:numPr>
        <w:tabs>
          <w:tab w:val="left" w:pos="993"/>
        </w:tabs>
        <w:suppressAutoHyphens w:val="0"/>
        <w:ind w:firstLine="709"/>
        <w:jc w:val="both"/>
        <w:rPr>
          <w:rFonts w:eastAsia="Calibri"/>
          <w:lang w:eastAsia="en-US"/>
        </w:rPr>
      </w:pPr>
      <w:r w:rsidRPr="00E9604B">
        <w:rPr>
          <w:rFonts w:eastAsia="Calibri"/>
          <w:lang w:eastAsia="en-US"/>
        </w:rPr>
        <w:t>сопровождение инвалидов, имеющих стойкие расстройства функции зрения и самостоятельного передвижения;</w:t>
      </w:r>
    </w:p>
    <w:p w:rsidR="00E9604B" w:rsidRPr="00E9604B" w:rsidRDefault="00E9604B" w:rsidP="00E9604B">
      <w:pPr>
        <w:numPr>
          <w:ilvl w:val="0"/>
          <w:numId w:val="86"/>
        </w:numPr>
        <w:tabs>
          <w:tab w:val="left" w:pos="993"/>
        </w:tabs>
        <w:suppressAutoHyphens w:val="0"/>
        <w:ind w:firstLine="709"/>
        <w:jc w:val="both"/>
        <w:rPr>
          <w:rFonts w:eastAsia="Calibri"/>
          <w:lang w:eastAsia="en-US"/>
        </w:rPr>
      </w:pPr>
      <w:r w:rsidRPr="00E9604B">
        <w:rPr>
          <w:rFonts w:eastAsia="Calibri"/>
          <w:lang w:eastAsia="en-US"/>
        </w:rPr>
        <w:t>надлежащее размещение оборудования и носителей информации, необходимых для беспрепятственного доступа инвалидов к объектам (зданиям, помещениям), в которых предоставляется муниципальная услуга, и к услугам с учетом ограничений их жизнедеятельности;</w:t>
      </w:r>
    </w:p>
    <w:p w:rsidR="00E9604B" w:rsidRPr="00E9604B" w:rsidRDefault="00E9604B" w:rsidP="00E9604B">
      <w:pPr>
        <w:numPr>
          <w:ilvl w:val="0"/>
          <w:numId w:val="86"/>
        </w:numPr>
        <w:tabs>
          <w:tab w:val="left" w:pos="993"/>
        </w:tabs>
        <w:suppressAutoHyphens w:val="0"/>
        <w:ind w:firstLine="709"/>
        <w:jc w:val="both"/>
        <w:rPr>
          <w:rFonts w:eastAsia="Calibri"/>
          <w:lang w:eastAsia="en-US"/>
        </w:rPr>
      </w:pPr>
      <w:r w:rsidRPr="00E9604B">
        <w:rPr>
          <w:rFonts w:eastAsia="Calibri"/>
          <w:lang w:eastAsia="en-US"/>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9604B" w:rsidRPr="00E9604B" w:rsidRDefault="00E9604B" w:rsidP="00E9604B">
      <w:pPr>
        <w:numPr>
          <w:ilvl w:val="0"/>
          <w:numId w:val="86"/>
        </w:numPr>
        <w:tabs>
          <w:tab w:val="left" w:pos="993"/>
        </w:tabs>
        <w:suppressAutoHyphens w:val="0"/>
        <w:ind w:firstLine="709"/>
        <w:jc w:val="both"/>
        <w:rPr>
          <w:rFonts w:eastAsia="Calibri"/>
          <w:lang w:eastAsia="en-US"/>
        </w:rPr>
      </w:pPr>
      <w:r w:rsidRPr="00E9604B">
        <w:rPr>
          <w:rFonts w:eastAsia="Calibri"/>
          <w:lang w:eastAsia="en-US"/>
        </w:rPr>
        <w:t xml:space="preserve">допуск </w:t>
      </w:r>
      <w:proofErr w:type="spellStart"/>
      <w:r w:rsidRPr="00E9604B">
        <w:rPr>
          <w:rFonts w:eastAsia="Calibri"/>
          <w:lang w:eastAsia="en-US"/>
        </w:rPr>
        <w:t>сурдопереводчика</w:t>
      </w:r>
      <w:proofErr w:type="spellEnd"/>
      <w:r w:rsidRPr="00E9604B">
        <w:rPr>
          <w:rFonts w:eastAsia="Calibri"/>
          <w:lang w:eastAsia="en-US"/>
        </w:rPr>
        <w:t xml:space="preserve"> и </w:t>
      </w:r>
      <w:proofErr w:type="spellStart"/>
      <w:r w:rsidRPr="00E9604B">
        <w:rPr>
          <w:rFonts w:eastAsia="Calibri"/>
          <w:lang w:eastAsia="en-US"/>
        </w:rPr>
        <w:t>тифлосурдопереводчика</w:t>
      </w:r>
      <w:proofErr w:type="spellEnd"/>
      <w:r w:rsidRPr="00E9604B">
        <w:rPr>
          <w:rFonts w:eastAsia="Calibri"/>
          <w:lang w:eastAsia="en-US"/>
        </w:rPr>
        <w:t>;</w:t>
      </w:r>
    </w:p>
    <w:p w:rsidR="00E9604B" w:rsidRPr="00E9604B" w:rsidRDefault="00E9604B" w:rsidP="00E9604B">
      <w:pPr>
        <w:numPr>
          <w:ilvl w:val="0"/>
          <w:numId w:val="86"/>
        </w:numPr>
        <w:tabs>
          <w:tab w:val="left" w:pos="993"/>
        </w:tabs>
        <w:suppressAutoHyphens w:val="0"/>
        <w:ind w:firstLine="709"/>
        <w:jc w:val="both"/>
        <w:rPr>
          <w:rFonts w:eastAsia="Calibri"/>
          <w:lang w:eastAsia="en-US"/>
        </w:rPr>
      </w:pPr>
      <w:r w:rsidRPr="00E9604B">
        <w:rPr>
          <w:rFonts w:eastAsia="Calibri"/>
          <w:lang w:eastAsia="en-US"/>
        </w:rPr>
        <w:t>допуск на объекты (здания, помещения), в которых предоставляется муниципальная услуга,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E9604B" w:rsidRPr="00E9604B" w:rsidRDefault="00E9604B" w:rsidP="00E9604B">
      <w:pPr>
        <w:numPr>
          <w:ilvl w:val="0"/>
          <w:numId w:val="86"/>
        </w:numPr>
        <w:tabs>
          <w:tab w:val="left" w:pos="993"/>
        </w:tabs>
        <w:suppressAutoHyphens w:val="0"/>
        <w:ind w:firstLine="709"/>
        <w:jc w:val="both"/>
        <w:rPr>
          <w:rFonts w:eastAsia="Calibri"/>
          <w:lang w:eastAsia="en-US"/>
        </w:rPr>
      </w:pPr>
      <w:r w:rsidRPr="00E9604B">
        <w:rPr>
          <w:rFonts w:eastAsia="Calibri"/>
          <w:lang w:eastAsia="en-US"/>
        </w:rPr>
        <w:t>возможность оказания работниками организаций, предоставляющих услуги, инвалидам помощи в преодолении барьеров, мешающих получению ими услуг наравне с другими лицами.</w:t>
      </w:r>
    </w:p>
    <w:p w:rsidR="00E9604B" w:rsidRPr="00E9604B" w:rsidRDefault="00E9604B" w:rsidP="00E9604B">
      <w:pPr>
        <w:suppressAutoHyphens w:val="0"/>
        <w:ind w:firstLine="708"/>
        <w:jc w:val="both"/>
        <w:rPr>
          <w:rFonts w:eastAsia="Calibri"/>
          <w:lang w:eastAsia="en-US"/>
        </w:rPr>
      </w:pPr>
      <w:r w:rsidRPr="00E9604B">
        <w:rPr>
          <w:rFonts w:eastAsia="Calibri"/>
          <w:lang w:eastAsia="en-US"/>
        </w:rPr>
        <w:t>В случаях,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Приморско-Ахтарский муниципальный округ Краснодарского края,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E9604B" w:rsidRPr="00E9604B" w:rsidRDefault="00E9604B" w:rsidP="00E9604B">
      <w:pPr>
        <w:numPr>
          <w:ilvl w:val="0"/>
          <w:numId w:val="87"/>
        </w:numPr>
        <w:suppressAutoHyphens w:val="0"/>
        <w:ind w:firstLine="709"/>
        <w:jc w:val="both"/>
        <w:rPr>
          <w:rFonts w:eastAsia="Calibri"/>
          <w:lang w:eastAsia="en-US"/>
        </w:rPr>
      </w:pPr>
      <w:r w:rsidRPr="00E9604B">
        <w:rPr>
          <w:rFonts w:eastAsia="Calibri"/>
          <w:lang w:eastAsia="en-US"/>
        </w:rPr>
        <w:t>Места ожидания в очереди на предоставление муниципальной услуги оборудуются стульями, столами, заявители обеспечиваются канцелярскими принадлежностями, бумагой для написания обращений.</w:t>
      </w:r>
    </w:p>
    <w:p w:rsidR="00E9604B" w:rsidRPr="00E9604B" w:rsidRDefault="00E9604B" w:rsidP="00E9604B">
      <w:pPr>
        <w:suppressAutoHyphens w:val="0"/>
        <w:ind w:firstLine="708"/>
        <w:jc w:val="both"/>
        <w:rPr>
          <w:rFonts w:eastAsia="Calibri"/>
          <w:lang w:eastAsia="en-US"/>
        </w:rPr>
      </w:pPr>
      <w:r w:rsidRPr="00E9604B">
        <w:rPr>
          <w:rFonts w:eastAsia="Calibri"/>
          <w:lang w:eastAsia="en-US"/>
        </w:rPr>
        <w:t>Места ожидания в очереди на предоставление муниципальной услуги должны соответствовать санитарным правилам и нормам, необходимым мерам безопасности.</w:t>
      </w:r>
    </w:p>
    <w:p w:rsidR="00E9604B" w:rsidRPr="00E9604B" w:rsidRDefault="00E9604B" w:rsidP="00E9604B">
      <w:pPr>
        <w:suppressAutoHyphens w:val="0"/>
        <w:ind w:firstLine="708"/>
        <w:jc w:val="both"/>
        <w:rPr>
          <w:rFonts w:eastAsia="Calibri"/>
          <w:lang w:eastAsia="en-US"/>
        </w:rPr>
      </w:pPr>
      <w:r w:rsidRPr="00E9604B">
        <w:rPr>
          <w:rFonts w:eastAsia="Calibri"/>
          <w:lang w:eastAsia="en-US"/>
        </w:rPr>
        <w:t>Места ожидания оборудуются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системой охраны, средствами оказания первой помощи.</w:t>
      </w:r>
    </w:p>
    <w:p w:rsidR="00E9604B" w:rsidRPr="00E9604B" w:rsidRDefault="00E9604B" w:rsidP="00E9604B">
      <w:pPr>
        <w:suppressAutoHyphens w:val="0"/>
        <w:ind w:firstLine="708"/>
        <w:jc w:val="both"/>
        <w:rPr>
          <w:rFonts w:eastAsia="Calibri"/>
          <w:lang w:eastAsia="en-US"/>
        </w:rPr>
      </w:pPr>
      <w:r w:rsidRPr="00E9604B">
        <w:rPr>
          <w:rFonts w:eastAsia="Calibri"/>
          <w:lang w:eastAsia="en-US"/>
        </w:rPr>
        <w:t>В местах ожидания должны быть размещены информационные стенды с информацией о предоставлении муниципальной услуги. К информационным стендам должен быть обеспечен свободный доступ посетителей.</w:t>
      </w:r>
    </w:p>
    <w:p w:rsidR="00E9604B" w:rsidRPr="00E9604B" w:rsidRDefault="00E9604B" w:rsidP="00E9604B">
      <w:pPr>
        <w:suppressAutoHyphens w:val="0"/>
        <w:ind w:firstLine="708"/>
        <w:jc w:val="both"/>
        <w:rPr>
          <w:rFonts w:eastAsia="Calibri"/>
          <w:lang w:eastAsia="en-US"/>
        </w:rPr>
      </w:pPr>
      <w:r w:rsidRPr="00E9604B">
        <w:rPr>
          <w:rFonts w:eastAsia="Calibri"/>
          <w:lang w:eastAsia="en-US"/>
        </w:rPr>
        <w:t>Информационные стенды должны содержать образцы заполнения запросов и перечень документов, необходимых для предоставления муниципальной услуги.</w:t>
      </w:r>
    </w:p>
    <w:p w:rsidR="00E9604B" w:rsidRPr="00E9604B" w:rsidRDefault="00E9604B" w:rsidP="00E9604B">
      <w:pPr>
        <w:suppressAutoHyphens w:val="0"/>
        <w:ind w:firstLine="708"/>
        <w:jc w:val="both"/>
        <w:rPr>
          <w:rFonts w:eastAsia="Calibri"/>
          <w:lang w:eastAsia="en-US"/>
        </w:rPr>
      </w:pPr>
      <w:r w:rsidRPr="00E9604B">
        <w:rPr>
          <w:rFonts w:eastAsia="Calibri"/>
          <w:lang w:eastAsia="en-US"/>
        </w:rPr>
        <w:t>На информационных стендах, а также на официальном сайте размещается следующая информация:</w:t>
      </w:r>
    </w:p>
    <w:p w:rsidR="00E9604B" w:rsidRPr="00E9604B" w:rsidRDefault="00E9604B" w:rsidP="00E9604B">
      <w:pPr>
        <w:numPr>
          <w:ilvl w:val="0"/>
          <w:numId w:val="85"/>
        </w:numPr>
        <w:tabs>
          <w:tab w:val="left" w:pos="993"/>
        </w:tabs>
        <w:suppressAutoHyphens w:val="0"/>
        <w:ind w:firstLine="709"/>
        <w:jc w:val="both"/>
        <w:rPr>
          <w:rFonts w:eastAsia="Calibri"/>
          <w:lang w:eastAsia="en-US"/>
        </w:rPr>
      </w:pPr>
      <w:r w:rsidRPr="00E9604B">
        <w:rPr>
          <w:rFonts w:eastAsia="Calibri"/>
          <w:lang w:eastAsia="en-US"/>
        </w:rPr>
        <w:t>о месте нахождения, справочных телефонах, факсах, интернет-сайте, адресах электронной почты отдела;</w:t>
      </w:r>
    </w:p>
    <w:p w:rsidR="00E9604B" w:rsidRPr="00E9604B" w:rsidRDefault="00E9604B" w:rsidP="00E9604B">
      <w:pPr>
        <w:numPr>
          <w:ilvl w:val="0"/>
          <w:numId w:val="85"/>
        </w:numPr>
        <w:tabs>
          <w:tab w:val="left" w:pos="993"/>
        </w:tabs>
        <w:suppressAutoHyphens w:val="0"/>
        <w:ind w:firstLine="709"/>
        <w:jc w:val="both"/>
        <w:rPr>
          <w:rFonts w:eastAsia="Calibri"/>
          <w:lang w:eastAsia="en-US"/>
        </w:rPr>
      </w:pPr>
      <w:r w:rsidRPr="00E9604B">
        <w:rPr>
          <w:rFonts w:eastAsia="Calibri"/>
          <w:lang w:eastAsia="en-US"/>
        </w:rPr>
        <w:t>о режиме работы отдела и графике личного приема посетителей должностными лицами отдела;</w:t>
      </w:r>
    </w:p>
    <w:p w:rsidR="00E9604B" w:rsidRPr="00E9604B" w:rsidRDefault="00E9604B" w:rsidP="00E9604B">
      <w:pPr>
        <w:numPr>
          <w:ilvl w:val="0"/>
          <w:numId w:val="85"/>
        </w:numPr>
        <w:tabs>
          <w:tab w:val="left" w:pos="993"/>
        </w:tabs>
        <w:suppressAutoHyphens w:val="0"/>
        <w:ind w:firstLine="709"/>
        <w:jc w:val="both"/>
        <w:rPr>
          <w:rFonts w:eastAsia="Calibri"/>
          <w:lang w:eastAsia="en-US"/>
        </w:rPr>
      </w:pPr>
      <w:r w:rsidRPr="00E9604B">
        <w:rPr>
          <w:rFonts w:eastAsia="Calibri"/>
          <w:lang w:eastAsia="en-US"/>
        </w:rPr>
        <w:t>образцы оформления заявлений о предоставлении муниципальной услуги;</w:t>
      </w:r>
    </w:p>
    <w:p w:rsidR="00E9604B" w:rsidRPr="00E9604B" w:rsidRDefault="00E9604B" w:rsidP="00E9604B">
      <w:pPr>
        <w:numPr>
          <w:ilvl w:val="0"/>
          <w:numId w:val="85"/>
        </w:numPr>
        <w:tabs>
          <w:tab w:val="left" w:pos="993"/>
        </w:tabs>
        <w:suppressAutoHyphens w:val="0"/>
        <w:ind w:firstLine="709"/>
        <w:jc w:val="both"/>
        <w:rPr>
          <w:rFonts w:eastAsia="Calibri"/>
          <w:lang w:eastAsia="en-US"/>
        </w:rPr>
      </w:pPr>
      <w:r w:rsidRPr="00E9604B">
        <w:rPr>
          <w:rFonts w:eastAsia="Calibri"/>
          <w:lang w:eastAsia="en-US"/>
        </w:rPr>
        <w:t>исчерпывающий перечень документов, необходимых для предоставления муниципальной услуги;</w:t>
      </w:r>
    </w:p>
    <w:p w:rsidR="00E9604B" w:rsidRPr="00E9604B" w:rsidRDefault="00E9604B" w:rsidP="00E9604B">
      <w:pPr>
        <w:numPr>
          <w:ilvl w:val="0"/>
          <w:numId w:val="85"/>
        </w:numPr>
        <w:tabs>
          <w:tab w:val="left" w:pos="993"/>
        </w:tabs>
        <w:suppressAutoHyphens w:val="0"/>
        <w:ind w:firstLine="709"/>
        <w:jc w:val="both"/>
        <w:rPr>
          <w:rFonts w:eastAsia="Calibri"/>
          <w:lang w:eastAsia="en-US"/>
        </w:rPr>
      </w:pPr>
      <w:r w:rsidRPr="00E9604B">
        <w:rPr>
          <w:rFonts w:eastAsia="Calibri"/>
          <w:lang w:eastAsia="en-US"/>
        </w:rPr>
        <w:t>исчерпывающий перечень документов и информации, которые заявитель должен представить самостоятельно для предоставления муниципальной услуги.</w:t>
      </w:r>
    </w:p>
    <w:p w:rsidR="00E9604B" w:rsidRPr="00E9604B" w:rsidRDefault="00E9604B" w:rsidP="00E9604B">
      <w:pPr>
        <w:numPr>
          <w:ilvl w:val="0"/>
          <w:numId w:val="87"/>
        </w:numPr>
        <w:suppressAutoHyphens w:val="0"/>
        <w:ind w:firstLine="709"/>
        <w:jc w:val="both"/>
        <w:rPr>
          <w:rFonts w:eastAsia="Calibri"/>
          <w:lang w:eastAsia="en-US"/>
        </w:rPr>
      </w:pPr>
      <w:r w:rsidRPr="00E9604B">
        <w:rPr>
          <w:rFonts w:eastAsia="Calibri"/>
          <w:lang w:eastAsia="en-US"/>
        </w:rPr>
        <w:t xml:space="preserve">На всех парковках общего пользования у здания, где находятся помещения, в которых предоставляется муниципальная услуга, выделяется не менее 10%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w:t>
      </w:r>
      <w:hyperlink r:id="rId8" w:history="1">
        <w:r w:rsidRPr="00E9604B">
          <w:rPr>
            <w:rFonts w:eastAsia="Calibri"/>
            <w:lang w:eastAsia="en-US"/>
          </w:rPr>
          <w:t>части 9 статьи 15</w:t>
        </w:r>
      </w:hyperlink>
      <w:r w:rsidRPr="00E9604B">
        <w:rPr>
          <w:rFonts w:eastAsia="Calibri"/>
          <w:lang w:eastAsia="en-US"/>
        </w:rPr>
        <w:t xml:space="preserve"> Федерального закона от 24 ноября 1995 года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E9604B" w:rsidRPr="00E9604B" w:rsidRDefault="00E9604B" w:rsidP="00E9604B">
      <w:pPr>
        <w:suppressAutoHyphens w:val="0"/>
        <w:ind w:firstLine="708"/>
        <w:jc w:val="both"/>
        <w:rPr>
          <w:rFonts w:eastAsia="Calibri"/>
          <w:lang w:eastAsia="en-US"/>
        </w:rPr>
      </w:pPr>
      <w:r w:rsidRPr="00E9604B">
        <w:rPr>
          <w:rFonts w:eastAsia="Calibri"/>
          <w:lang w:eastAsia="en-US"/>
        </w:rPr>
        <w:t xml:space="preserve">Места для парковки не должны занимать иные транспортные средства, за исключением случаев, предусмотренных </w:t>
      </w:r>
      <w:hyperlink r:id="rId9" w:history="1">
        <w:r w:rsidRPr="00E9604B">
          <w:rPr>
            <w:rFonts w:eastAsia="Calibri"/>
            <w:lang w:eastAsia="en-US"/>
          </w:rPr>
          <w:t>правилами</w:t>
        </w:r>
      </w:hyperlink>
      <w:r w:rsidRPr="00E9604B">
        <w:rPr>
          <w:rFonts w:eastAsia="Calibri"/>
          <w:lang w:eastAsia="en-US"/>
        </w:rPr>
        <w:t xml:space="preserve"> дорожного движения.</w:t>
      </w:r>
    </w:p>
    <w:p w:rsidR="00E9604B" w:rsidRPr="00E9604B" w:rsidRDefault="00E9604B" w:rsidP="00E9604B">
      <w:pPr>
        <w:suppressAutoHyphens w:val="0"/>
        <w:jc w:val="center"/>
        <w:rPr>
          <w:rFonts w:eastAsia="Calibri"/>
          <w:b/>
          <w:lang w:eastAsia="en-US"/>
        </w:rPr>
      </w:pPr>
      <w:r w:rsidRPr="00E9604B">
        <w:rPr>
          <w:rFonts w:eastAsia="Calibri"/>
          <w:b/>
          <w:lang w:eastAsia="en-US"/>
        </w:rPr>
        <w:t>2.9. Требования к помещениям, в которых предоставляется муниципальная услуга</w:t>
      </w:r>
    </w:p>
    <w:p w:rsidR="00E9604B" w:rsidRPr="00E9604B" w:rsidRDefault="00E9604B" w:rsidP="00E9604B">
      <w:pPr>
        <w:suppressAutoHyphens w:val="0"/>
        <w:jc w:val="center"/>
        <w:rPr>
          <w:rFonts w:eastAsia="Calibri"/>
          <w:lang w:eastAsia="en-US"/>
        </w:rPr>
      </w:pPr>
    </w:p>
    <w:p w:rsidR="00E9604B" w:rsidRPr="00E9604B" w:rsidRDefault="00E9604B" w:rsidP="00E9604B">
      <w:pPr>
        <w:numPr>
          <w:ilvl w:val="0"/>
          <w:numId w:val="27"/>
        </w:numPr>
        <w:tabs>
          <w:tab w:val="left" w:pos="1418"/>
        </w:tabs>
        <w:suppressAutoHyphens w:val="0"/>
        <w:ind w:left="0" w:firstLine="709"/>
        <w:contextualSpacing/>
        <w:jc w:val="both"/>
        <w:rPr>
          <w:rFonts w:eastAsia="Calibri"/>
          <w:lang w:eastAsia="ru-RU"/>
        </w:rPr>
      </w:pPr>
      <w:r w:rsidRPr="00E9604B">
        <w:rPr>
          <w:rFonts w:eastAsia="Calibri"/>
          <w:lang w:eastAsia="ru-RU"/>
        </w:rPr>
        <w:t xml:space="preserve">Информация о графике (режиме) работы размещается при входе </w:t>
      </w:r>
      <w:r w:rsidRPr="00E9604B">
        <w:rPr>
          <w:rFonts w:eastAsia="Calibri"/>
          <w:lang w:eastAsia="ru-RU"/>
        </w:rPr>
        <w:br/>
        <w:t>в здание, в котором осуществляется деятельность</w:t>
      </w:r>
      <w:r w:rsidRPr="00E9604B">
        <w:rPr>
          <w:rFonts w:eastAsia="Calibri"/>
          <w:lang w:eastAsia="en-US"/>
        </w:rPr>
        <w:t xml:space="preserve"> Уполномоченного органа</w:t>
      </w:r>
      <w:r w:rsidRPr="00E9604B">
        <w:rPr>
          <w:rFonts w:eastAsia="Calibri"/>
          <w:lang w:eastAsia="ru-RU"/>
        </w:rPr>
        <w:t xml:space="preserve">, </w:t>
      </w:r>
      <w:r w:rsidRPr="00E9604B">
        <w:rPr>
          <w:rFonts w:eastAsia="Calibri"/>
          <w:lang w:eastAsia="ru-RU"/>
        </w:rPr>
        <w:br/>
        <w:t>на видном месте.</w:t>
      </w:r>
    </w:p>
    <w:p w:rsidR="00E9604B" w:rsidRPr="00E9604B" w:rsidRDefault="00E9604B" w:rsidP="00E9604B">
      <w:pPr>
        <w:widowControl w:val="0"/>
        <w:numPr>
          <w:ilvl w:val="0"/>
          <w:numId w:val="27"/>
        </w:numPr>
        <w:tabs>
          <w:tab w:val="left" w:pos="1418"/>
        </w:tabs>
        <w:suppressAutoHyphens w:val="0"/>
        <w:ind w:left="0" w:firstLine="709"/>
        <w:contextualSpacing/>
        <w:jc w:val="both"/>
        <w:rPr>
          <w:rFonts w:eastAsia="Calibri"/>
          <w:lang w:eastAsia="ru-RU"/>
        </w:rPr>
      </w:pPr>
      <w:r w:rsidRPr="00E9604B">
        <w:rPr>
          <w:rFonts w:eastAsia="Calibri"/>
          <w:lang w:eastAsia="ru-RU"/>
        </w:rPr>
        <w:t xml:space="preserve">Здание, в котором предоставляется муниципальная услуга оборудуется входом, обеспечивающим свободный доступ Заявителей </w:t>
      </w:r>
      <w:r w:rsidRPr="00E9604B">
        <w:rPr>
          <w:rFonts w:eastAsia="Calibri"/>
          <w:lang w:eastAsia="ru-RU"/>
        </w:rPr>
        <w:br/>
        <w:t>в помещения.</w:t>
      </w:r>
    </w:p>
    <w:p w:rsidR="00E9604B" w:rsidRPr="00E9604B" w:rsidRDefault="00E9604B" w:rsidP="00E9604B">
      <w:pPr>
        <w:widowControl w:val="0"/>
        <w:numPr>
          <w:ilvl w:val="0"/>
          <w:numId w:val="27"/>
        </w:numPr>
        <w:tabs>
          <w:tab w:val="left" w:pos="1418"/>
        </w:tabs>
        <w:suppressAutoHyphens w:val="0"/>
        <w:ind w:left="0" w:firstLine="709"/>
        <w:contextualSpacing/>
        <w:jc w:val="both"/>
        <w:rPr>
          <w:rFonts w:eastAsia="Calibri"/>
          <w:lang w:eastAsia="ru-RU"/>
        </w:rPr>
      </w:pPr>
      <w:r w:rsidRPr="00E9604B">
        <w:rPr>
          <w:rFonts w:eastAsia="Calibri"/>
          <w:lang w:eastAsia="ru-RU"/>
        </w:rPr>
        <w:t>Вход в здание оборудуется информационной табличкой (вывеской), содержащей информацию об</w:t>
      </w:r>
      <w:r w:rsidRPr="00E9604B">
        <w:rPr>
          <w:rFonts w:eastAsia="Calibri"/>
          <w:lang w:eastAsia="en-US"/>
        </w:rPr>
        <w:t xml:space="preserve"> Уполномоченном органе</w:t>
      </w:r>
      <w:r w:rsidRPr="00E9604B">
        <w:rPr>
          <w:rFonts w:eastAsia="Calibri"/>
          <w:lang w:eastAsia="ru-RU"/>
        </w:rPr>
        <w:t>, а также оборудуется лестницей с поручнями, пандусами, для беспрепятственного передвижения граждан.</w:t>
      </w:r>
    </w:p>
    <w:p w:rsidR="00E9604B" w:rsidRPr="00E9604B" w:rsidRDefault="00E9604B" w:rsidP="00E9604B">
      <w:pPr>
        <w:widowControl w:val="0"/>
        <w:numPr>
          <w:ilvl w:val="0"/>
          <w:numId w:val="27"/>
        </w:numPr>
        <w:tabs>
          <w:tab w:val="left" w:pos="1418"/>
        </w:tabs>
        <w:suppressAutoHyphens w:val="0"/>
        <w:ind w:left="0" w:firstLine="709"/>
        <w:contextualSpacing/>
        <w:jc w:val="both"/>
        <w:rPr>
          <w:rFonts w:eastAsia="Calibri"/>
          <w:lang w:eastAsia="ru-RU"/>
        </w:rPr>
      </w:pPr>
      <w:r w:rsidRPr="00E9604B">
        <w:rPr>
          <w:rFonts w:eastAsia="Calibri"/>
          <w:lang w:eastAsia="ru-RU"/>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E9604B" w:rsidRPr="00E9604B" w:rsidRDefault="00E9604B" w:rsidP="00E9604B">
      <w:pPr>
        <w:widowControl w:val="0"/>
        <w:numPr>
          <w:ilvl w:val="0"/>
          <w:numId w:val="28"/>
        </w:numPr>
        <w:tabs>
          <w:tab w:val="left" w:pos="993"/>
        </w:tabs>
        <w:suppressAutoHyphens w:val="0"/>
        <w:ind w:left="0" w:firstLine="709"/>
        <w:contextualSpacing/>
        <w:jc w:val="both"/>
        <w:rPr>
          <w:rFonts w:eastAsia="Calibri"/>
          <w:lang w:eastAsia="ru-RU"/>
        </w:rPr>
      </w:pPr>
      <w:r w:rsidRPr="00E9604B">
        <w:rPr>
          <w:rFonts w:eastAsia="Calibri"/>
          <w:lang w:eastAsia="ru-RU"/>
        </w:rPr>
        <w:t>условия для беспрепятственного доступа к объекту, на котором организовано предоставление услуг, к местам отдыха и предоставляемым в них услугам;</w:t>
      </w:r>
    </w:p>
    <w:p w:rsidR="00E9604B" w:rsidRPr="00E9604B" w:rsidRDefault="00E9604B" w:rsidP="00E9604B">
      <w:pPr>
        <w:numPr>
          <w:ilvl w:val="0"/>
          <w:numId w:val="28"/>
        </w:numPr>
        <w:tabs>
          <w:tab w:val="left" w:pos="993"/>
        </w:tabs>
        <w:suppressAutoHyphens w:val="0"/>
        <w:ind w:left="0" w:firstLine="709"/>
        <w:contextualSpacing/>
        <w:jc w:val="both"/>
        <w:rPr>
          <w:rFonts w:eastAsia="Calibri"/>
          <w:lang w:eastAsia="ru-RU"/>
        </w:rPr>
      </w:pPr>
      <w:r w:rsidRPr="00E9604B">
        <w:rPr>
          <w:rFonts w:eastAsia="Calibri"/>
          <w:lang w:eastAsia="ru-RU"/>
        </w:rPr>
        <w:t xml:space="preserve">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w:t>
      </w:r>
      <w:r w:rsidRPr="00E9604B">
        <w:rPr>
          <w:rFonts w:eastAsia="Calibri"/>
          <w:lang w:eastAsia="ru-RU"/>
        </w:rPr>
        <w:br/>
        <w:t>с использованием кресла-коляски;</w:t>
      </w:r>
    </w:p>
    <w:p w:rsidR="00E9604B" w:rsidRPr="00E9604B" w:rsidRDefault="00E9604B" w:rsidP="00E9604B">
      <w:pPr>
        <w:numPr>
          <w:ilvl w:val="0"/>
          <w:numId w:val="28"/>
        </w:numPr>
        <w:tabs>
          <w:tab w:val="left" w:pos="993"/>
        </w:tabs>
        <w:suppressAutoHyphens w:val="0"/>
        <w:ind w:left="0" w:firstLine="709"/>
        <w:contextualSpacing/>
        <w:jc w:val="both"/>
        <w:rPr>
          <w:rFonts w:eastAsia="Calibri"/>
          <w:lang w:eastAsia="ru-RU"/>
        </w:rPr>
      </w:pPr>
      <w:r w:rsidRPr="00E9604B">
        <w:rPr>
          <w:rFonts w:eastAsia="Calibri"/>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E9604B" w:rsidRPr="00E9604B" w:rsidRDefault="00E9604B" w:rsidP="00E9604B">
      <w:pPr>
        <w:numPr>
          <w:ilvl w:val="0"/>
          <w:numId w:val="28"/>
        </w:numPr>
        <w:tabs>
          <w:tab w:val="left" w:pos="993"/>
        </w:tabs>
        <w:suppressAutoHyphens w:val="0"/>
        <w:ind w:left="0" w:firstLine="709"/>
        <w:contextualSpacing/>
        <w:jc w:val="both"/>
        <w:rPr>
          <w:rFonts w:eastAsia="Calibri"/>
          <w:lang w:eastAsia="ru-RU"/>
        </w:rPr>
      </w:pPr>
      <w:r w:rsidRPr="00E9604B">
        <w:rPr>
          <w:rFonts w:eastAsia="Calibri"/>
          <w:lang w:eastAsia="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E9604B" w:rsidRPr="00E9604B" w:rsidRDefault="00E9604B" w:rsidP="00E9604B">
      <w:pPr>
        <w:numPr>
          <w:ilvl w:val="0"/>
          <w:numId w:val="28"/>
        </w:numPr>
        <w:tabs>
          <w:tab w:val="left" w:pos="993"/>
        </w:tabs>
        <w:suppressAutoHyphens w:val="0"/>
        <w:ind w:left="0" w:firstLine="709"/>
        <w:contextualSpacing/>
        <w:jc w:val="both"/>
        <w:rPr>
          <w:rFonts w:eastAsia="Calibri"/>
          <w:lang w:eastAsia="ru-RU"/>
        </w:rPr>
      </w:pPr>
      <w:r w:rsidRPr="00E9604B">
        <w:rPr>
          <w:rFonts w:eastAsia="Calibri"/>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9604B">
        <w:rPr>
          <w:rFonts w:eastAsia="Calibri"/>
          <w:lang w:eastAsia="ru-RU"/>
        </w:rPr>
        <w:t>сурдопереводчика</w:t>
      </w:r>
      <w:proofErr w:type="spellEnd"/>
      <w:r w:rsidRPr="00E9604B">
        <w:rPr>
          <w:rFonts w:eastAsia="Calibri"/>
          <w:lang w:eastAsia="ru-RU"/>
        </w:rPr>
        <w:t xml:space="preserve"> и </w:t>
      </w:r>
      <w:proofErr w:type="spellStart"/>
      <w:r w:rsidRPr="00E9604B">
        <w:rPr>
          <w:rFonts w:eastAsia="Calibri"/>
          <w:lang w:eastAsia="ru-RU"/>
        </w:rPr>
        <w:t>тифлосурдопереводчика</w:t>
      </w:r>
      <w:proofErr w:type="spellEnd"/>
      <w:r w:rsidRPr="00E9604B">
        <w:rPr>
          <w:rFonts w:eastAsia="Calibri"/>
          <w:lang w:eastAsia="ru-RU"/>
        </w:rPr>
        <w:t>;</w:t>
      </w:r>
    </w:p>
    <w:p w:rsidR="00E9604B" w:rsidRPr="00E9604B" w:rsidRDefault="00E9604B" w:rsidP="00E9604B">
      <w:pPr>
        <w:numPr>
          <w:ilvl w:val="0"/>
          <w:numId w:val="28"/>
        </w:numPr>
        <w:tabs>
          <w:tab w:val="left" w:pos="993"/>
        </w:tabs>
        <w:suppressAutoHyphens w:val="0"/>
        <w:ind w:left="0" w:firstLine="709"/>
        <w:contextualSpacing/>
        <w:jc w:val="both"/>
        <w:rPr>
          <w:rFonts w:eastAsia="Calibri"/>
          <w:lang w:eastAsia="ru-RU"/>
        </w:rPr>
      </w:pPr>
      <w:r w:rsidRPr="00E9604B">
        <w:rPr>
          <w:rFonts w:eastAsia="Calibri"/>
          <w:lang w:eastAsia="ru-RU"/>
        </w:rPr>
        <w:t xml:space="preserve">допуск на объект, на котором организовано предоставление услуг, собаки-проводника при наличии документа, подтверждающего ее специальное обучение </w:t>
      </w:r>
    </w:p>
    <w:p w:rsidR="00E9604B" w:rsidRPr="00E9604B" w:rsidRDefault="00E9604B" w:rsidP="00E9604B">
      <w:pPr>
        <w:numPr>
          <w:ilvl w:val="0"/>
          <w:numId w:val="28"/>
        </w:numPr>
        <w:tabs>
          <w:tab w:val="left" w:pos="993"/>
        </w:tabs>
        <w:suppressAutoHyphens w:val="0"/>
        <w:ind w:left="0" w:firstLine="709"/>
        <w:contextualSpacing/>
        <w:jc w:val="both"/>
        <w:rPr>
          <w:rFonts w:eastAsia="Calibri"/>
          <w:lang w:eastAsia="ru-RU"/>
        </w:rPr>
      </w:pPr>
      <w:r w:rsidRPr="00E9604B">
        <w:rPr>
          <w:rFonts w:eastAsia="Calibri"/>
          <w:lang w:eastAsia="ru-RU"/>
        </w:rPr>
        <w:t>и выдаваемого в порядке, установленном законодательством Российской Федерации;</w:t>
      </w:r>
    </w:p>
    <w:p w:rsidR="00E9604B" w:rsidRPr="00E9604B" w:rsidRDefault="00E9604B" w:rsidP="00E9604B">
      <w:pPr>
        <w:numPr>
          <w:ilvl w:val="0"/>
          <w:numId w:val="28"/>
        </w:numPr>
        <w:tabs>
          <w:tab w:val="left" w:pos="993"/>
        </w:tabs>
        <w:suppressAutoHyphens w:val="0"/>
        <w:ind w:left="0" w:firstLine="709"/>
        <w:contextualSpacing/>
        <w:jc w:val="both"/>
        <w:rPr>
          <w:rFonts w:eastAsia="Calibri"/>
          <w:lang w:eastAsia="ru-RU"/>
        </w:rPr>
      </w:pPr>
      <w:r w:rsidRPr="00E9604B">
        <w:rPr>
          <w:rFonts w:eastAsia="Calibri"/>
          <w:lang w:eastAsia="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E9604B" w:rsidRPr="00E9604B" w:rsidRDefault="00E9604B" w:rsidP="00E9604B">
      <w:pPr>
        <w:ind w:firstLine="709"/>
        <w:jc w:val="both"/>
        <w:rPr>
          <w:rFonts w:ascii="Times New Roman CYR" w:eastAsia="Calibri" w:hAnsi="Times New Roman CYR" w:cs="Times New Roman CYR"/>
          <w:sz w:val="24"/>
          <w:szCs w:val="24"/>
          <w:lang w:eastAsia="ru-RU"/>
        </w:rPr>
      </w:pPr>
      <w:r w:rsidRPr="00E9604B">
        <w:rPr>
          <w:kern w:val="2"/>
          <w:lang w:eastAsia="ru-RU"/>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w:t>
      </w:r>
    </w:p>
    <w:p w:rsidR="00E9604B" w:rsidRPr="00E9604B" w:rsidRDefault="00E9604B" w:rsidP="00E9604B">
      <w:pPr>
        <w:widowControl w:val="0"/>
        <w:ind w:firstLine="709"/>
        <w:jc w:val="both"/>
        <w:rPr>
          <w:kern w:val="2"/>
          <w:lang w:eastAsia="ru-RU"/>
        </w:rPr>
      </w:pPr>
      <w:r w:rsidRPr="00E9604B">
        <w:rPr>
          <w:kern w:val="2"/>
          <w:lang w:eastAsia="ru-RU"/>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bookmarkStart w:id="0" w:name="sub_1509"/>
      <w:bookmarkEnd w:id="0"/>
    </w:p>
    <w:p w:rsidR="00E9604B" w:rsidRPr="00E9604B" w:rsidRDefault="00E9604B" w:rsidP="00E9604B">
      <w:pPr>
        <w:ind w:firstLine="709"/>
        <w:jc w:val="both"/>
        <w:rPr>
          <w:rFonts w:ascii="Times New Roman CYR" w:eastAsia="Calibri" w:hAnsi="Times New Roman CYR" w:cs="Times New Roman CYR"/>
          <w:sz w:val="24"/>
          <w:szCs w:val="24"/>
          <w:lang w:eastAsia="ru-RU"/>
        </w:rPr>
      </w:pPr>
      <w:r w:rsidRPr="00E9604B">
        <w:rPr>
          <w:kern w:val="2"/>
          <w:lang w:eastAsia="ru-RU"/>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p>
    <w:p w:rsidR="00E9604B" w:rsidRPr="00E9604B" w:rsidRDefault="00E9604B" w:rsidP="00E9604B">
      <w:pPr>
        <w:widowControl w:val="0"/>
        <w:numPr>
          <w:ilvl w:val="0"/>
          <w:numId w:val="27"/>
        </w:numPr>
        <w:suppressAutoHyphens w:val="0"/>
        <w:ind w:left="0" w:firstLine="709"/>
        <w:contextualSpacing/>
        <w:jc w:val="both"/>
        <w:rPr>
          <w:rFonts w:eastAsia="Calibri"/>
          <w:lang w:eastAsia="ru-RU"/>
        </w:rPr>
      </w:pPr>
      <w:r w:rsidRPr="00E9604B">
        <w:rPr>
          <w:rFonts w:eastAsia="Calibri"/>
          <w:lang w:eastAsia="ru-RU"/>
        </w:rPr>
        <w:t>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E9604B" w:rsidRPr="00E9604B" w:rsidRDefault="00E9604B" w:rsidP="00E9604B">
      <w:pPr>
        <w:numPr>
          <w:ilvl w:val="0"/>
          <w:numId w:val="27"/>
        </w:numPr>
        <w:suppressAutoHyphens w:val="0"/>
        <w:ind w:left="0" w:firstLine="709"/>
        <w:contextualSpacing/>
        <w:jc w:val="both"/>
        <w:rPr>
          <w:rFonts w:eastAsia="Calibri"/>
          <w:lang w:eastAsia="ru-RU"/>
        </w:rPr>
      </w:pPr>
      <w:r w:rsidRPr="00E9604B">
        <w:rPr>
          <w:rFonts w:eastAsia="Calibri"/>
          <w:lang w:eastAsia="ru-RU"/>
        </w:rPr>
        <w:t>Кабинеты оборудуются информационными табличками (вывесками), содержащими информацию о номере кабинета и наименовании структурного подразделения</w:t>
      </w:r>
      <w:r w:rsidRPr="00E9604B">
        <w:rPr>
          <w:rFonts w:eastAsia="Calibri"/>
          <w:lang w:eastAsia="en-US"/>
        </w:rPr>
        <w:t xml:space="preserve"> Уполномоченного органа</w:t>
      </w:r>
      <w:r w:rsidRPr="00E9604B">
        <w:rPr>
          <w:rFonts w:eastAsia="Calibri"/>
          <w:lang w:eastAsia="ru-RU"/>
        </w:rPr>
        <w:t>, предоставляющего муниципальную услугу.</w:t>
      </w:r>
    </w:p>
    <w:p w:rsidR="00E9604B" w:rsidRPr="00E9604B" w:rsidRDefault="00E9604B" w:rsidP="00E9604B">
      <w:pPr>
        <w:numPr>
          <w:ilvl w:val="0"/>
          <w:numId w:val="27"/>
        </w:numPr>
        <w:suppressAutoHyphens w:val="0"/>
        <w:ind w:left="0" w:firstLine="709"/>
        <w:contextualSpacing/>
        <w:jc w:val="both"/>
        <w:rPr>
          <w:rFonts w:eastAsia="Calibri"/>
          <w:lang w:eastAsia="ru-RU"/>
        </w:rPr>
      </w:pPr>
      <w:r w:rsidRPr="00E9604B">
        <w:rPr>
          <w:rFonts w:eastAsia="Calibri"/>
          <w:lang w:eastAsia="ru-RU"/>
        </w:rPr>
        <w:t>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E9604B" w:rsidRPr="00E9604B" w:rsidRDefault="00E9604B" w:rsidP="00E9604B">
      <w:pPr>
        <w:numPr>
          <w:ilvl w:val="0"/>
          <w:numId w:val="27"/>
        </w:numPr>
        <w:suppressAutoHyphens w:val="0"/>
        <w:ind w:left="0" w:firstLine="709"/>
        <w:contextualSpacing/>
        <w:jc w:val="both"/>
        <w:rPr>
          <w:rFonts w:eastAsia="Calibri"/>
          <w:lang w:eastAsia="ru-RU"/>
        </w:rPr>
      </w:pPr>
      <w:r w:rsidRPr="00E9604B">
        <w:rPr>
          <w:rFonts w:eastAsia="Calibri"/>
          <w:lang w:eastAsia="ru-RU"/>
        </w:rPr>
        <w:t xml:space="preserve">Оформление визуальной, текстовой и мультимедийной </w:t>
      </w:r>
      <w:r w:rsidRPr="00E9604B">
        <w:rPr>
          <w:rFonts w:eastAsia="Calibri"/>
          <w:lang w:eastAsia="ru-RU"/>
        </w:rPr>
        <w:br/>
        <w:t>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E9604B" w:rsidRPr="00E9604B" w:rsidRDefault="00E9604B" w:rsidP="00E9604B">
      <w:pPr>
        <w:numPr>
          <w:ilvl w:val="0"/>
          <w:numId w:val="27"/>
        </w:numPr>
        <w:suppressAutoHyphens w:val="0"/>
        <w:ind w:left="0" w:firstLine="709"/>
        <w:contextualSpacing/>
        <w:jc w:val="both"/>
        <w:rPr>
          <w:rFonts w:eastAsia="Calibri"/>
          <w:lang w:eastAsia="ru-RU"/>
        </w:rPr>
      </w:pPr>
      <w:r w:rsidRPr="00E9604B">
        <w:rPr>
          <w:rFonts w:eastAsia="Calibri"/>
          <w:lang w:eastAsia="ru-RU"/>
        </w:rPr>
        <w:t xml:space="preserve">Прием Заявителей при предоставлении муниципальной </w:t>
      </w:r>
      <w:r w:rsidRPr="00E9604B">
        <w:rPr>
          <w:rFonts w:eastAsia="Calibri"/>
          <w:lang w:eastAsia="ru-RU"/>
        </w:rPr>
        <w:br/>
        <w:t>услуги осуществляется согласно графику (режиму) работы</w:t>
      </w:r>
      <w:r w:rsidRPr="00E9604B">
        <w:rPr>
          <w:rFonts w:eastAsia="Calibri"/>
          <w:lang w:eastAsia="en-US"/>
        </w:rPr>
        <w:t xml:space="preserve"> Уполномоченного органа.</w:t>
      </w:r>
    </w:p>
    <w:p w:rsidR="00E9604B" w:rsidRPr="00E9604B" w:rsidRDefault="00E9604B" w:rsidP="00E9604B">
      <w:pPr>
        <w:numPr>
          <w:ilvl w:val="0"/>
          <w:numId w:val="27"/>
        </w:numPr>
        <w:tabs>
          <w:tab w:val="left" w:pos="1560"/>
        </w:tabs>
        <w:suppressAutoHyphens w:val="0"/>
        <w:ind w:left="0" w:firstLine="709"/>
        <w:contextualSpacing/>
        <w:jc w:val="both"/>
        <w:rPr>
          <w:rFonts w:eastAsia="Calibri"/>
          <w:lang w:eastAsia="ru-RU"/>
        </w:rPr>
      </w:pPr>
      <w:r w:rsidRPr="00E9604B">
        <w:rPr>
          <w:rFonts w:eastAsia="Calibri"/>
          <w:lang w:eastAsia="ru-RU"/>
        </w:rPr>
        <w:t xml:space="preserve">Рабочее место должностного лица </w:t>
      </w:r>
      <w:r w:rsidRPr="00E9604B">
        <w:rPr>
          <w:rFonts w:eastAsia="Calibri"/>
          <w:color w:val="000000"/>
          <w:lang w:eastAsia="en-US"/>
        </w:rPr>
        <w:t>уполномоченного органа</w:t>
      </w:r>
      <w:r w:rsidRPr="00E9604B">
        <w:rPr>
          <w:rFonts w:eastAsia="Calibri"/>
          <w:lang w:eastAsia="ru-RU"/>
        </w:rPr>
        <w:t>, предоставляющего муниципальную услугу (далее – Должностное лицо),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E9604B" w:rsidRPr="00E9604B" w:rsidRDefault="00E9604B" w:rsidP="00E9604B">
      <w:pPr>
        <w:tabs>
          <w:tab w:val="left" w:pos="1560"/>
        </w:tabs>
        <w:suppressAutoHyphens w:val="0"/>
        <w:jc w:val="center"/>
        <w:rPr>
          <w:rFonts w:eastAsia="Calibri"/>
          <w:b/>
          <w:lang w:eastAsia="en-US"/>
        </w:rPr>
      </w:pPr>
      <w:r w:rsidRPr="00E9604B">
        <w:rPr>
          <w:rFonts w:eastAsia="Calibri"/>
          <w:b/>
          <w:lang w:eastAsia="en-US"/>
        </w:rPr>
        <w:t xml:space="preserve">2.10. Показатели доступности и качества </w:t>
      </w:r>
    </w:p>
    <w:p w:rsidR="00E9604B" w:rsidRPr="00E9604B" w:rsidRDefault="00E9604B" w:rsidP="00E9604B">
      <w:pPr>
        <w:tabs>
          <w:tab w:val="left" w:pos="1560"/>
        </w:tabs>
        <w:suppressAutoHyphens w:val="0"/>
        <w:jc w:val="center"/>
        <w:rPr>
          <w:rFonts w:eastAsia="Calibri"/>
          <w:b/>
          <w:lang w:eastAsia="en-US"/>
        </w:rPr>
      </w:pPr>
      <w:r w:rsidRPr="00E9604B">
        <w:rPr>
          <w:rFonts w:eastAsia="Calibri"/>
          <w:b/>
          <w:lang w:eastAsia="en-US"/>
        </w:rPr>
        <w:t>муниципальной услуги</w:t>
      </w:r>
    </w:p>
    <w:p w:rsidR="00E9604B" w:rsidRPr="00E9604B" w:rsidRDefault="00E9604B" w:rsidP="00E9604B">
      <w:pPr>
        <w:tabs>
          <w:tab w:val="left" w:pos="1560"/>
        </w:tabs>
        <w:suppressAutoHyphens w:val="0"/>
        <w:jc w:val="center"/>
        <w:rPr>
          <w:rFonts w:eastAsia="Calibri"/>
          <w:lang w:eastAsia="en-US"/>
        </w:rPr>
      </w:pPr>
    </w:p>
    <w:p w:rsidR="00E9604B" w:rsidRPr="00E9604B" w:rsidRDefault="00E9604B" w:rsidP="00E9604B">
      <w:pPr>
        <w:numPr>
          <w:ilvl w:val="0"/>
          <w:numId w:val="45"/>
        </w:numPr>
        <w:tabs>
          <w:tab w:val="left" w:pos="1560"/>
        </w:tabs>
        <w:suppressAutoHyphens w:val="0"/>
        <w:ind w:firstLine="709"/>
        <w:contextualSpacing/>
        <w:jc w:val="both"/>
        <w:rPr>
          <w:rFonts w:eastAsia="Calibri"/>
          <w:lang w:eastAsia="ru-RU"/>
        </w:rPr>
      </w:pPr>
      <w:r w:rsidRPr="00E9604B">
        <w:rPr>
          <w:rFonts w:eastAsia="Calibri"/>
          <w:lang w:eastAsia="ru-RU"/>
        </w:rPr>
        <w:t>Показателями доступности муниципальной услуги являются:</w:t>
      </w:r>
    </w:p>
    <w:p w:rsidR="00E9604B" w:rsidRPr="00E9604B" w:rsidRDefault="00E9604B" w:rsidP="00E9604B">
      <w:pPr>
        <w:numPr>
          <w:ilvl w:val="0"/>
          <w:numId w:val="29"/>
        </w:numPr>
        <w:tabs>
          <w:tab w:val="left" w:pos="993"/>
          <w:tab w:val="left" w:pos="1560"/>
        </w:tabs>
        <w:suppressAutoHyphens w:val="0"/>
        <w:ind w:left="0" w:firstLine="709"/>
        <w:contextualSpacing/>
        <w:jc w:val="both"/>
        <w:rPr>
          <w:rFonts w:eastAsia="Calibri"/>
          <w:lang w:eastAsia="ru-RU"/>
        </w:rPr>
      </w:pPr>
      <w:r w:rsidRPr="00E9604B">
        <w:rPr>
          <w:rFonts w:eastAsia="Calibri"/>
          <w:color w:val="000000"/>
          <w:lang w:eastAsia="ru-RU"/>
        </w:rPr>
        <w:t xml:space="preserve">удобство информирования заявителя о ходе предоставления </w:t>
      </w:r>
      <w:r w:rsidRPr="00E9604B">
        <w:rPr>
          <w:rFonts w:eastAsia="Calibri"/>
          <w:lang w:eastAsia="ru-RU"/>
        </w:rPr>
        <w:t>муниципальной</w:t>
      </w:r>
      <w:r w:rsidRPr="00E9604B">
        <w:rPr>
          <w:rFonts w:eastAsia="Calibri"/>
          <w:color w:val="000000"/>
          <w:lang w:eastAsia="ru-RU"/>
        </w:rPr>
        <w:t xml:space="preserve"> услуги, а также получения результата предоставления </w:t>
      </w:r>
      <w:r w:rsidRPr="00E9604B">
        <w:rPr>
          <w:rFonts w:eastAsia="Calibri"/>
          <w:lang w:eastAsia="ru-RU"/>
        </w:rPr>
        <w:t>муниципальной</w:t>
      </w:r>
      <w:r w:rsidRPr="00E9604B">
        <w:rPr>
          <w:rFonts w:eastAsia="Calibri"/>
          <w:color w:val="000000"/>
          <w:lang w:eastAsia="ru-RU"/>
        </w:rPr>
        <w:t xml:space="preserve"> услуги;</w:t>
      </w:r>
    </w:p>
    <w:p w:rsidR="00E9604B" w:rsidRPr="00E9604B" w:rsidRDefault="00E9604B" w:rsidP="00E9604B">
      <w:pPr>
        <w:numPr>
          <w:ilvl w:val="0"/>
          <w:numId w:val="29"/>
        </w:numPr>
        <w:tabs>
          <w:tab w:val="left" w:pos="993"/>
          <w:tab w:val="left" w:pos="1560"/>
        </w:tabs>
        <w:suppressAutoHyphens w:val="0"/>
        <w:ind w:left="0" w:firstLine="709"/>
        <w:contextualSpacing/>
        <w:jc w:val="both"/>
        <w:rPr>
          <w:rFonts w:eastAsia="Calibri"/>
          <w:lang w:eastAsia="ru-RU"/>
        </w:rPr>
      </w:pPr>
      <w:r w:rsidRPr="00E9604B">
        <w:rPr>
          <w:rFonts w:eastAsia="Calibri"/>
          <w:lang w:eastAsia="ru-RU"/>
        </w:rPr>
        <w:t>установление и соблюдение требований к помещениям, в которых предоставляется муниципальная услуга;</w:t>
      </w:r>
    </w:p>
    <w:p w:rsidR="00E9604B" w:rsidRPr="00E9604B" w:rsidRDefault="00E9604B" w:rsidP="00E9604B">
      <w:pPr>
        <w:widowControl w:val="0"/>
        <w:numPr>
          <w:ilvl w:val="0"/>
          <w:numId w:val="29"/>
        </w:numPr>
        <w:tabs>
          <w:tab w:val="left" w:pos="993"/>
          <w:tab w:val="left" w:pos="1560"/>
        </w:tabs>
        <w:suppressAutoHyphens w:val="0"/>
        <w:ind w:left="0" w:firstLine="709"/>
        <w:contextualSpacing/>
        <w:jc w:val="both"/>
        <w:rPr>
          <w:rFonts w:eastAsia="Calibri"/>
          <w:lang w:eastAsia="ru-RU"/>
        </w:rPr>
      </w:pPr>
      <w:r w:rsidRPr="00E9604B">
        <w:rPr>
          <w:rFonts w:eastAsia="Calibri"/>
          <w:lang w:eastAsia="ru-RU"/>
        </w:rPr>
        <w:t xml:space="preserve">количество взаимодействий заявителя с должностными лицами </w:t>
      </w:r>
      <w:r w:rsidRPr="00E9604B">
        <w:rPr>
          <w:rFonts w:eastAsia="Calibri"/>
          <w:lang w:eastAsia="en-US"/>
        </w:rPr>
        <w:t xml:space="preserve">Уполномоченного органа </w:t>
      </w:r>
      <w:r w:rsidRPr="00E9604B">
        <w:rPr>
          <w:rFonts w:eastAsia="Calibri"/>
          <w:lang w:eastAsia="ru-RU"/>
        </w:rPr>
        <w:t xml:space="preserve">при предоставлении муниципальной услуги </w:t>
      </w:r>
      <w:r w:rsidRPr="00E9604B">
        <w:rPr>
          <w:rFonts w:eastAsia="Calibri"/>
          <w:lang w:eastAsia="ru-RU"/>
        </w:rPr>
        <w:br/>
        <w:t xml:space="preserve">и их продолжительность; </w:t>
      </w:r>
    </w:p>
    <w:p w:rsidR="00E9604B" w:rsidRPr="00E9604B" w:rsidRDefault="00E9604B" w:rsidP="00E9604B">
      <w:pPr>
        <w:numPr>
          <w:ilvl w:val="0"/>
          <w:numId w:val="29"/>
        </w:numPr>
        <w:tabs>
          <w:tab w:val="left" w:pos="993"/>
          <w:tab w:val="left" w:pos="1560"/>
        </w:tabs>
        <w:suppressAutoHyphens w:val="0"/>
        <w:ind w:left="0" w:firstLine="709"/>
        <w:contextualSpacing/>
        <w:jc w:val="both"/>
        <w:rPr>
          <w:rFonts w:eastAsia="Calibri"/>
          <w:color w:val="000000"/>
          <w:lang w:eastAsia="ru-RU"/>
        </w:rPr>
      </w:pPr>
      <w:r w:rsidRPr="00E9604B">
        <w:rPr>
          <w:rFonts w:eastAsia="Calibri"/>
          <w:lang w:eastAsia="ru-RU"/>
        </w:rPr>
        <w:t>соблюдение срока ожидания в очереди при подаче заявления и при получении результата предоставления муниципальной услуги;</w:t>
      </w:r>
    </w:p>
    <w:p w:rsidR="00E9604B" w:rsidRPr="00E9604B" w:rsidRDefault="00E9604B" w:rsidP="00E9604B">
      <w:pPr>
        <w:widowControl w:val="0"/>
        <w:numPr>
          <w:ilvl w:val="0"/>
          <w:numId w:val="29"/>
        </w:numPr>
        <w:tabs>
          <w:tab w:val="left" w:pos="993"/>
          <w:tab w:val="left" w:pos="1560"/>
        </w:tabs>
        <w:suppressAutoHyphens w:val="0"/>
        <w:ind w:left="0" w:firstLine="709"/>
        <w:contextualSpacing/>
        <w:jc w:val="both"/>
        <w:rPr>
          <w:rFonts w:eastAsia="Calibri"/>
          <w:lang w:eastAsia="ru-RU"/>
        </w:rPr>
      </w:pPr>
      <w:r w:rsidRPr="00E9604B">
        <w:rPr>
          <w:rFonts w:eastAsia="Calibri"/>
          <w:color w:val="000000"/>
          <w:lang w:eastAsia="ru-RU"/>
        </w:rPr>
        <w:t xml:space="preserve">своевременное предоставление муниципальной услуги </w:t>
      </w:r>
      <w:r w:rsidRPr="00E9604B">
        <w:rPr>
          <w:rFonts w:eastAsia="Calibri"/>
          <w:color w:val="000000"/>
          <w:lang w:eastAsia="ru-RU"/>
        </w:rPr>
        <w:br/>
        <w:t>(отсутствие нарушений сроков предоставления муниципальной услуги);</w:t>
      </w:r>
    </w:p>
    <w:p w:rsidR="00E9604B" w:rsidRPr="00E9604B" w:rsidRDefault="00E9604B" w:rsidP="00E9604B">
      <w:pPr>
        <w:numPr>
          <w:ilvl w:val="0"/>
          <w:numId w:val="29"/>
        </w:numPr>
        <w:tabs>
          <w:tab w:val="left" w:pos="993"/>
          <w:tab w:val="left" w:pos="1560"/>
        </w:tabs>
        <w:suppressAutoHyphens w:val="0"/>
        <w:ind w:left="0" w:firstLine="709"/>
        <w:contextualSpacing/>
        <w:jc w:val="both"/>
        <w:rPr>
          <w:rFonts w:eastAsia="Calibri"/>
          <w:lang w:eastAsia="ru-RU"/>
        </w:rPr>
      </w:pPr>
      <w:r w:rsidRPr="00E9604B">
        <w:rPr>
          <w:rFonts w:eastAsia="Calibri"/>
          <w:lang w:eastAsia="ru-RU"/>
        </w:rPr>
        <w:t xml:space="preserve">своевременное рассмотрение документов, представленных Заявителем, </w:t>
      </w:r>
      <w:r w:rsidRPr="00E9604B">
        <w:rPr>
          <w:rFonts w:eastAsia="Calibri"/>
          <w:lang w:eastAsia="ru-RU"/>
        </w:rPr>
        <w:br/>
        <w:t xml:space="preserve">в случае необходимости – с участием Заявителя; </w:t>
      </w:r>
    </w:p>
    <w:p w:rsidR="00E9604B" w:rsidRPr="00E9604B" w:rsidRDefault="00E9604B" w:rsidP="00E9604B">
      <w:pPr>
        <w:numPr>
          <w:ilvl w:val="0"/>
          <w:numId w:val="29"/>
        </w:numPr>
        <w:tabs>
          <w:tab w:val="left" w:pos="993"/>
          <w:tab w:val="left" w:pos="1560"/>
        </w:tabs>
        <w:suppressAutoHyphens w:val="0"/>
        <w:ind w:left="0" w:firstLine="709"/>
        <w:contextualSpacing/>
        <w:jc w:val="both"/>
        <w:rPr>
          <w:rFonts w:eastAsia="Calibri"/>
          <w:lang w:eastAsia="ru-RU"/>
        </w:rPr>
      </w:pPr>
      <w:r w:rsidRPr="00E9604B">
        <w:rPr>
          <w:rFonts w:eastAsia="Calibri"/>
          <w:lang w:eastAsia="ru-RU"/>
        </w:rPr>
        <w:t>отсутствие обоснованных жалоб со стороны Заявителей по результатам предоставления муниципальной услуги;</w:t>
      </w:r>
    </w:p>
    <w:p w:rsidR="00E9604B" w:rsidRPr="00E9604B" w:rsidRDefault="00E9604B" w:rsidP="00E9604B">
      <w:pPr>
        <w:numPr>
          <w:ilvl w:val="0"/>
          <w:numId w:val="29"/>
        </w:numPr>
        <w:tabs>
          <w:tab w:val="left" w:pos="851"/>
          <w:tab w:val="left" w:pos="993"/>
          <w:tab w:val="left" w:pos="1560"/>
        </w:tabs>
        <w:suppressAutoHyphens w:val="0"/>
        <w:ind w:left="0" w:firstLine="709"/>
        <w:contextualSpacing/>
        <w:jc w:val="both"/>
        <w:rPr>
          <w:rFonts w:eastAsia="Calibri"/>
          <w:lang w:eastAsia="ru-RU"/>
        </w:rPr>
      </w:pPr>
      <w:r w:rsidRPr="00E9604B">
        <w:rPr>
          <w:rFonts w:eastAsia="Calibri"/>
          <w:lang w:eastAsia="ru-RU"/>
        </w:rPr>
        <w:t xml:space="preserve">предоставление возможности подачи заявления о предоставлении муниципальной услуги и документов (сведений), необходимых </w:t>
      </w:r>
      <w:r w:rsidRPr="00E9604B">
        <w:rPr>
          <w:rFonts w:eastAsia="Calibri"/>
          <w:lang w:eastAsia="ru-RU"/>
        </w:rPr>
        <w:br/>
        <w:t xml:space="preserve">для предоставления муниципальной услуги, а также выдачи </w:t>
      </w:r>
      <w:r w:rsidRPr="00E9604B">
        <w:rPr>
          <w:rFonts w:eastAsia="Calibri"/>
          <w:lang w:eastAsia="ru-RU"/>
        </w:rPr>
        <w:br/>
        <w:t xml:space="preserve">заявителям документов по результатам предоставления муниципальной </w:t>
      </w:r>
      <w:r w:rsidRPr="00E9604B">
        <w:rPr>
          <w:rFonts w:eastAsia="Calibri"/>
          <w:lang w:eastAsia="ru-RU"/>
        </w:rPr>
        <w:br/>
        <w:t>услуги в МФЦ;</w:t>
      </w:r>
    </w:p>
    <w:p w:rsidR="00E9604B" w:rsidRPr="00E9604B" w:rsidRDefault="00E9604B" w:rsidP="00E9604B">
      <w:pPr>
        <w:numPr>
          <w:ilvl w:val="0"/>
          <w:numId w:val="29"/>
        </w:numPr>
        <w:tabs>
          <w:tab w:val="left" w:pos="993"/>
        </w:tabs>
        <w:suppressAutoHyphens w:val="0"/>
        <w:ind w:left="0" w:firstLine="709"/>
        <w:contextualSpacing/>
        <w:jc w:val="both"/>
        <w:rPr>
          <w:rFonts w:eastAsia="Calibri"/>
          <w:lang w:eastAsia="ru-RU"/>
        </w:rPr>
      </w:pPr>
      <w:r w:rsidRPr="00E9604B">
        <w:rPr>
          <w:rFonts w:eastAsia="Calibri"/>
          <w:color w:val="000000"/>
          <w:lang w:eastAsia="ru-RU"/>
        </w:rPr>
        <w:t xml:space="preserve">доступность электронных форм документов, необходимых для предоставления </w:t>
      </w:r>
      <w:r w:rsidRPr="00E9604B">
        <w:rPr>
          <w:rFonts w:eastAsia="Calibri"/>
          <w:lang w:eastAsia="ru-RU"/>
        </w:rPr>
        <w:t>муниципальной</w:t>
      </w:r>
      <w:r w:rsidRPr="00E9604B">
        <w:rPr>
          <w:rFonts w:eastAsia="Calibri"/>
          <w:color w:val="000000"/>
          <w:lang w:eastAsia="ru-RU"/>
        </w:rPr>
        <w:t xml:space="preserve"> услуги;</w:t>
      </w:r>
    </w:p>
    <w:p w:rsidR="00E9604B" w:rsidRPr="00E9604B" w:rsidRDefault="00E9604B" w:rsidP="00E9604B">
      <w:pPr>
        <w:numPr>
          <w:ilvl w:val="0"/>
          <w:numId w:val="29"/>
        </w:numPr>
        <w:tabs>
          <w:tab w:val="left" w:pos="993"/>
        </w:tabs>
        <w:suppressAutoHyphens w:val="0"/>
        <w:ind w:left="0" w:firstLine="709"/>
        <w:contextualSpacing/>
        <w:jc w:val="both"/>
        <w:rPr>
          <w:rFonts w:eastAsia="Calibri"/>
          <w:lang w:eastAsia="ru-RU"/>
        </w:rPr>
      </w:pPr>
      <w:r w:rsidRPr="00E9604B">
        <w:rPr>
          <w:rFonts w:eastAsia="Calibri"/>
          <w:lang w:eastAsia="ru-RU"/>
        </w:rPr>
        <w:t xml:space="preserve">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w:t>
      </w:r>
      <w:r w:rsidRPr="00E9604B">
        <w:rPr>
          <w:rFonts w:eastAsia="Calibri"/>
          <w:lang w:eastAsia="ru-RU"/>
        </w:rPr>
        <w:br/>
        <w:t xml:space="preserve">в том числе с использованием </w:t>
      </w:r>
      <w:r w:rsidRPr="00E9604B">
        <w:rPr>
          <w:rFonts w:eastAsia="Calibri"/>
          <w:color w:val="000000"/>
          <w:lang w:eastAsia="ru-RU"/>
        </w:rPr>
        <w:t xml:space="preserve">ЕПГУ </w:t>
      </w:r>
      <w:r w:rsidRPr="00E9604B">
        <w:rPr>
          <w:rFonts w:eastAsia="Calibri"/>
          <w:lang w:eastAsia="ru-RU"/>
        </w:rPr>
        <w:t>и РПГУ.</w:t>
      </w:r>
    </w:p>
    <w:p w:rsidR="00E9604B" w:rsidRPr="00E9604B" w:rsidRDefault="00E9604B" w:rsidP="00E9604B">
      <w:pPr>
        <w:numPr>
          <w:ilvl w:val="0"/>
          <w:numId w:val="30"/>
        </w:numPr>
        <w:tabs>
          <w:tab w:val="left" w:pos="1560"/>
        </w:tabs>
        <w:suppressAutoHyphens w:val="0"/>
        <w:ind w:left="0" w:firstLine="709"/>
        <w:contextualSpacing/>
        <w:jc w:val="both"/>
        <w:rPr>
          <w:rFonts w:eastAsia="Calibri"/>
          <w:lang w:eastAsia="ru-RU"/>
        </w:rPr>
      </w:pPr>
      <w:r w:rsidRPr="00E9604B">
        <w:rPr>
          <w:rFonts w:eastAsia="Calibri"/>
          <w:lang w:eastAsia="ru-RU"/>
        </w:rPr>
        <w:t xml:space="preserve">В ходе предоставления муниципальной услуги Заявитель взаимодействует с должностными лицами </w:t>
      </w:r>
      <w:r w:rsidRPr="00E9604B">
        <w:rPr>
          <w:rFonts w:eastAsia="Calibri"/>
          <w:lang w:eastAsia="en-US"/>
        </w:rPr>
        <w:t xml:space="preserve">Уполномоченного органа </w:t>
      </w:r>
      <w:r w:rsidRPr="00E9604B">
        <w:rPr>
          <w:rFonts w:eastAsia="Calibri"/>
          <w:lang w:eastAsia="en-US"/>
        </w:rPr>
        <w:br/>
      </w:r>
      <w:r w:rsidRPr="00E9604B">
        <w:rPr>
          <w:rFonts w:eastAsia="Calibri"/>
          <w:lang w:eastAsia="ru-RU"/>
        </w:rPr>
        <w:t>не более 2 (двух) раз</w:t>
      </w:r>
      <w:r w:rsidRPr="00E9604B">
        <w:rPr>
          <w:rFonts w:eastAsia="Calibri"/>
          <w:i/>
          <w:lang w:eastAsia="ru-RU"/>
        </w:rPr>
        <w:t xml:space="preserve"> </w:t>
      </w:r>
      <w:r w:rsidRPr="00E9604B">
        <w:rPr>
          <w:rFonts w:eastAsia="Calibri"/>
          <w:lang w:eastAsia="ru-RU"/>
        </w:rPr>
        <w:t xml:space="preserve">(подача заявления и иных документов, </w:t>
      </w:r>
      <w:r w:rsidRPr="00E9604B">
        <w:rPr>
          <w:rFonts w:eastAsia="Calibri"/>
          <w:lang w:eastAsia="ru-RU"/>
        </w:rPr>
        <w:br/>
        <w:t>необходимых для предоставления муниципальной услуги и получение результата предоставления муниципальной услуги)</w:t>
      </w:r>
      <w:r w:rsidRPr="00E9604B">
        <w:rPr>
          <w:rFonts w:eastAsia="Calibri"/>
          <w:i/>
          <w:lang w:eastAsia="ru-RU"/>
        </w:rPr>
        <w:t>,</w:t>
      </w:r>
      <w:r w:rsidRPr="00E9604B">
        <w:rPr>
          <w:rFonts w:eastAsia="Calibri"/>
          <w:lang w:eastAsia="ru-RU"/>
        </w:rPr>
        <w:t xml:space="preserve"> продолжительность взаимодействий составляет: при подаче заявления – не более 15 </w:t>
      </w:r>
      <w:r w:rsidRPr="00E9604B">
        <w:rPr>
          <w:rFonts w:eastAsia="Calibri"/>
          <w:lang w:eastAsia="ru-RU"/>
        </w:rPr>
        <w:br/>
        <w:t xml:space="preserve">(пятнадцати) минут; при получении результата муниципальной услуги – </w:t>
      </w:r>
      <w:r w:rsidRPr="00E9604B">
        <w:rPr>
          <w:rFonts w:eastAsia="Calibri"/>
          <w:lang w:eastAsia="ru-RU"/>
        </w:rPr>
        <w:br/>
        <w:t>не более 15 (пятнадцати) минут.</w:t>
      </w:r>
    </w:p>
    <w:p w:rsidR="00E9604B" w:rsidRPr="00E9604B" w:rsidRDefault="00E9604B" w:rsidP="00E9604B">
      <w:pPr>
        <w:ind w:firstLine="709"/>
        <w:jc w:val="both"/>
        <w:rPr>
          <w:rFonts w:eastAsia="Calibri"/>
          <w:lang w:eastAsia="ru-RU"/>
        </w:rPr>
      </w:pPr>
      <w:r w:rsidRPr="00E9604B">
        <w:rPr>
          <w:rFonts w:eastAsia="Calibri"/>
          <w:lang w:eastAsia="ru-RU"/>
        </w:rPr>
        <w:t xml:space="preserve">В процессе предоставления муниципальной услуги Заявитель </w:t>
      </w:r>
      <w:r w:rsidRPr="00E9604B">
        <w:rPr>
          <w:rFonts w:eastAsia="Calibri"/>
          <w:lang w:eastAsia="ru-RU"/>
        </w:rPr>
        <w:br/>
        <w:t>вправе обращаться в</w:t>
      </w:r>
      <w:r w:rsidRPr="00E9604B">
        <w:t xml:space="preserve"> Уполномоченный орган </w:t>
      </w:r>
      <w:r w:rsidRPr="00E9604B">
        <w:rPr>
          <w:rFonts w:eastAsia="Calibri"/>
          <w:lang w:eastAsia="ru-RU"/>
        </w:rPr>
        <w:t xml:space="preserve">за получением информации </w:t>
      </w:r>
      <w:r w:rsidRPr="00E9604B">
        <w:rPr>
          <w:rFonts w:eastAsia="Calibri"/>
          <w:lang w:eastAsia="ru-RU"/>
        </w:rPr>
        <w:br/>
        <w:t>о ходе предоставления муниципальной услуги неограниченное количество раз.</w:t>
      </w:r>
    </w:p>
    <w:p w:rsidR="00E9604B" w:rsidRPr="00E9604B" w:rsidRDefault="00E9604B" w:rsidP="00E9604B">
      <w:pPr>
        <w:widowControl w:val="0"/>
        <w:ind w:firstLine="709"/>
        <w:jc w:val="both"/>
        <w:rPr>
          <w:rFonts w:eastAsia="Calibri"/>
          <w:lang w:eastAsia="ru-RU"/>
        </w:rPr>
      </w:pPr>
      <w:r w:rsidRPr="00E9604B">
        <w:rPr>
          <w:rFonts w:eastAsia="Calibri"/>
          <w:lang w:eastAsia="ru-RU"/>
        </w:rPr>
        <w:t xml:space="preserve">В процессе предоставления муниципальной услуги Заявитель </w:t>
      </w:r>
      <w:r w:rsidRPr="00E9604B">
        <w:rPr>
          <w:rFonts w:eastAsia="Calibri"/>
          <w:lang w:eastAsia="ru-RU"/>
        </w:rPr>
        <w:br/>
        <w:t xml:space="preserve">вправе обращаться в МФЦ за получением информации о ходе </w:t>
      </w:r>
      <w:r w:rsidRPr="00E9604B">
        <w:rPr>
          <w:rFonts w:eastAsia="Calibri"/>
          <w:lang w:eastAsia="ru-RU"/>
        </w:rPr>
        <w:br/>
        <w:t>предоставления муниципальной услуги</w:t>
      </w:r>
      <w:r w:rsidRPr="00E9604B">
        <w:t xml:space="preserve"> Уполномоченным органом</w:t>
      </w:r>
      <w:r w:rsidRPr="00E9604B">
        <w:rPr>
          <w:rFonts w:eastAsia="Calibri"/>
          <w:lang w:eastAsia="ru-RU"/>
        </w:rPr>
        <w:t xml:space="preserve"> неограниченное количество раз.</w:t>
      </w:r>
    </w:p>
    <w:p w:rsidR="00E9604B" w:rsidRPr="00E9604B" w:rsidRDefault="00E9604B" w:rsidP="00E9604B">
      <w:pPr>
        <w:numPr>
          <w:ilvl w:val="0"/>
          <w:numId w:val="30"/>
        </w:numPr>
        <w:tabs>
          <w:tab w:val="left" w:pos="1560"/>
        </w:tabs>
        <w:suppressAutoHyphens w:val="0"/>
        <w:ind w:left="0" w:firstLine="709"/>
        <w:contextualSpacing/>
        <w:jc w:val="both"/>
        <w:rPr>
          <w:rFonts w:eastAsia="Calibri"/>
          <w:lang w:eastAsia="ru-RU"/>
        </w:rPr>
      </w:pPr>
      <w:r w:rsidRPr="00E9604B">
        <w:rPr>
          <w:rFonts w:eastAsia="Calibri"/>
          <w:lang w:eastAsia="ru-RU"/>
        </w:rPr>
        <w:t xml:space="preserve">Заявителю предоставляется возможность независимо </w:t>
      </w:r>
      <w:r w:rsidRPr="00E9604B">
        <w:rPr>
          <w:rFonts w:eastAsia="Calibri"/>
          <w:lang w:eastAsia="ru-RU"/>
        </w:rPr>
        <w:br/>
        <w:t xml:space="preserve">от его места жительства или места пребывания (для индивидуальных предпринимателей) либо места нахождения (для юридических лиц), </w:t>
      </w:r>
      <w:r w:rsidRPr="00E9604B">
        <w:rPr>
          <w:rFonts w:eastAsia="Calibri"/>
          <w:lang w:eastAsia="ru-RU"/>
        </w:rPr>
        <w:br/>
        <w:t xml:space="preserve">обращаться в любой по его выбору МФЦ в пределах территории </w:t>
      </w:r>
      <w:r w:rsidRPr="00E9604B">
        <w:rPr>
          <w:rFonts w:eastAsia="Calibri"/>
          <w:lang w:eastAsia="ru-RU"/>
        </w:rPr>
        <w:br/>
        <w:t xml:space="preserve">Краснодарского края для предоставления ему муниципальной услуги </w:t>
      </w:r>
      <w:r w:rsidRPr="00E9604B">
        <w:rPr>
          <w:rFonts w:eastAsia="Calibri"/>
          <w:lang w:eastAsia="ru-RU"/>
        </w:rPr>
        <w:br/>
        <w:t>по экстерриториальному принципу.</w:t>
      </w:r>
    </w:p>
    <w:p w:rsidR="00E9604B" w:rsidRPr="00E9604B" w:rsidRDefault="00E9604B" w:rsidP="00E9604B">
      <w:pPr>
        <w:numPr>
          <w:ilvl w:val="0"/>
          <w:numId w:val="33"/>
        </w:numPr>
        <w:suppressAutoHyphens w:val="0"/>
        <w:ind w:left="0" w:firstLine="709"/>
        <w:contextualSpacing/>
        <w:jc w:val="both"/>
        <w:rPr>
          <w:rFonts w:eastAsia="Calibri"/>
          <w:lang w:eastAsia="ru-RU"/>
        </w:rPr>
      </w:pPr>
      <w:r w:rsidRPr="00E9604B">
        <w:rPr>
          <w:rFonts w:eastAsia="Calibri"/>
          <w:lang w:eastAsia="ru-RU"/>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Pr="00E9604B">
        <w:rPr>
          <w:rFonts w:eastAsia="Calibri"/>
          <w:lang w:eastAsia="en-US"/>
        </w:rPr>
        <w:t>Уполномоченным органом</w:t>
      </w:r>
      <w:r w:rsidRPr="00E9604B">
        <w:rPr>
          <w:rFonts w:eastAsia="Calibri"/>
          <w:lang w:eastAsia="ru-RU"/>
        </w:rPr>
        <w:t>.</w:t>
      </w:r>
    </w:p>
    <w:p w:rsidR="00E9604B" w:rsidRPr="00E9604B" w:rsidRDefault="00E9604B" w:rsidP="00E9604B">
      <w:pPr>
        <w:numPr>
          <w:ilvl w:val="0"/>
          <w:numId w:val="30"/>
        </w:numPr>
        <w:tabs>
          <w:tab w:val="left" w:pos="1560"/>
        </w:tabs>
        <w:suppressAutoHyphens w:val="0"/>
        <w:ind w:left="0" w:firstLine="709"/>
        <w:contextualSpacing/>
        <w:jc w:val="both"/>
        <w:rPr>
          <w:rFonts w:eastAsia="Calibri"/>
          <w:lang w:eastAsia="ru-RU"/>
        </w:rPr>
      </w:pPr>
      <w:r w:rsidRPr="00E9604B">
        <w:rPr>
          <w:rFonts w:eastAsia="Calibri"/>
          <w:lang w:eastAsia="ru-RU"/>
        </w:rPr>
        <w:t xml:space="preserve">При предоставлении муниципальной услуги с использованием информационно-коммуникационных технологий </w:t>
      </w:r>
      <w:r w:rsidRPr="00E9604B">
        <w:rPr>
          <w:rFonts w:eastAsia="Calibri"/>
          <w:color w:val="000000"/>
          <w:lang w:eastAsia="ru-RU"/>
        </w:rPr>
        <w:t xml:space="preserve">ЕПГУ и </w:t>
      </w:r>
      <w:r w:rsidRPr="00E9604B">
        <w:rPr>
          <w:rFonts w:eastAsia="Calibri"/>
          <w:lang w:eastAsia="ru-RU"/>
        </w:rPr>
        <w:t>РПГУ Заявителю обеспечивается возможность:</w:t>
      </w:r>
    </w:p>
    <w:p w:rsidR="00E9604B" w:rsidRPr="00E9604B" w:rsidRDefault="00E9604B" w:rsidP="00E9604B">
      <w:pPr>
        <w:numPr>
          <w:ilvl w:val="0"/>
          <w:numId w:val="31"/>
        </w:numPr>
        <w:tabs>
          <w:tab w:val="left" w:pos="993"/>
        </w:tabs>
        <w:suppressAutoHyphens w:val="0"/>
        <w:ind w:left="0" w:firstLine="709"/>
        <w:contextualSpacing/>
        <w:jc w:val="both"/>
        <w:rPr>
          <w:rFonts w:eastAsia="Calibri"/>
          <w:lang w:eastAsia="ru-RU"/>
        </w:rPr>
      </w:pPr>
      <w:r w:rsidRPr="00E9604B">
        <w:rPr>
          <w:rFonts w:eastAsia="Calibri"/>
          <w:lang w:eastAsia="ru-RU"/>
        </w:rPr>
        <w:t>получения информации о порядке, сроках и ходе предоставления муниципальной услуги;</w:t>
      </w:r>
    </w:p>
    <w:p w:rsidR="00E9604B" w:rsidRPr="00E9604B" w:rsidRDefault="00E9604B" w:rsidP="00E9604B">
      <w:pPr>
        <w:widowControl w:val="0"/>
        <w:numPr>
          <w:ilvl w:val="0"/>
          <w:numId w:val="31"/>
        </w:numPr>
        <w:tabs>
          <w:tab w:val="left" w:pos="993"/>
        </w:tabs>
        <w:suppressAutoHyphens w:val="0"/>
        <w:ind w:left="0" w:firstLine="709"/>
        <w:contextualSpacing/>
        <w:jc w:val="both"/>
        <w:rPr>
          <w:rFonts w:eastAsia="Calibri"/>
          <w:lang w:eastAsia="ru-RU"/>
        </w:rPr>
      </w:pPr>
      <w:r w:rsidRPr="00E9604B">
        <w:rPr>
          <w:rFonts w:eastAsia="Calibri"/>
          <w:lang w:eastAsia="ru-RU"/>
        </w:rPr>
        <w:t>записи на прием в МФЦ для подачи запроса о предоставлении муниципальной услуги;</w:t>
      </w:r>
    </w:p>
    <w:p w:rsidR="00E9604B" w:rsidRPr="00E9604B" w:rsidRDefault="00E9604B" w:rsidP="00E9604B">
      <w:pPr>
        <w:numPr>
          <w:ilvl w:val="0"/>
          <w:numId w:val="31"/>
        </w:numPr>
        <w:tabs>
          <w:tab w:val="left" w:pos="993"/>
          <w:tab w:val="left" w:pos="1565"/>
        </w:tabs>
        <w:suppressAutoHyphens w:val="0"/>
        <w:ind w:left="0" w:firstLine="709"/>
        <w:contextualSpacing/>
        <w:jc w:val="both"/>
        <w:rPr>
          <w:rFonts w:eastAsia="Calibri"/>
          <w:lang w:eastAsia="ru-RU"/>
        </w:rPr>
      </w:pPr>
      <w:r w:rsidRPr="00E9604B">
        <w:rPr>
          <w:rFonts w:eastAsia="Calibri"/>
          <w:lang w:eastAsia="ru-RU"/>
        </w:rPr>
        <w:t>подачи заявления и документов (содержащихся в них сведений), необходимых для предоставления муниципальной услуги, в форме электронного</w:t>
      </w:r>
      <w:r w:rsidRPr="00E9604B">
        <w:rPr>
          <w:rFonts w:eastAsia="Calibri"/>
          <w:lang w:eastAsia="ru-RU"/>
        </w:rPr>
        <w:br/>
        <w:t>документа;</w:t>
      </w:r>
    </w:p>
    <w:p w:rsidR="00E9604B" w:rsidRPr="00E9604B" w:rsidRDefault="00E9604B" w:rsidP="00E9604B">
      <w:pPr>
        <w:numPr>
          <w:ilvl w:val="0"/>
          <w:numId w:val="31"/>
        </w:numPr>
        <w:tabs>
          <w:tab w:val="left" w:pos="993"/>
        </w:tabs>
        <w:suppressAutoHyphens w:val="0"/>
        <w:ind w:left="0" w:firstLine="709"/>
        <w:contextualSpacing/>
        <w:jc w:val="both"/>
        <w:rPr>
          <w:rFonts w:eastAsia="Calibri"/>
          <w:lang w:eastAsia="ru-RU"/>
        </w:rPr>
      </w:pPr>
      <w:r w:rsidRPr="00E9604B">
        <w:rPr>
          <w:rFonts w:eastAsia="Calibri"/>
          <w:lang w:eastAsia="ru-RU"/>
        </w:rPr>
        <w:t>приема и регистрации</w:t>
      </w:r>
      <w:r w:rsidRPr="00E9604B">
        <w:rPr>
          <w:rFonts w:eastAsia="Calibri"/>
          <w:lang w:eastAsia="en-US"/>
        </w:rPr>
        <w:t xml:space="preserve"> Уполномоченным органом </w:t>
      </w:r>
      <w:r w:rsidRPr="00E9604B">
        <w:rPr>
          <w:rFonts w:eastAsia="Calibri"/>
          <w:lang w:eastAsia="ru-RU"/>
        </w:rPr>
        <w:t>заявления и иных документов, необходимых для предоставления муниципальной услуги;</w:t>
      </w:r>
    </w:p>
    <w:p w:rsidR="00E9604B" w:rsidRPr="00E9604B" w:rsidRDefault="00E9604B" w:rsidP="00E9604B">
      <w:pPr>
        <w:widowControl w:val="0"/>
        <w:numPr>
          <w:ilvl w:val="0"/>
          <w:numId w:val="31"/>
        </w:numPr>
        <w:tabs>
          <w:tab w:val="left" w:pos="993"/>
        </w:tabs>
        <w:suppressAutoHyphens w:val="0"/>
        <w:ind w:left="0" w:firstLine="709"/>
        <w:contextualSpacing/>
        <w:jc w:val="both"/>
        <w:rPr>
          <w:rFonts w:eastAsia="Calibri"/>
          <w:lang w:eastAsia="ru-RU"/>
        </w:rPr>
      </w:pPr>
      <w:r w:rsidRPr="00E9604B">
        <w:rPr>
          <w:rFonts w:eastAsia="Calibri"/>
          <w:lang w:eastAsia="ru-RU"/>
        </w:rPr>
        <w:t>получения результата предоставления муниципальной услуги;</w:t>
      </w:r>
    </w:p>
    <w:p w:rsidR="00E9604B" w:rsidRPr="00E9604B" w:rsidRDefault="00E9604B" w:rsidP="00E9604B">
      <w:pPr>
        <w:widowControl w:val="0"/>
        <w:numPr>
          <w:ilvl w:val="0"/>
          <w:numId w:val="31"/>
        </w:numPr>
        <w:tabs>
          <w:tab w:val="left" w:pos="993"/>
        </w:tabs>
        <w:suppressAutoHyphens w:val="0"/>
        <w:ind w:left="0" w:firstLine="709"/>
        <w:contextualSpacing/>
        <w:jc w:val="both"/>
        <w:rPr>
          <w:rFonts w:eastAsia="Calibri"/>
          <w:lang w:eastAsia="ru-RU"/>
        </w:rPr>
      </w:pPr>
      <w:r w:rsidRPr="00E9604B">
        <w:rPr>
          <w:rFonts w:eastAsia="Calibri"/>
          <w:lang w:eastAsia="ru-RU"/>
        </w:rPr>
        <w:t>получения сведений о ходе выполнения запроса;</w:t>
      </w:r>
    </w:p>
    <w:p w:rsidR="00E9604B" w:rsidRPr="00E9604B" w:rsidRDefault="00E9604B" w:rsidP="00E9604B">
      <w:pPr>
        <w:widowControl w:val="0"/>
        <w:numPr>
          <w:ilvl w:val="0"/>
          <w:numId w:val="31"/>
        </w:numPr>
        <w:tabs>
          <w:tab w:val="left" w:pos="993"/>
        </w:tabs>
        <w:suppressAutoHyphens w:val="0"/>
        <w:ind w:left="0" w:firstLine="709"/>
        <w:contextualSpacing/>
        <w:jc w:val="both"/>
        <w:rPr>
          <w:rFonts w:eastAsia="Calibri"/>
          <w:lang w:eastAsia="ru-RU"/>
        </w:rPr>
      </w:pPr>
      <w:r w:rsidRPr="00E9604B">
        <w:rPr>
          <w:rFonts w:eastAsia="Calibri"/>
          <w:lang w:eastAsia="ru-RU"/>
        </w:rPr>
        <w:t>осуществления оценки качества предоставления муниципальной услуги;</w:t>
      </w:r>
    </w:p>
    <w:p w:rsidR="00E9604B" w:rsidRPr="00E9604B" w:rsidRDefault="00E9604B" w:rsidP="00E9604B">
      <w:pPr>
        <w:widowControl w:val="0"/>
        <w:numPr>
          <w:ilvl w:val="0"/>
          <w:numId w:val="31"/>
        </w:numPr>
        <w:tabs>
          <w:tab w:val="left" w:pos="993"/>
        </w:tabs>
        <w:suppressAutoHyphens w:val="0"/>
        <w:ind w:left="0" w:firstLine="709"/>
        <w:contextualSpacing/>
        <w:jc w:val="both"/>
        <w:rPr>
          <w:rFonts w:eastAsia="Calibri"/>
          <w:lang w:eastAsia="ru-RU"/>
        </w:rPr>
      </w:pPr>
      <w:r w:rsidRPr="00E9604B">
        <w:rPr>
          <w:rFonts w:eastAsia="Calibri"/>
          <w:lang w:eastAsia="ru-RU"/>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E9604B" w:rsidRPr="00E9604B" w:rsidRDefault="00E9604B" w:rsidP="00E9604B">
      <w:pPr>
        <w:numPr>
          <w:ilvl w:val="0"/>
          <w:numId w:val="30"/>
        </w:numPr>
        <w:tabs>
          <w:tab w:val="left" w:pos="1560"/>
        </w:tabs>
        <w:suppressAutoHyphens w:val="0"/>
        <w:ind w:left="0" w:firstLine="709"/>
        <w:contextualSpacing/>
        <w:jc w:val="both"/>
        <w:rPr>
          <w:rFonts w:eastAsia="Calibri"/>
          <w:lang w:eastAsia="ru-RU"/>
        </w:rPr>
      </w:pPr>
      <w:r w:rsidRPr="00E9604B">
        <w:rPr>
          <w:rFonts w:eastAsia="Calibri"/>
          <w:lang w:eastAsia="ru-RU"/>
        </w:rPr>
        <w:t xml:space="preserve">Оценка качества предоставления муниципальной услуги осуществляется в соответствии с постановлением Правительства </w:t>
      </w:r>
      <w:r w:rsidRPr="00E9604B">
        <w:rPr>
          <w:rFonts w:eastAsia="Calibri"/>
          <w:lang w:eastAsia="ru-RU"/>
        </w:rPr>
        <w:br/>
        <w:t xml:space="preserve">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w:t>
      </w:r>
      <w:r w:rsidRPr="00E9604B">
        <w:rPr>
          <w:rFonts w:eastAsia="Calibri"/>
          <w:lang w:eastAsia="ru-RU"/>
        </w:rPr>
        <w:br/>
        <w:t xml:space="preserve">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w:t>
      </w:r>
      <w:r w:rsidRPr="00E9604B">
        <w:rPr>
          <w:rFonts w:eastAsia="Calibri"/>
          <w:lang w:eastAsia="ru-RU"/>
        </w:rPr>
        <w:br/>
        <w:t xml:space="preserve">центров предоставления государственных и муниципальных услуг </w:t>
      </w:r>
      <w:r w:rsidRPr="00E9604B">
        <w:rPr>
          <w:rFonts w:eastAsia="Calibri"/>
          <w:lang w:eastAsia="ru-RU"/>
        </w:rPr>
        <w:br/>
        <w:t xml:space="preserve">с учетом качества организации предоставления государственных и муниципальных услуг, а также о применении результатов указанной </w:t>
      </w:r>
      <w:r w:rsidRPr="00E9604B">
        <w:rPr>
          <w:rFonts w:eastAsia="Calibri"/>
          <w:lang w:eastAsia="ru-RU"/>
        </w:rPr>
        <w:br/>
        <w:t>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9604B" w:rsidRPr="00E9604B" w:rsidRDefault="00E9604B" w:rsidP="00E9604B">
      <w:pPr>
        <w:suppressAutoHyphens w:val="0"/>
        <w:jc w:val="center"/>
        <w:rPr>
          <w:rFonts w:eastAsia="Calibri"/>
          <w:lang w:eastAsia="en-US"/>
        </w:rPr>
      </w:pPr>
    </w:p>
    <w:p w:rsidR="00E9604B" w:rsidRPr="00E9604B" w:rsidRDefault="00E9604B" w:rsidP="00E9604B">
      <w:pPr>
        <w:suppressAutoHyphens w:val="0"/>
        <w:jc w:val="center"/>
        <w:rPr>
          <w:rFonts w:eastAsia="Calibri"/>
          <w:b/>
          <w:lang w:eastAsia="en-US"/>
        </w:rPr>
      </w:pPr>
      <w:r w:rsidRPr="00E9604B">
        <w:rPr>
          <w:rFonts w:eastAsia="Calibri"/>
          <w:b/>
          <w:lang w:eastAsia="en-US"/>
        </w:rPr>
        <w:t xml:space="preserve">2.11. Иные требования к предоставлению муниципальной услуги, </w:t>
      </w:r>
    </w:p>
    <w:p w:rsidR="00E9604B" w:rsidRPr="00E9604B" w:rsidRDefault="00E9604B" w:rsidP="00E9604B">
      <w:pPr>
        <w:suppressAutoHyphens w:val="0"/>
        <w:jc w:val="center"/>
        <w:rPr>
          <w:rFonts w:eastAsia="Calibri"/>
          <w:b/>
          <w:lang w:eastAsia="en-US"/>
        </w:rPr>
      </w:pPr>
      <w:r w:rsidRPr="00E9604B">
        <w:rPr>
          <w:rFonts w:eastAsia="Calibri"/>
          <w:b/>
          <w:lang w:eastAsia="en-US"/>
        </w:rPr>
        <w:t xml:space="preserve">в том числе учитывающие особенности предоставления </w:t>
      </w:r>
    </w:p>
    <w:p w:rsidR="00E9604B" w:rsidRPr="00E9604B" w:rsidRDefault="00E9604B" w:rsidP="00E9604B">
      <w:pPr>
        <w:suppressAutoHyphens w:val="0"/>
        <w:jc w:val="center"/>
        <w:rPr>
          <w:rFonts w:eastAsia="Calibri"/>
          <w:b/>
          <w:lang w:eastAsia="en-US"/>
        </w:rPr>
      </w:pPr>
      <w:r w:rsidRPr="00E9604B">
        <w:rPr>
          <w:rFonts w:eastAsia="Calibri"/>
          <w:b/>
          <w:lang w:eastAsia="en-US"/>
        </w:rPr>
        <w:t>муниципальной услуги в МФЦ и особенности предоставления муниципальной услуги в электронной форме</w:t>
      </w:r>
    </w:p>
    <w:p w:rsidR="00E9604B" w:rsidRPr="00E9604B" w:rsidRDefault="00E9604B" w:rsidP="00E9604B">
      <w:pPr>
        <w:suppressAutoHyphens w:val="0"/>
        <w:jc w:val="center"/>
        <w:rPr>
          <w:rFonts w:eastAsia="Calibri"/>
          <w:lang w:eastAsia="en-US"/>
        </w:rPr>
      </w:pPr>
    </w:p>
    <w:p w:rsidR="00E9604B" w:rsidRPr="00E9604B" w:rsidRDefault="00E9604B" w:rsidP="00E9604B">
      <w:pPr>
        <w:numPr>
          <w:ilvl w:val="0"/>
          <w:numId w:val="33"/>
        </w:numPr>
        <w:tabs>
          <w:tab w:val="left" w:pos="1560"/>
        </w:tabs>
        <w:suppressAutoHyphens w:val="0"/>
        <w:ind w:left="0" w:firstLine="709"/>
        <w:jc w:val="both"/>
        <w:rPr>
          <w:rFonts w:eastAsia="Calibri"/>
          <w:lang w:eastAsia="en-US"/>
        </w:rPr>
      </w:pPr>
      <w:r w:rsidRPr="00E9604B">
        <w:rPr>
          <w:rFonts w:eastAsia="Calibri"/>
          <w:lang w:eastAsia="en-US"/>
        </w:rPr>
        <w:t>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E9604B" w:rsidRPr="00E9604B" w:rsidRDefault="00E9604B" w:rsidP="00E9604B">
      <w:pPr>
        <w:numPr>
          <w:ilvl w:val="0"/>
          <w:numId w:val="32"/>
        </w:numPr>
        <w:tabs>
          <w:tab w:val="left" w:pos="993"/>
        </w:tabs>
        <w:suppressAutoHyphens w:val="0"/>
        <w:ind w:left="0" w:firstLine="709"/>
        <w:jc w:val="both"/>
        <w:rPr>
          <w:rFonts w:eastAsia="Calibri"/>
          <w:lang w:eastAsia="en-US"/>
        </w:rPr>
      </w:pPr>
      <w:r w:rsidRPr="00E9604B">
        <w:rPr>
          <w:rFonts w:eastAsia="Calibri"/>
          <w:lang w:eastAsia="en-US"/>
        </w:rPr>
        <w:t>в уполномоченный орган;</w:t>
      </w:r>
    </w:p>
    <w:p w:rsidR="00E9604B" w:rsidRPr="00E9604B" w:rsidRDefault="00E9604B" w:rsidP="00E9604B">
      <w:pPr>
        <w:numPr>
          <w:ilvl w:val="0"/>
          <w:numId w:val="32"/>
        </w:numPr>
        <w:tabs>
          <w:tab w:val="left" w:pos="993"/>
        </w:tabs>
        <w:suppressAutoHyphens w:val="0"/>
        <w:ind w:left="0" w:firstLine="709"/>
        <w:jc w:val="both"/>
        <w:rPr>
          <w:rFonts w:eastAsia="Calibri"/>
          <w:lang w:eastAsia="en-US"/>
        </w:rPr>
      </w:pPr>
      <w:r w:rsidRPr="00E9604B">
        <w:rPr>
          <w:rFonts w:eastAsia="Calibri"/>
          <w:lang w:eastAsia="en-US"/>
        </w:rPr>
        <w:t>через МФЦ в уполномоченный орган;</w:t>
      </w:r>
    </w:p>
    <w:p w:rsidR="00E9604B" w:rsidRPr="00E9604B" w:rsidRDefault="00E9604B" w:rsidP="00E9604B">
      <w:pPr>
        <w:widowControl w:val="0"/>
        <w:numPr>
          <w:ilvl w:val="0"/>
          <w:numId w:val="32"/>
        </w:numPr>
        <w:tabs>
          <w:tab w:val="left" w:pos="993"/>
        </w:tabs>
        <w:suppressAutoHyphens w:val="0"/>
        <w:ind w:left="0" w:firstLine="709"/>
        <w:jc w:val="both"/>
        <w:rPr>
          <w:rFonts w:eastAsia="Calibri"/>
          <w:lang w:eastAsia="en-US"/>
        </w:rPr>
      </w:pPr>
      <w:r w:rsidRPr="00E9604B">
        <w:rPr>
          <w:rFonts w:eastAsia="Calibri"/>
          <w:lang w:eastAsia="en-US"/>
        </w:rPr>
        <w:t xml:space="preserve">посредством использования информационно-телекоммуникационных технологий, включая использование Единого портала и Регионального </w:t>
      </w:r>
      <w:r w:rsidRPr="00E9604B">
        <w:rPr>
          <w:rFonts w:eastAsia="Calibri"/>
          <w:lang w:eastAsia="en-US"/>
        </w:rPr>
        <w:br/>
        <w:t xml:space="preserve">портала, с применением электронной подписи, вид которой </w:t>
      </w:r>
      <w:r w:rsidRPr="00E9604B">
        <w:rPr>
          <w:rFonts w:eastAsia="Calibri"/>
          <w:lang w:eastAsia="en-US"/>
        </w:rPr>
        <w:br/>
        <w:t xml:space="preserve">должен соответствовать требованиям постановления Правительства </w:t>
      </w:r>
      <w:r w:rsidRPr="00E9604B">
        <w:rPr>
          <w:rFonts w:eastAsia="Calibri"/>
          <w:lang w:eastAsia="en-US"/>
        </w:rPr>
        <w:br/>
        <w:t>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E9604B" w:rsidRPr="00E9604B" w:rsidRDefault="00E9604B" w:rsidP="00E9604B">
      <w:pPr>
        <w:widowControl w:val="0"/>
        <w:numPr>
          <w:ilvl w:val="0"/>
          <w:numId w:val="33"/>
        </w:numPr>
        <w:tabs>
          <w:tab w:val="left" w:pos="1560"/>
        </w:tabs>
        <w:suppressAutoHyphens w:val="0"/>
        <w:ind w:left="0" w:firstLine="709"/>
        <w:jc w:val="both"/>
        <w:rPr>
          <w:rFonts w:eastAsia="Calibri"/>
          <w:lang w:eastAsia="en-US"/>
        </w:rPr>
      </w:pPr>
      <w:r w:rsidRPr="00E9604B">
        <w:rPr>
          <w:rFonts w:eastAsia="Calibri"/>
          <w:lang w:eastAsia="en-US"/>
        </w:rPr>
        <w:t xml:space="preserve">При обращении в МФЦ муниципальная услуга предоставляется </w:t>
      </w:r>
      <w:r w:rsidRPr="00E9604B">
        <w:rPr>
          <w:rFonts w:eastAsia="Calibri"/>
          <w:lang w:eastAsia="en-US"/>
        </w:rPr>
        <w:br/>
        <w:t xml:space="preserve">с учетом принципа экстерриториальности, в соответствии с которым </w:t>
      </w:r>
      <w:r w:rsidRPr="00E9604B">
        <w:rPr>
          <w:rFonts w:eastAsia="Calibri"/>
          <w:lang w:eastAsia="en-US"/>
        </w:rPr>
        <w:br/>
        <w:t xml:space="preserve">заявитель вправе выбрать для обращения за получением муниципальной услуги МФЦ, расположенный на территории Краснодарского края, независимо </w:t>
      </w:r>
      <w:r w:rsidRPr="00E9604B">
        <w:rPr>
          <w:rFonts w:eastAsia="Calibri"/>
          <w:lang w:eastAsia="en-US"/>
        </w:rPr>
        <w:br/>
        <w:t xml:space="preserve">от места регистрации заявителя на территории Краснодарского края, </w:t>
      </w:r>
      <w:r w:rsidRPr="00E9604B">
        <w:rPr>
          <w:rFonts w:eastAsia="Calibri"/>
          <w:lang w:eastAsia="en-US"/>
        </w:rPr>
        <w:br/>
        <w:t>места расположения на территории Краснодарского края объектов недвижимости.</w:t>
      </w:r>
    </w:p>
    <w:p w:rsidR="00E9604B" w:rsidRPr="00E9604B" w:rsidRDefault="00E9604B" w:rsidP="00E9604B">
      <w:pPr>
        <w:numPr>
          <w:ilvl w:val="0"/>
          <w:numId w:val="33"/>
        </w:numPr>
        <w:tabs>
          <w:tab w:val="left" w:pos="1560"/>
        </w:tabs>
        <w:suppressAutoHyphens w:val="0"/>
        <w:ind w:left="0" w:firstLine="709"/>
        <w:jc w:val="both"/>
        <w:rPr>
          <w:rFonts w:eastAsia="Calibri"/>
          <w:lang w:eastAsia="en-US"/>
        </w:rPr>
      </w:pPr>
      <w:r w:rsidRPr="00E9604B">
        <w:rPr>
          <w:rFonts w:eastAsia="Calibri"/>
          <w:lang w:eastAsia="en-US"/>
        </w:rPr>
        <w:t>Многофункциональные центры при обращении заявителя (представителя заявителя) за предоставлением муниципальной услуги осуществляют:</w:t>
      </w:r>
    </w:p>
    <w:p w:rsidR="00E9604B" w:rsidRPr="00E9604B" w:rsidRDefault="00E9604B" w:rsidP="00E9604B">
      <w:pPr>
        <w:numPr>
          <w:ilvl w:val="0"/>
          <w:numId w:val="34"/>
        </w:numPr>
        <w:tabs>
          <w:tab w:val="left" w:pos="993"/>
        </w:tabs>
        <w:suppressAutoHyphens w:val="0"/>
        <w:ind w:left="0" w:firstLine="709"/>
        <w:jc w:val="both"/>
        <w:rPr>
          <w:rFonts w:eastAsia="Calibri"/>
          <w:lang w:eastAsia="en-US"/>
        </w:rPr>
      </w:pPr>
      <w:r w:rsidRPr="00E9604B">
        <w:rPr>
          <w:rFonts w:eastAsia="Calibri"/>
          <w:lang w:eastAsia="en-US"/>
        </w:rPr>
        <w:t xml:space="preserve">формирование электронных документов и (или) электронных </w:t>
      </w:r>
      <w:r w:rsidRPr="00E9604B">
        <w:rPr>
          <w:rFonts w:eastAsia="Calibri"/>
          <w:lang w:eastAsia="en-US"/>
        </w:rPr>
        <w:br/>
        <w:t xml:space="preserve">образов заявления, документов, принятых от заявителя (представителя заявителя), копий документов личного хранения, принятых от заявителя </w:t>
      </w:r>
      <w:r w:rsidRPr="00E9604B">
        <w:rPr>
          <w:rFonts w:eastAsia="Calibri"/>
          <w:lang w:eastAsia="en-US"/>
        </w:rPr>
        <w:br/>
        <w:t xml:space="preserve">(представителя заявителя), обеспечивая их заверение электронной подписью </w:t>
      </w:r>
      <w:r w:rsidRPr="00E9604B">
        <w:rPr>
          <w:rFonts w:eastAsia="Calibri"/>
          <w:lang w:eastAsia="en-US"/>
        </w:rPr>
        <w:br/>
        <w:t>в установленном порядке;</w:t>
      </w:r>
    </w:p>
    <w:p w:rsidR="00E9604B" w:rsidRPr="00E9604B" w:rsidRDefault="00E9604B" w:rsidP="00E9604B">
      <w:pPr>
        <w:numPr>
          <w:ilvl w:val="0"/>
          <w:numId w:val="34"/>
        </w:numPr>
        <w:tabs>
          <w:tab w:val="left" w:pos="993"/>
        </w:tabs>
        <w:suppressAutoHyphens w:val="0"/>
        <w:ind w:left="0" w:firstLine="709"/>
        <w:jc w:val="both"/>
        <w:rPr>
          <w:rFonts w:eastAsia="Calibri"/>
          <w:lang w:eastAsia="en-US"/>
        </w:rPr>
      </w:pPr>
      <w:r w:rsidRPr="00E9604B">
        <w:rPr>
          <w:rFonts w:eastAsia="Calibri"/>
          <w:lang w:eastAsia="en-US"/>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многофункционального центра, в уполномоченный орган, подведомственные им организации, предоставляющие соответствующую муниципальной услугу.</w:t>
      </w:r>
    </w:p>
    <w:p w:rsidR="00E9604B" w:rsidRPr="00E9604B" w:rsidRDefault="00E9604B" w:rsidP="00E9604B">
      <w:pPr>
        <w:widowControl w:val="0"/>
        <w:numPr>
          <w:ilvl w:val="0"/>
          <w:numId w:val="33"/>
        </w:numPr>
        <w:tabs>
          <w:tab w:val="left" w:pos="1560"/>
        </w:tabs>
        <w:suppressAutoHyphens w:val="0"/>
        <w:ind w:left="0" w:firstLine="709"/>
        <w:jc w:val="both"/>
        <w:rPr>
          <w:rFonts w:eastAsia="Calibri"/>
          <w:lang w:eastAsia="en-US"/>
        </w:rPr>
      </w:pPr>
      <w:r w:rsidRPr="00E9604B">
        <w:rPr>
          <w:rFonts w:eastAsia="Calibri"/>
          <w:lang w:eastAsia="en-US"/>
        </w:rPr>
        <w:t xml:space="preserve">Перечень видов электронной подписи, которые допускаются </w:t>
      </w:r>
      <w:r w:rsidRPr="00E9604B">
        <w:rPr>
          <w:rFonts w:eastAsia="Calibri"/>
          <w:lang w:eastAsia="en-US"/>
        </w:rPr>
        <w:br/>
        <w:t>к использованию при обращении за получением муниципальной услуги, оказываемой с применением усиленной квалифицированной электронной подписи,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E9604B" w:rsidRPr="00E9604B" w:rsidRDefault="00E9604B" w:rsidP="00E9604B">
      <w:pPr>
        <w:suppressAutoHyphens w:val="0"/>
        <w:jc w:val="center"/>
        <w:rPr>
          <w:rFonts w:eastAsia="Calibri"/>
          <w:lang w:eastAsia="en-US"/>
        </w:rPr>
      </w:pPr>
    </w:p>
    <w:p w:rsidR="00E9604B" w:rsidRPr="00E9604B" w:rsidRDefault="00E9604B" w:rsidP="00E9604B">
      <w:pPr>
        <w:suppressAutoHyphens w:val="0"/>
        <w:jc w:val="center"/>
        <w:rPr>
          <w:rFonts w:eastAsia="Calibri"/>
          <w:b/>
          <w:lang w:eastAsia="en-US"/>
        </w:rPr>
      </w:pPr>
      <w:r w:rsidRPr="00E9604B">
        <w:rPr>
          <w:rFonts w:eastAsia="Calibri"/>
          <w:b/>
          <w:lang w:eastAsia="en-US"/>
        </w:rPr>
        <w:t xml:space="preserve">2.12. Исчерпывающий перечень документов, необходимых </w:t>
      </w:r>
    </w:p>
    <w:p w:rsidR="00E9604B" w:rsidRPr="00E9604B" w:rsidRDefault="00E9604B" w:rsidP="00E9604B">
      <w:pPr>
        <w:suppressAutoHyphens w:val="0"/>
        <w:jc w:val="center"/>
        <w:rPr>
          <w:rFonts w:eastAsia="Calibri"/>
          <w:b/>
          <w:lang w:eastAsia="en-US"/>
        </w:rPr>
      </w:pPr>
      <w:r w:rsidRPr="00E9604B">
        <w:rPr>
          <w:rFonts w:eastAsia="Calibri"/>
          <w:b/>
          <w:lang w:eastAsia="en-US"/>
        </w:rPr>
        <w:t>для предоставления муниципальной услуги</w:t>
      </w:r>
    </w:p>
    <w:p w:rsidR="00E9604B" w:rsidRPr="00E9604B" w:rsidRDefault="00E9604B" w:rsidP="00E9604B">
      <w:pPr>
        <w:suppressAutoHyphens w:val="0"/>
        <w:jc w:val="center"/>
        <w:rPr>
          <w:rFonts w:eastAsia="Calibri"/>
          <w:lang w:eastAsia="en-US"/>
        </w:rPr>
      </w:pPr>
    </w:p>
    <w:p w:rsidR="00E9604B" w:rsidRPr="00E9604B" w:rsidRDefault="00E9604B" w:rsidP="00E9604B">
      <w:pPr>
        <w:numPr>
          <w:ilvl w:val="0"/>
          <w:numId w:val="36"/>
        </w:numPr>
        <w:tabs>
          <w:tab w:val="left" w:pos="1560"/>
        </w:tabs>
        <w:suppressAutoHyphens w:val="0"/>
        <w:ind w:left="0" w:firstLine="709"/>
        <w:jc w:val="both"/>
        <w:rPr>
          <w:rFonts w:eastAsia="Calibri"/>
          <w:lang w:eastAsia="en-US"/>
        </w:rPr>
      </w:pPr>
      <w:r w:rsidRPr="00E9604B">
        <w:rPr>
          <w:rFonts w:eastAsia="Calibri"/>
          <w:lang w:eastAsia="en-US"/>
        </w:rPr>
        <w:t>Для получения муниципальной услуги заявитель представляет:</w:t>
      </w:r>
    </w:p>
    <w:p w:rsidR="00E9604B" w:rsidRPr="00E9604B" w:rsidRDefault="00E9604B" w:rsidP="00E9604B">
      <w:pPr>
        <w:numPr>
          <w:ilvl w:val="0"/>
          <w:numId w:val="35"/>
        </w:numPr>
        <w:tabs>
          <w:tab w:val="left" w:pos="993"/>
        </w:tabs>
        <w:suppressAutoHyphens w:val="0"/>
        <w:ind w:left="0" w:firstLine="709"/>
        <w:jc w:val="both"/>
        <w:rPr>
          <w:rFonts w:eastAsia="Calibri"/>
          <w:lang w:eastAsia="en-US"/>
        </w:rPr>
      </w:pPr>
      <w:r w:rsidRPr="00E9604B">
        <w:rPr>
          <w:rFonts w:eastAsia="Calibri"/>
          <w:lang w:eastAsia="en-US"/>
        </w:rPr>
        <w:t>заявление по форме согласно приложению 1 к настоящему Регламенту (образец заполнения заявления представлен в приложении 3 к настоящему Регламенту);</w:t>
      </w:r>
    </w:p>
    <w:p w:rsidR="00E9604B" w:rsidRPr="00E9604B" w:rsidRDefault="00E9604B" w:rsidP="00E9604B">
      <w:pPr>
        <w:numPr>
          <w:ilvl w:val="0"/>
          <w:numId w:val="35"/>
        </w:numPr>
        <w:tabs>
          <w:tab w:val="left" w:pos="993"/>
        </w:tabs>
        <w:suppressAutoHyphens w:val="0"/>
        <w:ind w:left="0" w:firstLine="709"/>
        <w:jc w:val="both"/>
        <w:rPr>
          <w:rFonts w:eastAsia="Calibri"/>
          <w:lang w:eastAsia="en-US"/>
        </w:rPr>
      </w:pPr>
      <w:r w:rsidRPr="00E9604B">
        <w:rPr>
          <w:rFonts w:eastAsia="Calibri"/>
          <w:lang w:eastAsia="en-US"/>
        </w:rPr>
        <w:t xml:space="preserve">документ, удостоверяющий личность заявителя (представителя заявителя) – для физического лица; </w:t>
      </w:r>
    </w:p>
    <w:p w:rsidR="00E9604B" w:rsidRPr="00E9604B" w:rsidRDefault="00E9604B" w:rsidP="00E9604B">
      <w:pPr>
        <w:numPr>
          <w:ilvl w:val="0"/>
          <w:numId w:val="35"/>
        </w:numPr>
        <w:tabs>
          <w:tab w:val="left" w:pos="993"/>
        </w:tabs>
        <w:suppressAutoHyphens w:val="0"/>
        <w:ind w:left="0" w:firstLine="709"/>
        <w:jc w:val="both"/>
        <w:rPr>
          <w:rFonts w:eastAsia="Calibri"/>
          <w:lang w:eastAsia="en-US"/>
        </w:rPr>
      </w:pPr>
      <w:r w:rsidRPr="00E9604B">
        <w:rPr>
          <w:rFonts w:eastAsia="Calibri"/>
          <w:lang w:eastAsia="en-US"/>
        </w:rPr>
        <w:t xml:space="preserve">учредительные документы (для юридического лица); </w:t>
      </w:r>
    </w:p>
    <w:p w:rsidR="00E9604B" w:rsidRPr="00E9604B" w:rsidRDefault="00E9604B" w:rsidP="00E9604B">
      <w:pPr>
        <w:widowControl w:val="0"/>
        <w:numPr>
          <w:ilvl w:val="0"/>
          <w:numId w:val="35"/>
        </w:numPr>
        <w:tabs>
          <w:tab w:val="left" w:pos="993"/>
        </w:tabs>
        <w:suppressAutoHyphens w:val="0"/>
        <w:ind w:left="0" w:firstLine="709"/>
        <w:jc w:val="both"/>
        <w:rPr>
          <w:rFonts w:eastAsia="Calibri"/>
          <w:lang w:eastAsia="en-US"/>
        </w:rPr>
      </w:pPr>
      <w:r w:rsidRPr="00E9604B">
        <w:rPr>
          <w:rFonts w:eastAsia="Calibri"/>
          <w:lang w:eastAsia="en-US"/>
        </w:rPr>
        <w:t xml:space="preserve">документы, подтверждающие соответствие заявителя условиям, предусмотренным в пункте 1.1. раздела 1 Регламента, и предоставляющие право заявителю на заключение договора аренды, договора безвозмездного пользования имущества без проведения торгов (конкурса или аукциона) </w:t>
      </w:r>
      <w:r w:rsidRPr="00E9604B">
        <w:rPr>
          <w:rFonts w:eastAsia="Calibri"/>
          <w:lang w:eastAsia="en-US"/>
        </w:rPr>
        <w:br/>
        <w:t>на право заключения такого договора;</w:t>
      </w:r>
    </w:p>
    <w:p w:rsidR="00E9604B" w:rsidRPr="00E9604B" w:rsidRDefault="00E9604B" w:rsidP="00E9604B">
      <w:pPr>
        <w:numPr>
          <w:ilvl w:val="0"/>
          <w:numId w:val="35"/>
        </w:numPr>
        <w:tabs>
          <w:tab w:val="left" w:pos="993"/>
        </w:tabs>
        <w:suppressAutoHyphens w:val="0"/>
        <w:ind w:left="0" w:firstLine="709"/>
        <w:jc w:val="both"/>
        <w:rPr>
          <w:rFonts w:eastAsia="Calibri"/>
          <w:lang w:eastAsia="en-US"/>
        </w:rPr>
      </w:pPr>
      <w:r w:rsidRPr="00E9604B">
        <w:rPr>
          <w:rFonts w:eastAsia="Calibri"/>
          <w:lang w:eastAsia="en-US"/>
        </w:rPr>
        <w:t xml:space="preserve">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w:t>
      </w:r>
      <w:r w:rsidRPr="00E9604B">
        <w:rPr>
          <w:rFonts w:eastAsia="Calibri"/>
          <w:lang w:eastAsia="en-US"/>
        </w:rPr>
        <w:br/>
        <w:t xml:space="preserve">в соответствии с которым такое физическое лицо обладает правом действовать </w:t>
      </w:r>
      <w:r w:rsidRPr="00E9604B">
        <w:rPr>
          <w:rFonts w:eastAsia="Calibri"/>
          <w:lang w:eastAsia="en-US"/>
        </w:rPr>
        <w:br/>
        <w:t xml:space="preserve">от имени заявителя без доверенности (далее – руководитель). В случае если </w:t>
      </w:r>
      <w:r w:rsidRPr="00E9604B">
        <w:rPr>
          <w:rFonts w:eastAsia="Calibri"/>
          <w:lang w:eastAsia="en-US"/>
        </w:rPr>
        <w:br/>
        <w:t>от имени заявителя действует иное лицо, предоставляется доверенность на осуществление действий от имени заявителя, заверенная печатью заявителя (при наличии печати) и подписанная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предоставляется документ, подтверждающий полномочия такого лица;</w:t>
      </w:r>
    </w:p>
    <w:p w:rsidR="00E9604B" w:rsidRPr="00E9604B" w:rsidRDefault="00E9604B" w:rsidP="00E9604B">
      <w:pPr>
        <w:numPr>
          <w:ilvl w:val="0"/>
          <w:numId w:val="35"/>
        </w:numPr>
        <w:tabs>
          <w:tab w:val="left" w:pos="993"/>
        </w:tabs>
        <w:suppressAutoHyphens w:val="0"/>
        <w:ind w:left="0" w:firstLine="709"/>
        <w:jc w:val="both"/>
        <w:rPr>
          <w:rFonts w:eastAsia="Calibri"/>
          <w:lang w:eastAsia="en-US"/>
        </w:rPr>
      </w:pPr>
      <w:r w:rsidRPr="00E9604B">
        <w:rPr>
          <w:rFonts w:eastAsia="Calibri"/>
          <w:lang w:eastAsia="en-US"/>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обеспечение исполнения договора являются крупной сделкой;</w:t>
      </w:r>
    </w:p>
    <w:p w:rsidR="00E9604B" w:rsidRPr="00E9604B" w:rsidRDefault="00E9604B" w:rsidP="00E9604B">
      <w:pPr>
        <w:numPr>
          <w:ilvl w:val="0"/>
          <w:numId w:val="35"/>
        </w:numPr>
        <w:tabs>
          <w:tab w:val="left" w:pos="993"/>
        </w:tabs>
        <w:suppressAutoHyphens w:val="0"/>
        <w:ind w:left="0" w:firstLine="709"/>
        <w:jc w:val="both"/>
        <w:rPr>
          <w:rFonts w:eastAsia="Calibri"/>
          <w:lang w:eastAsia="en-US"/>
        </w:rPr>
      </w:pPr>
      <w:r w:rsidRPr="00E9604B">
        <w:rPr>
          <w:rFonts w:eastAsia="Calibri"/>
          <w:lang w:eastAsia="en-US"/>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w:t>
      </w:r>
      <w:r w:rsidRPr="00E9604B">
        <w:rPr>
          <w:rFonts w:eastAsia="Calibri"/>
          <w:lang w:eastAsia="en-US"/>
        </w:rPr>
        <w:br/>
        <w:t>о приостановлении деятельности заявителя в порядке, предусмотренном Кодексом об административных правонарушениях Российской Федерации.</w:t>
      </w:r>
    </w:p>
    <w:p w:rsidR="00E9604B" w:rsidRPr="00E9604B" w:rsidRDefault="00E9604B" w:rsidP="00E9604B">
      <w:pPr>
        <w:widowControl w:val="0"/>
        <w:numPr>
          <w:ilvl w:val="0"/>
          <w:numId w:val="36"/>
        </w:numPr>
        <w:tabs>
          <w:tab w:val="left" w:pos="1560"/>
        </w:tabs>
        <w:suppressAutoHyphens w:val="0"/>
        <w:ind w:left="0" w:firstLine="699"/>
        <w:jc w:val="both"/>
        <w:rPr>
          <w:rFonts w:eastAsia="Calibri"/>
          <w:lang w:eastAsia="en-US"/>
        </w:rPr>
      </w:pPr>
      <w:r w:rsidRPr="00E9604B">
        <w:rPr>
          <w:rFonts w:eastAsia="Calibri"/>
          <w:lang w:eastAsia="en-US"/>
        </w:rPr>
        <w:t xml:space="preserve">Ответственный специалист отдела либо специалист ГАУ КК </w:t>
      </w:r>
      <w:r w:rsidRPr="00E9604B">
        <w:rPr>
          <w:rFonts w:eastAsia="Calibri"/>
          <w:lang w:eastAsia="en-US"/>
        </w:rPr>
        <w:br/>
        <w:t xml:space="preserve">«МФЦ КК» осуществляет прием заявления и документов, сверку оригиналов </w:t>
      </w:r>
      <w:r w:rsidRPr="00E9604B">
        <w:rPr>
          <w:rFonts w:eastAsia="Calibri"/>
          <w:lang w:eastAsia="en-US"/>
        </w:rPr>
        <w:br/>
        <w:t>с копиями, после чего оригиналы документов возвращает заявителю.</w:t>
      </w:r>
    </w:p>
    <w:p w:rsidR="00E9604B" w:rsidRPr="00E9604B" w:rsidRDefault="00E9604B" w:rsidP="00E9604B">
      <w:pPr>
        <w:tabs>
          <w:tab w:val="left" w:pos="1560"/>
        </w:tabs>
        <w:suppressAutoHyphens w:val="0"/>
        <w:ind w:firstLine="709"/>
        <w:jc w:val="both"/>
        <w:rPr>
          <w:rFonts w:eastAsia="Calibri"/>
          <w:lang w:eastAsia="en-US"/>
        </w:rPr>
      </w:pPr>
      <w:r w:rsidRPr="00E9604B">
        <w:rPr>
          <w:rFonts w:eastAsia="Calibri"/>
          <w:lang w:eastAsia="en-US"/>
        </w:rPr>
        <w:t>В случае невозможности представления подлинников документов, представляются копии документов, заверенные в установленном законом порядке.</w:t>
      </w:r>
    </w:p>
    <w:p w:rsidR="00E9604B" w:rsidRPr="00E9604B" w:rsidRDefault="00E9604B" w:rsidP="00E9604B">
      <w:pPr>
        <w:numPr>
          <w:ilvl w:val="0"/>
          <w:numId w:val="36"/>
        </w:numPr>
        <w:tabs>
          <w:tab w:val="left" w:pos="1560"/>
        </w:tabs>
        <w:suppressAutoHyphens w:val="0"/>
        <w:ind w:left="0" w:firstLine="699"/>
        <w:jc w:val="both"/>
        <w:rPr>
          <w:rFonts w:eastAsia="Calibri"/>
          <w:lang w:eastAsia="en-US"/>
        </w:rPr>
      </w:pPr>
      <w:r w:rsidRPr="00E9604B">
        <w:rPr>
          <w:rFonts w:eastAsia="Calibri"/>
          <w:lang w:eastAsia="en-US"/>
        </w:rPr>
        <w:t>В случае подачи заявления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w:t>
      </w:r>
    </w:p>
    <w:p w:rsidR="00E9604B" w:rsidRPr="00E9604B" w:rsidRDefault="00E9604B" w:rsidP="00E9604B">
      <w:pPr>
        <w:numPr>
          <w:ilvl w:val="0"/>
          <w:numId w:val="36"/>
        </w:numPr>
        <w:tabs>
          <w:tab w:val="left" w:pos="1560"/>
        </w:tabs>
        <w:suppressAutoHyphens w:val="0"/>
        <w:ind w:left="0" w:firstLine="699"/>
        <w:jc w:val="both"/>
        <w:rPr>
          <w:rFonts w:eastAsia="Calibri"/>
          <w:lang w:eastAsia="en-US"/>
        </w:rPr>
      </w:pPr>
      <w:r w:rsidRPr="00E9604B">
        <w:rPr>
          <w:rFonts w:eastAsia="Calibri"/>
          <w:lang w:eastAsia="en-US"/>
        </w:rPr>
        <w:t xml:space="preserve">Заявитель вправе представить заявление и документы, указанные </w:t>
      </w:r>
      <w:r w:rsidRPr="00E9604B">
        <w:rPr>
          <w:rFonts w:eastAsia="Calibri"/>
          <w:lang w:eastAsia="en-US"/>
        </w:rPr>
        <w:br/>
        <w:t>в пункте 2.6.1 настоящего Регламента в форме электронных документов, подписанных электронной подписью в соответствии с требованиями законодательства Российской Федерации.</w:t>
      </w:r>
    </w:p>
    <w:p w:rsidR="00E9604B" w:rsidRPr="00E9604B" w:rsidRDefault="00E9604B" w:rsidP="00E9604B">
      <w:pPr>
        <w:numPr>
          <w:ilvl w:val="0"/>
          <w:numId w:val="36"/>
        </w:numPr>
        <w:tabs>
          <w:tab w:val="left" w:pos="1560"/>
        </w:tabs>
        <w:suppressAutoHyphens w:val="0"/>
        <w:ind w:left="0" w:firstLine="699"/>
        <w:jc w:val="both"/>
        <w:rPr>
          <w:rFonts w:eastAsia="Calibri"/>
          <w:lang w:eastAsia="en-US"/>
        </w:rPr>
      </w:pPr>
      <w:r w:rsidRPr="00E9604B">
        <w:rPr>
          <w:rFonts w:eastAsia="Calibri"/>
          <w:lang w:eastAsia="en-US"/>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E9604B" w:rsidRPr="00E9604B" w:rsidRDefault="00E9604B" w:rsidP="00E9604B">
      <w:pPr>
        <w:suppressAutoHyphens w:val="0"/>
        <w:jc w:val="center"/>
        <w:rPr>
          <w:rFonts w:eastAsia="Calibri"/>
          <w:lang w:eastAsia="en-US"/>
        </w:rPr>
      </w:pPr>
    </w:p>
    <w:p w:rsidR="00E9604B" w:rsidRPr="00E9604B" w:rsidRDefault="00E9604B" w:rsidP="00E9604B">
      <w:pPr>
        <w:ind w:firstLine="709"/>
        <w:jc w:val="center"/>
        <w:rPr>
          <w:rFonts w:eastAsia="Calibri"/>
          <w:b/>
          <w:color w:val="000000"/>
          <w:lang w:eastAsia="ru-RU"/>
        </w:rPr>
      </w:pPr>
      <w:r w:rsidRPr="00E9604B">
        <w:rPr>
          <w:rFonts w:eastAsia="Calibri"/>
          <w:b/>
          <w:lang w:eastAsia="ru-RU"/>
        </w:rPr>
        <w:t xml:space="preserve">2.13. Исчерпывающий перечень документов, необходимых </w:t>
      </w:r>
      <w:r w:rsidRPr="00E9604B">
        <w:rPr>
          <w:rFonts w:eastAsia="Calibri"/>
          <w:b/>
          <w:lang w:eastAsia="ru-RU"/>
        </w:rPr>
        <w:br/>
        <w:t>в соответствии с нормативными правовыми актами для предоставления муниципальной услуги, которые заявитель вправе представить</w:t>
      </w:r>
      <w:r w:rsidRPr="00E9604B">
        <w:rPr>
          <w:rFonts w:eastAsia="Calibri"/>
          <w:color w:val="000000"/>
          <w:lang w:eastAsia="ru-RU"/>
        </w:rPr>
        <w:t xml:space="preserve"> </w:t>
      </w:r>
      <w:r w:rsidRPr="00E9604B">
        <w:rPr>
          <w:rFonts w:eastAsia="Calibri"/>
          <w:b/>
          <w:color w:val="000000"/>
          <w:lang w:eastAsia="ru-RU"/>
        </w:rPr>
        <w:t>по собственной инициативе</w:t>
      </w:r>
      <w:r w:rsidRPr="00E9604B">
        <w:rPr>
          <w:rFonts w:eastAsia="Calibri"/>
          <w:b/>
          <w:lang w:eastAsia="ru-RU"/>
        </w:rPr>
        <w:t>,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w:t>
      </w:r>
      <w:r w:rsidRPr="00E9604B">
        <w:rPr>
          <w:rFonts w:eastAsia="Calibri"/>
          <w:b/>
          <w:color w:val="000000"/>
          <w:lang w:eastAsia="ru-RU"/>
        </w:rPr>
        <w:t xml:space="preserve"> подлежат представлению в рамках межведомственного информационного взаимодействия</w:t>
      </w:r>
    </w:p>
    <w:p w:rsidR="00E9604B" w:rsidRPr="00E9604B" w:rsidRDefault="00E9604B" w:rsidP="00E9604B">
      <w:pPr>
        <w:ind w:firstLine="709"/>
        <w:jc w:val="center"/>
        <w:rPr>
          <w:rFonts w:eastAsia="Calibri"/>
          <w:lang w:eastAsia="ru-RU"/>
        </w:rPr>
      </w:pPr>
    </w:p>
    <w:p w:rsidR="00E9604B" w:rsidRPr="00E9604B" w:rsidRDefault="00E9604B" w:rsidP="00E9604B">
      <w:pPr>
        <w:numPr>
          <w:ilvl w:val="0"/>
          <w:numId w:val="41"/>
        </w:numPr>
        <w:tabs>
          <w:tab w:val="left" w:pos="1560"/>
        </w:tabs>
        <w:suppressAutoHyphens w:val="0"/>
        <w:autoSpaceDE w:val="0"/>
        <w:autoSpaceDN w:val="0"/>
        <w:adjustRightInd w:val="0"/>
        <w:ind w:firstLine="709"/>
        <w:contextualSpacing/>
        <w:jc w:val="both"/>
        <w:rPr>
          <w:rFonts w:eastAsia="Calibri"/>
          <w:lang w:eastAsia="en-US"/>
        </w:rPr>
      </w:pPr>
      <w:r w:rsidRPr="00E9604B">
        <w:rPr>
          <w:rFonts w:eastAsia="Calibri"/>
          <w:lang w:eastAsia="en-US"/>
        </w:rPr>
        <w:t>Исчерпывающий перечень документов,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E9604B" w:rsidRPr="00E9604B" w:rsidRDefault="00E9604B" w:rsidP="00E9604B">
      <w:pPr>
        <w:numPr>
          <w:ilvl w:val="0"/>
          <w:numId w:val="40"/>
        </w:numPr>
        <w:tabs>
          <w:tab w:val="left" w:pos="993"/>
        </w:tabs>
        <w:suppressAutoHyphens w:val="0"/>
        <w:autoSpaceDE w:val="0"/>
        <w:autoSpaceDN w:val="0"/>
        <w:adjustRightInd w:val="0"/>
        <w:ind w:firstLine="709"/>
        <w:contextualSpacing/>
        <w:jc w:val="both"/>
        <w:rPr>
          <w:rFonts w:eastAsia="Calibri"/>
          <w:lang w:eastAsia="ru-RU"/>
        </w:rPr>
      </w:pPr>
      <w:r w:rsidRPr="00E9604B">
        <w:rPr>
          <w:rFonts w:eastAsia="Calibri"/>
          <w:lang w:eastAsia="ru-RU"/>
        </w:rPr>
        <w:t xml:space="preserve">выписку из Единого государственного реестра недвижимости </w:t>
      </w:r>
      <w:r w:rsidRPr="00E9604B">
        <w:rPr>
          <w:rFonts w:eastAsia="Calibri"/>
          <w:lang w:eastAsia="ru-RU"/>
        </w:rPr>
        <w:br/>
        <w:t>об основных характеристиках и зарегистрированных правах на объект недвижимости;</w:t>
      </w:r>
    </w:p>
    <w:p w:rsidR="00E9604B" w:rsidRPr="00E9604B" w:rsidRDefault="00E9604B" w:rsidP="00E9604B">
      <w:pPr>
        <w:numPr>
          <w:ilvl w:val="0"/>
          <w:numId w:val="40"/>
        </w:numPr>
        <w:tabs>
          <w:tab w:val="left" w:pos="993"/>
        </w:tabs>
        <w:suppressAutoHyphens w:val="0"/>
        <w:autoSpaceDE w:val="0"/>
        <w:autoSpaceDN w:val="0"/>
        <w:adjustRightInd w:val="0"/>
        <w:ind w:firstLine="709"/>
        <w:contextualSpacing/>
        <w:jc w:val="both"/>
        <w:rPr>
          <w:rFonts w:eastAsia="Calibri"/>
        </w:rPr>
      </w:pPr>
      <w:r w:rsidRPr="00E9604B">
        <w:rPr>
          <w:rFonts w:eastAsia="Calibri"/>
          <w:lang w:eastAsia="ru-RU"/>
        </w:rPr>
        <w:t>выписку из единого государственного реестра индивидуальных предпринимателей (для индивидуальных предпринимателей)</w:t>
      </w:r>
    </w:p>
    <w:p w:rsidR="00E9604B" w:rsidRPr="00E9604B" w:rsidRDefault="00E9604B" w:rsidP="00E9604B">
      <w:pPr>
        <w:numPr>
          <w:ilvl w:val="0"/>
          <w:numId w:val="40"/>
        </w:numPr>
        <w:tabs>
          <w:tab w:val="left" w:pos="993"/>
        </w:tabs>
        <w:autoSpaceDE w:val="0"/>
        <w:autoSpaceDN w:val="0"/>
        <w:adjustRightInd w:val="0"/>
        <w:ind w:firstLine="709"/>
        <w:jc w:val="both"/>
        <w:rPr>
          <w:color w:val="000000"/>
          <w:lang w:eastAsia="ru-RU"/>
        </w:rPr>
      </w:pPr>
      <w:r w:rsidRPr="00E9604B">
        <w:rPr>
          <w:color w:val="000000"/>
          <w:lang w:eastAsia="ru-RU"/>
        </w:rPr>
        <w:t xml:space="preserve">выписку из Единого государственного реестра юридических лиц </w:t>
      </w:r>
      <w:r w:rsidRPr="00E9604B">
        <w:rPr>
          <w:color w:val="000000"/>
          <w:lang w:eastAsia="ru-RU"/>
        </w:rPr>
        <w:br/>
        <w:t>(для юридического лица).</w:t>
      </w:r>
    </w:p>
    <w:p w:rsidR="00E9604B" w:rsidRPr="00E9604B" w:rsidRDefault="00E9604B" w:rsidP="00E9604B">
      <w:pPr>
        <w:suppressAutoHyphens w:val="0"/>
        <w:jc w:val="center"/>
        <w:rPr>
          <w:rFonts w:eastAsia="Calibri"/>
          <w:lang w:eastAsia="en-US"/>
        </w:rPr>
      </w:pPr>
    </w:p>
    <w:p w:rsidR="00E9604B" w:rsidRPr="00E9604B" w:rsidRDefault="00E9604B" w:rsidP="00E9604B">
      <w:pPr>
        <w:suppressAutoHyphens w:val="0"/>
        <w:jc w:val="center"/>
        <w:rPr>
          <w:rFonts w:eastAsia="Calibri"/>
          <w:b/>
          <w:lang w:eastAsia="en-US"/>
        </w:rPr>
      </w:pPr>
      <w:r w:rsidRPr="00E9604B">
        <w:rPr>
          <w:rFonts w:eastAsia="Calibri"/>
          <w:b/>
          <w:lang w:eastAsia="en-US"/>
        </w:rPr>
        <w:t>2.14. Состав и способы подачи запроса о предоставлении</w:t>
      </w:r>
    </w:p>
    <w:p w:rsidR="00E9604B" w:rsidRPr="00E9604B" w:rsidRDefault="00E9604B" w:rsidP="00E9604B">
      <w:pPr>
        <w:suppressAutoHyphens w:val="0"/>
        <w:jc w:val="center"/>
        <w:rPr>
          <w:rFonts w:eastAsia="Calibri"/>
          <w:b/>
          <w:lang w:eastAsia="en-US"/>
        </w:rPr>
      </w:pPr>
      <w:r w:rsidRPr="00E9604B">
        <w:rPr>
          <w:rFonts w:eastAsia="Calibri"/>
          <w:b/>
          <w:lang w:eastAsia="en-US"/>
        </w:rPr>
        <w:t>муниципальной услуги</w:t>
      </w:r>
    </w:p>
    <w:p w:rsidR="00E9604B" w:rsidRPr="00E9604B" w:rsidRDefault="00E9604B" w:rsidP="00E9604B">
      <w:pPr>
        <w:suppressAutoHyphens w:val="0"/>
        <w:jc w:val="center"/>
        <w:rPr>
          <w:rFonts w:eastAsia="Calibri"/>
          <w:lang w:eastAsia="en-US"/>
        </w:rPr>
      </w:pPr>
    </w:p>
    <w:p w:rsidR="00E9604B" w:rsidRPr="00E9604B" w:rsidRDefault="00E9604B" w:rsidP="00E9604B">
      <w:pPr>
        <w:numPr>
          <w:ilvl w:val="0"/>
          <w:numId w:val="46"/>
        </w:numPr>
        <w:tabs>
          <w:tab w:val="left" w:pos="1560"/>
        </w:tabs>
        <w:suppressAutoHyphens w:val="0"/>
        <w:ind w:firstLine="709"/>
        <w:jc w:val="both"/>
        <w:rPr>
          <w:rFonts w:eastAsia="Calibri"/>
          <w:lang w:eastAsia="en-US"/>
        </w:rPr>
      </w:pPr>
      <w:r w:rsidRPr="00E9604B">
        <w:rPr>
          <w:rFonts w:eastAsia="Calibri"/>
          <w:lang w:eastAsia="en-US"/>
        </w:rPr>
        <w:t>Предоставление муниципальной услуги осуществляется администрацией муниципального образования Приморско-Ахтарский муниципальный округ Краснодарского края.</w:t>
      </w:r>
    </w:p>
    <w:p w:rsidR="00E9604B" w:rsidRPr="00E9604B" w:rsidRDefault="00E9604B" w:rsidP="00E9604B">
      <w:pPr>
        <w:numPr>
          <w:ilvl w:val="0"/>
          <w:numId w:val="46"/>
        </w:numPr>
        <w:tabs>
          <w:tab w:val="left" w:pos="1560"/>
        </w:tabs>
        <w:suppressAutoHyphens w:val="0"/>
        <w:ind w:firstLine="709"/>
        <w:jc w:val="both"/>
        <w:rPr>
          <w:rFonts w:eastAsia="Calibri"/>
          <w:lang w:eastAsia="en-US"/>
        </w:rPr>
      </w:pPr>
      <w:r w:rsidRPr="00E9604B">
        <w:rPr>
          <w:rFonts w:eastAsia="Calibri"/>
          <w:lang w:eastAsia="en-US"/>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 или посредством идентификации и аутентификации в Уполномоченном органе, МФЦ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w:t>
      </w:r>
      <w:r w:rsidRPr="00E9604B">
        <w:rPr>
          <w:rFonts w:eastAsia="Calibri"/>
          <w:i/>
          <w:lang w:eastAsia="en-US"/>
        </w:rPr>
        <w:t>(</w:t>
      </w:r>
      <w:r w:rsidRPr="00E9604B">
        <w:rPr>
          <w:rFonts w:eastAsia="Calibri"/>
          <w:b/>
          <w:i/>
          <w:lang w:eastAsia="en-US"/>
        </w:rPr>
        <w:t>Примечание</w:t>
      </w:r>
      <w:r w:rsidRPr="00E9604B">
        <w:rPr>
          <w:rFonts w:eastAsia="Calibri"/>
          <w:i/>
          <w:lang w:eastAsia="en-US"/>
        </w:rPr>
        <w:t>: Использование вышеуказанных технологий проводится при наличии технической возможности)</w:t>
      </w:r>
      <w:r w:rsidRPr="00E9604B">
        <w:rPr>
          <w:rFonts w:eastAsia="Calibri"/>
          <w:lang w:eastAsia="en-US"/>
        </w:rPr>
        <w:t>.</w:t>
      </w:r>
    </w:p>
    <w:p w:rsidR="00E9604B" w:rsidRPr="00E9604B" w:rsidRDefault="00E9604B" w:rsidP="00E9604B">
      <w:pPr>
        <w:tabs>
          <w:tab w:val="left" w:pos="1560"/>
        </w:tabs>
        <w:suppressAutoHyphens w:val="0"/>
        <w:ind w:left="709"/>
        <w:jc w:val="both"/>
        <w:rPr>
          <w:rFonts w:eastAsia="Calibri"/>
          <w:lang w:eastAsia="en-US"/>
        </w:rPr>
      </w:pPr>
    </w:p>
    <w:p w:rsidR="00E9604B" w:rsidRPr="00E9604B" w:rsidRDefault="00E9604B" w:rsidP="00E9604B">
      <w:pPr>
        <w:suppressAutoHyphens w:val="0"/>
        <w:jc w:val="center"/>
        <w:rPr>
          <w:rFonts w:eastAsia="Calibri"/>
          <w:b/>
          <w:lang w:eastAsia="en-US"/>
        </w:rPr>
      </w:pPr>
      <w:r w:rsidRPr="00E9604B">
        <w:rPr>
          <w:rFonts w:eastAsia="Calibri"/>
          <w:b/>
          <w:lang w:eastAsia="en-US"/>
        </w:rPr>
        <w:t xml:space="preserve">2.15. Исчерпывающий перечень оснований </w:t>
      </w:r>
    </w:p>
    <w:p w:rsidR="00E9604B" w:rsidRPr="00E9604B" w:rsidRDefault="00E9604B" w:rsidP="00E9604B">
      <w:pPr>
        <w:suppressAutoHyphens w:val="0"/>
        <w:jc w:val="center"/>
        <w:rPr>
          <w:rFonts w:eastAsia="Calibri"/>
          <w:b/>
          <w:lang w:eastAsia="en-US"/>
        </w:rPr>
      </w:pPr>
      <w:r w:rsidRPr="00E9604B">
        <w:rPr>
          <w:rFonts w:eastAsia="Calibri"/>
          <w:b/>
          <w:lang w:eastAsia="en-US"/>
        </w:rPr>
        <w:t xml:space="preserve">для отказа в приеме документов, необходимых </w:t>
      </w:r>
    </w:p>
    <w:p w:rsidR="00E9604B" w:rsidRPr="00E9604B" w:rsidRDefault="00E9604B" w:rsidP="00E9604B">
      <w:pPr>
        <w:suppressAutoHyphens w:val="0"/>
        <w:jc w:val="center"/>
        <w:rPr>
          <w:rFonts w:eastAsia="Calibri"/>
          <w:b/>
          <w:lang w:eastAsia="en-US"/>
        </w:rPr>
      </w:pPr>
      <w:r w:rsidRPr="00E9604B">
        <w:rPr>
          <w:rFonts w:eastAsia="Calibri"/>
          <w:b/>
          <w:lang w:eastAsia="en-US"/>
        </w:rPr>
        <w:t>для предоставления муниципальной услуги</w:t>
      </w:r>
    </w:p>
    <w:p w:rsidR="00E9604B" w:rsidRPr="00E9604B" w:rsidRDefault="00E9604B" w:rsidP="00E9604B">
      <w:pPr>
        <w:suppressAutoHyphens w:val="0"/>
        <w:jc w:val="center"/>
        <w:rPr>
          <w:rFonts w:eastAsia="Calibri"/>
          <w:lang w:eastAsia="en-US"/>
        </w:rPr>
      </w:pPr>
    </w:p>
    <w:p w:rsidR="00E9604B" w:rsidRPr="00E9604B" w:rsidRDefault="00E9604B" w:rsidP="00E9604B">
      <w:pPr>
        <w:widowControl w:val="0"/>
        <w:numPr>
          <w:ilvl w:val="0"/>
          <w:numId w:val="37"/>
        </w:numPr>
        <w:tabs>
          <w:tab w:val="left" w:pos="1560"/>
        </w:tabs>
        <w:suppressAutoHyphens w:val="0"/>
        <w:ind w:firstLine="709"/>
        <w:jc w:val="both"/>
        <w:rPr>
          <w:rFonts w:eastAsia="Calibri"/>
          <w:lang w:eastAsia="en-US"/>
        </w:rPr>
      </w:pPr>
      <w:r w:rsidRPr="00E9604B">
        <w:rPr>
          <w:rFonts w:eastAsia="Calibri"/>
          <w:lang w:eastAsia="en-US"/>
        </w:rPr>
        <w:t>Основанием для отказа в приеме документов, необходимых для предоставления муниципальной услуги, является:</w:t>
      </w:r>
    </w:p>
    <w:p w:rsidR="00E9604B" w:rsidRPr="00E9604B" w:rsidRDefault="00E9604B" w:rsidP="00E9604B">
      <w:pPr>
        <w:widowControl w:val="0"/>
        <w:numPr>
          <w:ilvl w:val="0"/>
          <w:numId w:val="38"/>
        </w:numPr>
        <w:tabs>
          <w:tab w:val="left" w:pos="993"/>
        </w:tabs>
        <w:suppressAutoHyphens w:val="0"/>
        <w:ind w:firstLine="709"/>
        <w:jc w:val="both"/>
        <w:rPr>
          <w:rFonts w:eastAsia="Calibri"/>
          <w:lang w:eastAsia="en-US"/>
        </w:rPr>
      </w:pPr>
      <w:r w:rsidRPr="00E9604B">
        <w:rPr>
          <w:rFonts w:eastAsia="Calibri"/>
          <w:lang w:eastAsia="en-US"/>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E9604B" w:rsidRPr="00E9604B" w:rsidRDefault="00E9604B" w:rsidP="00E9604B">
      <w:pPr>
        <w:numPr>
          <w:ilvl w:val="0"/>
          <w:numId w:val="38"/>
        </w:numPr>
        <w:tabs>
          <w:tab w:val="left" w:pos="993"/>
        </w:tabs>
        <w:suppressAutoHyphens w:val="0"/>
        <w:ind w:firstLine="709"/>
        <w:jc w:val="both"/>
        <w:rPr>
          <w:rFonts w:eastAsia="Calibri"/>
          <w:lang w:eastAsia="en-US"/>
        </w:rPr>
      </w:pPr>
      <w:r w:rsidRPr="00E9604B">
        <w:rPr>
          <w:rFonts w:eastAsia="Calibri"/>
          <w:lang w:eastAsia="en-US"/>
        </w:rPr>
        <w:t>поданное заявление не соответствует по форме и содержанию требованиям, предъявляемым к заявлению, согласно Приложению 1 к настоящему Регламенту;</w:t>
      </w:r>
    </w:p>
    <w:p w:rsidR="00E9604B" w:rsidRPr="00E9604B" w:rsidRDefault="00E9604B" w:rsidP="00E9604B">
      <w:pPr>
        <w:numPr>
          <w:ilvl w:val="0"/>
          <w:numId w:val="38"/>
        </w:numPr>
        <w:tabs>
          <w:tab w:val="left" w:pos="993"/>
        </w:tabs>
        <w:suppressAutoHyphens w:val="0"/>
        <w:ind w:firstLine="709"/>
        <w:jc w:val="both"/>
        <w:rPr>
          <w:rFonts w:eastAsia="Calibri"/>
          <w:lang w:eastAsia="en-US"/>
        </w:rPr>
      </w:pPr>
      <w:r w:rsidRPr="00E9604B">
        <w:rPr>
          <w:rFonts w:eastAsia="Calibri"/>
          <w:lang w:eastAsia="en-US"/>
        </w:rPr>
        <w:t xml:space="preserve">непредставление или предоставление не в полном объеме документов, предусмотренных пунктом 2.12 раздела 2 настоящего Регламента, обязанность </w:t>
      </w:r>
      <w:r w:rsidRPr="00E9604B">
        <w:rPr>
          <w:rFonts w:eastAsia="Calibri"/>
          <w:lang w:eastAsia="en-US"/>
        </w:rPr>
        <w:br/>
        <w:t>по представлению которых возложена на заявителя;</w:t>
      </w:r>
    </w:p>
    <w:p w:rsidR="00E9604B" w:rsidRPr="00E9604B" w:rsidRDefault="00E9604B" w:rsidP="00E9604B">
      <w:pPr>
        <w:numPr>
          <w:ilvl w:val="0"/>
          <w:numId w:val="38"/>
        </w:numPr>
        <w:tabs>
          <w:tab w:val="left" w:pos="993"/>
        </w:tabs>
        <w:suppressAutoHyphens w:val="0"/>
        <w:ind w:firstLine="709"/>
        <w:jc w:val="both"/>
        <w:rPr>
          <w:rFonts w:eastAsia="Calibri"/>
          <w:lang w:eastAsia="en-US"/>
        </w:rPr>
      </w:pPr>
      <w:r w:rsidRPr="00E9604B">
        <w:rPr>
          <w:rFonts w:eastAsia="Calibri"/>
          <w:lang w:eastAsia="en-US"/>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E9604B" w:rsidRPr="00E9604B" w:rsidRDefault="00E9604B" w:rsidP="00E9604B">
      <w:pPr>
        <w:numPr>
          <w:ilvl w:val="0"/>
          <w:numId w:val="38"/>
        </w:numPr>
        <w:tabs>
          <w:tab w:val="left" w:pos="993"/>
        </w:tabs>
        <w:suppressAutoHyphens w:val="0"/>
        <w:ind w:firstLine="709"/>
        <w:jc w:val="both"/>
        <w:rPr>
          <w:rFonts w:eastAsia="Calibri"/>
          <w:lang w:eastAsia="en-US"/>
        </w:rPr>
      </w:pPr>
      <w:r w:rsidRPr="00E9604B">
        <w:rPr>
          <w:rFonts w:eastAsia="Calibri"/>
          <w:lang w:eastAsia="en-US"/>
        </w:rPr>
        <w:t>несоблюдение установленных нормативными правовыми актами требований, предъявляемых к электронной подписи;</w:t>
      </w:r>
    </w:p>
    <w:p w:rsidR="00E9604B" w:rsidRPr="00E9604B" w:rsidRDefault="00E9604B" w:rsidP="00E9604B">
      <w:pPr>
        <w:numPr>
          <w:ilvl w:val="0"/>
          <w:numId w:val="38"/>
        </w:numPr>
        <w:tabs>
          <w:tab w:val="left" w:pos="993"/>
        </w:tabs>
        <w:suppressAutoHyphens w:val="0"/>
        <w:ind w:firstLine="709"/>
        <w:jc w:val="both"/>
        <w:rPr>
          <w:rFonts w:eastAsia="Calibri"/>
          <w:lang w:eastAsia="en-US"/>
        </w:rPr>
      </w:pPr>
      <w:r w:rsidRPr="00E9604B">
        <w:rPr>
          <w:rFonts w:eastAsia="Calibri"/>
          <w:lang w:eastAsia="en-US"/>
        </w:rPr>
        <w:t>отсутствие документа, удостоверяющего права (полномочия) представителя заявителя:</w:t>
      </w:r>
    </w:p>
    <w:p w:rsidR="00E9604B" w:rsidRPr="00E9604B" w:rsidRDefault="00E9604B" w:rsidP="00E9604B">
      <w:pPr>
        <w:numPr>
          <w:ilvl w:val="0"/>
          <w:numId w:val="39"/>
        </w:numPr>
        <w:tabs>
          <w:tab w:val="left" w:pos="993"/>
        </w:tabs>
        <w:suppressAutoHyphens w:val="0"/>
        <w:ind w:firstLine="709"/>
        <w:jc w:val="both"/>
        <w:rPr>
          <w:rFonts w:eastAsia="Calibri"/>
          <w:lang w:eastAsia="en-US"/>
        </w:rPr>
      </w:pPr>
      <w:r w:rsidRPr="00E9604B">
        <w:rPr>
          <w:rFonts w:eastAsia="Calibri"/>
          <w:lang w:eastAsia="en-US"/>
        </w:rPr>
        <w:t xml:space="preserve">оформленная в соответствии с законодательством Российской Федерации доверенность; </w:t>
      </w:r>
    </w:p>
    <w:p w:rsidR="00E9604B" w:rsidRPr="00E9604B" w:rsidRDefault="00E9604B" w:rsidP="00E9604B">
      <w:pPr>
        <w:numPr>
          <w:ilvl w:val="0"/>
          <w:numId w:val="39"/>
        </w:numPr>
        <w:tabs>
          <w:tab w:val="left" w:pos="993"/>
        </w:tabs>
        <w:suppressAutoHyphens w:val="0"/>
        <w:ind w:firstLine="709"/>
        <w:jc w:val="both"/>
        <w:rPr>
          <w:rFonts w:eastAsia="Calibri"/>
          <w:lang w:eastAsia="en-US"/>
        </w:rPr>
      </w:pPr>
      <w:r w:rsidRPr="00E9604B">
        <w:rPr>
          <w:rFonts w:eastAsia="Calibri"/>
          <w:lang w:eastAsia="en-US"/>
        </w:rPr>
        <w:t>электронный документ, подписанный:</w:t>
      </w:r>
    </w:p>
    <w:p w:rsidR="00E9604B" w:rsidRPr="00E9604B" w:rsidRDefault="00E9604B" w:rsidP="00E9604B">
      <w:pPr>
        <w:numPr>
          <w:ilvl w:val="0"/>
          <w:numId w:val="88"/>
        </w:numPr>
        <w:tabs>
          <w:tab w:val="left" w:pos="993"/>
        </w:tabs>
        <w:suppressAutoHyphens w:val="0"/>
        <w:ind w:firstLine="709"/>
        <w:jc w:val="both"/>
        <w:rPr>
          <w:rFonts w:eastAsia="Calibri"/>
          <w:lang w:eastAsia="en-US"/>
        </w:rPr>
      </w:pPr>
      <w:r w:rsidRPr="00E9604B">
        <w:rPr>
          <w:rFonts w:eastAsia="Calibri"/>
          <w:lang w:eastAsia="en-US"/>
        </w:rPr>
        <w:t>усиленной квалифицированной электронной подписью (далее – УКПЭ);</w:t>
      </w:r>
    </w:p>
    <w:p w:rsidR="00E9604B" w:rsidRPr="00E9604B" w:rsidRDefault="00E9604B" w:rsidP="00E9604B">
      <w:pPr>
        <w:numPr>
          <w:ilvl w:val="0"/>
          <w:numId w:val="88"/>
        </w:numPr>
        <w:tabs>
          <w:tab w:val="left" w:pos="993"/>
        </w:tabs>
        <w:suppressAutoHyphens w:val="0"/>
        <w:ind w:firstLine="709"/>
        <w:jc w:val="both"/>
        <w:rPr>
          <w:rFonts w:eastAsia="Calibri"/>
          <w:lang w:eastAsia="en-US"/>
        </w:rPr>
      </w:pPr>
      <w:r w:rsidRPr="00E9604B">
        <w:rPr>
          <w:rFonts w:eastAsia="Calibri"/>
          <w:lang w:eastAsia="en-US"/>
        </w:rPr>
        <w:t>УКЭП уполномоченного лица, выдавшего доверенность представителю заявителя;</w:t>
      </w:r>
    </w:p>
    <w:p w:rsidR="00E9604B" w:rsidRPr="00E9604B" w:rsidRDefault="00E9604B" w:rsidP="00E9604B">
      <w:pPr>
        <w:numPr>
          <w:ilvl w:val="0"/>
          <w:numId w:val="88"/>
        </w:numPr>
        <w:tabs>
          <w:tab w:val="left" w:pos="993"/>
        </w:tabs>
        <w:suppressAutoHyphens w:val="0"/>
        <w:ind w:firstLine="709"/>
        <w:jc w:val="both"/>
        <w:rPr>
          <w:rFonts w:eastAsia="Calibri"/>
          <w:lang w:eastAsia="en-US"/>
        </w:rPr>
      </w:pPr>
      <w:r w:rsidRPr="00E9604B">
        <w:rPr>
          <w:rFonts w:eastAsia="Calibri"/>
          <w:lang w:eastAsia="en-US"/>
        </w:rPr>
        <w:t>УКЭП нотариуса для нотариальных доверенностей.</w:t>
      </w:r>
    </w:p>
    <w:p w:rsidR="00E9604B" w:rsidRPr="00E9604B" w:rsidRDefault="00E9604B" w:rsidP="00E9604B">
      <w:pPr>
        <w:suppressAutoHyphens w:val="0"/>
        <w:ind w:firstLine="708"/>
        <w:jc w:val="both"/>
        <w:rPr>
          <w:rFonts w:eastAsia="Calibri"/>
          <w:lang w:eastAsia="en-US"/>
        </w:rPr>
      </w:pPr>
      <w:r w:rsidRPr="00E9604B">
        <w:rPr>
          <w:rFonts w:eastAsia="Calibri"/>
          <w:lang w:eastAsia="en-US"/>
        </w:rPr>
        <w:t>Не может быть отказано заявителю в приеме дополнительных документов при наличии намерения их сдать.</w:t>
      </w:r>
    </w:p>
    <w:p w:rsidR="00E9604B" w:rsidRPr="00E9604B" w:rsidRDefault="00E9604B" w:rsidP="00E9604B">
      <w:pPr>
        <w:numPr>
          <w:ilvl w:val="0"/>
          <w:numId w:val="37"/>
        </w:numPr>
        <w:tabs>
          <w:tab w:val="left" w:pos="1560"/>
        </w:tabs>
        <w:suppressAutoHyphens w:val="0"/>
        <w:ind w:firstLine="709"/>
        <w:jc w:val="both"/>
        <w:rPr>
          <w:rFonts w:eastAsia="Calibri"/>
          <w:lang w:eastAsia="en-US"/>
        </w:rPr>
      </w:pPr>
      <w:r w:rsidRPr="00E9604B">
        <w:rPr>
          <w:rFonts w:eastAsia="Calibri"/>
          <w:lang w:eastAsia="en-US"/>
        </w:rPr>
        <w:t xml:space="preserve">О наличии основания для отказа в приеме документов заявителя информирует специалист уполномоченного органа либо работник МФЦ </w:t>
      </w:r>
      <w:r w:rsidRPr="00E9604B">
        <w:rPr>
          <w:rFonts w:eastAsia="Calibri"/>
          <w:lang w:eastAsia="en-US"/>
        </w:rPr>
        <w:br/>
        <w:t>(при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E9604B" w:rsidRPr="00E9604B" w:rsidRDefault="00E9604B" w:rsidP="00E9604B">
      <w:pPr>
        <w:suppressAutoHyphens w:val="0"/>
        <w:ind w:firstLine="708"/>
        <w:jc w:val="both"/>
        <w:rPr>
          <w:rFonts w:eastAsia="Calibri"/>
          <w:lang w:eastAsia="en-US"/>
        </w:rPr>
      </w:pPr>
      <w:r w:rsidRPr="00E9604B">
        <w:rPr>
          <w:rFonts w:eastAsia="Calibri"/>
          <w:lang w:eastAsia="en-US"/>
        </w:rPr>
        <w:t xml:space="preserve">Уведомление об отказе в приеме документов, необходимых </w:t>
      </w:r>
      <w:r w:rsidRPr="00E9604B">
        <w:rPr>
          <w:rFonts w:eastAsia="Calibri"/>
          <w:lang w:eastAsia="en-US"/>
        </w:rPr>
        <w:br/>
        <w:t xml:space="preserve">для предоставления муниципальной услуги подписывается работником МФЦ </w:t>
      </w:r>
      <w:r w:rsidRPr="00E9604B">
        <w:rPr>
          <w:rFonts w:eastAsia="Calibri"/>
          <w:lang w:eastAsia="en-US"/>
        </w:rPr>
        <w:br/>
        <w:t xml:space="preserve">(при обращении за услугой через МФЦ) либо должностным лицом уполномоченного органа и выдается заявителю с указанием причин отказа </w:t>
      </w:r>
      <w:r w:rsidRPr="00E9604B">
        <w:rPr>
          <w:rFonts w:eastAsia="Calibri"/>
          <w:lang w:eastAsia="en-US"/>
        </w:rPr>
        <w:br/>
        <w:t>не позднее 1 (одного) рабочего дня со дня обращения заявителя за получением муниципальной услуги.</w:t>
      </w:r>
    </w:p>
    <w:p w:rsidR="00E9604B" w:rsidRPr="00E9604B" w:rsidRDefault="00E9604B" w:rsidP="00E9604B">
      <w:pPr>
        <w:widowControl w:val="0"/>
        <w:numPr>
          <w:ilvl w:val="0"/>
          <w:numId w:val="37"/>
        </w:numPr>
        <w:tabs>
          <w:tab w:val="left" w:pos="1560"/>
        </w:tabs>
        <w:suppressAutoHyphens w:val="0"/>
        <w:ind w:firstLine="709"/>
        <w:jc w:val="both"/>
        <w:rPr>
          <w:rFonts w:eastAsia="Calibri"/>
          <w:lang w:eastAsia="en-US"/>
        </w:rPr>
      </w:pPr>
      <w:r w:rsidRPr="00E9604B">
        <w:rPr>
          <w:rFonts w:eastAsia="Calibri"/>
          <w:lang w:eastAsia="en-US"/>
        </w:rPr>
        <w:t>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 уполномоченного органа.</w:t>
      </w:r>
    </w:p>
    <w:p w:rsidR="00E9604B" w:rsidRPr="00E9604B" w:rsidRDefault="00E9604B" w:rsidP="00E9604B">
      <w:pPr>
        <w:widowControl w:val="0"/>
        <w:numPr>
          <w:ilvl w:val="0"/>
          <w:numId w:val="37"/>
        </w:numPr>
        <w:tabs>
          <w:tab w:val="left" w:pos="1560"/>
        </w:tabs>
        <w:suppressAutoHyphens w:val="0"/>
        <w:ind w:firstLine="709"/>
        <w:jc w:val="both"/>
        <w:rPr>
          <w:rFonts w:eastAsia="Calibri"/>
          <w:lang w:eastAsia="en-US"/>
        </w:rPr>
      </w:pPr>
      <w:r w:rsidRPr="00E9604B">
        <w:rPr>
          <w:rFonts w:eastAsia="Calibri"/>
          <w:lang w:eastAsia="en-US"/>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E9604B" w:rsidRPr="00E9604B" w:rsidRDefault="00E9604B" w:rsidP="00E9604B">
      <w:pPr>
        <w:tabs>
          <w:tab w:val="left" w:pos="1560"/>
        </w:tabs>
        <w:suppressAutoHyphens w:val="0"/>
        <w:jc w:val="both"/>
        <w:rPr>
          <w:rFonts w:eastAsia="Calibri"/>
          <w:lang w:eastAsia="en-US"/>
        </w:rPr>
      </w:pPr>
    </w:p>
    <w:p w:rsidR="00E9604B" w:rsidRPr="00E9604B" w:rsidRDefault="00E9604B" w:rsidP="00E9604B">
      <w:pPr>
        <w:tabs>
          <w:tab w:val="left" w:pos="1560"/>
        </w:tabs>
        <w:suppressAutoHyphens w:val="0"/>
        <w:jc w:val="center"/>
        <w:rPr>
          <w:rFonts w:eastAsia="Calibri"/>
          <w:b/>
          <w:lang w:eastAsia="en-US"/>
        </w:rPr>
      </w:pPr>
      <w:r w:rsidRPr="00E9604B">
        <w:rPr>
          <w:rFonts w:eastAsia="Calibri"/>
          <w:b/>
          <w:lang w:eastAsia="en-US"/>
        </w:rPr>
        <w:t xml:space="preserve">2.16. Исчерпывающий перечень оснований </w:t>
      </w:r>
    </w:p>
    <w:p w:rsidR="00E9604B" w:rsidRPr="00E9604B" w:rsidRDefault="00E9604B" w:rsidP="00E9604B">
      <w:pPr>
        <w:tabs>
          <w:tab w:val="left" w:pos="1560"/>
        </w:tabs>
        <w:suppressAutoHyphens w:val="0"/>
        <w:jc w:val="center"/>
        <w:rPr>
          <w:rFonts w:eastAsia="Calibri"/>
          <w:b/>
          <w:lang w:eastAsia="en-US"/>
        </w:rPr>
      </w:pPr>
      <w:r w:rsidRPr="00E9604B">
        <w:rPr>
          <w:rFonts w:eastAsia="Calibri"/>
          <w:b/>
          <w:lang w:eastAsia="en-US"/>
        </w:rPr>
        <w:t xml:space="preserve">для приостановления муниципальной услуги или отказа </w:t>
      </w:r>
    </w:p>
    <w:p w:rsidR="00E9604B" w:rsidRPr="00E9604B" w:rsidRDefault="00E9604B" w:rsidP="00E9604B">
      <w:pPr>
        <w:tabs>
          <w:tab w:val="left" w:pos="1560"/>
        </w:tabs>
        <w:suppressAutoHyphens w:val="0"/>
        <w:jc w:val="center"/>
        <w:rPr>
          <w:rFonts w:eastAsia="Calibri"/>
          <w:b/>
          <w:lang w:eastAsia="en-US"/>
        </w:rPr>
      </w:pPr>
      <w:r w:rsidRPr="00E9604B">
        <w:rPr>
          <w:rFonts w:eastAsia="Calibri"/>
          <w:b/>
          <w:lang w:eastAsia="en-US"/>
        </w:rPr>
        <w:t>в предоставлении муниципальной услуги</w:t>
      </w:r>
    </w:p>
    <w:p w:rsidR="00E9604B" w:rsidRPr="00E9604B" w:rsidRDefault="00E9604B" w:rsidP="00E9604B">
      <w:pPr>
        <w:tabs>
          <w:tab w:val="left" w:pos="1560"/>
        </w:tabs>
        <w:suppressAutoHyphens w:val="0"/>
        <w:jc w:val="both"/>
        <w:rPr>
          <w:rFonts w:eastAsia="Calibri"/>
          <w:lang w:eastAsia="en-US"/>
        </w:rPr>
      </w:pPr>
    </w:p>
    <w:p w:rsidR="00E9604B" w:rsidRPr="00E9604B" w:rsidRDefault="00E9604B" w:rsidP="00E9604B">
      <w:pPr>
        <w:numPr>
          <w:ilvl w:val="0"/>
          <w:numId w:val="42"/>
        </w:numPr>
        <w:tabs>
          <w:tab w:val="left" w:pos="1560"/>
        </w:tabs>
        <w:suppressAutoHyphens w:val="0"/>
        <w:ind w:firstLine="709"/>
        <w:jc w:val="both"/>
        <w:rPr>
          <w:rFonts w:eastAsia="Calibri"/>
          <w:lang w:eastAsia="en-US"/>
        </w:rPr>
      </w:pPr>
      <w:r w:rsidRPr="00E9604B">
        <w:rPr>
          <w:rFonts w:eastAsia="Calibri"/>
          <w:lang w:eastAsia="en-US"/>
        </w:rPr>
        <w:t>Основания для приостановления предоставления муниципальной услуги:</w:t>
      </w:r>
    </w:p>
    <w:p w:rsidR="00E9604B" w:rsidRPr="00E9604B" w:rsidRDefault="00E9604B" w:rsidP="00E9604B">
      <w:pPr>
        <w:numPr>
          <w:ilvl w:val="0"/>
          <w:numId w:val="43"/>
        </w:numPr>
        <w:tabs>
          <w:tab w:val="left" w:pos="993"/>
        </w:tabs>
        <w:suppressAutoHyphens w:val="0"/>
        <w:ind w:firstLine="709"/>
        <w:jc w:val="both"/>
        <w:rPr>
          <w:rFonts w:eastAsia="Calibri"/>
          <w:lang w:eastAsia="en-US"/>
        </w:rPr>
      </w:pPr>
      <w:r w:rsidRPr="00E9604B">
        <w:rPr>
          <w:rFonts w:eastAsia="Calibri"/>
          <w:lang w:eastAsia="en-US"/>
        </w:rPr>
        <w:t>поступление от заявителя письменного заявления о приостановлении предоставления муниципальной услуги;</w:t>
      </w:r>
    </w:p>
    <w:p w:rsidR="00E9604B" w:rsidRPr="00E9604B" w:rsidRDefault="00E9604B" w:rsidP="00E9604B">
      <w:pPr>
        <w:numPr>
          <w:ilvl w:val="0"/>
          <w:numId w:val="43"/>
        </w:numPr>
        <w:tabs>
          <w:tab w:val="left" w:pos="993"/>
        </w:tabs>
        <w:suppressAutoHyphens w:val="0"/>
        <w:ind w:firstLine="709"/>
        <w:jc w:val="both"/>
        <w:rPr>
          <w:rFonts w:eastAsia="Calibri"/>
          <w:lang w:eastAsia="en-US"/>
        </w:rPr>
      </w:pPr>
      <w:r w:rsidRPr="00E9604B">
        <w:rPr>
          <w:rFonts w:eastAsia="Calibri"/>
          <w:lang w:eastAsia="en-US"/>
        </w:rPr>
        <w:t xml:space="preserve">направление заявителю уведомления о предоставлении </w:t>
      </w:r>
      <w:r w:rsidRPr="00E9604B">
        <w:rPr>
          <w:rFonts w:eastAsia="Calibri"/>
          <w:lang w:eastAsia="en-US"/>
        </w:rPr>
        <w:br/>
        <w:t>недостающих документов (приостановление предоставления муниципальной услуги осуществляется до предоставления заявителем недостающих документов).</w:t>
      </w:r>
    </w:p>
    <w:p w:rsidR="00E9604B" w:rsidRPr="00E9604B" w:rsidRDefault="00E9604B" w:rsidP="00E9604B">
      <w:pPr>
        <w:tabs>
          <w:tab w:val="left" w:pos="1560"/>
        </w:tabs>
        <w:suppressAutoHyphens w:val="0"/>
        <w:ind w:firstLine="709"/>
        <w:jc w:val="both"/>
        <w:rPr>
          <w:rFonts w:eastAsia="Calibri"/>
          <w:lang w:eastAsia="en-US"/>
        </w:rPr>
      </w:pPr>
      <w:r w:rsidRPr="00E9604B">
        <w:rPr>
          <w:rFonts w:eastAsia="Calibri"/>
          <w:lang w:eastAsia="en-US"/>
        </w:rPr>
        <w:t xml:space="preserve">Срок приостановления предоставления муниципальной услуги </w:t>
      </w:r>
      <w:r w:rsidRPr="00E9604B">
        <w:rPr>
          <w:rFonts w:eastAsia="Calibri"/>
          <w:lang w:eastAsia="en-US"/>
        </w:rPr>
        <w:br/>
        <w:t>составляет однократно 30 (тридцать) календарных дней.</w:t>
      </w:r>
    </w:p>
    <w:p w:rsidR="00E9604B" w:rsidRPr="00E9604B" w:rsidRDefault="00E9604B" w:rsidP="00E9604B">
      <w:pPr>
        <w:numPr>
          <w:ilvl w:val="0"/>
          <w:numId w:val="42"/>
        </w:numPr>
        <w:tabs>
          <w:tab w:val="left" w:pos="1560"/>
        </w:tabs>
        <w:suppressAutoHyphens w:val="0"/>
        <w:ind w:firstLine="709"/>
        <w:jc w:val="both"/>
        <w:rPr>
          <w:rFonts w:eastAsia="Calibri"/>
          <w:lang w:eastAsia="en-US"/>
        </w:rPr>
      </w:pPr>
      <w:r w:rsidRPr="00E9604B">
        <w:rPr>
          <w:rFonts w:eastAsia="Calibri"/>
          <w:lang w:eastAsia="en-US"/>
        </w:rPr>
        <w:t xml:space="preserve">Заявителю отказывается в предоставлении муниципальной </w:t>
      </w:r>
      <w:r w:rsidRPr="00E9604B">
        <w:rPr>
          <w:rFonts w:eastAsia="Calibri"/>
          <w:lang w:eastAsia="en-US"/>
        </w:rPr>
        <w:br/>
        <w:t>услуги при наличии хотя бы одного из следующих оснований:</w:t>
      </w:r>
    </w:p>
    <w:p w:rsidR="00E9604B" w:rsidRPr="00E9604B" w:rsidRDefault="00E9604B" w:rsidP="00E9604B">
      <w:pPr>
        <w:numPr>
          <w:ilvl w:val="0"/>
          <w:numId w:val="44"/>
        </w:numPr>
        <w:tabs>
          <w:tab w:val="left" w:pos="993"/>
        </w:tabs>
        <w:suppressAutoHyphens w:val="0"/>
        <w:ind w:firstLine="709"/>
        <w:jc w:val="both"/>
        <w:rPr>
          <w:rFonts w:eastAsia="Calibri"/>
          <w:lang w:eastAsia="en-US"/>
        </w:rPr>
      </w:pPr>
      <w:r w:rsidRPr="00E9604B">
        <w:rPr>
          <w:rFonts w:eastAsia="Calibri"/>
          <w:lang w:eastAsia="en-US"/>
        </w:rPr>
        <w:t>заявление и документы представлены лицом, не уполномоченным представлять интересы заявителя;</w:t>
      </w:r>
    </w:p>
    <w:p w:rsidR="00E9604B" w:rsidRPr="00E9604B" w:rsidRDefault="00E9604B" w:rsidP="00E9604B">
      <w:pPr>
        <w:widowControl w:val="0"/>
        <w:numPr>
          <w:ilvl w:val="0"/>
          <w:numId w:val="44"/>
        </w:numPr>
        <w:tabs>
          <w:tab w:val="left" w:pos="993"/>
        </w:tabs>
        <w:suppressAutoHyphens w:val="0"/>
        <w:ind w:firstLine="709"/>
        <w:jc w:val="both"/>
        <w:rPr>
          <w:rFonts w:eastAsia="Calibri"/>
          <w:lang w:eastAsia="en-US"/>
        </w:rPr>
      </w:pPr>
      <w:r w:rsidRPr="00E9604B">
        <w:rPr>
          <w:rFonts w:eastAsia="Calibri"/>
          <w:lang w:eastAsia="en-US"/>
        </w:rPr>
        <w:t xml:space="preserve">не представлены документы, предусмотренные пунктом 2.12. настоящего административного регламента, обязанность предоставить </w:t>
      </w:r>
      <w:r w:rsidRPr="00E9604B">
        <w:rPr>
          <w:rFonts w:eastAsia="Calibri"/>
          <w:lang w:eastAsia="en-US"/>
        </w:rPr>
        <w:br/>
        <w:t>которых возложена на него;</w:t>
      </w:r>
    </w:p>
    <w:p w:rsidR="00E9604B" w:rsidRPr="00E9604B" w:rsidRDefault="00E9604B" w:rsidP="00E9604B">
      <w:pPr>
        <w:numPr>
          <w:ilvl w:val="0"/>
          <w:numId w:val="44"/>
        </w:numPr>
        <w:tabs>
          <w:tab w:val="left" w:pos="993"/>
        </w:tabs>
        <w:suppressAutoHyphens w:val="0"/>
        <w:ind w:firstLine="709"/>
        <w:jc w:val="both"/>
        <w:rPr>
          <w:rFonts w:eastAsia="Calibri"/>
          <w:lang w:eastAsia="en-US"/>
        </w:rPr>
      </w:pPr>
      <w:r w:rsidRPr="00E9604B">
        <w:rPr>
          <w:rFonts w:eastAsia="Calibri"/>
          <w:lang w:eastAsia="en-US"/>
        </w:rPr>
        <w:t xml:space="preserve">наличие в документах ошибок (описок), неточностей, повреждений, </w:t>
      </w:r>
      <w:r w:rsidRPr="00E9604B">
        <w:rPr>
          <w:rFonts w:eastAsia="Calibri"/>
          <w:lang w:eastAsia="en-US"/>
        </w:rPr>
        <w:br/>
        <w:t>не позволяющих понять их содержание;</w:t>
      </w:r>
    </w:p>
    <w:p w:rsidR="00E9604B" w:rsidRPr="00E9604B" w:rsidRDefault="00E9604B" w:rsidP="00E9604B">
      <w:pPr>
        <w:numPr>
          <w:ilvl w:val="0"/>
          <w:numId w:val="44"/>
        </w:numPr>
        <w:tabs>
          <w:tab w:val="left" w:pos="993"/>
        </w:tabs>
        <w:suppressAutoHyphens w:val="0"/>
        <w:ind w:firstLine="709"/>
        <w:jc w:val="both"/>
        <w:rPr>
          <w:rFonts w:eastAsia="Calibri"/>
          <w:lang w:eastAsia="en-US"/>
        </w:rPr>
      </w:pPr>
      <w:r w:rsidRPr="00E9604B">
        <w:rPr>
          <w:rFonts w:eastAsia="Calibri"/>
          <w:lang w:eastAsia="en-US"/>
        </w:rPr>
        <w:t xml:space="preserve">представленные документы по форме и содержанию не соответствуют требованиям законодательства (отсутствие необходимых реквизитов, </w:t>
      </w:r>
      <w:r w:rsidRPr="00E9604B">
        <w:rPr>
          <w:rFonts w:eastAsia="Calibri"/>
          <w:lang w:eastAsia="en-US"/>
        </w:rPr>
        <w:br/>
        <w:t>подписей, истечение срока действия документа);</w:t>
      </w:r>
    </w:p>
    <w:p w:rsidR="00E9604B" w:rsidRPr="00E9604B" w:rsidRDefault="00E9604B" w:rsidP="00E9604B">
      <w:pPr>
        <w:numPr>
          <w:ilvl w:val="0"/>
          <w:numId w:val="44"/>
        </w:numPr>
        <w:tabs>
          <w:tab w:val="left" w:pos="993"/>
        </w:tabs>
        <w:suppressAutoHyphens w:val="0"/>
        <w:ind w:firstLine="709"/>
        <w:jc w:val="both"/>
        <w:rPr>
          <w:rFonts w:eastAsia="Calibri"/>
          <w:lang w:eastAsia="en-US"/>
        </w:rPr>
      </w:pPr>
      <w:r w:rsidRPr="00E9604B">
        <w:rPr>
          <w:rFonts w:eastAsia="Calibri"/>
          <w:lang w:eastAsia="en-US"/>
        </w:rPr>
        <w:t>отсутствие свободного жилого помещения.</w:t>
      </w:r>
    </w:p>
    <w:p w:rsidR="00E9604B" w:rsidRPr="00E9604B" w:rsidRDefault="00E9604B" w:rsidP="00E9604B">
      <w:pPr>
        <w:numPr>
          <w:ilvl w:val="0"/>
          <w:numId w:val="42"/>
        </w:numPr>
        <w:tabs>
          <w:tab w:val="left" w:pos="1560"/>
        </w:tabs>
        <w:suppressAutoHyphens w:val="0"/>
        <w:ind w:firstLine="709"/>
        <w:jc w:val="both"/>
        <w:rPr>
          <w:rFonts w:eastAsia="Calibri"/>
          <w:lang w:eastAsia="en-US"/>
        </w:rPr>
      </w:pPr>
      <w:r w:rsidRPr="00E9604B">
        <w:rPr>
          <w:rFonts w:eastAsia="Calibri"/>
          <w:lang w:eastAsia="en-US"/>
        </w:rPr>
        <w:t xml:space="preserve">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E9604B">
        <w:rPr>
          <w:rFonts w:eastAsia="Calibri"/>
          <w:lang w:eastAsia="en-US"/>
        </w:rPr>
        <w:br/>
        <w:t>Едином Портале, Региональном портале и официальном сайте.</w:t>
      </w:r>
    </w:p>
    <w:p w:rsidR="00E9604B" w:rsidRPr="00E9604B" w:rsidRDefault="00E9604B" w:rsidP="00E9604B">
      <w:pPr>
        <w:numPr>
          <w:ilvl w:val="0"/>
          <w:numId w:val="42"/>
        </w:numPr>
        <w:tabs>
          <w:tab w:val="left" w:pos="1560"/>
        </w:tabs>
        <w:suppressAutoHyphens w:val="0"/>
        <w:ind w:firstLine="709"/>
        <w:jc w:val="both"/>
        <w:rPr>
          <w:rFonts w:eastAsia="Calibri"/>
          <w:lang w:eastAsia="en-US"/>
        </w:rPr>
      </w:pPr>
      <w:r w:rsidRPr="00E9604B">
        <w:rPr>
          <w:rFonts w:eastAsia="Calibri"/>
          <w:lang w:eastAsia="en-US"/>
        </w:rPr>
        <w:t xml:space="preserve">Отказ в предоставлении муниципальной услуги не препятствует повторному обращению после устранения причины, послужившей </w:t>
      </w:r>
      <w:r w:rsidRPr="00E9604B">
        <w:rPr>
          <w:rFonts w:eastAsia="Calibri"/>
          <w:lang w:eastAsia="en-US"/>
        </w:rPr>
        <w:br/>
        <w:t>основанием для отказа.</w:t>
      </w:r>
    </w:p>
    <w:p w:rsidR="00E9604B" w:rsidRPr="00E9604B" w:rsidRDefault="00E9604B" w:rsidP="00E9604B">
      <w:pPr>
        <w:tabs>
          <w:tab w:val="left" w:pos="1560"/>
        </w:tabs>
        <w:suppressAutoHyphens w:val="0"/>
        <w:jc w:val="center"/>
        <w:rPr>
          <w:rFonts w:eastAsia="Calibri"/>
          <w:lang w:eastAsia="en-US"/>
        </w:rPr>
      </w:pPr>
    </w:p>
    <w:p w:rsidR="00E9604B" w:rsidRPr="00E9604B" w:rsidRDefault="00E9604B" w:rsidP="00E9604B">
      <w:pPr>
        <w:suppressAutoHyphens w:val="0"/>
        <w:jc w:val="center"/>
        <w:rPr>
          <w:rFonts w:eastAsia="Calibri"/>
          <w:b/>
          <w:lang w:eastAsia="en-US"/>
        </w:rPr>
      </w:pPr>
      <w:r w:rsidRPr="00E9604B">
        <w:rPr>
          <w:rFonts w:eastAsia="Calibri"/>
          <w:b/>
          <w:lang w:eastAsia="en-US"/>
        </w:rPr>
        <w:t>3 Состав, последовательность и сроки выполнения</w:t>
      </w:r>
    </w:p>
    <w:p w:rsidR="00E9604B" w:rsidRPr="00E9604B" w:rsidRDefault="00E9604B" w:rsidP="00E9604B">
      <w:pPr>
        <w:suppressAutoHyphens w:val="0"/>
        <w:jc w:val="center"/>
        <w:rPr>
          <w:rFonts w:eastAsia="Calibri"/>
          <w:b/>
          <w:lang w:eastAsia="en-US"/>
        </w:rPr>
      </w:pPr>
      <w:r w:rsidRPr="00E9604B">
        <w:rPr>
          <w:rFonts w:eastAsia="Calibri"/>
          <w:b/>
          <w:lang w:eastAsia="en-US"/>
        </w:rPr>
        <w:t>административных процедур</w:t>
      </w:r>
    </w:p>
    <w:p w:rsidR="00E9604B" w:rsidRPr="00E9604B" w:rsidRDefault="00E9604B" w:rsidP="00E9604B">
      <w:pPr>
        <w:suppressAutoHyphens w:val="0"/>
        <w:jc w:val="center"/>
        <w:rPr>
          <w:rFonts w:eastAsia="Calibri"/>
          <w:lang w:eastAsia="en-US"/>
        </w:rPr>
      </w:pPr>
    </w:p>
    <w:p w:rsidR="00E9604B" w:rsidRPr="00E9604B" w:rsidRDefault="00E9604B" w:rsidP="00E9604B">
      <w:pPr>
        <w:suppressAutoHyphens w:val="0"/>
        <w:jc w:val="center"/>
        <w:rPr>
          <w:rFonts w:eastAsia="Calibri"/>
          <w:b/>
          <w:lang w:eastAsia="en-US"/>
        </w:rPr>
      </w:pPr>
      <w:r w:rsidRPr="00E9604B">
        <w:rPr>
          <w:rFonts w:eastAsia="Calibri"/>
          <w:b/>
          <w:lang w:eastAsia="en-US"/>
        </w:rPr>
        <w:t xml:space="preserve">3.1. Перечень осуществляемых при предоставлении </w:t>
      </w:r>
    </w:p>
    <w:p w:rsidR="00E9604B" w:rsidRPr="00E9604B" w:rsidRDefault="00E9604B" w:rsidP="00E9604B">
      <w:pPr>
        <w:suppressAutoHyphens w:val="0"/>
        <w:jc w:val="center"/>
        <w:rPr>
          <w:rFonts w:eastAsia="Calibri"/>
          <w:b/>
          <w:lang w:eastAsia="en-US"/>
        </w:rPr>
      </w:pPr>
      <w:r w:rsidRPr="00E9604B">
        <w:rPr>
          <w:rFonts w:eastAsia="Calibri"/>
          <w:b/>
          <w:lang w:eastAsia="en-US"/>
        </w:rPr>
        <w:t>муниципальной услуги административных процедур</w:t>
      </w:r>
    </w:p>
    <w:p w:rsidR="00E9604B" w:rsidRPr="00E9604B" w:rsidRDefault="00E9604B" w:rsidP="00E9604B">
      <w:pPr>
        <w:suppressAutoHyphens w:val="0"/>
        <w:jc w:val="center"/>
        <w:rPr>
          <w:rFonts w:eastAsia="Calibri"/>
          <w:lang w:eastAsia="en-US"/>
        </w:rPr>
      </w:pPr>
    </w:p>
    <w:p w:rsidR="00E9604B" w:rsidRPr="00E9604B" w:rsidRDefault="00E9604B" w:rsidP="00E9604B">
      <w:pPr>
        <w:numPr>
          <w:ilvl w:val="0"/>
          <w:numId w:val="47"/>
        </w:numPr>
        <w:tabs>
          <w:tab w:val="left" w:pos="1418"/>
        </w:tabs>
        <w:suppressAutoHyphens w:val="0"/>
        <w:ind w:firstLine="709"/>
        <w:jc w:val="both"/>
        <w:rPr>
          <w:rFonts w:eastAsia="Calibri"/>
          <w:lang w:eastAsia="en-US"/>
        </w:rPr>
      </w:pPr>
      <w:r w:rsidRPr="00E9604B">
        <w:rPr>
          <w:rFonts w:eastAsia="Calibri"/>
          <w:lang w:eastAsia="en-US"/>
        </w:rPr>
        <w:t xml:space="preserve">Порядок предоставления муниципальной услуги не зависит </w:t>
      </w:r>
      <w:r w:rsidRPr="00E9604B">
        <w:rPr>
          <w:rFonts w:eastAsia="Calibri"/>
          <w:lang w:eastAsia="en-US"/>
        </w:rPr>
        <w:br/>
        <w:t xml:space="preserve">от категории объеденных общими признаками заявителей, указанных </w:t>
      </w:r>
      <w:r w:rsidRPr="00E9604B">
        <w:rPr>
          <w:rFonts w:eastAsia="Calibri"/>
          <w:lang w:eastAsia="en-US"/>
        </w:rPr>
        <w:br/>
        <w:t>в пункте 1.2 административного регламента. В связи с этим варианты предоставления муниципальной услуги, включающей порядок предоставления указанной муниципальной услуги отдельным категориям заявителей, в том числе в отношении результата муниципальной услуги, за получением которого они обратились, не устанавливаются.</w:t>
      </w:r>
    </w:p>
    <w:p w:rsidR="00E9604B" w:rsidRPr="00E9604B" w:rsidRDefault="00E9604B" w:rsidP="00E9604B">
      <w:pPr>
        <w:suppressAutoHyphens w:val="0"/>
        <w:ind w:firstLine="708"/>
        <w:jc w:val="both"/>
        <w:rPr>
          <w:rFonts w:eastAsia="Calibri"/>
          <w:lang w:eastAsia="en-US"/>
        </w:rPr>
      </w:pPr>
    </w:p>
    <w:p w:rsidR="00E9604B" w:rsidRPr="00E9604B" w:rsidRDefault="00E9604B" w:rsidP="00E9604B">
      <w:pPr>
        <w:suppressAutoHyphens w:val="0"/>
        <w:jc w:val="center"/>
        <w:rPr>
          <w:rFonts w:eastAsia="Calibri"/>
          <w:b/>
          <w:lang w:eastAsia="en-US"/>
        </w:rPr>
      </w:pPr>
      <w:r w:rsidRPr="00E9604B">
        <w:rPr>
          <w:rFonts w:eastAsia="Calibri"/>
          <w:b/>
          <w:lang w:eastAsia="en-US"/>
        </w:rPr>
        <w:t xml:space="preserve">3.2. Описание административных процедур, осуществляемых </w:t>
      </w:r>
    </w:p>
    <w:p w:rsidR="00E9604B" w:rsidRPr="00E9604B" w:rsidRDefault="00E9604B" w:rsidP="00E9604B">
      <w:pPr>
        <w:suppressAutoHyphens w:val="0"/>
        <w:jc w:val="center"/>
        <w:rPr>
          <w:rFonts w:eastAsia="Calibri"/>
          <w:b/>
          <w:lang w:eastAsia="en-US"/>
        </w:rPr>
      </w:pPr>
      <w:r w:rsidRPr="00E9604B">
        <w:rPr>
          <w:rFonts w:eastAsia="Calibri"/>
          <w:b/>
          <w:lang w:eastAsia="en-US"/>
        </w:rPr>
        <w:t>при предоставлении муниципальной услуги</w:t>
      </w:r>
    </w:p>
    <w:p w:rsidR="00E9604B" w:rsidRPr="00E9604B" w:rsidRDefault="00E9604B" w:rsidP="00E9604B">
      <w:pPr>
        <w:suppressAutoHyphens w:val="0"/>
        <w:jc w:val="both"/>
        <w:rPr>
          <w:rFonts w:eastAsia="Calibri"/>
          <w:b/>
          <w:lang w:eastAsia="en-US"/>
        </w:rPr>
      </w:pPr>
    </w:p>
    <w:p w:rsidR="00E9604B" w:rsidRPr="00E9604B" w:rsidRDefault="00E9604B" w:rsidP="00E9604B">
      <w:pPr>
        <w:numPr>
          <w:ilvl w:val="0"/>
          <w:numId w:val="49"/>
        </w:numPr>
        <w:suppressAutoHyphens w:val="0"/>
        <w:ind w:firstLine="709"/>
        <w:jc w:val="both"/>
        <w:rPr>
          <w:rFonts w:eastAsia="Calibri"/>
          <w:lang w:eastAsia="en-US"/>
        </w:rPr>
      </w:pPr>
      <w:r w:rsidRPr="00E9604B">
        <w:rPr>
          <w:rFonts w:eastAsia="Calibri"/>
          <w:lang w:eastAsia="en-US"/>
        </w:rPr>
        <w:t>Предоставление муниципальной услуги включает в себя следующие административные процедуры (действия):</w:t>
      </w:r>
    </w:p>
    <w:p w:rsidR="00E9604B" w:rsidRPr="00E9604B" w:rsidRDefault="00E9604B" w:rsidP="00E9604B">
      <w:pPr>
        <w:numPr>
          <w:ilvl w:val="0"/>
          <w:numId w:val="48"/>
        </w:numPr>
        <w:tabs>
          <w:tab w:val="left" w:pos="993"/>
        </w:tabs>
        <w:suppressAutoHyphens w:val="0"/>
        <w:ind w:firstLine="709"/>
        <w:jc w:val="both"/>
        <w:rPr>
          <w:rFonts w:eastAsia="Calibri"/>
          <w:lang w:eastAsia="en-US"/>
        </w:rPr>
      </w:pPr>
      <w:r w:rsidRPr="00E9604B">
        <w:rPr>
          <w:rFonts w:eastAsia="Calibri"/>
          <w:lang w:eastAsia="en-US"/>
        </w:rPr>
        <w:t xml:space="preserve">прием заявления и прилагаемых к нему документов, регистрация заявления и выдача заявителю расписки в получении заявления </w:t>
      </w:r>
      <w:r w:rsidRPr="00E9604B">
        <w:rPr>
          <w:rFonts w:eastAsia="Calibri"/>
          <w:lang w:eastAsia="en-US"/>
        </w:rPr>
        <w:br/>
        <w:t>и документов;</w:t>
      </w:r>
    </w:p>
    <w:p w:rsidR="00E9604B" w:rsidRPr="00E9604B" w:rsidRDefault="00E9604B" w:rsidP="00E9604B">
      <w:pPr>
        <w:numPr>
          <w:ilvl w:val="0"/>
          <w:numId w:val="48"/>
        </w:numPr>
        <w:tabs>
          <w:tab w:val="left" w:pos="993"/>
        </w:tabs>
        <w:suppressAutoHyphens w:val="0"/>
        <w:ind w:firstLine="709"/>
        <w:jc w:val="both"/>
        <w:rPr>
          <w:rFonts w:eastAsia="Calibri"/>
          <w:lang w:eastAsia="en-US"/>
        </w:rPr>
      </w:pPr>
      <w:r w:rsidRPr="00E9604B">
        <w:rPr>
          <w:rFonts w:eastAsia="Calibri"/>
          <w:lang w:eastAsia="en-US"/>
        </w:rPr>
        <w:t>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E9604B" w:rsidRPr="00E9604B" w:rsidRDefault="00E9604B" w:rsidP="00E9604B">
      <w:pPr>
        <w:numPr>
          <w:ilvl w:val="0"/>
          <w:numId w:val="48"/>
        </w:numPr>
        <w:tabs>
          <w:tab w:val="left" w:pos="993"/>
        </w:tabs>
        <w:suppressAutoHyphens w:val="0"/>
        <w:ind w:firstLine="709"/>
        <w:jc w:val="both"/>
        <w:rPr>
          <w:rFonts w:eastAsia="Calibri"/>
          <w:lang w:eastAsia="en-US"/>
        </w:rPr>
      </w:pPr>
      <w:r w:rsidRPr="00E9604B">
        <w:rPr>
          <w:rFonts w:eastAsia="Calibri"/>
          <w:lang w:eastAsia="en-US"/>
        </w:rPr>
        <w:t>подготовка и выдача (направление) заявителю договора;</w:t>
      </w:r>
    </w:p>
    <w:p w:rsidR="00E9604B" w:rsidRPr="00E9604B" w:rsidRDefault="00E9604B" w:rsidP="00E9604B">
      <w:pPr>
        <w:widowControl w:val="0"/>
        <w:numPr>
          <w:ilvl w:val="0"/>
          <w:numId w:val="48"/>
        </w:numPr>
        <w:tabs>
          <w:tab w:val="left" w:pos="993"/>
        </w:tabs>
        <w:suppressAutoHyphens w:val="0"/>
        <w:ind w:firstLine="709"/>
        <w:jc w:val="both"/>
        <w:rPr>
          <w:rFonts w:eastAsia="Calibri"/>
          <w:lang w:eastAsia="en-US"/>
        </w:rPr>
      </w:pPr>
      <w:r w:rsidRPr="00E9604B">
        <w:rPr>
          <w:rFonts w:eastAsia="Calibri"/>
          <w:lang w:eastAsia="en-US"/>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E9604B" w:rsidRPr="00E9604B" w:rsidRDefault="00E9604B" w:rsidP="00E9604B">
      <w:pPr>
        <w:numPr>
          <w:ilvl w:val="0"/>
          <w:numId w:val="49"/>
        </w:numPr>
        <w:suppressAutoHyphens w:val="0"/>
        <w:ind w:firstLine="709"/>
        <w:jc w:val="both"/>
        <w:rPr>
          <w:rFonts w:eastAsia="Calibri"/>
          <w:lang w:eastAsia="en-US"/>
        </w:rPr>
      </w:pPr>
      <w:r w:rsidRPr="00E9604B">
        <w:rPr>
          <w:rFonts w:eastAsia="Calibri"/>
          <w:lang w:eastAsia="en-US"/>
        </w:rPr>
        <w:t xml:space="preserve">Прием заявления и прилагаемых к нему документов, </w:t>
      </w:r>
      <w:r w:rsidRPr="00E9604B">
        <w:rPr>
          <w:rFonts w:eastAsia="Calibri"/>
          <w:lang w:eastAsia="en-US"/>
        </w:rPr>
        <w:br/>
        <w:t>регистрация заявления и выдача заявителю расписки в получении заявления и документов.</w:t>
      </w:r>
    </w:p>
    <w:p w:rsidR="00E9604B" w:rsidRPr="00E9604B" w:rsidRDefault="00E9604B" w:rsidP="00E9604B">
      <w:pPr>
        <w:numPr>
          <w:ilvl w:val="0"/>
          <w:numId w:val="50"/>
        </w:numPr>
        <w:tabs>
          <w:tab w:val="left" w:pos="1701"/>
        </w:tabs>
        <w:suppressAutoHyphens w:val="0"/>
        <w:ind w:firstLine="709"/>
        <w:jc w:val="both"/>
        <w:rPr>
          <w:rFonts w:eastAsia="Calibri"/>
          <w:lang w:eastAsia="en-US"/>
        </w:rPr>
      </w:pPr>
      <w:r w:rsidRPr="00E9604B">
        <w:rPr>
          <w:rFonts w:eastAsia="Calibri"/>
          <w:lang w:eastAsia="en-US"/>
        </w:rPr>
        <w:t xml:space="preserve">Основанием для начала административной процедуры </w:t>
      </w:r>
      <w:r w:rsidRPr="00E9604B">
        <w:rPr>
          <w:rFonts w:eastAsia="Calibri"/>
          <w:lang w:eastAsia="en-US"/>
        </w:rPr>
        <w:br/>
        <w:t xml:space="preserve">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w:t>
      </w:r>
      <w:r w:rsidRPr="00E9604B">
        <w:rPr>
          <w:rFonts w:eastAsia="Calibri"/>
          <w:lang w:eastAsia="en-US"/>
        </w:rPr>
        <w:br/>
        <w:t xml:space="preserve">с заявлением и документами, указанными в подразделе 2.12 раздела 2 Регламента. </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В целях предоставления муниципальной услуги, в том числе осуществляется прием заявителей по предварительной записи.</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 xml:space="preserve">Запись на прием проводится посредством Единого портала, </w:t>
      </w:r>
      <w:r w:rsidRPr="00E9604B">
        <w:rPr>
          <w:rFonts w:eastAsia="Calibri"/>
          <w:lang w:eastAsia="en-US"/>
        </w:rPr>
        <w:br/>
        <w:t xml:space="preserve">Регионального портала. </w:t>
      </w:r>
    </w:p>
    <w:p w:rsidR="00E9604B" w:rsidRPr="00E9604B" w:rsidRDefault="00E9604B" w:rsidP="00E9604B">
      <w:pPr>
        <w:widowControl w:val="0"/>
        <w:suppressAutoHyphens w:val="0"/>
        <w:ind w:firstLine="709"/>
        <w:jc w:val="both"/>
        <w:rPr>
          <w:rFonts w:eastAsia="Calibri"/>
          <w:lang w:eastAsia="en-US"/>
        </w:rPr>
      </w:pPr>
      <w:r w:rsidRPr="00E9604B">
        <w:rPr>
          <w:rFonts w:eastAsia="Calibri"/>
          <w:lang w:eastAsia="en-US"/>
        </w:rPr>
        <w:t xml:space="preserve">Заявителю предоставляется возможность записи в любые свободные </w:t>
      </w:r>
      <w:r w:rsidRPr="00E9604B">
        <w:rPr>
          <w:rFonts w:eastAsia="Calibri"/>
          <w:lang w:eastAsia="en-US"/>
        </w:rPr>
        <w:br/>
        <w:t>для приема дату и время в пределах установленного в уполномоченном органе, МФЦ графика приема заявителей.</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 xml:space="preserve">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w:t>
      </w:r>
      <w:r w:rsidRPr="00E9604B">
        <w:rPr>
          <w:rFonts w:eastAsia="Calibri"/>
          <w:lang w:eastAsia="en-US"/>
        </w:rPr>
        <w:br/>
        <w:t>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9604B" w:rsidRPr="00E9604B" w:rsidRDefault="00E9604B" w:rsidP="00E9604B">
      <w:pPr>
        <w:numPr>
          <w:ilvl w:val="0"/>
          <w:numId w:val="50"/>
        </w:numPr>
        <w:tabs>
          <w:tab w:val="left" w:pos="1701"/>
        </w:tabs>
        <w:suppressAutoHyphens w:val="0"/>
        <w:ind w:firstLine="709"/>
        <w:jc w:val="both"/>
        <w:rPr>
          <w:rFonts w:eastAsia="Calibri"/>
          <w:lang w:eastAsia="en-US"/>
        </w:rPr>
      </w:pPr>
      <w:r w:rsidRPr="00E9604B">
        <w:rPr>
          <w:rFonts w:eastAsia="Calibri"/>
          <w:lang w:eastAsia="en-US"/>
        </w:rPr>
        <w:t xml:space="preserve">При обращении заявителя ответственный специалист при </w:t>
      </w:r>
      <w:r w:rsidRPr="00E9604B">
        <w:rPr>
          <w:rFonts w:eastAsia="Calibri"/>
          <w:lang w:eastAsia="en-US"/>
        </w:rPr>
        <w:br/>
        <w:t>приеме заявления:</w:t>
      </w:r>
    </w:p>
    <w:p w:rsidR="00E9604B" w:rsidRPr="00E9604B" w:rsidRDefault="00E9604B" w:rsidP="00E9604B">
      <w:pPr>
        <w:numPr>
          <w:ilvl w:val="0"/>
          <w:numId w:val="52"/>
        </w:numPr>
        <w:tabs>
          <w:tab w:val="left" w:pos="993"/>
        </w:tabs>
        <w:suppressAutoHyphens w:val="0"/>
        <w:ind w:firstLine="709"/>
        <w:jc w:val="both"/>
        <w:rPr>
          <w:rFonts w:eastAsia="Calibri"/>
          <w:lang w:eastAsia="en-US"/>
        </w:rPr>
      </w:pPr>
      <w:r w:rsidRPr="00E9604B">
        <w:rPr>
          <w:rFonts w:eastAsia="Calibri"/>
          <w:lang w:eastAsia="en-US"/>
        </w:rPr>
        <w:t>устанавливает личность заявителя, в том числе проверяет документ, удостоверяющий личность, проверяет полномочия представителя заявителя действовать от его имени;</w:t>
      </w:r>
    </w:p>
    <w:p w:rsidR="00E9604B" w:rsidRPr="00E9604B" w:rsidRDefault="00E9604B" w:rsidP="00E9604B">
      <w:pPr>
        <w:numPr>
          <w:ilvl w:val="0"/>
          <w:numId w:val="52"/>
        </w:numPr>
        <w:tabs>
          <w:tab w:val="left" w:pos="993"/>
        </w:tabs>
        <w:suppressAutoHyphens w:val="0"/>
        <w:ind w:firstLine="709"/>
        <w:jc w:val="both"/>
        <w:rPr>
          <w:rFonts w:eastAsia="Calibri"/>
          <w:lang w:eastAsia="en-US"/>
        </w:rPr>
      </w:pPr>
      <w:r w:rsidRPr="00E9604B">
        <w:rPr>
          <w:rFonts w:eastAsia="Calibri"/>
          <w:lang w:eastAsia="en-US"/>
        </w:rPr>
        <w:t>устанавливает предмет обращения;</w:t>
      </w:r>
    </w:p>
    <w:p w:rsidR="00E9604B" w:rsidRPr="00E9604B" w:rsidRDefault="00E9604B" w:rsidP="00E9604B">
      <w:pPr>
        <w:numPr>
          <w:ilvl w:val="0"/>
          <w:numId w:val="52"/>
        </w:numPr>
        <w:tabs>
          <w:tab w:val="left" w:pos="993"/>
        </w:tabs>
        <w:suppressAutoHyphens w:val="0"/>
        <w:ind w:firstLine="709"/>
        <w:jc w:val="both"/>
        <w:rPr>
          <w:rFonts w:eastAsia="Calibri"/>
          <w:lang w:eastAsia="en-US"/>
        </w:rPr>
      </w:pPr>
      <w:r w:rsidRPr="00E9604B">
        <w:rPr>
          <w:rFonts w:eastAsia="Calibri"/>
          <w:lang w:eastAsia="en-US"/>
        </w:rPr>
        <w:t>проверяет соответствие представленных документов установленным требованиям, удостоверяясь, что:</w:t>
      </w:r>
    </w:p>
    <w:p w:rsidR="00E9604B" w:rsidRPr="00E9604B" w:rsidRDefault="00E9604B" w:rsidP="00E9604B">
      <w:pPr>
        <w:numPr>
          <w:ilvl w:val="0"/>
          <w:numId w:val="51"/>
        </w:numPr>
        <w:tabs>
          <w:tab w:val="left" w:pos="993"/>
        </w:tabs>
        <w:suppressAutoHyphens w:val="0"/>
        <w:ind w:firstLine="709"/>
        <w:jc w:val="both"/>
        <w:rPr>
          <w:rFonts w:eastAsia="Calibri"/>
          <w:lang w:eastAsia="en-US"/>
        </w:rPr>
      </w:pPr>
      <w:r w:rsidRPr="00E9604B">
        <w:rPr>
          <w:rFonts w:eastAsia="Calibri"/>
          <w:lang w:eastAsia="en-US"/>
        </w:rPr>
        <w:t xml:space="preserve">документы в установленных законодательством случаях </w:t>
      </w:r>
      <w:r w:rsidRPr="00E9604B">
        <w:rPr>
          <w:rFonts w:eastAsia="Calibri"/>
          <w:lang w:eastAsia="en-US"/>
        </w:rPr>
        <w:br/>
        <w:t xml:space="preserve">нотариально удостоверены, скреплены печатями (при наличии печати), </w:t>
      </w:r>
      <w:r w:rsidRPr="00E9604B">
        <w:rPr>
          <w:rFonts w:eastAsia="Calibri"/>
          <w:lang w:eastAsia="en-US"/>
        </w:rPr>
        <w:br/>
        <w:t>имеют надлежащие подписи сторон или определенных законодательством должностных лиц;</w:t>
      </w:r>
    </w:p>
    <w:p w:rsidR="00E9604B" w:rsidRPr="00E9604B" w:rsidRDefault="00E9604B" w:rsidP="00E9604B">
      <w:pPr>
        <w:numPr>
          <w:ilvl w:val="0"/>
          <w:numId w:val="51"/>
        </w:numPr>
        <w:tabs>
          <w:tab w:val="left" w:pos="993"/>
        </w:tabs>
        <w:suppressAutoHyphens w:val="0"/>
        <w:ind w:firstLine="709"/>
        <w:jc w:val="both"/>
        <w:rPr>
          <w:rFonts w:eastAsia="Calibri"/>
          <w:lang w:eastAsia="en-US"/>
        </w:rPr>
      </w:pPr>
      <w:r w:rsidRPr="00E9604B">
        <w:rPr>
          <w:rFonts w:eastAsia="Calibri"/>
          <w:lang w:eastAsia="en-US"/>
        </w:rPr>
        <w:t>тексты документов написаны разборчиво;</w:t>
      </w:r>
    </w:p>
    <w:p w:rsidR="00E9604B" w:rsidRPr="00E9604B" w:rsidRDefault="00E9604B" w:rsidP="00E9604B">
      <w:pPr>
        <w:numPr>
          <w:ilvl w:val="0"/>
          <w:numId w:val="51"/>
        </w:numPr>
        <w:tabs>
          <w:tab w:val="left" w:pos="993"/>
        </w:tabs>
        <w:suppressAutoHyphens w:val="0"/>
        <w:ind w:firstLine="709"/>
        <w:jc w:val="both"/>
        <w:rPr>
          <w:rFonts w:eastAsia="Calibri"/>
          <w:lang w:eastAsia="en-US"/>
        </w:rPr>
      </w:pPr>
      <w:r w:rsidRPr="00E9604B">
        <w:rPr>
          <w:rFonts w:eastAsia="Calibri"/>
          <w:lang w:eastAsia="en-US"/>
        </w:rPr>
        <w:t>фамилии, имена и отчества физических лиц, адреса их мест жительства написаны полностью;</w:t>
      </w:r>
    </w:p>
    <w:p w:rsidR="00E9604B" w:rsidRPr="00E9604B" w:rsidRDefault="00E9604B" w:rsidP="00E9604B">
      <w:pPr>
        <w:numPr>
          <w:ilvl w:val="0"/>
          <w:numId w:val="51"/>
        </w:numPr>
        <w:tabs>
          <w:tab w:val="left" w:pos="993"/>
        </w:tabs>
        <w:suppressAutoHyphens w:val="0"/>
        <w:ind w:firstLine="709"/>
        <w:jc w:val="both"/>
        <w:rPr>
          <w:rFonts w:eastAsia="Calibri"/>
          <w:lang w:eastAsia="en-US"/>
        </w:rPr>
      </w:pPr>
      <w:r w:rsidRPr="00E9604B">
        <w:rPr>
          <w:rFonts w:eastAsia="Calibri"/>
          <w:lang w:eastAsia="en-US"/>
        </w:rPr>
        <w:t>в документах нет подчисток, приписок, зачеркнутых слов и иных не оговоренных в них исправлений;</w:t>
      </w:r>
    </w:p>
    <w:p w:rsidR="00E9604B" w:rsidRPr="00E9604B" w:rsidRDefault="00E9604B" w:rsidP="00E9604B">
      <w:pPr>
        <w:numPr>
          <w:ilvl w:val="0"/>
          <w:numId w:val="51"/>
        </w:numPr>
        <w:tabs>
          <w:tab w:val="left" w:pos="993"/>
        </w:tabs>
        <w:suppressAutoHyphens w:val="0"/>
        <w:ind w:firstLine="709"/>
        <w:jc w:val="both"/>
        <w:rPr>
          <w:rFonts w:eastAsia="Calibri"/>
          <w:lang w:eastAsia="en-US"/>
        </w:rPr>
      </w:pPr>
      <w:r w:rsidRPr="00E9604B">
        <w:rPr>
          <w:rFonts w:eastAsia="Calibri"/>
          <w:lang w:eastAsia="en-US"/>
        </w:rPr>
        <w:t>документы не исполнены карандашом;</w:t>
      </w:r>
    </w:p>
    <w:p w:rsidR="00E9604B" w:rsidRPr="00E9604B" w:rsidRDefault="00E9604B" w:rsidP="00E9604B">
      <w:pPr>
        <w:numPr>
          <w:ilvl w:val="0"/>
          <w:numId w:val="51"/>
        </w:numPr>
        <w:tabs>
          <w:tab w:val="left" w:pos="993"/>
        </w:tabs>
        <w:suppressAutoHyphens w:val="0"/>
        <w:ind w:firstLine="709"/>
        <w:jc w:val="both"/>
        <w:rPr>
          <w:rFonts w:eastAsia="Calibri"/>
          <w:lang w:eastAsia="en-US"/>
        </w:rPr>
      </w:pPr>
      <w:r w:rsidRPr="00E9604B">
        <w:rPr>
          <w:rFonts w:eastAsia="Calibri"/>
          <w:lang w:eastAsia="en-US"/>
        </w:rPr>
        <w:t>документы не имеют серьезных повреждений, наличие которых не позволяет однозначно истолковать их содержание;</w:t>
      </w:r>
    </w:p>
    <w:p w:rsidR="00E9604B" w:rsidRPr="00E9604B" w:rsidRDefault="00E9604B" w:rsidP="00E9604B">
      <w:pPr>
        <w:numPr>
          <w:ilvl w:val="0"/>
          <w:numId w:val="51"/>
        </w:numPr>
        <w:tabs>
          <w:tab w:val="left" w:pos="993"/>
        </w:tabs>
        <w:suppressAutoHyphens w:val="0"/>
        <w:ind w:firstLine="709"/>
        <w:jc w:val="both"/>
        <w:rPr>
          <w:rFonts w:eastAsia="Calibri"/>
          <w:lang w:eastAsia="en-US"/>
        </w:rPr>
      </w:pPr>
      <w:r w:rsidRPr="00E9604B">
        <w:rPr>
          <w:rFonts w:eastAsia="Calibri"/>
          <w:lang w:eastAsia="en-US"/>
        </w:rPr>
        <w:t>срок действия документов не истек;</w:t>
      </w:r>
    </w:p>
    <w:p w:rsidR="00E9604B" w:rsidRPr="00E9604B" w:rsidRDefault="00E9604B" w:rsidP="00E9604B">
      <w:pPr>
        <w:numPr>
          <w:ilvl w:val="0"/>
          <w:numId w:val="51"/>
        </w:numPr>
        <w:tabs>
          <w:tab w:val="left" w:pos="993"/>
        </w:tabs>
        <w:suppressAutoHyphens w:val="0"/>
        <w:ind w:firstLine="709"/>
        <w:jc w:val="both"/>
        <w:rPr>
          <w:rFonts w:eastAsia="Calibri"/>
          <w:lang w:eastAsia="en-US"/>
        </w:rPr>
      </w:pPr>
      <w:r w:rsidRPr="00E9604B">
        <w:rPr>
          <w:rFonts w:eastAsia="Calibri"/>
          <w:lang w:eastAsia="en-US"/>
        </w:rPr>
        <w:t>документы содержат информацию, необходимую для предоставления муниципальной услуги, указанной в заявлении;</w:t>
      </w:r>
    </w:p>
    <w:p w:rsidR="00E9604B" w:rsidRPr="00E9604B" w:rsidRDefault="00E9604B" w:rsidP="00E9604B">
      <w:pPr>
        <w:numPr>
          <w:ilvl w:val="0"/>
          <w:numId w:val="51"/>
        </w:numPr>
        <w:tabs>
          <w:tab w:val="left" w:pos="993"/>
        </w:tabs>
        <w:suppressAutoHyphens w:val="0"/>
        <w:ind w:firstLine="709"/>
        <w:jc w:val="both"/>
        <w:rPr>
          <w:rFonts w:eastAsia="Calibri"/>
          <w:lang w:eastAsia="en-US"/>
        </w:rPr>
      </w:pPr>
      <w:r w:rsidRPr="00E9604B">
        <w:rPr>
          <w:rFonts w:eastAsia="Calibri"/>
          <w:lang w:eastAsia="en-US"/>
        </w:rPr>
        <w:t>документы представлены в полном объеме.</w:t>
      </w:r>
    </w:p>
    <w:p w:rsidR="00E9604B" w:rsidRPr="00E9604B" w:rsidRDefault="00E9604B" w:rsidP="00E9604B">
      <w:pPr>
        <w:numPr>
          <w:ilvl w:val="0"/>
          <w:numId w:val="52"/>
        </w:numPr>
        <w:tabs>
          <w:tab w:val="left" w:pos="993"/>
        </w:tabs>
        <w:suppressAutoHyphens w:val="0"/>
        <w:ind w:firstLine="709"/>
        <w:jc w:val="both"/>
        <w:rPr>
          <w:rFonts w:eastAsia="Calibri"/>
          <w:lang w:eastAsia="en-US"/>
        </w:rPr>
      </w:pPr>
      <w:r w:rsidRPr="00E9604B">
        <w:rPr>
          <w:rFonts w:eastAsia="Calibri"/>
          <w:lang w:eastAsia="en-US"/>
        </w:rPr>
        <w:t xml:space="preserve">осуществляет копирование (сканирование) документов, предусмотренных пунктами 1-7, 9, 10, 14, 17 и 18 части 6 статьи 7 </w:t>
      </w:r>
      <w:r w:rsidRPr="00E9604B">
        <w:rPr>
          <w:rFonts w:eastAsia="Calibri"/>
          <w:lang w:eastAsia="en-US"/>
        </w:rPr>
        <w:br/>
        <w:t xml:space="preserve">Федерального закона от 27 июля 2010 года № 210-ФЗ «Об организации предоставления государственных и муниципальных услуг» (далее – </w:t>
      </w:r>
      <w:r w:rsidRPr="00E9604B">
        <w:rPr>
          <w:rFonts w:eastAsia="Calibri"/>
          <w:lang w:eastAsia="en-US"/>
        </w:rPr>
        <w:br/>
        <w:t xml:space="preserve">документы личного хранения) и представленных заявителем, в случае, </w:t>
      </w:r>
      <w:r w:rsidRPr="00E9604B">
        <w:rPr>
          <w:rFonts w:eastAsia="Calibri"/>
          <w:lang w:eastAsia="en-US"/>
        </w:rPr>
        <w:br/>
        <w:t xml:space="preserve">если заявитель самостоятельно не представил копии документов </w:t>
      </w:r>
      <w:r w:rsidRPr="00E9604B">
        <w:rPr>
          <w:rFonts w:eastAsia="Calibri"/>
          <w:lang w:eastAsia="en-US"/>
        </w:rPr>
        <w:br/>
        <w:t xml:space="preserve">личного хранения, а в соответствии с настоящим Регламентом, </w:t>
      </w:r>
      <w:r w:rsidRPr="00E9604B">
        <w:rPr>
          <w:rFonts w:eastAsia="Calibri"/>
          <w:lang w:eastAsia="en-US"/>
        </w:rPr>
        <w:br/>
        <w:t>для ее предоставления необходимо представление копии документа личного хранения;</w:t>
      </w:r>
    </w:p>
    <w:p w:rsidR="00E9604B" w:rsidRPr="00E9604B" w:rsidRDefault="00E9604B" w:rsidP="00E9604B">
      <w:pPr>
        <w:widowControl w:val="0"/>
        <w:numPr>
          <w:ilvl w:val="0"/>
          <w:numId w:val="52"/>
        </w:numPr>
        <w:tabs>
          <w:tab w:val="left" w:pos="993"/>
        </w:tabs>
        <w:suppressAutoHyphens w:val="0"/>
        <w:ind w:firstLine="709"/>
        <w:jc w:val="both"/>
        <w:rPr>
          <w:rFonts w:eastAsia="Calibri"/>
          <w:lang w:eastAsia="en-US"/>
        </w:rPr>
      </w:pPr>
      <w:r w:rsidRPr="00E9604B">
        <w:rPr>
          <w:rFonts w:eastAsia="Calibri"/>
          <w:lang w:eastAsia="en-US"/>
        </w:rPr>
        <w:t xml:space="preserve">формирует электронные документы и (или) электронные образы заявления, документов, принятых от заявителя (представителя заявителя), </w:t>
      </w:r>
      <w:r w:rsidRPr="00E9604B">
        <w:rPr>
          <w:rFonts w:eastAsia="Calibri"/>
          <w:lang w:eastAsia="en-US"/>
        </w:rPr>
        <w:br/>
        <w:t xml:space="preserve">копий документов личного хранения, принятых от заявителя </w:t>
      </w:r>
      <w:r w:rsidRPr="00E9604B">
        <w:rPr>
          <w:rFonts w:eastAsia="Calibri"/>
          <w:lang w:eastAsia="en-US"/>
        </w:rPr>
        <w:br/>
        <w:t>(представителя заявителя), обеспечивая их заверение электронной подписью в установленном порядке;</w:t>
      </w:r>
    </w:p>
    <w:p w:rsidR="00E9604B" w:rsidRPr="00E9604B" w:rsidRDefault="00E9604B" w:rsidP="00E9604B">
      <w:pPr>
        <w:numPr>
          <w:ilvl w:val="0"/>
          <w:numId w:val="52"/>
        </w:numPr>
        <w:tabs>
          <w:tab w:val="left" w:pos="993"/>
        </w:tabs>
        <w:suppressAutoHyphens w:val="0"/>
        <w:ind w:firstLine="709"/>
        <w:jc w:val="both"/>
        <w:rPr>
          <w:rFonts w:eastAsia="Calibri"/>
          <w:lang w:eastAsia="en-US"/>
        </w:rPr>
      </w:pPr>
      <w:r w:rsidRPr="00E9604B">
        <w:rPr>
          <w:rFonts w:eastAsia="Calibri"/>
          <w:lang w:eastAsia="en-US"/>
        </w:rPr>
        <w:t xml:space="preserve">если представленные копии документов нотариально не заверены, сличает копии документов с их подлинными экземплярами, после </w:t>
      </w:r>
      <w:r w:rsidRPr="00E9604B">
        <w:rPr>
          <w:rFonts w:eastAsia="Calibri"/>
          <w:lang w:eastAsia="en-US"/>
        </w:rPr>
        <w:br/>
        <w:t xml:space="preserve">чего ниже реквизита документа «Подпись» проставляет </w:t>
      </w:r>
      <w:proofErr w:type="spellStart"/>
      <w:r w:rsidRPr="00E9604B">
        <w:rPr>
          <w:rFonts w:eastAsia="Calibri"/>
          <w:lang w:eastAsia="en-US"/>
        </w:rPr>
        <w:t>заверительную</w:t>
      </w:r>
      <w:proofErr w:type="spellEnd"/>
      <w:r w:rsidRPr="00E9604B">
        <w:rPr>
          <w:rFonts w:eastAsia="Calibri"/>
          <w:lang w:eastAsia="en-US"/>
        </w:rPr>
        <w:t xml:space="preserve"> </w:t>
      </w:r>
      <w:r w:rsidRPr="00E9604B">
        <w:rPr>
          <w:rFonts w:eastAsia="Calibri"/>
          <w:lang w:eastAsia="en-US"/>
        </w:rPr>
        <w:br/>
        <w:t xml:space="preserve">надпись: «Верно»; должность лица, заверившего копию документа; </w:t>
      </w:r>
      <w:r w:rsidRPr="00E9604B">
        <w:rPr>
          <w:rFonts w:eastAsia="Calibri"/>
          <w:lang w:eastAsia="en-US"/>
        </w:rPr>
        <w:br/>
        <w:t xml:space="preserve">личную подпись; расшифровку подписи (инициалы, фамилия); </w:t>
      </w:r>
      <w:r w:rsidRPr="00E9604B">
        <w:rPr>
          <w:rFonts w:eastAsia="Calibri"/>
          <w:lang w:eastAsia="en-US"/>
        </w:rPr>
        <w:br/>
        <w:t xml:space="preserve">дату заверения; печать. При заверении копий документов, объем </w:t>
      </w:r>
      <w:r w:rsidRPr="00E9604B">
        <w:rPr>
          <w:rFonts w:eastAsia="Calibri"/>
          <w:lang w:eastAsia="en-US"/>
        </w:rPr>
        <w:br/>
        <w:t xml:space="preserve">которых превышает 1 (один) лист заверяет отдельно каждый лист копии </w:t>
      </w:r>
      <w:r w:rsidRPr="00E9604B">
        <w:rPr>
          <w:rFonts w:eastAsia="Calibri"/>
          <w:lang w:eastAsia="en-US"/>
        </w:rPr>
        <w:br/>
        <w:t xml:space="preserve">таким же способом, либо проставляет </w:t>
      </w:r>
      <w:proofErr w:type="spellStart"/>
      <w:r w:rsidRPr="00E9604B">
        <w:rPr>
          <w:rFonts w:eastAsia="Calibri"/>
          <w:lang w:eastAsia="en-US"/>
        </w:rPr>
        <w:t>заверительную</w:t>
      </w:r>
      <w:proofErr w:type="spellEnd"/>
      <w:r w:rsidRPr="00E9604B">
        <w:rPr>
          <w:rFonts w:eastAsia="Calibri"/>
          <w:lang w:eastAsia="en-US"/>
        </w:rPr>
        <w:t xml:space="preserve"> надпись, </w:t>
      </w:r>
      <w:r w:rsidRPr="00E9604B">
        <w:rPr>
          <w:rFonts w:eastAsia="Calibri"/>
          <w:lang w:eastAsia="en-US"/>
        </w:rPr>
        <w:br/>
        <w:t xml:space="preserve">на оборотной стороне последнего листа копии прошитого, пронумерованного документа, причем </w:t>
      </w:r>
      <w:proofErr w:type="spellStart"/>
      <w:r w:rsidRPr="00E9604B">
        <w:rPr>
          <w:rFonts w:eastAsia="Calibri"/>
          <w:lang w:eastAsia="en-US"/>
        </w:rPr>
        <w:t>заверительная</w:t>
      </w:r>
      <w:proofErr w:type="spellEnd"/>
      <w:r w:rsidRPr="00E9604B">
        <w:rPr>
          <w:rFonts w:eastAsia="Calibri"/>
          <w:lang w:eastAsia="en-US"/>
        </w:rPr>
        <w:t xml:space="preserve"> надпись дополняется указанием количества листов копии (выписки из документа): «Всего в копии __ л.» и </w:t>
      </w:r>
      <w:r w:rsidRPr="00E9604B">
        <w:rPr>
          <w:rFonts w:eastAsia="Calibri"/>
          <w:lang w:eastAsia="en-US"/>
        </w:rPr>
        <w:br/>
        <w:t>скрепляется оттиском печати (за исключением нотариально заверенных документов);</w:t>
      </w:r>
    </w:p>
    <w:p w:rsidR="00E9604B" w:rsidRPr="00E9604B" w:rsidRDefault="00E9604B" w:rsidP="00E9604B">
      <w:pPr>
        <w:numPr>
          <w:ilvl w:val="0"/>
          <w:numId w:val="52"/>
        </w:numPr>
        <w:tabs>
          <w:tab w:val="left" w:pos="993"/>
        </w:tabs>
        <w:suppressAutoHyphens w:val="0"/>
        <w:ind w:firstLine="709"/>
        <w:jc w:val="both"/>
        <w:rPr>
          <w:rFonts w:eastAsia="Calibri"/>
          <w:lang w:eastAsia="en-US"/>
        </w:rPr>
      </w:pPr>
      <w:r w:rsidRPr="00E9604B">
        <w:rPr>
          <w:rFonts w:eastAsia="Calibri"/>
          <w:lang w:eastAsia="en-US"/>
        </w:rPr>
        <w:t>при установлении фактов, указанных в подразделе 2.15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E9604B" w:rsidRPr="00E9604B" w:rsidRDefault="00E9604B" w:rsidP="00E9604B">
      <w:pPr>
        <w:numPr>
          <w:ilvl w:val="0"/>
          <w:numId w:val="52"/>
        </w:numPr>
        <w:tabs>
          <w:tab w:val="left" w:pos="993"/>
        </w:tabs>
        <w:suppressAutoHyphens w:val="0"/>
        <w:ind w:firstLine="709"/>
        <w:jc w:val="both"/>
        <w:rPr>
          <w:rFonts w:eastAsia="Calibri"/>
          <w:lang w:eastAsia="en-US"/>
        </w:rPr>
      </w:pPr>
      <w:r w:rsidRPr="00E9604B">
        <w:rPr>
          <w:rFonts w:eastAsia="Calibri"/>
          <w:lang w:eastAsia="en-US"/>
        </w:rPr>
        <w:t xml:space="preserve">при отсутствии оснований для отказа в приеме документов </w:t>
      </w:r>
      <w:r w:rsidRPr="00E9604B">
        <w:rPr>
          <w:rFonts w:eastAsia="Calibri"/>
          <w:lang w:eastAsia="en-US"/>
        </w:rPr>
        <w:br/>
        <w:t xml:space="preserve">регистрирует заявление и выдает заявителю копию заявления с </w:t>
      </w:r>
      <w:r w:rsidRPr="00E9604B">
        <w:rPr>
          <w:rFonts w:eastAsia="Calibri"/>
          <w:lang w:eastAsia="en-US"/>
        </w:rPr>
        <w:br/>
        <w:t>отметкой о принятии заявления (дата принятия и подпись специалиста администрации).</w:t>
      </w:r>
    </w:p>
    <w:p w:rsidR="00E9604B" w:rsidRPr="00E9604B" w:rsidRDefault="00E9604B" w:rsidP="00E9604B">
      <w:pPr>
        <w:numPr>
          <w:ilvl w:val="0"/>
          <w:numId w:val="50"/>
        </w:numPr>
        <w:tabs>
          <w:tab w:val="left" w:pos="1701"/>
        </w:tabs>
        <w:suppressAutoHyphens w:val="0"/>
        <w:ind w:firstLine="709"/>
        <w:jc w:val="both"/>
        <w:rPr>
          <w:rFonts w:eastAsia="Calibri"/>
          <w:lang w:eastAsia="en-US"/>
        </w:rPr>
      </w:pPr>
      <w:r w:rsidRPr="00E9604B">
        <w:rPr>
          <w:rFonts w:eastAsia="Calibri"/>
          <w:lang w:eastAsia="en-US"/>
        </w:rPr>
        <w:t xml:space="preserve">Срок административной процедуры по приему заявления </w:t>
      </w:r>
      <w:r w:rsidRPr="00E9604B">
        <w:rPr>
          <w:rFonts w:eastAsia="Calibri"/>
          <w:lang w:eastAsia="en-US"/>
        </w:rPr>
        <w:br/>
        <w:t xml:space="preserve">и прилагаемых к нему документов, регистрации заявления и </w:t>
      </w:r>
      <w:r w:rsidRPr="00E9604B">
        <w:rPr>
          <w:rFonts w:eastAsia="Calibri"/>
          <w:lang w:eastAsia="en-US"/>
        </w:rPr>
        <w:br/>
        <w:t>выдаче заявителю расписки в получении заявления и документов – 1 (один) рабочий день.</w:t>
      </w:r>
    </w:p>
    <w:p w:rsidR="00E9604B" w:rsidRPr="00E9604B" w:rsidRDefault="00E9604B" w:rsidP="00E9604B">
      <w:pPr>
        <w:numPr>
          <w:ilvl w:val="0"/>
          <w:numId w:val="50"/>
        </w:numPr>
        <w:tabs>
          <w:tab w:val="left" w:pos="1701"/>
        </w:tabs>
        <w:suppressAutoHyphens w:val="0"/>
        <w:ind w:firstLine="709"/>
        <w:jc w:val="both"/>
        <w:rPr>
          <w:rFonts w:eastAsia="Calibri"/>
          <w:lang w:eastAsia="en-US"/>
        </w:rPr>
      </w:pPr>
      <w:r w:rsidRPr="00E9604B">
        <w:rPr>
          <w:rFonts w:eastAsia="Calibri"/>
          <w:lang w:eastAsia="en-US"/>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E9604B" w:rsidRPr="00E9604B" w:rsidRDefault="00E9604B" w:rsidP="00E9604B">
      <w:pPr>
        <w:numPr>
          <w:ilvl w:val="0"/>
          <w:numId w:val="50"/>
        </w:numPr>
        <w:tabs>
          <w:tab w:val="left" w:pos="1701"/>
        </w:tabs>
        <w:suppressAutoHyphens w:val="0"/>
        <w:ind w:firstLine="709"/>
        <w:jc w:val="both"/>
        <w:rPr>
          <w:rFonts w:eastAsia="Calibri"/>
          <w:lang w:eastAsia="en-US"/>
        </w:rPr>
      </w:pPr>
      <w:r w:rsidRPr="00E9604B">
        <w:rPr>
          <w:rFonts w:eastAsia="Calibri"/>
          <w:lang w:eastAsia="en-US"/>
        </w:rPr>
        <w:t>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E9604B" w:rsidRPr="00E9604B" w:rsidRDefault="00E9604B" w:rsidP="00E9604B">
      <w:pPr>
        <w:numPr>
          <w:ilvl w:val="0"/>
          <w:numId w:val="49"/>
        </w:numPr>
        <w:suppressAutoHyphens w:val="0"/>
        <w:ind w:firstLine="709"/>
        <w:jc w:val="both"/>
        <w:rPr>
          <w:rFonts w:eastAsia="Calibri"/>
          <w:lang w:eastAsia="en-US"/>
        </w:rPr>
      </w:pPr>
      <w:r w:rsidRPr="00E9604B">
        <w:rPr>
          <w:rFonts w:eastAsia="Calibri"/>
          <w:lang w:eastAsia="en-US"/>
        </w:rPr>
        <w:t>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E9604B" w:rsidRPr="00E9604B" w:rsidRDefault="00E9604B" w:rsidP="00E9604B">
      <w:pPr>
        <w:numPr>
          <w:ilvl w:val="0"/>
          <w:numId w:val="53"/>
        </w:numPr>
        <w:tabs>
          <w:tab w:val="left" w:pos="1701"/>
        </w:tabs>
        <w:suppressAutoHyphens w:val="0"/>
        <w:ind w:firstLine="709"/>
        <w:jc w:val="both"/>
        <w:rPr>
          <w:rFonts w:eastAsia="Calibri"/>
          <w:lang w:eastAsia="en-US"/>
        </w:rPr>
      </w:pPr>
      <w:r w:rsidRPr="00E9604B">
        <w:rPr>
          <w:rFonts w:eastAsia="Calibri"/>
          <w:lang w:eastAsia="en-US"/>
        </w:rPr>
        <w:t xml:space="preserve">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2.12 и 2.13 </w:t>
      </w:r>
      <w:r w:rsidRPr="00E9604B">
        <w:rPr>
          <w:rFonts w:eastAsia="Calibri"/>
          <w:lang w:eastAsia="en-US"/>
        </w:rPr>
        <w:br/>
        <w:t>раздела 2 Регламента.</w:t>
      </w:r>
    </w:p>
    <w:p w:rsidR="00E9604B" w:rsidRPr="00E9604B" w:rsidRDefault="00E9604B" w:rsidP="00E9604B">
      <w:pPr>
        <w:numPr>
          <w:ilvl w:val="0"/>
          <w:numId w:val="53"/>
        </w:numPr>
        <w:tabs>
          <w:tab w:val="left" w:pos="1701"/>
        </w:tabs>
        <w:suppressAutoHyphens w:val="0"/>
        <w:ind w:firstLine="709"/>
        <w:jc w:val="both"/>
        <w:rPr>
          <w:rFonts w:eastAsia="Calibri"/>
          <w:lang w:eastAsia="en-US"/>
        </w:rPr>
      </w:pPr>
      <w:r w:rsidRPr="00E9604B">
        <w:rPr>
          <w:rFonts w:eastAsia="Calibri"/>
          <w:lang w:eastAsia="en-US"/>
        </w:rPr>
        <w:t>Ответственный специалист осуществляет следующие действия:</w:t>
      </w:r>
    </w:p>
    <w:p w:rsidR="00E9604B" w:rsidRPr="00E9604B" w:rsidRDefault="00E9604B" w:rsidP="00E9604B">
      <w:pPr>
        <w:numPr>
          <w:ilvl w:val="0"/>
          <w:numId w:val="54"/>
        </w:numPr>
        <w:tabs>
          <w:tab w:val="left" w:pos="993"/>
        </w:tabs>
        <w:suppressAutoHyphens w:val="0"/>
        <w:ind w:firstLine="709"/>
        <w:jc w:val="both"/>
        <w:rPr>
          <w:rFonts w:eastAsia="Calibri"/>
          <w:lang w:eastAsia="en-US"/>
        </w:rPr>
      </w:pPr>
      <w:r w:rsidRPr="00E9604B">
        <w:rPr>
          <w:rFonts w:eastAsia="Calibri"/>
          <w:lang w:eastAsia="en-US"/>
        </w:rPr>
        <w:t xml:space="preserve">при наличии оснований для отказа в предоставлении муниципальной услуги, указанных в пункте 2.16.2 подраздела 2.16 раздела 2 Регламента, </w:t>
      </w:r>
      <w:r w:rsidRPr="00E9604B">
        <w:rPr>
          <w:rFonts w:eastAsia="Calibri"/>
          <w:lang w:eastAsia="en-US"/>
        </w:rPr>
        <w:br/>
        <w:t xml:space="preserve">в течение 30 (тридцати) дней со дня регистрации заявления и документов осуществляет подготовку письменного уведомления администрации </w:t>
      </w:r>
      <w:r w:rsidRPr="00E9604B">
        <w:rPr>
          <w:rFonts w:eastAsia="Calibri"/>
          <w:lang w:eastAsia="en-US"/>
        </w:rPr>
        <w:br/>
        <w:t xml:space="preserve">об отказе в предоставлении муниципальной услуги заявителю с указанием </w:t>
      </w:r>
      <w:r w:rsidRPr="00E9604B">
        <w:rPr>
          <w:rFonts w:eastAsia="Calibri"/>
          <w:lang w:eastAsia="en-US"/>
        </w:rPr>
        <w:br/>
        <w:t xml:space="preserve">всех оснований для отказа и после подписания его главой муниципального образования Приморско-Ахтарский муниципальный округ Краснодарского края (заместителем главы) в течение 1 (одного) рабочего дня со дня </w:t>
      </w:r>
      <w:r w:rsidRPr="00E9604B">
        <w:rPr>
          <w:rFonts w:eastAsia="Calibri"/>
          <w:lang w:eastAsia="en-US"/>
        </w:rPr>
        <w:br/>
        <w:t xml:space="preserve">подписания уведомления об отказе направляет заявителю почтой либо </w:t>
      </w:r>
      <w:r w:rsidRPr="00E9604B">
        <w:rPr>
          <w:rFonts w:eastAsia="Calibri"/>
          <w:lang w:eastAsia="en-US"/>
        </w:rPr>
        <w:br/>
        <w:t xml:space="preserve">выдает на руки, или передает с сопроводительным письмом в МФЦ </w:t>
      </w:r>
      <w:r w:rsidRPr="00E9604B">
        <w:rPr>
          <w:rFonts w:eastAsia="Calibri"/>
          <w:lang w:eastAsia="en-US"/>
        </w:rPr>
        <w:br/>
        <w:t>для выдачи заявителю;</w:t>
      </w:r>
    </w:p>
    <w:p w:rsidR="00E9604B" w:rsidRPr="00E9604B" w:rsidRDefault="00E9604B" w:rsidP="00E9604B">
      <w:pPr>
        <w:widowControl w:val="0"/>
        <w:numPr>
          <w:ilvl w:val="0"/>
          <w:numId w:val="54"/>
        </w:numPr>
        <w:tabs>
          <w:tab w:val="left" w:pos="993"/>
        </w:tabs>
        <w:suppressAutoHyphens w:val="0"/>
        <w:ind w:firstLine="709"/>
        <w:jc w:val="both"/>
        <w:rPr>
          <w:rFonts w:eastAsia="Calibri"/>
          <w:lang w:eastAsia="en-US"/>
        </w:rPr>
      </w:pPr>
      <w:r w:rsidRPr="00E9604B">
        <w:rPr>
          <w:rFonts w:eastAsia="Calibri"/>
          <w:lang w:eastAsia="en-US"/>
        </w:rPr>
        <w:t>при отсутствии оснований для отказа в предоставлении муниципальной услуги, осуществляет подготовку и согласование проекта постановления администрации с указанием срока, на который предоставляется муниципальное имущество;</w:t>
      </w:r>
    </w:p>
    <w:p w:rsidR="00E9604B" w:rsidRPr="00E9604B" w:rsidRDefault="00E9604B" w:rsidP="00E9604B">
      <w:pPr>
        <w:numPr>
          <w:ilvl w:val="0"/>
          <w:numId w:val="54"/>
        </w:numPr>
        <w:tabs>
          <w:tab w:val="left" w:pos="993"/>
        </w:tabs>
        <w:suppressAutoHyphens w:val="0"/>
        <w:ind w:firstLine="709"/>
        <w:jc w:val="both"/>
        <w:rPr>
          <w:rFonts w:eastAsia="Calibri"/>
          <w:lang w:eastAsia="en-US"/>
        </w:rPr>
      </w:pPr>
      <w:r w:rsidRPr="00E9604B">
        <w:rPr>
          <w:rFonts w:eastAsia="Calibri"/>
          <w:lang w:eastAsia="en-US"/>
        </w:rPr>
        <w:t>ответственный специалист отдела передает подготовленный проект постановления администрации с прилагаемыми документами на согласование начальнику отдела;</w:t>
      </w:r>
    </w:p>
    <w:p w:rsidR="00E9604B" w:rsidRPr="00E9604B" w:rsidRDefault="00E9604B" w:rsidP="00E9604B">
      <w:pPr>
        <w:numPr>
          <w:ilvl w:val="0"/>
          <w:numId w:val="54"/>
        </w:numPr>
        <w:tabs>
          <w:tab w:val="left" w:pos="993"/>
        </w:tabs>
        <w:suppressAutoHyphens w:val="0"/>
        <w:ind w:firstLine="709"/>
        <w:jc w:val="both"/>
        <w:rPr>
          <w:rFonts w:eastAsia="Calibri"/>
          <w:lang w:eastAsia="en-US"/>
        </w:rPr>
      </w:pPr>
      <w:r w:rsidRPr="00E9604B">
        <w:rPr>
          <w:rFonts w:eastAsia="Calibri"/>
          <w:lang w:eastAsia="en-US"/>
        </w:rPr>
        <w:t xml:space="preserve">начальник отдела в течение одного дня со дня поступления к нему подготовленного специалистом проекта постановления администрации проверяет, согласует и передает проект постановления администрации </w:t>
      </w:r>
      <w:r w:rsidRPr="00E9604B">
        <w:rPr>
          <w:rFonts w:eastAsia="Calibri"/>
          <w:lang w:eastAsia="en-US"/>
        </w:rPr>
        <w:br/>
        <w:t xml:space="preserve">для дальнейшего согласования в администрацию либо возвращает проект постановления администрации на доработку специалисту, с указанием </w:t>
      </w:r>
      <w:r w:rsidRPr="00E9604B">
        <w:rPr>
          <w:rFonts w:eastAsia="Calibri"/>
          <w:lang w:eastAsia="en-US"/>
        </w:rPr>
        <w:br/>
        <w:t>причины возврата;</w:t>
      </w:r>
    </w:p>
    <w:p w:rsidR="00E9604B" w:rsidRPr="00E9604B" w:rsidRDefault="00E9604B" w:rsidP="00E9604B">
      <w:pPr>
        <w:numPr>
          <w:ilvl w:val="0"/>
          <w:numId w:val="54"/>
        </w:numPr>
        <w:tabs>
          <w:tab w:val="left" w:pos="993"/>
        </w:tabs>
        <w:suppressAutoHyphens w:val="0"/>
        <w:ind w:firstLine="709"/>
        <w:jc w:val="both"/>
        <w:rPr>
          <w:rFonts w:eastAsia="Calibri"/>
          <w:lang w:eastAsia="en-US"/>
        </w:rPr>
      </w:pPr>
      <w:r w:rsidRPr="00E9604B">
        <w:rPr>
          <w:rFonts w:eastAsia="Calibri"/>
          <w:lang w:eastAsia="en-US"/>
        </w:rPr>
        <w:t xml:space="preserve">после доработки проекта постановления администрации специалист отдела, ответственный за предоставление муниципальной услуги, передает </w:t>
      </w:r>
      <w:r w:rsidRPr="00E9604B">
        <w:rPr>
          <w:rFonts w:eastAsia="Calibri"/>
          <w:lang w:eastAsia="en-US"/>
        </w:rPr>
        <w:br/>
        <w:t>его начальнику отдела для повторного рассмотрения и передачи на дальнейшее согласование в администрацию;</w:t>
      </w:r>
    </w:p>
    <w:p w:rsidR="00E9604B" w:rsidRPr="00E9604B" w:rsidRDefault="00E9604B" w:rsidP="00E9604B">
      <w:pPr>
        <w:numPr>
          <w:ilvl w:val="0"/>
          <w:numId w:val="54"/>
        </w:numPr>
        <w:tabs>
          <w:tab w:val="left" w:pos="993"/>
        </w:tabs>
        <w:suppressAutoHyphens w:val="0"/>
        <w:ind w:firstLine="709"/>
        <w:jc w:val="both"/>
        <w:rPr>
          <w:rFonts w:eastAsia="Calibri"/>
          <w:lang w:eastAsia="en-US"/>
        </w:rPr>
      </w:pPr>
      <w:r w:rsidRPr="00E9604B">
        <w:rPr>
          <w:rFonts w:eastAsia="Calibri"/>
          <w:lang w:eastAsia="en-US"/>
        </w:rPr>
        <w:t xml:space="preserve">после согласования в установленном порядке проекта постановления администрации он передается на подпись главе муниципального образования Приморско-Ахтарский муниципальный округ Краснодарского края; </w:t>
      </w:r>
    </w:p>
    <w:p w:rsidR="00E9604B" w:rsidRPr="00E9604B" w:rsidRDefault="00E9604B" w:rsidP="00E9604B">
      <w:pPr>
        <w:numPr>
          <w:ilvl w:val="0"/>
          <w:numId w:val="54"/>
        </w:numPr>
        <w:tabs>
          <w:tab w:val="left" w:pos="993"/>
        </w:tabs>
        <w:suppressAutoHyphens w:val="0"/>
        <w:ind w:firstLine="709"/>
        <w:jc w:val="both"/>
        <w:rPr>
          <w:rFonts w:eastAsia="Calibri"/>
          <w:lang w:eastAsia="en-US"/>
        </w:rPr>
      </w:pPr>
      <w:r w:rsidRPr="00E9604B">
        <w:rPr>
          <w:rFonts w:eastAsia="Calibri"/>
          <w:lang w:eastAsia="en-US"/>
        </w:rPr>
        <w:t xml:space="preserve">подписанное постановление регистрируется с присвоением </w:t>
      </w:r>
      <w:r w:rsidRPr="00E9604B">
        <w:rPr>
          <w:rFonts w:eastAsia="Calibri"/>
          <w:lang w:eastAsia="en-US"/>
        </w:rPr>
        <w:br/>
        <w:t xml:space="preserve">порядкового номера и даты, должно быть принято не позднее чем через </w:t>
      </w:r>
      <w:r w:rsidRPr="00E9604B">
        <w:rPr>
          <w:rFonts w:eastAsia="Calibri"/>
          <w:lang w:eastAsia="en-US"/>
        </w:rPr>
        <w:br/>
        <w:t xml:space="preserve">20 (двадцать) календарных дней в случае предоставления муниципального имущества в безвозмездное пользование, не позднее чем через </w:t>
      </w:r>
      <w:r w:rsidRPr="00E9604B">
        <w:rPr>
          <w:rFonts w:eastAsia="Calibri"/>
          <w:lang w:eastAsia="en-US"/>
        </w:rPr>
        <w:br/>
        <w:t xml:space="preserve">35 (тридцать пять) календарных дней в случае предоставления муниципального имущества в аренду со дня регистрации Уполномоченным органом заявления </w:t>
      </w:r>
      <w:r w:rsidRPr="00E9604B">
        <w:rPr>
          <w:rFonts w:eastAsia="Calibri"/>
          <w:lang w:eastAsia="en-US"/>
        </w:rPr>
        <w:br/>
        <w:t xml:space="preserve">и в полном объеме прилагаемых к нему документов, обязанность </w:t>
      </w:r>
      <w:r w:rsidRPr="00E9604B">
        <w:rPr>
          <w:rFonts w:eastAsia="Calibri"/>
          <w:lang w:eastAsia="en-US"/>
        </w:rPr>
        <w:br/>
        <w:t>по представлению которых возложена на заявителя;</w:t>
      </w:r>
    </w:p>
    <w:p w:rsidR="00E9604B" w:rsidRPr="00E9604B" w:rsidRDefault="00E9604B" w:rsidP="00E9604B">
      <w:pPr>
        <w:numPr>
          <w:ilvl w:val="0"/>
          <w:numId w:val="54"/>
        </w:numPr>
        <w:tabs>
          <w:tab w:val="left" w:pos="993"/>
        </w:tabs>
        <w:suppressAutoHyphens w:val="0"/>
        <w:ind w:firstLine="709"/>
        <w:jc w:val="both"/>
        <w:rPr>
          <w:rFonts w:eastAsia="Calibri"/>
          <w:lang w:eastAsia="en-US"/>
        </w:rPr>
      </w:pPr>
      <w:r w:rsidRPr="00E9604B">
        <w:rPr>
          <w:rFonts w:eastAsia="Calibri"/>
          <w:lang w:eastAsia="en-US"/>
        </w:rPr>
        <w:t>после издания постановления о предоставлении муниципального имущества в аренду или безвозмездное пользование, ответственный специалист отдела муниципальной собственности управления земельных и имущественных отношений администрации муниципального образования Приморско-Ахтарский муниципальный округ Краснодарского края готовит проект договора.</w:t>
      </w:r>
    </w:p>
    <w:p w:rsidR="00E9604B" w:rsidRPr="00E9604B" w:rsidRDefault="00E9604B" w:rsidP="00E9604B">
      <w:pPr>
        <w:numPr>
          <w:ilvl w:val="0"/>
          <w:numId w:val="53"/>
        </w:numPr>
        <w:tabs>
          <w:tab w:val="left" w:pos="1701"/>
        </w:tabs>
        <w:suppressAutoHyphens w:val="0"/>
        <w:ind w:firstLine="709"/>
        <w:jc w:val="both"/>
        <w:rPr>
          <w:rFonts w:eastAsia="Calibri"/>
          <w:lang w:eastAsia="en-US"/>
        </w:rPr>
      </w:pPr>
      <w:r w:rsidRPr="00E9604B">
        <w:rPr>
          <w:rFonts w:eastAsia="Calibri"/>
          <w:lang w:eastAsia="en-US"/>
        </w:rPr>
        <w:t>Срок исполнения административной процедуры по рассмотрению заявления о предоставлении муниципальной услуги:</w:t>
      </w:r>
    </w:p>
    <w:p w:rsidR="00E9604B" w:rsidRPr="00E9604B" w:rsidRDefault="00E9604B" w:rsidP="00E9604B">
      <w:pPr>
        <w:widowControl w:val="0"/>
        <w:numPr>
          <w:ilvl w:val="0"/>
          <w:numId w:val="54"/>
        </w:numPr>
        <w:tabs>
          <w:tab w:val="left" w:pos="993"/>
        </w:tabs>
        <w:suppressAutoHyphens w:val="0"/>
        <w:ind w:firstLine="709"/>
        <w:jc w:val="both"/>
        <w:rPr>
          <w:rFonts w:eastAsia="Calibri"/>
          <w:lang w:eastAsia="en-US"/>
        </w:rPr>
      </w:pPr>
      <w:r w:rsidRPr="00E9604B">
        <w:rPr>
          <w:rFonts w:eastAsia="Calibri"/>
          <w:lang w:eastAsia="en-US"/>
        </w:rPr>
        <w:t xml:space="preserve">при наличии оснований для отказа в предоставлении </w:t>
      </w:r>
      <w:r w:rsidRPr="00E9604B">
        <w:rPr>
          <w:rFonts w:eastAsia="Calibri"/>
          <w:lang w:eastAsia="en-US"/>
        </w:rPr>
        <w:br/>
        <w:t>муниципальной услуги в течение 30 (тридцати) календарных дней со дня регистрации заявления и документов, заявителю подготавливается письменное уведомление администрации об отказе в предоставлении муниципальной услуги с указанием всех оснований для отказа;</w:t>
      </w:r>
    </w:p>
    <w:p w:rsidR="00E9604B" w:rsidRPr="00E9604B" w:rsidRDefault="00E9604B" w:rsidP="00E9604B">
      <w:pPr>
        <w:numPr>
          <w:ilvl w:val="0"/>
          <w:numId w:val="54"/>
        </w:numPr>
        <w:tabs>
          <w:tab w:val="left" w:pos="993"/>
        </w:tabs>
        <w:suppressAutoHyphens w:val="0"/>
        <w:ind w:firstLine="709"/>
        <w:jc w:val="both"/>
        <w:rPr>
          <w:rFonts w:eastAsia="Calibri"/>
          <w:lang w:eastAsia="en-US"/>
        </w:rPr>
      </w:pPr>
      <w:r w:rsidRPr="00E9604B">
        <w:rPr>
          <w:rFonts w:eastAsia="Calibri"/>
          <w:lang w:eastAsia="en-US"/>
        </w:rPr>
        <w:t xml:space="preserve">при отсутствии оснований для отказа в предоставлении </w:t>
      </w:r>
      <w:r w:rsidRPr="00E9604B">
        <w:rPr>
          <w:rFonts w:eastAsia="Calibri"/>
          <w:lang w:eastAsia="en-US"/>
        </w:rPr>
        <w:br/>
        <w:t>муниципальной услуги:</w:t>
      </w:r>
    </w:p>
    <w:p w:rsidR="00E9604B" w:rsidRPr="00E9604B" w:rsidRDefault="00E9604B" w:rsidP="00E9604B">
      <w:pPr>
        <w:widowControl w:val="0"/>
        <w:numPr>
          <w:ilvl w:val="0"/>
          <w:numId w:val="54"/>
        </w:numPr>
        <w:tabs>
          <w:tab w:val="left" w:pos="993"/>
        </w:tabs>
        <w:suppressAutoHyphens w:val="0"/>
        <w:ind w:firstLine="709"/>
        <w:jc w:val="both"/>
        <w:rPr>
          <w:rFonts w:eastAsia="Calibri"/>
          <w:lang w:eastAsia="en-US"/>
        </w:rPr>
      </w:pPr>
      <w:r w:rsidRPr="00E9604B">
        <w:rPr>
          <w:rFonts w:eastAsia="Calibri"/>
          <w:lang w:eastAsia="en-US"/>
        </w:rPr>
        <w:t xml:space="preserve">в течение 20 (двадцати) календарных дней в случае предоставления муниципального имущества в безвозмездное пользование, в течение 35 (тридцати пяти) календарных дней в случае предоставления </w:t>
      </w:r>
      <w:r w:rsidRPr="00E9604B">
        <w:rPr>
          <w:rFonts w:eastAsia="Calibri"/>
          <w:lang w:eastAsia="en-US"/>
        </w:rPr>
        <w:br/>
        <w:t xml:space="preserve">муниципального имущества в аренду со дня регистрации заявления и документов, осуществляется подготовка и согласование проекта </w:t>
      </w:r>
      <w:r w:rsidRPr="00E9604B">
        <w:rPr>
          <w:rFonts w:eastAsia="Calibri"/>
          <w:lang w:eastAsia="en-US"/>
        </w:rPr>
        <w:br/>
        <w:t>постановления администрации;</w:t>
      </w:r>
    </w:p>
    <w:p w:rsidR="00E9604B" w:rsidRPr="00E9604B" w:rsidRDefault="00E9604B" w:rsidP="00E9604B">
      <w:pPr>
        <w:numPr>
          <w:ilvl w:val="0"/>
          <w:numId w:val="54"/>
        </w:numPr>
        <w:tabs>
          <w:tab w:val="left" w:pos="993"/>
        </w:tabs>
        <w:suppressAutoHyphens w:val="0"/>
        <w:ind w:firstLine="709"/>
        <w:jc w:val="both"/>
        <w:rPr>
          <w:rFonts w:eastAsia="Calibri"/>
          <w:lang w:eastAsia="en-US"/>
        </w:rPr>
      </w:pPr>
      <w:r w:rsidRPr="00E9604B">
        <w:rPr>
          <w:rFonts w:eastAsia="Calibri"/>
          <w:lang w:eastAsia="en-US"/>
        </w:rPr>
        <w:t xml:space="preserve">в случае предоставления муниципального имущества в аренду, уполномоченным органом осуществляются необходимые мероприятия в соответствии с Федеральным закона от 5 апреля 2013 года № 44-ФЗ </w:t>
      </w:r>
      <w:r w:rsidRPr="00E9604B">
        <w:rPr>
          <w:rFonts w:eastAsia="Calibri"/>
          <w:lang w:eastAsia="en-US"/>
        </w:rPr>
        <w:br/>
        <w:t>«О контрактной системе в сфере закупок товаров, работ, услуг для обеспечения государственных и муниципальных нужд» с целью заключения муниципального контракта на оказание услуг по оценке рыночной стоимости арендной платы муниципального имущества.</w:t>
      </w:r>
    </w:p>
    <w:p w:rsidR="00E9604B" w:rsidRPr="00E9604B" w:rsidRDefault="00E9604B" w:rsidP="00E9604B">
      <w:pPr>
        <w:numPr>
          <w:ilvl w:val="0"/>
          <w:numId w:val="53"/>
        </w:numPr>
        <w:tabs>
          <w:tab w:val="left" w:pos="1701"/>
        </w:tabs>
        <w:suppressAutoHyphens w:val="0"/>
        <w:ind w:firstLine="709"/>
        <w:jc w:val="both"/>
        <w:rPr>
          <w:rFonts w:eastAsia="Calibri"/>
          <w:lang w:eastAsia="en-US"/>
        </w:rPr>
      </w:pPr>
      <w:r w:rsidRPr="00E9604B">
        <w:rPr>
          <w:rFonts w:eastAsia="Calibri"/>
          <w:lang w:eastAsia="en-US"/>
        </w:rPr>
        <w:t>Результатом административной процедуры по рассмотрению Заявления и документов о предоставлении муниципальной услуги является:</w:t>
      </w:r>
    </w:p>
    <w:p w:rsidR="00E9604B" w:rsidRPr="00E9604B" w:rsidRDefault="00E9604B" w:rsidP="00E9604B">
      <w:pPr>
        <w:numPr>
          <w:ilvl w:val="0"/>
          <w:numId w:val="55"/>
        </w:numPr>
        <w:tabs>
          <w:tab w:val="left" w:pos="993"/>
        </w:tabs>
        <w:suppressAutoHyphens w:val="0"/>
        <w:ind w:firstLine="709"/>
        <w:jc w:val="both"/>
        <w:rPr>
          <w:rFonts w:eastAsia="Calibri"/>
          <w:lang w:eastAsia="en-US"/>
        </w:rPr>
      </w:pPr>
      <w:r w:rsidRPr="00E9604B">
        <w:rPr>
          <w:rFonts w:eastAsia="Calibri"/>
          <w:lang w:eastAsia="en-US"/>
        </w:rPr>
        <w:t>постановление администрации о предоставлении муниципального имущества в аренду или безвозмездное пользование без торгов, на основании которого заключается договор;</w:t>
      </w:r>
    </w:p>
    <w:p w:rsidR="00E9604B" w:rsidRPr="00E9604B" w:rsidRDefault="00E9604B" w:rsidP="00E9604B">
      <w:pPr>
        <w:numPr>
          <w:ilvl w:val="0"/>
          <w:numId w:val="55"/>
        </w:numPr>
        <w:tabs>
          <w:tab w:val="left" w:pos="993"/>
        </w:tabs>
        <w:suppressAutoHyphens w:val="0"/>
        <w:ind w:firstLine="709"/>
        <w:jc w:val="both"/>
        <w:rPr>
          <w:rFonts w:eastAsia="Calibri"/>
          <w:lang w:eastAsia="en-US"/>
        </w:rPr>
      </w:pPr>
      <w:r w:rsidRPr="00E9604B">
        <w:rPr>
          <w:rFonts w:eastAsia="Calibri"/>
          <w:lang w:eastAsia="en-US"/>
        </w:rPr>
        <w:t>письменное уведомление администрации об отказе в предоставлении муниципальной услуги (Приложение 2 к настоящему Регламенту).</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Критерий принятия решения:</w:t>
      </w:r>
    </w:p>
    <w:p w:rsidR="00E9604B" w:rsidRPr="00E9604B" w:rsidRDefault="00E9604B" w:rsidP="00E9604B">
      <w:pPr>
        <w:numPr>
          <w:ilvl w:val="0"/>
          <w:numId w:val="55"/>
        </w:numPr>
        <w:tabs>
          <w:tab w:val="left" w:pos="993"/>
        </w:tabs>
        <w:suppressAutoHyphens w:val="0"/>
        <w:ind w:firstLine="709"/>
        <w:jc w:val="both"/>
        <w:rPr>
          <w:rFonts w:eastAsia="Calibri"/>
          <w:lang w:eastAsia="en-US"/>
        </w:rPr>
      </w:pPr>
      <w:r w:rsidRPr="00E9604B">
        <w:rPr>
          <w:rFonts w:eastAsia="Calibri"/>
          <w:lang w:eastAsia="en-US"/>
        </w:rPr>
        <w:t>соответствие (несоответствие) документов, необходимых для предоставления муниципальной услуги, по форме или содержанию требованиям действующего законодательства;</w:t>
      </w:r>
    </w:p>
    <w:p w:rsidR="00E9604B" w:rsidRPr="00E9604B" w:rsidRDefault="00E9604B" w:rsidP="00E9604B">
      <w:pPr>
        <w:numPr>
          <w:ilvl w:val="0"/>
          <w:numId w:val="55"/>
        </w:numPr>
        <w:tabs>
          <w:tab w:val="left" w:pos="993"/>
        </w:tabs>
        <w:suppressAutoHyphens w:val="0"/>
        <w:ind w:firstLine="709"/>
        <w:jc w:val="both"/>
        <w:rPr>
          <w:rFonts w:eastAsia="Calibri"/>
          <w:lang w:eastAsia="en-US"/>
        </w:rPr>
      </w:pPr>
      <w:r w:rsidRPr="00E9604B">
        <w:rPr>
          <w:rFonts w:eastAsia="Calibri"/>
          <w:lang w:eastAsia="en-US"/>
        </w:rPr>
        <w:t>содержание (отсутствие) в документах неоговоренных приписок и исправлений, серьезных повреждений, не позволяющих однозначно истолковать их содержание, наличие (отсутствие) обратного адреса, наличие (отсутствие) подписи, печати;</w:t>
      </w:r>
    </w:p>
    <w:p w:rsidR="00E9604B" w:rsidRPr="00E9604B" w:rsidRDefault="00E9604B" w:rsidP="00E9604B">
      <w:pPr>
        <w:numPr>
          <w:ilvl w:val="0"/>
          <w:numId w:val="55"/>
        </w:numPr>
        <w:tabs>
          <w:tab w:val="left" w:pos="993"/>
        </w:tabs>
        <w:suppressAutoHyphens w:val="0"/>
        <w:ind w:firstLine="709"/>
        <w:jc w:val="both"/>
        <w:rPr>
          <w:rFonts w:eastAsia="Calibri"/>
          <w:lang w:eastAsia="en-US"/>
        </w:rPr>
      </w:pPr>
      <w:r w:rsidRPr="00E9604B">
        <w:rPr>
          <w:rFonts w:eastAsia="Calibri"/>
          <w:lang w:eastAsia="en-US"/>
        </w:rPr>
        <w:t xml:space="preserve">обращение за получением услуги надлежащего (ненадлежащего) </w:t>
      </w:r>
      <w:r w:rsidRPr="00E9604B">
        <w:rPr>
          <w:rFonts w:eastAsia="Calibri"/>
          <w:lang w:eastAsia="en-US"/>
        </w:rPr>
        <w:br/>
        <w:t xml:space="preserve">лица, наличие (отсутствие) у заявителя оснований на получение </w:t>
      </w:r>
      <w:r w:rsidRPr="00E9604B">
        <w:rPr>
          <w:rFonts w:eastAsia="Calibri"/>
          <w:lang w:eastAsia="en-US"/>
        </w:rPr>
        <w:br/>
        <w:t>муниципальной услуги;</w:t>
      </w:r>
    </w:p>
    <w:p w:rsidR="00E9604B" w:rsidRPr="00E9604B" w:rsidRDefault="00E9604B" w:rsidP="00E9604B">
      <w:pPr>
        <w:numPr>
          <w:ilvl w:val="0"/>
          <w:numId w:val="55"/>
        </w:numPr>
        <w:tabs>
          <w:tab w:val="left" w:pos="993"/>
        </w:tabs>
        <w:suppressAutoHyphens w:val="0"/>
        <w:ind w:firstLine="709"/>
        <w:jc w:val="both"/>
        <w:rPr>
          <w:rFonts w:eastAsia="Calibri"/>
          <w:lang w:eastAsia="en-US"/>
        </w:rPr>
      </w:pPr>
      <w:r w:rsidRPr="00E9604B">
        <w:rPr>
          <w:rFonts w:eastAsia="Calibri"/>
          <w:lang w:eastAsia="en-US"/>
        </w:rPr>
        <w:t>предоставление (непредставление) или предоставление не в полном объеме документов, предусмотренных пунктом 2.12 раздела 2 настоящего Регламента, обязанность по представлению которых возложена на заявителя;</w:t>
      </w:r>
    </w:p>
    <w:p w:rsidR="00E9604B" w:rsidRPr="00E9604B" w:rsidRDefault="00E9604B" w:rsidP="00E9604B">
      <w:pPr>
        <w:numPr>
          <w:ilvl w:val="0"/>
          <w:numId w:val="55"/>
        </w:numPr>
        <w:tabs>
          <w:tab w:val="left" w:pos="993"/>
        </w:tabs>
        <w:suppressAutoHyphens w:val="0"/>
        <w:ind w:firstLine="709"/>
        <w:jc w:val="both"/>
        <w:rPr>
          <w:rFonts w:eastAsia="Calibri"/>
          <w:lang w:eastAsia="en-US"/>
        </w:rPr>
      </w:pPr>
      <w:r w:rsidRPr="00E9604B">
        <w:rPr>
          <w:rFonts w:eastAsia="Calibri"/>
          <w:lang w:eastAsia="en-US"/>
        </w:rPr>
        <w:t>отсутствие свободного муниципального имущества муниципального образования Приморско-Ахтарский муниципальный округ Краснодарского края;</w:t>
      </w:r>
    </w:p>
    <w:p w:rsidR="00E9604B" w:rsidRPr="00E9604B" w:rsidRDefault="00E9604B" w:rsidP="00E9604B">
      <w:pPr>
        <w:widowControl w:val="0"/>
        <w:numPr>
          <w:ilvl w:val="0"/>
          <w:numId w:val="55"/>
        </w:numPr>
        <w:tabs>
          <w:tab w:val="left" w:pos="993"/>
        </w:tabs>
        <w:suppressAutoHyphens w:val="0"/>
        <w:ind w:firstLine="709"/>
        <w:jc w:val="both"/>
        <w:rPr>
          <w:rFonts w:eastAsia="Calibri"/>
          <w:lang w:eastAsia="en-US"/>
        </w:rPr>
      </w:pPr>
      <w:r w:rsidRPr="00E9604B">
        <w:rPr>
          <w:rFonts w:eastAsia="Calibri"/>
          <w:lang w:eastAsia="en-US"/>
        </w:rPr>
        <w:t>представление (непредставление) документов, не подтверждающих (подтверждающих) право на оказание муниципальной услуги, право на заключение договора без проведения торгов.</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 xml:space="preserve">В случае обращения заявителя посредством почтового отправления </w:t>
      </w:r>
      <w:r w:rsidRPr="00E9604B">
        <w:rPr>
          <w:rFonts w:eastAsia="Calibri"/>
          <w:lang w:eastAsia="en-US"/>
        </w:rPr>
        <w:br/>
        <w:t xml:space="preserve">либо через ГАУ «МФЦ» подписанное уведомление об отказе направляется заявителю почтовым отправлением, либо в ГАУ «МФЦ» соответственно, </w:t>
      </w:r>
      <w:r w:rsidRPr="00E9604B">
        <w:rPr>
          <w:rFonts w:eastAsia="Calibri"/>
          <w:lang w:eastAsia="en-US"/>
        </w:rPr>
        <w:br/>
        <w:t>если иной способ его получения не указан заявителем. При обращении заявителя в электронной форме с использованием Единого портала государственных и муниципальных услуг электронный образ подписанного уведомления об отказе направляется заявителю с использованием Единого портала государственных и муниципальных услуг.</w:t>
      </w:r>
    </w:p>
    <w:p w:rsidR="00E9604B" w:rsidRPr="00E9604B" w:rsidRDefault="00E9604B" w:rsidP="00E9604B">
      <w:pPr>
        <w:numPr>
          <w:ilvl w:val="0"/>
          <w:numId w:val="49"/>
        </w:numPr>
        <w:suppressAutoHyphens w:val="0"/>
        <w:ind w:firstLine="709"/>
        <w:jc w:val="both"/>
        <w:rPr>
          <w:rFonts w:eastAsia="Calibri"/>
          <w:lang w:eastAsia="en-US"/>
        </w:rPr>
      </w:pPr>
      <w:r w:rsidRPr="00E9604B">
        <w:rPr>
          <w:rFonts w:eastAsia="Calibri"/>
          <w:lang w:eastAsia="en-US"/>
        </w:rPr>
        <w:t>Подготовка и выдача (направление) заявителю договора.</w:t>
      </w:r>
    </w:p>
    <w:p w:rsidR="00E9604B" w:rsidRPr="00E9604B" w:rsidRDefault="00E9604B" w:rsidP="00E9604B">
      <w:pPr>
        <w:widowControl w:val="0"/>
        <w:numPr>
          <w:ilvl w:val="0"/>
          <w:numId w:val="56"/>
        </w:numPr>
        <w:tabs>
          <w:tab w:val="left" w:pos="1701"/>
        </w:tabs>
        <w:suppressAutoHyphens w:val="0"/>
        <w:ind w:firstLine="709"/>
        <w:jc w:val="both"/>
        <w:rPr>
          <w:rFonts w:eastAsia="Calibri"/>
          <w:lang w:eastAsia="en-US"/>
        </w:rPr>
      </w:pPr>
      <w:r w:rsidRPr="00E9604B">
        <w:rPr>
          <w:rFonts w:eastAsia="Calibri"/>
          <w:lang w:eastAsia="en-US"/>
        </w:rPr>
        <w:t xml:space="preserve">Основанием для начала административной процедуры </w:t>
      </w:r>
      <w:r w:rsidRPr="00E9604B">
        <w:rPr>
          <w:rFonts w:eastAsia="Calibri"/>
          <w:lang w:eastAsia="en-US"/>
        </w:rPr>
        <w:br/>
        <w:t>по подготовке и выдаче (направлению) договора является издание постановления администрации о предоставлении муниципального имущества в аренду или безвозмездное пользование без проведения торгов.</w:t>
      </w:r>
    </w:p>
    <w:p w:rsidR="00E9604B" w:rsidRPr="00E9604B" w:rsidRDefault="00E9604B" w:rsidP="00E9604B">
      <w:pPr>
        <w:numPr>
          <w:ilvl w:val="0"/>
          <w:numId w:val="56"/>
        </w:numPr>
        <w:tabs>
          <w:tab w:val="left" w:pos="1701"/>
        </w:tabs>
        <w:suppressAutoHyphens w:val="0"/>
        <w:ind w:firstLine="709"/>
        <w:jc w:val="both"/>
        <w:rPr>
          <w:rFonts w:eastAsia="Calibri"/>
          <w:lang w:eastAsia="en-US"/>
        </w:rPr>
      </w:pPr>
      <w:r w:rsidRPr="00E9604B">
        <w:rPr>
          <w:rFonts w:eastAsia="Calibri"/>
          <w:lang w:eastAsia="en-US"/>
        </w:rPr>
        <w:t xml:space="preserve">Специалист, ответственный за рассмотрение документов, в течение десяти дней со дня издания постановления: </w:t>
      </w:r>
    </w:p>
    <w:p w:rsidR="00E9604B" w:rsidRPr="00E9604B" w:rsidRDefault="00E9604B" w:rsidP="00E9604B">
      <w:pPr>
        <w:numPr>
          <w:ilvl w:val="0"/>
          <w:numId w:val="57"/>
        </w:numPr>
        <w:tabs>
          <w:tab w:val="left" w:pos="993"/>
        </w:tabs>
        <w:suppressAutoHyphens w:val="0"/>
        <w:ind w:firstLine="709"/>
        <w:jc w:val="both"/>
        <w:rPr>
          <w:rFonts w:eastAsia="Calibri"/>
          <w:lang w:eastAsia="en-US"/>
        </w:rPr>
      </w:pPr>
      <w:r w:rsidRPr="00E9604B">
        <w:rPr>
          <w:rFonts w:eastAsia="Calibri"/>
          <w:lang w:eastAsia="en-US"/>
        </w:rPr>
        <w:t>в течение 7 (семи) дней осуществляет подготовку и передает на подпись главе муниципального образования Приморско-Ахтарский муниципальный округ Краснодарского края договор (в двух экземплярах);</w:t>
      </w:r>
    </w:p>
    <w:p w:rsidR="00E9604B" w:rsidRPr="00E9604B" w:rsidRDefault="00E9604B" w:rsidP="00E9604B">
      <w:pPr>
        <w:numPr>
          <w:ilvl w:val="0"/>
          <w:numId w:val="57"/>
        </w:numPr>
        <w:tabs>
          <w:tab w:val="left" w:pos="993"/>
        </w:tabs>
        <w:suppressAutoHyphens w:val="0"/>
        <w:ind w:firstLine="709"/>
        <w:jc w:val="both"/>
        <w:rPr>
          <w:rFonts w:eastAsia="Calibri"/>
          <w:lang w:eastAsia="en-US"/>
        </w:rPr>
      </w:pPr>
      <w:r w:rsidRPr="00E9604B">
        <w:rPr>
          <w:rFonts w:eastAsia="Calibri"/>
          <w:lang w:eastAsia="en-US"/>
        </w:rPr>
        <w:t xml:space="preserve">в течение 3 (трех) дней, со дня подписания договора направляет его </w:t>
      </w:r>
      <w:r w:rsidRPr="00E9604B">
        <w:rPr>
          <w:rFonts w:eastAsia="Calibri"/>
          <w:lang w:eastAsia="en-US"/>
        </w:rPr>
        <w:br/>
        <w:t xml:space="preserve">для подписания заявителю. </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 xml:space="preserve">В случае обращения заявителя посредством почтового отправления </w:t>
      </w:r>
      <w:r w:rsidRPr="00E9604B">
        <w:rPr>
          <w:rFonts w:eastAsia="Calibri"/>
          <w:lang w:eastAsia="en-US"/>
        </w:rPr>
        <w:br/>
        <w:t xml:space="preserve">либо через ГАУ «МФЦ» подписанный договор направляется заявителю почтовым отправлением, либо в ГАУ «МФЦ» соответственно, если </w:t>
      </w:r>
      <w:r w:rsidRPr="00E9604B">
        <w:rPr>
          <w:rFonts w:eastAsia="Calibri"/>
          <w:lang w:eastAsia="en-US"/>
        </w:rPr>
        <w:br/>
        <w:t xml:space="preserve">иной способ его получения не указан заявителем. При обращении заявителя в электронной форме с использованием Единого портала государственных и муниципальных услуг электронный образ подписанного договора </w:t>
      </w:r>
      <w:r w:rsidRPr="00E9604B">
        <w:rPr>
          <w:rFonts w:eastAsia="Calibri"/>
          <w:lang w:eastAsia="en-US"/>
        </w:rPr>
        <w:br/>
        <w:t>направляется заявителю с использованием Единого портала государственных и муниципальных услуг.</w:t>
      </w:r>
    </w:p>
    <w:p w:rsidR="00E9604B" w:rsidRPr="00E9604B" w:rsidRDefault="00E9604B" w:rsidP="00E9604B">
      <w:pPr>
        <w:numPr>
          <w:ilvl w:val="0"/>
          <w:numId w:val="56"/>
        </w:numPr>
        <w:tabs>
          <w:tab w:val="left" w:pos="1701"/>
        </w:tabs>
        <w:suppressAutoHyphens w:val="0"/>
        <w:ind w:firstLine="709"/>
        <w:jc w:val="both"/>
        <w:rPr>
          <w:rFonts w:eastAsia="Calibri"/>
          <w:lang w:eastAsia="en-US"/>
        </w:rPr>
      </w:pPr>
      <w:r w:rsidRPr="00E9604B">
        <w:rPr>
          <w:rFonts w:eastAsia="Calibri"/>
          <w:lang w:eastAsia="en-US"/>
        </w:rPr>
        <w:t xml:space="preserve">Глава в день представления на подпись подписывает договор и передает его специалисту, ответственному за рассмотрение документов. </w:t>
      </w:r>
    </w:p>
    <w:p w:rsidR="00E9604B" w:rsidRPr="00E9604B" w:rsidRDefault="00E9604B" w:rsidP="00E9604B">
      <w:pPr>
        <w:numPr>
          <w:ilvl w:val="0"/>
          <w:numId w:val="56"/>
        </w:numPr>
        <w:tabs>
          <w:tab w:val="left" w:pos="1701"/>
        </w:tabs>
        <w:suppressAutoHyphens w:val="0"/>
        <w:ind w:firstLine="709"/>
        <w:jc w:val="both"/>
        <w:rPr>
          <w:rFonts w:eastAsia="Calibri"/>
          <w:lang w:eastAsia="en-US"/>
        </w:rPr>
      </w:pPr>
      <w:r w:rsidRPr="00E9604B">
        <w:rPr>
          <w:rFonts w:eastAsia="Calibri"/>
          <w:lang w:eastAsia="en-US"/>
        </w:rPr>
        <w:t xml:space="preserve">Результатом административной процедуры по подготовке и выдаче (направлению) договора заявителю является направление договора заявителю. </w:t>
      </w:r>
    </w:p>
    <w:p w:rsidR="00E9604B" w:rsidRPr="00E9604B" w:rsidRDefault="00E9604B" w:rsidP="00E9604B">
      <w:pPr>
        <w:numPr>
          <w:ilvl w:val="0"/>
          <w:numId w:val="56"/>
        </w:numPr>
        <w:tabs>
          <w:tab w:val="left" w:pos="1701"/>
        </w:tabs>
        <w:suppressAutoHyphens w:val="0"/>
        <w:ind w:firstLine="709"/>
        <w:jc w:val="both"/>
        <w:rPr>
          <w:rFonts w:eastAsia="Calibri"/>
          <w:lang w:eastAsia="en-US"/>
        </w:rPr>
      </w:pPr>
      <w:r w:rsidRPr="00E9604B">
        <w:rPr>
          <w:rFonts w:eastAsia="Calibri"/>
          <w:lang w:eastAsia="en-US"/>
        </w:rPr>
        <w:t xml:space="preserve">Срок выполнения административной процедуры по подготовке и выдаче (направлению) договора заявителю составляет 10 (десять) дней. </w:t>
      </w:r>
    </w:p>
    <w:p w:rsidR="00E9604B" w:rsidRPr="00E9604B" w:rsidRDefault="00E9604B" w:rsidP="00E9604B">
      <w:pPr>
        <w:numPr>
          <w:ilvl w:val="0"/>
          <w:numId w:val="49"/>
        </w:numPr>
        <w:suppressAutoHyphens w:val="0"/>
        <w:ind w:firstLine="709"/>
        <w:jc w:val="both"/>
        <w:rPr>
          <w:rFonts w:eastAsia="Calibri"/>
          <w:lang w:eastAsia="en-US"/>
        </w:rPr>
      </w:pPr>
      <w:r w:rsidRPr="00E9604B">
        <w:rPr>
          <w:rFonts w:eastAsia="Calibri"/>
          <w:lang w:eastAsia="en-US"/>
        </w:rPr>
        <w:t xml:space="preserve">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w:t>
      </w:r>
      <w:r w:rsidRPr="00E9604B">
        <w:rPr>
          <w:rFonts w:eastAsia="Calibri"/>
          <w:lang w:eastAsia="en-US"/>
        </w:rPr>
        <w:br/>
        <w:t>разделом 5 Регламента.</w:t>
      </w:r>
    </w:p>
    <w:p w:rsidR="00E9604B" w:rsidRPr="00E9604B" w:rsidRDefault="00E9604B" w:rsidP="00E9604B">
      <w:pPr>
        <w:numPr>
          <w:ilvl w:val="0"/>
          <w:numId w:val="49"/>
        </w:numPr>
        <w:suppressAutoHyphens w:val="0"/>
        <w:ind w:firstLine="709"/>
        <w:jc w:val="both"/>
        <w:rPr>
          <w:rFonts w:eastAsia="Calibri"/>
          <w:lang w:eastAsia="en-US"/>
        </w:rPr>
      </w:pPr>
      <w:r w:rsidRPr="00E9604B">
        <w:rPr>
          <w:rFonts w:eastAsia="Calibri"/>
          <w:lang w:eastAsia="en-US"/>
        </w:rPr>
        <w:t xml:space="preserve">Особенности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в соответствии </w:t>
      </w:r>
      <w:r w:rsidRPr="00E9604B">
        <w:rPr>
          <w:rFonts w:eastAsia="Calibri"/>
          <w:lang w:eastAsia="en-US"/>
        </w:rPr>
        <w:br/>
        <w:t xml:space="preserve">с положениями статьи 10 Федерального закона от 27 июля 2010 года </w:t>
      </w:r>
      <w:r w:rsidRPr="00E9604B">
        <w:rPr>
          <w:rFonts w:eastAsia="Calibri"/>
          <w:lang w:eastAsia="en-US"/>
        </w:rPr>
        <w:br/>
        <w:t xml:space="preserve">№ 210-ФЗ «Об организации предоставления государственных и </w:t>
      </w:r>
      <w:r w:rsidRPr="00E9604B">
        <w:rPr>
          <w:rFonts w:eastAsia="Calibri"/>
          <w:lang w:eastAsia="en-US"/>
        </w:rPr>
        <w:br/>
        <w:t>муниципальных услуг».</w:t>
      </w:r>
    </w:p>
    <w:p w:rsidR="00E9604B" w:rsidRPr="00E9604B" w:rsidRDefault="00E9604B" w:rsidP="00E9604B">
      <w:pPr>
        <w:numPr>
          <w:ilvl w:val="0"/>
          <w:numId w:val="59"/>
        </w:numPr>
        <w:tabs>
          <w:tab w:val="left" w:pos="1701"/>
        </w:tabs>
        <w:suppressAutoHyphens w:val="0"/>
        <w:ind w:firstLine="709"/>
        <w:jc w:val="both"/>
        <w:rPr>
          <w:rFonts w:eastAsia="Calibri"/>
          <w:lang w:eastAsia="en-US"/>
        </w:rPr>
      </w:pPr>
      <w:r w:rsidRPr="00E9604B">
        <w:rPr>
          <w:rFonts w:eastAsia="Calibri"/>
          <w:lang w:eastAsia="en-US"/>
        </w:rPr>
        <w:t xml:space="preserve">При предоставлении муниципальной услуги в электронной </w:t>
      </w:r>
      <w:r w:rsidRPr="00E9604B">
        <w:rPr>
          <w:rFonts w:eastAsia="Calibri"/>
          <w:lang w:eastAsia="en-US"/>
        </w:rPr>
        <w:br/>
        <w:t>форме посредством Единого портала, Регионального портала заявителю обеспечиваются следующие административные процедуры:</w:t>
      </w:r>
    </w:p>
    <w:p w:rsidR="00E9604B" w:rsidRPr="00E9604B" w:rsidRDefault="00E9604B" w:rsidP="00E9604B">
      <w:pPr>
        <w:numPr>
          <w:ilvl w:val="0"/>
          <w:numId w:val="58"/>
        </w:numPr>
        <w:tabs>
          <w:tab w:val="left" w:pos="993"/>
        </w:tabs>
        <w:suppressAutoHyphens w:val="0"/>
        <w:ind w:firstLine="709"/>
        <w:jc w:val="both"/>
        <w:rPr>
          <w:rFonts w:eastAsia="Calibri"/>
          <w:lang w:eastAsia="en-US"/>
        </w:rPr>
      </w:pPr>
      <w:r w:rsidRPr="00E9604B">
        <w:rPr>
          <w:rFonts w:eastAsia="Calibri"/>
          <w:lang w:eastAsia="en-US"/>
        </w:rPr>
        <w:t>получение информации о порядке и сроках предоставления муниципальной услуги;</w:t>
      </w:r>
    </w:p>
    <w:p w:rsidR="00E9604B" w:rsidRPr="00E9604B" w:rsidRDefault="00E9604B" w:rsidP="00E9604B">
      <w:pPr>
        <w:numPr>
          <w:ilvl w:val="0"/>
          <w:numId w:val="58"/>
        </w:numPr>
        <w:tabs>
          <w:tab w:val="left" w:pos="993"/>
        </w:tabs>
        <w:suppressAutoHyphens w:val="0"/>
        <w:ind w:firstLine="709"/>
        <w:jc w:val="both"/>
        <w:rPr>
          <w:rFonts w:eastAsia="Calibri"/>
          <w:lang w:eastAsia="en-US"/>
        </w:rPr>
      </w:pPr>
      <w:r w:rsidRPr="00E9604B">
        <w:rPr>
          <w:rFonts w:eastAsia="Calibri"/>
          <w:lang w:eastAsia="en-US"/>
        </w:rPr>
        <w:t>запись на прием в уполномоченный орган, МФЦ для подачи запроса о предоставлении муниципальной услуги (далее – запрос);</w:t>
      </w:r>
    </w:p>
    <w:p w:rsidR="00E9604B" w:rsidRPr="00E9604B" w:rsidRDefault="00E9604B" w:rsidP="00E9604B">
      <w:pPr>
        <w:numPr>
          <w:ilvl w:val="0"/>
          <w:numId w:val="58"/>
        </w:numPr>
        <w:tabs>
          <w:tab w:val="left" w:pos="993"/>
        </w:tabs>
        <w:suppressAutoHyphens w:val="0"/>
        <w:ind w:firstLine="709"/>
        <w:jc w:val="both"/>
        <w:rPr>
          <w:rFonts w:eastAsia="Calibri"/>
          <w:lang w:eastAsia="en-US"/>
        </w:rPr>
      </w:pPr>
      <w:r w:rsidRPr="00E9604B">
        <w:rPr>
          <w:rFonts w:eastAsia="Calibri"/>
          <w:lang w:eastAsia="en-US"/>
        </w:rPr>
        <w:t>формирование запроса;</w:t>
      </w:r>
    </w:p>
    <w:p w:rsidR="00E9604B" w:rsidRPr="00E9604B" w:rsidRDefault="00E9604B" w:rsidP="00E9604B">
      <w:pPr>
        <w:widowControl w:val="0"/>
        <w:numPr>
          <w:ilvl w:val="0"/>
          <w:numId w:val="58"/>
        </w:numPr>
        <w:tabs>
          <w:tab w:val="left" w:pos="993"/>
        </w:tabs>
        <w:suppressAutoHyphens w:val="0"/>
        <w:ind w:firstLine="709"/>
        <w:jc w:val="both"/>
        <w:rPr>
          <w:rFonts w:eastAsia="Calibri"/>
          <w:lang w:eastAsia="en-US"/>
        </w:rPr>
      </w:pPr>
      <w:r w:rsidRPr="00E9604B">
        <w:rPr>
          <w:rFonts w:eastAsia="Calibri"/>
          <w:lang w:eastAsia="en-US"/>
        </w:rPr>
        <w:t>прием и регистрация уполномоченным органом запроса и иных документов, необходимых для предоставления муниципальной услуги;</w:t>
      </w:r>
    </w:p>
    <w:p w:rsidR="00E9604B" w:rsidRPr="00E9604B" w:rsidRDefault="00E9604B" w:rsidP="00E9604B">
      <w:pPr>
        <w:numPr>
          <w:ilvl w:val="0"/>
          <w:numId w:val="58"/>
        </w:numPr>
        <w:tabs>
          <w:tab w:val="left" w:pos="993"/>
        </w:tabs>
        <w:suppressAutoHyphens w:val="0"/>
        <w:ind w:firstLine="709"/>
        <w:jc w:val="both"/>
        <w:rPr>
          <w:rFonts w:eastAsia="Calibri"/>
          <w:lang w:eastAsia="en-US"/>
        </w:rPr>
      </w:pPr>
      <w:r w:rsidRPr="00E9604B">
        <w:rPr>
          <w:rFonts w:eastAsia="Calibri"/>
          <w:lang w:eastAsia="en-US"/>
        </w:rPr>
        <w:t>получение результата предоставления муниципальной услуги;</w:t>
      </w:r>
    </w:p>
    <w:p w:rsidR="00E9604B" w:rsidRPr="00E9604B" w:rsidRDefault="00E9604B" w:rsidP="00E9604B">
      <w:pPr>
        <w:numPr>
          <w:ilvl w:val="0"/>
          <w:numId w:val="58"/>
        </w:numPr>
        <w:tabs>
          <w:tab w:val="left" w:pos="993"/>
        </w:tabs>
        <w:suppressAutoHyphens w:val="0"/>
        <w:ind w:firstLine="709"/>
        <w:jc w:val="both"/>
        <w:rPr>
          <w:rFonts w:eastAsia="Calibri"/>
          <w:lang w:eastAsia="en-US"/>
        </w:rPr>
      </w:pPr>
      <w:r w:rsidRPr="00E9604B">
        <w:rPr>
          <w:rFonts w:eastAsia="Calibri"/>
          <w:lang w:eastAsia="en-US"/>
        </w:rPr>
        <w:t>получение сведений о ходе выполнения запроса;</w:t>
      </w:r>
    </w:p>
    <w:p w:rsidR="00E9604B" w:rsidRPr="00E9604B" w:rsidRDefault="00E9604B" w:rsidP="00E9604B">
      <w:pPr>
        <w:numPr>
          <w:ilvl w:val="0"/>
          <w:numId w:val="58"/>
        </w:numPr>
        <w:tabs>
          <w:tab w:val="left" w:pos="993"/>
        </w:tabs>
        <w:suppressAutoHyphens w:val="0"/>
        <w:ind w:firstLine="709"/>
        <w:jc w:val="both"/>
        <w:rPr>
          <w:rFonts w:eastAsia="Calibri"/>
          <w:lang w:eastAsia="en-US"/>
        </w:rPr>
      </w:pPr>
      <w:r w:rsidRPr="00E9604B">
        <w:rPr>
          <w:rFonts w:eastAsia="Calibri"/>
          <w:lang w:eastAsia="en-US"/>
        </w:rPr>
        <w:t>осуществление оценки качества предоставления муниципальной услуги;</w:t>
      </w:r>
    </w:p>
    <w:p w:rsidR="00E9604B" w:rsidRPr="00E9604B" w:rsidRDefault="00E9604B" w:rsidP="00E9604B">
      <w:pPr>
        <w:numPr>
          <w:ilvl w:val="0"/>
          <w:numId w:val="58"/>
        </w:numPr>
        <w:tabs>
          <w:tab w:val="left" w:pos="993"/>
        </w:tabs>
        <w:suppressAutoHyphens w:val="0"/>
        <w:ind w:firstLine="709"/>
        <w:jc w:val="both"/>
        <w:rPr>
          <w:rFonts w:eastAsia="Calibri"/>
          <w:lang w:eastAsia="en-US"/>
        </w:rPr>
      </w:pPr>
      <w:r w:rsidRPr="00E9604B">
        <w:rPr>
          <w:rFonts w:eastAsia="Calibri"/>
          <w:lang w:eastAsia="en-US"/>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 xml:space="preserve">Не допускается отказ в приеме запроса и иных документов, </w:t>
      </w:r>
      <w:r w:rsidRPr="00E9604B">
        <w:rPr>
          <w:rFonts w:eastAsia="Calibri"/>
          <w:lang w:eastAsia="en-US"/>
        </w:rPr>
        <w:br/>
        <w:t>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 xml:space="preserve">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w:t>
      </w:r>
      <w:r w:rsidRPr="00E9604B">
        <w:rPr>
          <w:rFonts w:eastAsia="Calibri"/>
          <w:lang w:eastAsia="en-US"/>
        </w:rPr>
        <w:br/>
        <w:t>в том числе в электронной форме, либо в МФЦ.</w:t>
      </w:r>
    </w:p>
    <w:p w:rsidR="00E9604B" w:rsidRPr="00E9604B" w:rsidRDefault="00E9604B" w:rsidP="00E9604B">
      <w:pPr>
        <w:numPr>
          <w:ilvl w:val="0"/>
          <w:numId w:val="59"/>
        </w:numPr>
        <w:tabs>
          <w:tab w:val="left" w:pos="1701"/>
        </w:tabs>
        <w:suppressAutoHyphens w:val="0"/>
        <w:ind w:firstLine="709"/>
        <w:jc w:val="both"/>
        <w:rPr>
          <w:rFonts w:eastAsia="Calibri"/>
          <w:lang w:eastAsia="en-US"/>
        </w:rPr>
      </w:pPr>
      <w:r w:rsidRPr="00E9604B">
        <w:rPr>
          <w:rFonts w:eastAsia="Calibri"/>
          <w:lang w:eastAsia="en-US"/>
        </w:rPr>
        <w:t>Получение информации о порядке и сроках предоставления муниципальной услуги.</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 xml:space="preserve">Для получения доступа к возможностям портала необходимо </w:t>
      </w:r>
      <w:r w:rsidRPr="00E9604B">
        <w:rPr>
          <w:rFonts w:eastAsia="Calibri"/>
          <w:lang w:eastAsia="en-US"/>
        </w:rPr>
        <w:br/>
        <w:t xml:space="preserve">выбрать субъект Российской Федерации и после открытия </w:t>
      </w:r>
      <w:r w:rsidRPr="00E9604B">
        <w:rPr>
          <w:rFonts w:eastAsia="Calibri"/>
          <w:lang w:eastAsia="en-US"/>
        </w:rPr>
        <w:br/>
        <w:t xml:space="preserve">списка территориальных федеральных органов исполнительной власти </w:t>
      </w:r>
      <w:r w:rsidRPr="00E9604B">
        <w:rPr>
          <w:rFonts w:eastAsia="Calibri"/>
          <w:lang w:eastAsia="en-US"/>
        </w:rPr>
        <w:br/>
        <w:t xml:space="preserve">в этом субъекте Российской Федерации, органов исполнительной </w:t>
      </w:r>
      <w:r w:rsidRPr="00E9604B">
        <w:rPr>
          <w:rFonts w:eastAsia="Calibri"/>
          <w:lang w:eastAsia="en-US"/>
        </w:rPr>
        <w:br/>
        <w:t xml:space="preserve">власти субъекта Российской Федерации и органов местного </w:t>
      </w:r>
      <w:r w:rsidRPr="00E9604B">
        <w:rPr>
          <w:rFonts w:eastAsia="Calibri"/>
          <w:lang w:eastAsia="en-US"/>
        </w:rPr>
        <w:br/>
        <w:t>самоуправления выбрать администрацию муниципального образования Приморско-Ахтарский муниципальный округ Краснодарского края с перечнем предоставляемых ею муниципальных услуг и информацией по каждой услуге.</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w:t>
      </w:r>
      <w:r w:rsidRPr="00E9604B">
        <w:rPr>
          <w:rFonts w:eastAsia="Calibri"/>
          <w:lang w:eastAsia="en-US"/>
        </w:rPr>
        <w:br/>
        <w:t xml:space="preserve">а также бланки заявлений и форм, которые необходимо заполнить для обращения за услугой. </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Информация о предоставлении государственной (муниципальной) услуги размещается на Едином портале государственных и муниципальных услуг (функций), Портале государственных и муниципальных услуг (функций) Краснодарского края.</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 xml:space="preserve">На Едином портале государственных и муниципальных услуг (функций), Портале государственных и муниципальных услуг (функций) </w:t>
      </w:r>
      <w:r w:rsidRPr="00E9604B">
        <w:rPr>
          <w:rFonts w:eastAsia="Calibri"/>
          <w:lang w:eastAsia="en-US"/>
        </w:rPr>
        <w:br/>
        <w:t>Краснодарского края размещается следующая информация:</w:t>
      </w:r>
    </w:p>
    <w:p w:rsidR="00E9604B" w:rsidRPr="00E9604B" w:rsidRDefault="00E9604B" w:rsidP="00E9604B">
      <w:pPr>
        <w:widowControl w:val="0"/>
        <w:numPr>
          <w:ilvl w:val="1"/>
          <w:numId w:val="60"/>
        </w:numPr>
        <w:tabs>
          <w:tab w:val="left" w:pos="993"/>
        </w:tabs>
        <w:suppressAutoHyphens w:val="0"/>
        <w:ind w:firstLine="709"/>
        <w:jc w:val="both"/>
        <w:rPr>
          <w:rFonts w:eastAsia="Calibri"/>
          <w:lang w:eastAsia="en-US"/>
        </w:rPr>
      </w:pPr>
      <w:r w:rsidRPr="00E9604B">
        <w:rPr>
          <w:rFonts w:eastAsia="Calibri"/>
          <w:lang w:eastAsia="en-US"/>
        </w:rPr>
        <w:t>исчерпывающий перечень документов, необходимых для предоставления государственной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9604B" w:rsidRPr="00E9604B" w:rsidRDefault="00E9604B" w:rsidP="00E9604B">
      <w:pPr>
        <w:numPr>
          <w:ilvl w:val="1"/>
          <w:numId w:val="60"/>
        </w:numPr>
        <w:tabs>
          <w:tab w:val="left" w:pos="993"/>
        </w:tabs>
        <w:suppressAutoHyphens w:val="0"/>
        <w:ind w:firstLine="709"/>
        <w:jc w:val="both"/>
        <w:rPr>
          <w:rFonts w:eastAsia="Calibri"/>
          <w:lang w:eastAsia="en-US"/>
        </w:rPr>
      </w:pPr>
      <w:r w:rsidRPr="00E9604B">
        <w:rPr>
          <w:rFonts w:eastAsia="Calibri"/>
          <w:lang w:eastAsia="en-US"/>
        </w:rPr>
        <w:t>круг заявителей;</w:t>
      </w:r>
    </w:p>
    <w:p w:rsidR="00E9604B" w:rsidRPr="00E9604B" w:rsidRDefault="00E9604B" w:rsidP="00E9604B">
      <w:pPr>
        <w:numPr>
          <w:ilvl w:val="1"/>
          <w:numId w:val="60"/>
        </w:numPr>
        <w:tabs>
          <w:tab w:val="left" w:pos="993"/>
        </w:tabs>
        <w:suppressAutoHyphens w:val="0"/>
        <w:ind w:firstLine="709"/>
        <w:jc w:val="both"/>
        <w:rPr>
          <w:rFonts w:eastAsia="Calibri"/>
          <w:lang w:eastAsia="en-US"/>
        </w:rPr>
      </w:pPr>
      <w:r w:rsidRPr="00E9604B">
        <w:rPr>
          <w:rFonts w:eastAsia="Calibri"/>
          <w:lang w:eastAsia="en-US"/>
        </w:rPr>
        <w:t>срок предоставления государственной (муниципальной) услуги;</w:t>
      </w:r>
    </w:p>
    <w:p w:rsidR="00E9604B" w:rsidRPr="00E9604B" w:rsidRDefault="00E9604B" w:rsidP="00E9604B">
      <w:pPr>
        <w:numPr>
          <w:ilvl w:val="1"/>
          <w:numId w:val="60"/>
        </w:numPr>
        <w:tabs>
          <w:tab w:val="left" w:pos="993"/>
        </w:tabs>
        <w:suppressAutoHyphens w:val="0"/>
        <w:ind w:firstLine="709"/>
        <w:jc w:val="both"/>
        <w:rPr>
          <w:rFonts w:eastAsia="Calibri"/>
          <w:lang w:eastAsia="en-US"/>
        </w:rPr>
      </w:pPr>
      <w:r w:rsidRPr="00E9604B">
        <w:rPr>
          <w:rFonts w:eastAsia="Calibri"/>
          <w:lang w:eastAsia="en-US"/>
        </w:rPr>
        <w:t>результаты предоставления государственной (муниципальной) услуги, порядок представления документа, являющегося результатом предоставления государственной (муниципальной) услуги;</w:t>
      </w:r>
    </w:p>
    <w:p w:rsidR="00E9604B" w:rsidRPr="00E9604B" w:rsidRDefault="00E9604B" w:rsidP="00E9604B">
      <w:pPr>
        <w:numPr>
          <w:ilvl w:val="1"/>
          <w:numId w:val="60"/>
        </w:numPr>
        <w:tabs>
          <w:tab w:val="left" w:pos="993"/>
        </w:tabs>
        <w:suppressAutoHyphens w:val="0"/>
        <w:ind w:firstLine="709"/>
        <w:jc w:val="both"/>
        <w:rPr>
          <w:rFonts w:eastAsia="Calibri"/>
          <w:lang w:eastAsia="en-US"/>
        </w:rPr>
      </w:pPr>
      <w:r w:rsidRPr="00E9604B">
        <w:rPr>
          <w:rFonts w:eastAsia="Calibri"/>
          <w:lang w:eastAsia="en-US"/>
        </w:rPr>
        <w:t>исчерпывающий перечень оснований для приостановления или отказа в предоставлении государственной (муниципальной) услуги;</w:t>
      </w:r>
    </w:p>
    <w:p w:rsidR="00E9604B" w:rsidRPr="00E9604B" w:rsidRDefault="00E9604B" w:rsidP="00E9604B">
      <w:pPr>
        <w:numPr>
          <w:ilvl w:val="1"/>
          <w:numId w:val="60"/>
        </w:numPr>
        <w:tabs>
          <w:tab w:val="left" w:pos="993"/>
        </w:tabs>
        <w:suppressAutoHyphens w:val="0"/>
        <w:ind w:firstLine="709"/>
        <w:jc w:val="both"/>
        <w:rPr>
          <w:rFonts w:eastAsia="Calibri"/>
          <w:lang w:eastAsia="en-US"/>
        </w:rPr>
      </w:pPr>
      <w:r w:rsidRPr="00E9604B">
        <w:rPr>
          <w:rFonts w:eastAsia="Calibri"/>
          <w:lang w:eastAsia="en-US"/>
        </w:rPr>
        <w:t>о праве заявителя на досудебное (внесудебное) обжалование решений и действий (бездействия), принятых (осуществляемых) в ходе предоставления государственной (муниципальной) услуги;</w:t>
      </w:r>
    </w:p>
    <w:p w:rsidR="00E9604B" w:rsidRPr="00E9604B" w:rsidRDefault="00E9604B" w:rsidP="00E9604B">
      <w:pPr>
        <w:numPr>
          <w:ilvl w:val="1"/>
          <w:numId w:val="60"/>
        </w:numPr>
        <w:tabs>
          <w:tab w:val="left" w:pos="993"/>
        </w:tabs>
        <w:suppressAutoHyphens w:val="0"/>
        <w:ind w:firstLine="709"/>
        <w:jc w:val="both"/>
        <w:rPr>
          <w:rFonts w:eastAsia="Calibri"/>
          <w:lang w:eastAsia="en-US"/>
        </w:rPr>
      </w:pPr>
      <w:r w:rsidRPr="00E9604B">
        <w:rPr>
          <w:rFonts w:eastAsia="Calibri"/>
          <w:lang w:eastAsia="en-US"/>
        </w:rPr>
        <w:t>формы заявлений (уведомлений, сообщений), используемые при предоставлении государственной (муниципальной) услуги.</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w:t>
      </w:r>
      <w:r w:rsidRPr="00E9604B">
        <w:rPr>
          <w:rFonts w:eastAsia="Calibri"/>
          <w:lang w:eastAsia="en-US"/>
        </w:rPr>
        <w:br/>
        <w:t xml:space="preserve">на технические средства заявителя требует заключения лицензионного </w:t>
      </w:r>
      <w:r w:rsidRPr="00E9604B">
        <w:rPr>
          <w:rFonts w:eastAsia="Calibri"/>
          <w:lang w:eastAsia="en-US"/>
        </w:rPr>
        <w:br/>
        <w:t>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9604B" w:rsidRPr="00E9604B" w:rsidRDefault="00E9604B" w:rsidP="00E9604B">
      <w:pPr>
        <w:numPr>
          <w:ilvl w:val="0"/>
          <w:numId w:val="59"/>
        </w:numPr>
        <w:tabs>
          <w:tab w:val="left" w:pos="1701"/>
        </w:tabs>
        <w:suppressAutoHyphens w:val="0"/>
        <w:ind w:firstLine="709"/>
        <w:jc w:val="both"/>
        <w:rPr>
          <w:rFonts w:eastAsia="Calibri"/>
          <w:lang w:eastAsia="en-US"/>
        </w:rPr>
      </w:pPr>
      <w:r w:rsidRPr="00E9604B">
        <w:rPr>
          <w:rFonts w:eastAsia="Calibri"/>
          <w:lang w:eastAsia="en-US"/>
        </w:rPr>
        <w:t>Запись на прием в уполномоченный орган, МФЦ для подачи запроса о предоставлении муниципальной услуги.</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 xml:space="preserve">В целях предоставления муниципальной услуги, в том числе осуществляется прием заявителей по предварительной записи. </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 xml:space="preserve">Запись на прием проводится посредством Единого портала, </w:t>
      </w:r>
      <w:r w:rsidRPr="00E9604B">
        <w:rPr>
          <w:rFonts w:eastAsia="Calibri"/>
          <w:lang w:eastAsia="en-US"/>
        </w:rPr>
        <w:br/>
        <w:t xml:space="preserve">Регионального портала. </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 xml:space="preserve">Заявителю предоставляется возможность записи в любые свободные </w:t>
      </w:r>
      <w:r w:rsidRPr="00E9604B">
        <w:rPr>
          <w:rFonts w:eastAsia="Calibri"/>
          <w:lang w:eastAsia="en-US"/>
        </w:rPr>
        <w:br/>
        <w:t xml:space="preserve">для приема дату и время в пределах установленного в уполномоченном органе, </w:t>
      </w:r>
      <w:r w:rsidRPr="00E9604B">
        <w:rPr>
          <w:rFonts w:eastAsia="Calibri"/>
          <w:lang w:eastAsia="en-US"/>
        </w:rPr>
        <w:br/>
        <w:t>МФЦ графика приема заявителей.</w:t>
      </w:r>
    </w:p>
    <w:p w:rsidR="00E9604B" w:rsidRPr="00E9604B" w:rsidRDefault="00E9604B" w:rsidP="00E9604B">
      <w:pPr>
        <w:widowControl w:val="0"/>
        <w:suppressAutoHyphens w:val="0"/>
        <w:ind w:firstLine="709"/>
        <w:jc w:val="both"/>
        <w:rPr>
          <w:rFonts w:eastAsia="Calibri"/>
          <w:lang w:eastAsia="en-US"/>
        </w:rPr>
      </w:pPr>
      <w:r w:rsidRPr="00E9604B">
        <w:rPr>
          <w:rFonts w:eastAsia="Calibri"/>
          <w:lang w:eastAsia="en-US"/>
        </w:rPr>
        <w:t xml:space="preserve">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w:t>
      </w:r>
      <w:r w:rsidRPr="00E9604B">
        <w:rPr>
          <w:rFonts w:eastAsia="Calibri"/>
          <w:lang w:eastAsia="en-US"/>
        </w:rPr>
        <w:br/>
        <w:t>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9604B" w:rsidRPr="00E9604B" w:rsidRDefault="00E9604B" w:rsidP="00E9604B">
      <w:pPr>
        <w:numPr>
          <w:ilvl w:val="0"/>
          <w:numId w:val="49"/>
        </w:numPr>
        <w:suppressAutoHyphens w:val="0"/>
        <w:ind w:firstLine="709"/>
        <w:jc w:val="both"/>
        <w:rPr>
          <w:rFonts w:eastAsia="Calibri"/>
          <w:lang w:eastAsia="en-US"/>
        </w:rPr>
      </w:pPr>
      <w:r w:rsidRPr="00E9604B">
        <w:rPr>
          <w:rFonts w:eastAsia="Calibri"/>
          <w:lang w:eastAsia="en-US"/>
        </w:rPr>
        <w:t>Формирование запроса.</w:t>
      </w:r>
    </w:p>
    <w:p w:rsidR="00E9604B" w:rsidRPr="00E9604B" w:rsidRDefault="00E9604B" w:rsidP="00E9604B">
      <w:pPr>
        <w:numPr>
          <w:ilvl w:val="0"/>
          <w:numId w:val="61"/>
        </w:numPr>
        <w:tabs>
          <w:tab w:val="left" w:pos="1701"/>
        </w:tabs>
        <w:suppressAutoHyphens w:val="0"/>
        <w:ind w:firstLine="709"/>
        <w:jc w:val="both"/>
        <w:rPr>
          <w:rFonts w:eastAsia="Calibri"/>
          <w:lang w:eastAsia="en-US"/>
        </w:rPr>
      </w:pPr>
      <w:r w:rsidRPr="00E9604B">
        <w:rPr>
          <w:rFonts w:eastAsia="Calibri"/>
          <w:lang w:eastAsia="en-US"/>
        </w:rPr>
        <w:t xml:space="preserve">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w:t>
      </w:r>
      <w:r w:rsidRPr="00E9604B">
        <w:rPr>
          <w:rFonts w:eastAsia="Calibri"/>
          <w:lang w:eastAsia="en-US"/>
        </w:rPr>
        <w:br/>
        <w:t>без необходимости дополнительной подачи запроса в какой-либо иной форме. На Едином портале, Региональном портале размещаются образцы заполнения электронной формы запроса.</w:t>
      </w:r>
    </w:p>
    <w:p w:rsidR="00E9604B" w:rsidRPr="00E9604B" w:rsidRDefault="00E9604B" w:rsidP="00E9604B">
      <w:pPr>
        <w:widowControl w:val="0"/>
        <w:suppressAutoHyphens w:val="0"/>
        <w:ind w:firstLine="709"/>
        <w:jc w:val="both"/>
        <w:rPr>
          <w:rFonts w:eastAsia="Calibri"/>
          <w:lang w:eastAsia="en-US"/>
        </w:rPr>
      </w:pPr>
      <w:r w:rsidRPr="00E9604B">
        <w:rPr>
          <w:rFonts w:eastAsia="Calibri"/>
          <w:lang w:eastAsia="en-US"/>
        </w:rPr>
        <w:t xml:space="preserve">Заявление, направляемое в форме электронного документа, </w:t>
      </w:r>
      <w:r w:rsidRPr="00E9604B">
        <w:rPr>
          <w:rFonts w:eastAsia="Calibri"/>
          <w:lang w:eastAsia="en-US"/>
        </w:rPr>
        <w:br/>
        <w:t xml:space="preserve">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w:t>
      </w:r>
      <w:r w:rsidRPr="00E9604B">
        <w:rPr>
          <w:rFonts w:eastAsia="Calibri"/>
          <w:lang w:eastAsia="en-US"/>
        </w:rPr>
        <w:br/>
        <w:t>и о внесении изменения в Правила разработки и утверждения административных регламентов предоставления государственных услуг» (при наличии – дополнительно указать иные НПА, регламентирующие оформление и предоставление заявления в форме электронного документа).</w:t>
      </w:r>
    </w:p>
    <w:p w:rsidR="00E9604B" w:rsidRPr="00E9604B" w:rsidRDefault="00E9604B" w:rsidP="00E9604B">
      <w:pPr>
        <w:numPr>
          <w:ilvl w:val="0"/>
          <w:numId w:val="61"/>
        </w:numPr>
        <w:tabs>
          <w:tab w:val="left" w:pos="1701"/>
        </w:tabs>
        <w:suppressAutoHyphens w:val="0"/>
        <w:ind w:firstLine="709"/>
        <w:jc w:val="both"/>
        <w:rPr>
          <w:rFonts w:eastAsia="Calibri"/>
          <w:lang w:eastAsia="en-US"/>
        </w:rPr>
      </w:pPr>
      <w:r w:rsidRPr="00E9604B">
        <w:rPr>
          <w:rFonts w:eastAsia="Calibri"/>
          <w:lang w:eastAsia="en-US"/>
        </w:rPr>
        <w:t>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E9604B" w:rsidRPr="00E9604B" w:rsidRDefault="00E9604B" w:rsidP="00E9604B">
      <w:pPr>
        <w:numPr>
          <w:ilvl w:val="0"/>
          <w:numId w:val="62"/>
        </w:numPr>
        <w:tabs>
          <w:tab w:val="left" w:pos="1134"/>
        </w:tabs>
        <w:suppressAutoHyphens w:val="0"/>
        <w:ind w:firstLine="709"/>
        <w:jc w:val="both"/>
        <w:rPr>
          <w:rFonts w:eastAsia="Calibri"/>
          <w:lang w:eastAsia="en-US"/>
        </w:rPr>
      </w:pPr>
      <w:r w:rsidRPr="00E9604B">
        <w:rPr>
          <w:rFonts w:eastAsia="Calibri"/>
          <w:lang w:eastAsia="en-US"/>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E9604B" w:rsidRPr="00E9604B" w:rsidRDefault="00E9604B" w:rsidP="00E9604B">
      <w:pPr>
        <w:numPr>
          <w:ilvl w:val="0"/>
          <w:numId w:val="62"/>
        </w:numPr>
        <w:tabs>
          <w:tab w:val="left" w:pos="1134"/>
        </w:tabs>
        <w:suppressAutoHyphens w:val="0"/>
        <w:ind w:firstLine="709"/>
        <w:jc w:val="both"/>
        <w:rPr>
          <w:rFonts w:eastAsia="Calibri"/>
          <w:lang w:eastAsia="en-US"/>
        </w:rPr>
      </w:pPr>
      <w:r w:rsidRPr="00E9604B">
        <w:rPr>
          <w:rFonts w:eastAsia="Calibri"/>
          <w:lang w:eastAsia="en-US"/>
        </w:rPr>
        <w:t xml:space="preserve">для оформления документов посредством сети «Интернет» </w:t>
      </w:r>
      <w:r w:rsidRPr="00E9604B">
        <w:rPr>
          <w:rFonts w:eastAsia="Calibri"/>
          <w:lang w:eastAsia="en-US"/>
        </w:rPr>
        <w:br/>
        <w:t xml:space="preserve">заявителю необходимо пройти процедуру авторизации на Едином портале и </w:t>
      </w:r>
      <w:r w:rsidRPr="00E9604B">
        <w:rPr>
          <w:rFonts w:eastAsia="Calibri"/>
          <w:lang w:eastAsia="en-US"/>
        </w:rPr>
        <w:br/>
        <w:t>Региональном портале;</w:t>
      </w:r>
    </w:p>
    <w:p w:rsidR="00E9604B" w:rsidRPr="00E9604B" w:rsidRDefault="00E9604B" w:rsidP="00E9604B">
      <w:pPr>
        <w:numPr>
          <w:ilvl w:val="0"/>
          <w:numId w:val="62"/>
        </w:numPr>
        <w:tabs>
          <w:tab w:val="left" w:pos="1134"/>
        </w:tabs>
        <w:suppressAutoHyphens w:val="0"/>
        <w:ind w:firstLine="709"/>
        <w:jc w:val="both"/>
        <w:rPr>
          <w:rFonts w:eastAsia="Calibri"/>
          <w:lang w:eastAsia="en-US"/>
        </w:rPr>
      </w:pPr>
      <w:r w:rsidRPr="00E9604B">
        <w:rPr>
          <w:rFonts w:eastAsia="Calibri"/>
          <w:lang w:eastAsia="en-US"/>
        </w:rPr>
        <w:t xml:space="preserve">для авторизации заявителю необходимо ввести страховой номер индивидуального лицевого счета застрахованного лица, выданный </w:t>
      </w:r>
      <w:r w:rsidRPr="00E9604B">
        <w:rPr>
          <w:rFonts w:eastAsia="Calibri"/>
          <w:lang w:eastAsia="en-US"/>
        </w:rPr>
        <w:br/>
        <w:t xml:space="preserve">Пенсионным фондом Российской Федерации (СНИЛС), и пароль, полученный после регистрации на Едином портале и Региональном портале; </w:t>
      </w:r>
    </w:p>
    <w:p w:rsidR="00E9604B" w:rsidRPr="00E9604B" w:rsidRDefault="00E9604B" w:rsidP="00E9604B">
      <w:pPr>
        <w:numPr>
          <w:ilvl w:val="0"/>
          <w:numId w:val="62"/>
        </w:numPr>
        <w:tabs>
          <w:tab w:val="left" w:pos="1134"/>
        </w:tabs>
        <w:suppressAutoHyphens w:val="0"/>
        <w:ind w:firstLine="709"/>
        <w:jc w:val="both"/>
        <w:rPr>
          <w:rFonts w:eastAsia="Calibri"/>
          <w:lang w:eastAsia="en-US"/>
        </w:rPr>
      </w:pPr>
      <w:r w:rsidRPr="00E9604B">
        <w:rPr>
          <w:rFonts w:eastAsia="Calibri"/>
          <w:lang w:eastAsia="en-US"/>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E9604B" w:rsidRPr="00E9604B" w:rsidRDefault="00E9604B" w:rsidP="00E9604B">
      <w:pPr>
        <w:numPr>
          <w:ilvl w:val="0"/>
          <w:numId w:val="62"/>
        </w:numPr>
        <w:tabs>
          <w:tab w:val="left" w:pos="1134"/>
        </w:tabs>
        <w:suppressAutoHyphens w:val="0"/>
        <w:ind w:firstLine="709"/>
        <w:jc w:val="both"/>
        <w:rPr>
          <w:rFonts w:eastAsia="Calibri"/>
          <w:lang w:eastAsia="en-US"/>
        </w:rPr>
      </w:pPr>
      <w:r w:rsidRPr="00E9604B">
        <w:rPr>
          <w:rFonts w:eastAsia="Calibri"/>
          <w:lang w:eastAsia="en-US"/>
        </w:rPr>
        <w:t xml:space="preserve">заявление вместе с электронными копиями документов попадает в информационную систему, которая обеспечивает прием запросов, </w:t>
      </w:r>
      <w:r w:rsidRPr="00E9604B">
        <w:rPr>
          <w:rFonts w:eastAsia="Calibri"/>
          <w:lang w:eastAsia="en-US"/>
        </w:rPr>
        <w:br/>
        <w:t xml:space="preserve">обращений, заявлений и иных документов (сведений), поступивших </w:t>
      </w:r>
      <w:r w:rsidRPr="00E9604B">
        <w:rPr>
          <w:rFonts w:eastAsia="Calibri"/>
          <w:lang w:eastAsia="en-US"/>
        </w:rPr>
        <w:br/>
        <w:t xml:space="preserve">с Единого портала и Регионального портала и (или) через систему межведомственного электронного взаимодействия. </w:t>
      </w:r>
    </w:p>
    <w:p w:rsidR="00E9604B" w:rsidRPr="00E9604B" w:rsidRDefault="00E9604B" w:rsidP="00E9604B">
      <w:pPr>
        <w:numPr>
          <w:ilvl w:val="0"/>
          <w:numId w:val="61"/>
        </w:numPr>
        <w:tabs>
          <w:tab w:val="left" w:pos="1701"/>
        </w:tabs>
        <w:suppressAutoHyphens w:val="0"/>
        <w:ind w:firstLine="709"/>
        <w:jc w:val="both"/>
        <w:rPr>
          <w:rFonts w:eastAsia="Calibri"/>
          <w:lang w:eastAsia="en-US"/>
        </w:rPr>
      </w:pPr>
      <w:r w:rsidRPr="00E9604B">
        <w:rPr>
          <w:rFonts w:eastAsia="Calibri"/>
          <w:lang w:eastAsia="en-US"/>
        </w:rPr>
        <w:t xml:space="preserve">Форматно-логическая проверка сформированного запроса осуществляется автоматически после заполнения заявителем каждого </w:t>
      </w:r>
      <w:r w:rsidRPr="00E9604B">
        <w:rPr>
          <w:rFonts w:eastAsia="Calibri"/>
          <w:lang w:eastAsia="en-US"/>
        </w:rPr>
        <w:br/>
        <w:t>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9604B" w:rsidRPr="00E9604B" w:rsidRDefault="00E9604B" w:rsidP="00E9604B">
      <w:pPr>
        <w:numPr>
          <w:ilvl w:val="0"/>
          <w:numId w:val="61"/>
        </w:numPr>
        <w:tabs>
          <w:tab w:val="left" w:pos="1701"/>
        </w:tabs>
        <w:suppressAutoHyphens w:val="0"/>
        <w:ind w:firstLine="709"/>
        <w:jc w:val="both"/>
        <w:rPr>
          <w:rFonts w:eastAsia="Calibri"/>
          <w:lang w:eastAsia="en-US"/>
        </w:rPr>
      </w:pPr>
      <w:r w:rsidRPr="00E9604B">
        <w:rPr>
          <w:rFonts w:eastAsia="Calibri"/>
          <w:lang w:eastAsia="en-US"/>
        </w:rPr>
        <w:t>При формировании запроса заявителю обеспечивается:</w:t>
      </w:r>
    </w:p>
    <w:p w:rsidR="00E9604B" w:rsidRPr="00E9604B" w:rsidRDefault="00E9604B" w:rsidP="00E9604B">
      <w:pPr>
        <w:numPr>
          <w:ilvl w:val="0"/>
          <w:numId w:val="63"/>
        </w:numPr>
        <w:tabs>
          <w:tab w:val="left" w:pos="993"/>
        </w:tabs>
        <w:suppressAutoHyphens w:val="0"/>
        <w:ind w:firstLine="709"/>
        <w:jc w:val="both"/>
        <w:rPr>
          <w:rFonts w:eastAsia="Calibri"/>
          <w:lang w:eastAsia="en-US"/>
        </w:rPr>
      </w:pPr>
      <w:r w:rsidRPr="00E9604B">
        <w:rPr>
          <w:rFonts w:eastAsia="Calibri"/>
          <w:lang w:eastAsia="en-US"/>
        </w:rPr>
        <w:t xml:space="preserve">возможность копирования и сохранения запроса и иных документов, указанных в подразделе 2.12 раздела 2 настоящего Регламента, необходимых </w:t>
      </w:r>
      <w:r w:rsidRPr="00E9604B">
        <w:rPr>
          <w:rFonts w:eastAsia="Calibri"/>
          <w:lang w:eastAsia="en-US"/>
        </w:rPr>
        <w:br/>
        <w:t>для предоставления муниципальной услуги;</w:t>
      </w:r>
    </w:p>
    <w:p w:rsidR="00E9604B" w:rsidRPr="00E9604B" w:rsidRDefault="00E9604B" w:rsidP="00E9604B">
      <w:pPr>
        <w:widowControl w:val="0"/>
        <w:numPr>
          <w:ilvl w:val="0"/>
          <w:numId w:val="63"/>
        </w:numPr>
        <w:tabs>
          <w:tab w:val="left" w:pos="993"/>
        </w:tabs>
        <w:suppressAutoHyphens w:val="0"/>
        <w:ind w:firstLine="709"/>
        <w:jc w:val="both"/>
        <w:rPr>
          <w:rFonts w:eastAsia="Calibri"/>
          <w:lang w:eastAsia="en-US"/>
        </w:rPr>
      </w:pPr>
      <w:r w:rsidRPr="00E9604B">
        <w:rPr>
          <w:rFonts w:eastAsia="Calibri"/>
          <w:lang w:eastAsia="en-US"/>
        </w:rPr>
        <w:t xml:space="preserve">возможность заполнения несколькими заявителями одной </w:t>
      </w:r>
      <w:r w:rsidRPr="00E9604B">
        <w:rPr>
          <w:rFonts w:eastAsia="Calibri"/>
          <w:lang w:eastAsia="en-US"/>
        </w:rPr>
        <w:br/>
        <w:t>электронной формы запроса при обращении за услугами, предполагающими направление совместного запроса несколькими заявителями;</w:t>
      </w:r>
    </w:p>
    <w:p w:rsidR="00E9604B" w:rsidRPr="00E9604B" w:rsidRDefault="00E9604B" w:rsidP="00E9604B">
      <w:pPr>
        <w:numPr>
          <w:ilvl w:val="0"/>
          <w:numId w:val="63"/>
        </w:numPr>
        <w:tabs>
          <w:tab w:val="left" w:pos="993"/>
        </w:tabs>
        <w:suppressAutoHyphens w:val="0"/>
        <w:ind w:firstLine="709"/>
        <w:jc w:val="both"/>
        <w:rPr>
          <w:rFonts w:eastAsia="Calibri"/>
          <w:lang w:eastAsia="en-US"/>
        </w:rPr>
      </w:pPr>
      <w:r w:rsidRPr="00E9604B">
        <w:rPr>
          <w:rFonts w:eastAsia="Calibri"/>
          <w:lang w:eastAsia="en-US"/>
        </w:rPr>
        <w:t xml:space="preserve">возможность печати на бумажном носителе копии электронной </w:t>
      </w:r>
      <w:r w:rsidRPr="00E9604B">
        <w:rPr>
          <w:rFonts w:eastAsia="Calibri"/>
          <w:lang w:eastAsia="en-US"/>
        </w:rPr>
        <w:br/>
        <w:t>формы запроса;</w:t>
      </w:r>
    </w:p>
    <w:p w:rsidR="00E9604B" w:rsidRPr="00E9604B" w:rsidRDefault="00E9604B" w:rsidP="00E9604B">
      <w:pPr>
        <w:numPr>
          <w:ilvl w:val="0"/>
          <w:numId w:val="63"/>
        </w:numPr>
        <w:tabs>
          <w:tab w:val="left" w:pos="993"/>
        </w:tabs>
        <w:suppressAutoHyphens w:val="0"/>
        <w:ind w:firstLine="709"/>
        <w:jc w:val="both"/>
        <w:rPr>
          <w:rFonts w:eastAsia="Calibri"/>
          <w:lang w:eastAsia="en-US"/>
        </w:rPr>
      </w:pPr>
      <w:r w:rsidRPr="00E9604B">
        <w:rPr>
          <w:rFonts w:eastAsia="Calibri"/>
          <w:lang w:eastAsia="en-US"/>
        </w:rPr>
        <w:t xml:space="preserve">сохранение ранее введенных в электронную форму запроса </w:t>
      </w:r>
      <w:r w:rsidRPr="00E9604B">
        <w:rPr>
          <w:rFonts w:eastAsia="Calibri"/>
          <w:lang w:eastAsia="en-US"/>
        </w:rPr>
        <w:br/>
        <w:t xml:space="preserve">значений в любой момент по желанию пользователя, в том числе </w:t>
      </w:r>
      <w:r w:rsidRPr="00E9604B">
        <w:rPr>
          <w:rFonts w:eastAsia="Calibri"/>
          <w:lang w:eastAsia="en-US"/>
        </w:rPr>
        <w:br/>
        <w:t xml:space="preserve">при возникновении ошибок ввода и возврате для повторного ввода </w:t>
      </w:r>
      <w:r w:rsidRPr="00E9604B">
        <w:rPr>
          <w:rFonts w:eastAsia="Calibri"/>
          <w:lang w:eastAsia="en-US"/>
        </w:rPr>
        <w:br/>
        <w:t>значений в электронную форму запроса;</w:t>
      </w:r>
    </w:p>
    <w:p w:rsidR="00E9604B" w:rsidRPr="00E9604B" w:rsidRDefault="00E9604B" w:rsidP="00E9604B">
      <w:pPr>
        <w:numPr>
          <w:ilvl w:val="0"/>
          <w:numId w:val="63"/>
        </w:numPr>
        <w:tabs>
          <w:tab w:val="left" w:pos="993"/>
        </w:tabs>
        <w:suppressAutoHyphens w:val="0"/>
        <w:ind w:firstLine="709"/>
        <w:jc w:val="both"/>
        <w:rPr>
          <w:rFonts w:eastAsia="Calibri"/>
          <w:lang w:eastAsia="en-US"/>
        </w:rPr>
      </w:pPr>
      <w:r w:rsidRPr="00E9604B">
        <w:rPr>
          <w:rFonts w:eastAsia="Calibri"/>
          <w:lang w:eastAsia="en-US"/>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w:t>
      </w:r>
      <w:r w:rsidRPr="00E9604B">
        <w:rPr>
          <w:rFonts w:eastAsia="Calibri"/>
          <w:lang w:eastAsia="en-US"/>
        </w:rPr>
        <w:br/>
        <w:t xml:space="preserve">для предоставления государственных и муниципальных услуг в электронной форме» (далее – единая система идентификации и аутентификации), </w:t>
      </w:r>
      <w:r w:rsidRPr="00E9604B">
        <w:rPr>
          <w:rFonts w:eastAsia="Calibri"/>
          <w:lang w:eastAsia="en-US"/>
        </w:rPr>
        <w:br/>
        <w:t xml:space="preserve">и сведений, опубликованных на Едином и Региональном портале, </w:t>
      </w:r>
      <w:r w:rsidRPr="00E9604B">
        <w:rPr>
          <w:rFonts w:eastAsia="Calibri"/>
          <w:lang w:eastAsia="en-US"/>
        </w:rPr>
        <w:br/>
        <w:t>официальном сайте в части, касающейся сведений, отсутствующих в единой системе идентификации и аутентификации;</w:t>
      </w:r>
    </w:p>
    <w:p w:rsidR="00E9604B" w:rsidRPr="00E9604B" w:rsidRDefault="00E9604B" w:rsidP="00E9604B">
      <w:pPr>
        <w:numPr>
          <w:ilvl w:val="0"/>
          <w:numId w:val="63"/>
        </w:numPr>
        <w:tabs>
          <w:tab w:val="left" w:pos="993"/>
        </w:tabs>
        <w:suppressAutoHyphens w:val="0"/>
        <w:ind w:firstLine="709"/>
        <w:jc w:val="both"/>
        <w:rPr>
          <w:rFonts w:eastAsia="Calibri"/>
          <w:lang w:eastAsia="en-US"/>
        </w:rPr>
      </w:pPr>
      <w:r w:rsidRPr="00E9604B">
        <w:rPr>
          <w:rFonts w:eastAsia="Calibri"/>
          <w:lang w:eastAsia="en-US"/>
        </w:rPr>
        <w:t>возможность вернуться на любой из этапов заполнения электронной формы запроса без потери ранее введенной информации;</w:t>
      </w:r>
    </w:p>
    <w:p w:rsidR="00E9604B" w:rsidRPr="00E9604B" w:rsidRDefault="00E9604B" w:rsidP="00E9604B">
      <w:pPr>
        <w:numPr>
          <w:ilvl w:val="0"/>
          <w:numId w:val="63"/>
        </w:numPr>
        <w:tabs>
          <w:tab w:val="left" w:pos="1134"/>
        </w:tabs>
        <w:suppressAutoHyphens w:val="0"/>
        <w:ind w:firstLine="709"/>
        <w:jc w:val="both"/>
        <w:rPr>
          <w:rFonts w:eastAsia="Calibri"/>
          <w:lang w:eastAsia="en-US"/>
        </w:rPr>
      </w:pPr>
      <w:r w:rsidRPr="00E9604B">
        <w:rPr>
          <w:rFonts w:eastAsia="Calibri"/>
          <w:lang w:eastAsia="en-US"/>
        </w:rPr>
        <w:t xml:space="preserve">возможность доступа заявителя на Едином и Региональном портале или официальном сайте к ранее поданным им запросам в течение </w:t>
      </w:r>
      <w:r w:rsidRPr="00E9604B">
        <w:rPr>
          <w:rFonts w:eastAsia="Calibri"/>
          <w:lang w:eastAsia="en-US"/>
        </w:rPr>
        <w:br/>
        <w:t xml:space="preserve">не менее 1 (одного) года, а также частично сформированных запросов – </w:t>
      </w:r>
      <w:r w:rsidRPr="00E9604B">
        <w:rPr>
          <w:rFonts w:eastAsia="Calibri"/>
          <w:lang w:eastAsia="en-US"/>
        </w:rPr>
        <w:br/>
        <w:t>в течение не менее 3 (трех) месяцев.</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 xml:space="preserve">3.2.7.5. Сформированный и </w:t>
      </w:r>
      <w:proofErr w:type="gramStart"/>
      <w:r w:rsidRPr="00E9604B">
        <w:rPr>
          <w:rFonts w:eastAsia="Calibri"/>
          <w:lang w:eastAsia="en-US"/>
        </w:rPr>
        <w:t>подписанный запрос</w:t>
      </w:r>
      <w:proofErr w:type="gramEnd"/>
      <w:r w:rsidRPr="00E9604B">
        <w:rPr>
          <w:rFonts w:eastAsia="Calibri"/>
          <w:lang w:eastAsia="en-US"/>
        </w:rPr>
        <w:t xml:space="preserve"> и иные документы, указанные в подразделе 2.12 раздела 2 Регламента, необходимые </w:t>
      </w:r>
      <w:r w:rsidRPr="00E9604B">
        <w:rPr>
          <w:rFonts w:eastAsia="Calibri"/>
          <w:lang w:eastAsia="en-US"/>
        </w:rPr>
        <w:br/>
        <w:t xml:space="preserve">для предоставления муниципальной услуги, направляются в уполномоченный орган посредством Единого портала, Регионального портала, </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 xml:space="preserve">3.2.7.6. При предоставлении заявления и документов в форме </w:t>
      </w:r>
      <w:r w:rsidRPr="00E9604B">
        <w:rPr>
          <w:rFonts w:eastAsia="Calibri"/>
          <w:lang w:eastAsia="en-US"/>
        </w:rPr>
        <w:br/>
        <w:t>электронных документов в порядке, предусмотренном подпунктом 3.3.4.2 подраздела 3.3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E9604B" w:rsidRPr="00E9604B" w:rsidRDefault="00E9604B" w:rsidP="00E9604B">
      <w:pPr>
        <w:numPr>
          <w:ilvl w:val="0"/>
          <w:numId w:val="49"/>
        </w:numPr>
        <w:suppressAutoHyphens w:val="0"/>
        <w:ind w:firstLine="709"/>
        <w:jc w:val="both"/>
        <w:rPr>
          <w:rFonts w:eastAsia="Calibri"/>
          <w:lang w:eastAsia="en-US"/>
        </w:rPr>
      </w:pPr>
      <w:r w:rsidRPr="00E9604B">
        <w:rPr>
          <w:rFonts w:eastAsia="Calibri"/>
          <w:lang w:eastAsia="en-US"/>
        </w:rPr>
        <w:t xml:space="preserve">Прием и регистрация уполномоченным органом запроса </w:t>
      </w:r>
      <w:r w:rsidRPr="00E9604B">
        <w:rPr>
          <w:rFonts w:eastAsia="Calibri"/>
          <w:lang w:eastAsia="en-US"/>
        </w:rPr>
        <w:br/>
        <w:t>и иных документов, необходимых для предоставления муниципальной услуги.</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 xml:space="preserve">Уполномоченный орган обеспечивает прием документов, необходимых для предоставления муниципальной услуги, и регистрацию запроса </w:t>
      </w:r>
      <w:r w:rsidRPr="00E9604B">
        <w:rPr>
          <w:rFonts w:eastAsia="Calibri"/>
          <w:lang w:eastAsia="en-US"/>
        </w:rPr>
        <w:br/>
        <w:t xml:space="preserve">без необходимости повторного представления заявителем таких документов </w:t>
      </w:r>
      <w:r w:rsidRPr="00E9604B">
        <w:rPr>
          <w:rFonts w:eastAsia="Calibri"/>
          <w:lang w:eastAsia="en-US"/>
        </w:rPr>
        <w:br/>
        <w:t xml:space="preserve">на бумажном носителе. </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Срок регистрации запроса – 1 (один) рабочий день.</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E9604B" w:rsidRPr="00E9604B" w:rsidRDefault="00E9604B" w:rsidP="00E9604B">
      <w:pPr>
        <w:widowControl w:val="0"/>
        <w:suppressAutoHyphens w:val="0"/>
        <w:ind w:firstLine="709"/>
        <w:jc w:val="both"/>
        <w:rPr>
          <w:rFonts w:eastAsia="Calibri"/>
          <w:lang w:eastAsia="en-US"/>
        </w:rPr>
      </w:pPr>
      <w:r w:rsidRPr="00E9604B">
        <w:rPr>
          <w:rFonts w:eastAsia="Calibri"/>
          <w:lang w:eastAsia="en-US"/>
        </w:rPr>
        <w:t xml:space="preserve">При отправке запроса посредством Единого портала, </w:t>
      </w:r>
      <w:r w:rsidRPr="00E9604B">
        <w:rPr>
          <w:rFonts w:eastAsia="Calibri"/>
          <w:lang w:eastAsia="en-US"/>
        </w:rPr>
        <w:br/>
        <w:t xml:space="preserve">Регионального портала, автоматически осуществляется форматно-логическая проверка сформированного запроса в порядке, определяемом уполномоченным на предоставление муниципальной услуги органом (организацией), </w:t>
      </w:r>
      <w:r w:rsidRPr="00E9604B">
        <w:rPr>
          <w:rFonts w:eastAsia="Calibri"/>
          <w:lang w:eastAsia="en-US"/>
        </w:rPr>
        <w:br/>
        <w:t xml:space="preserve">после заполнения заявителем каждого из полей электронной формы запроса. </w:t>
      </w:r>
      <w:r w:rsidRPr="00E9604B">
        <w:rPr>
          <w:rFonts w:eastAsia="Calibri"/>
          <w:lang w:eastAsia="en-US"/>
        </w:rPr>
        <w:b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 xml:space="preserve">При успешной отправке запросу присваивается уникальный номер, </w:t>
      </w:r>
      <w:r w:rsidRPr="00E9604B">
        <w:rPr>
          <w:rFonts w:eastAsia="Calibri"/>
          <w:lang w:eastAsia="en-US"/>
        </w:rPr>
        <w:br/>
        <w:t>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«Регистрация заявителя и прием документов».</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 xml:space="preserve">При получении запроса в электронной форме должностным лицом, уполномоченным на предоставление муниципальной услуги, </w:t>
      </w:r>
      <w:r w:rsidRPr="00E9604B">
        <w:rPr>
          <w:rFonts w:eastAsia="Calibri"/>
          <w:lang w:eastAsia="en-US"/>
        </w:rPr>
        <w:br/>
        <w:t xml:space="preserve">проверяется наличие оснований для отказа в приеме запроса, указанных </w:t>
      </w:r>
      <w:r w:rsidRPr="00E9604B">
        <w:rPr>
          <w:rFonts w:eastAsia="Calibri"/>
          <w:lang w:eastAsia="en-US"/>
        </w:rPr>
        <w:br/>
        <w:t>в подраздел 2.15. раздела 2 настоящего Административного регламента.</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 xml:space="preserve">При наличии хотя бы одного из указанных оснований должностное лицо, ответственное за предоставление муниципальной услуги, в срок, </w:t>
      </w:r>
      <w:r w:rsidRPr="00E9604B">
        <w:rPr>
          <w:rFonts w:eastAsia="Calibri"/>
          <w:lang w:eastAsia="en-US"/>
        </w:rPr>
        <w:br/>
        <w:t xml:space="preserve">не превышающий срок предоставления муниципальной услуги, </w:t>
      </w:r>
      <w:r w:rsidRPr="00E9604B">
        <w:rPr>
          <w:rFonts w:eastAsia="Calibri"/>
          <w:lang w:eastAsia="en-US"/>
        </w:rPr>
        <w:br/>
        <w:t>подготавливает письмо об отказе в приеме документов для предоставления муниципальной услуги.</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 xml:space="preserve">При получении запроса в электронной форме в автоматическом </w:t>
      </w:r>
      <w:r w:rsidRPr="00E9604B">
        <w:rPr>
          <w:rFonts w:eastAsia="Calibri"/>
          <w:lang w:eastAsia="en-US"/>
        </w:rPr>
        <w:br/>
        <w:t xml:space="preserve">режиме осуществляется форматно-логический контроль запроса, </w:t>
      </w:r>
      <w:r w:rsidRPr="00E9604B">
        <w:rPr>
          <w:rFonts w:eastAsia="Calibri"/>
          <w:lang w:eastAsia="en-US"/>
        </w:rPr>
        <w:br/>
        <w:t xml:space="preserve">проверяется наличие оснований для отказа в приеме запроса, указанных </w:t>
      </w:r>
      <w:r w:rsidRPr="00E9604B">
        <w:rPr>
          <w:rFonts w:eastAsia="Calibri"/>
          <w:lang w:eastAsia="en-US"/>
        </w:rPr>
        <w:br/>
        <w:t xml:space="preserve">в подразделе 2.15 раздела 2 Регламента, а также осуществляются </w:t>
      </w:r>
      <w:r w:rsidRPr="00E9604B">
        <w:rPr>
          <w:rFonts w:eastAsia="Calibri"/>
          <w:lang w:eastAsia="en-US"/>
        </w:rPr>
        <w:br/>
        <w:t>следующие действия:</w:t>
      </w:r>
    </w:p>
    <w:p w:rsidR="00E9604B" w:rsidRPr="00E9604B" w:rsidRDefault="00E9604B" w:rsidP="00E9604B">
      <w:pPr>
        <w:widowControl w:val="0"/>
        <w:numPr>
          <w:ilvl w:val="0"/>
          <w:numId w:val="64"/>
        </w:numPr>
        <w:tabs>
          <w:tab w:val="left" w:pos="1134"/>
        </w:tabs>
        <w:suppressAutoHyphens w:val="0"/>
        <w:ind w:firstLine="709"/>
        <w:jc w:val="both"/>
        <w:rPr>
          <w:rFonts w:eastAsia="Calibri"/>
          <w:lang w:eastAsia="en-US"/>
        </w:rPr>
      </w:pPr>
      <w:r w:rsidRPr="00E9604B">
        <w:rPr>
          <w:rFonts w:eastAsia="Calibri"/>
          <w:lang w:eastAsia="en-US"/>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E9604B" w:rsidRPr="00E9604B" w:rsidRDefault="00E9604B" w:rsidP="00E9604B">
      <w:pPr>
        <w:numPr>
          <w:ilvl w:val="0"/>
          <w:numId w:val="64"/>
        </w:numPr>
        <w:tabs>
          <w:tab w:val="left" w:pos="1134"/>
        </w:tabs>
        <w:suppressAutoHyphens w:val="0"/>
        <w:ind w:firstLine="709"/>
        <w:jc w:val="both"/>
        <w:rPr>
          <w:rFonts w:eastAsia="Calibri"/>
          <w:lang w:eastAsia="en-US"/>
        </w:rPr>
      </w:pPr>
      <w:r w:rsidRPr="00E9604B">
        <w:rPr>
          <w:rFonts w:eastAsia="Calibri"/>
          <w:lang w:eastAsia="en-US"/>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Прием и регистрация запроса осуществляются ответственным специалистом.</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 xml:space="preserve">В случае поступления заявления и документов, указанных в </w:t>
      </w:r>
      <w:r w:rsidRPr="00E9604B">
        <w:rPr>
          <w:rFonts w:eastAsia="Calibri"/>
          <w:lang w:eastAsia="en-US"/>
        </w:rPr>
        <w:br/>
        <w:t xml:space="preserve">подразделе 2.12 раздела 2 Регламента, в электронной форме с использованием </w:t>
      </w:r>
      <w:r w:rsidRPr="00E9604B">
        <w:rPr>
          <w:rFonts w:eastAsia="Calibri"/>
          <w:lang w:eastAsia="en-US"/>
        </w:rPr>
        <w:br/>
        <w:t>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E9604B" w:rsidRPr="00E9604B" w:rsidRDefault="00E9604B" w:rsidP="00E9604B">
      <w:pPr>
        <w:numPr>
          <w:ilvl w:val="0"/>
          <w:numId w:val="65"/>
        </w:numPr>
        <w:tabs>
          <w:tab w:val="left" w:pos="993"/>
        </w:tabs>
        <w:suppressAutoHyphens w:val="0"/>
        <w:ind w:firstLine="709"/>
        <w:jc w:val="both"/>
        <w:rPr>
          <w:rFonts w:eastAsia="Calibri"/>
          <w:lang w:eastAsia="en-US"/>
        </w:rPr>
      </w:pPr>
      <w:r w:rsidRPr="00E9604B">
        <w:rPr>
          <w:rFonts w:eastAsia="Calibri"/>
          <w:lang w:eastAsia="en-US"/>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w:t>
      </w:r>
      <w:r w:rsidRPr="00E9604B">
        <w:rPr>
          <w:rFonts w:eastAsia="Calibri"/>
          <w:lang w:eastAsia="en-US"/>
        </w:rPr>
        <w:br/>
        <w:t>для предоставления услуг;</w:t>
      </w:r>
    </w:p>
    <w:p w:rsidR="00E9604B" w:rsidRPr="00E9604B" w:rsidRDefault="00E9604B" w:rsidP="00E9604B">
      <w:pPr>
        <w:numPr>
          <w:ilvl w:val="0"/>
          <w:numId w:val="65"/>
        </w:numPr>
        <w:tabs>
          <w:tab w:val="left" w:pos="993"/>
        </w:tabs>
        <w:suppressAutoHyphens w:val="0"/>
        <w:ind w:firstLine="709"/>
        <w:jc w:val="both"/>
        <w:rPr>
          <w:rFonts w:eastAsia="Calibri"/>
          <w:lang w:eastAsia="en-US"/>
        </w:rPr>
      </w:pPr>
      <w:r w:rsidRPr="00E9604B">
        <w:rPr>
          <w:rFonts w:eastAsia="Calibri"/>
          <w:lang w:eastAsia="en-US"/>
        </w:rPr>
        <w:t xml:space="preserve">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w:t>
      </w:r>
      <w:r w:rsidRPr="00E9604B">
        <w:rPr>
          <w:rFonts w:eastAsia="Calibri"/>
          <w:lang w:eastAsia="en-US"/>
        </w:rPr>
        <w:br/>
        <w:t>обеспечивая их заверение электронной подписью в установленном порядке.</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 xml:space="preserve">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w:t>
      </w:r>
      <w:r w:rsidRPr="00E9604B">
        <w:rPr>
          <w:rFonts w:eastAsia="Calibri"/>
          <w:lang w:eastAsia="en-US"/>
        </w:rPr>
        <w:br/>
        <w:t>Единого портала, Регионального портала является прием и регистрация заявления и прилагаемых к нему документов.</w:t>
      </w:r>
    </w:p>
    <w:p w:rsidR="00E9604B" w:rsidRPr="00E9604B" w:rsidRDefault="00E9604B" w:rsidP="00E9604B">
      <w:pPr>
        <w:numPr>
          <w:ilvl w:val="0"/>
          <w:numId w:val="49"/>
        </w:numPr>
        <w:suppressAutoHyphens w:val="0"/>
        <w:ind w:firstLine="709"/>
        <w:jc w:val="both"/>
        <w:rPr>
          <w:rFonts w:eastAsia="Calibri"/>
          <w:lang w:eastAsia="en-US"/>
        </w:rPr>
      </w:pPr>
      <w:r w:rsidRPr="00E9604B">
        <w:rPr>
          <w:rFonts w:eastAsia="Calibri"/>
          <w:lang w:eastAsia="en-US"/>
        </w:rPr>
        <w:t>Получение результата предоставления муниципальной услуги.</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 xml:space="preserve">В качестве результата предоставления муниципальной услуги заявитель </w:t>
      </w:r>
      <w:r w:rsidRPr="00E9604B">
        <w:rPr>
          <w:rFonts w:eastAsia="Calibri"/>
          <w:lang w:eastAsia="en-US"/>
        </w:rPr>
        <w:br/>
        <w:t>по его выбору вправе получить:</w:t>
      </w:r>
    </w:p>
    <w:p w:rsidR="00E9604B" w:rsidRPr="00E9604B" w:rsidRDefault="00E9604B" w:rsidP="00E9604B">
      <w:pPr>
        <w:numPr>
          <w:ilvl w:val="0"/>
          <w:numId w:val="66"/>
        </w:numPr>
        <w:tabs>
          <w:tab w:val="left" w:pos="993"/>
        </w:tabs>
        <w:suppressAutoHyphens w:val="0"/>
        <w:ind w:firstLine="709"/>
        <w:jc w:val="both"/>
        <w:rPr>
          <w:rFonts w:eastAsia="Calibri"/>
          <w:lang w:eastAsia="en-US"/>
        </w:rPr>
      </w:pPr>
      <w:r w:rsidRPr="00E9604B">
        <w:rPr>
          <w:rFonts w:eastAsia="Calibri"/>
          <w:lang w:eastAsia="en-US"/>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E9604B" w:rsidRPr="00E9604B" w:rsidRDefault="00E9604B" w:rsidP="00E9604B">
      <w:pPr>
        <w:numPr>
          <w:ilvl w:val="0"/>
          <w:numId w:val="66"/>
        </w:numPr>
        <w:tabs>
          <w:tab w:val="left" w:pos="993"/>
        </w:tabs>
        <w:suppressAutoHyphens w:val="0"/>
        <w:ind w:firstLine="709"/>
        <w:jc w:val="both"/>
        <w:rPr>
          <w:rFonts w:eastAsia="Calibri"/>
          <w:lang w:eastAsia="en-US"/>
        </w:rPr>
      </w:pPr>
      <w:r w:rsidRPr="00E9604B">
        <w:rPr>
          <w:rFonts w:eastAsia="Calibri"/>
          <w:lang w:eastAsia="en-US"/>
        </w:rPr>
        <w:t>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E9604B" w:rsidRPr="00E9604B" w:rsidRDefault="00E9604B" w:rsidP="00E9604B">
      <w:pPr>
        <w:numPr>
          <w:ilvl w:val="0"/>
          <w:numId w:val="66"/>
        </w:numPr>
        <w:tabs>
          <w:tab w:val="left" w:pos="993"/>
        </w:tabs>
        <w:suppressAutoHyphens w:val="0"/>
        <w:ind w:firstLine="709"/>
        <w:jc w:val="both"/>
        <w:rPr>
          <w:rFonts w:eastAsia="Calibri"/>
          <w:lang w:eastAsia="en-US"/>
        </w:rPr>
      </w:pPr>
      <w:r w:rsidRPr="00E9604B">
        <w:rPr>
          <w:rFonts w:eastAsia="Calibri"/>
          <w:lang w:eastAsia="en-US"/>
        </w:rPr>
        <w:t>на бумажном носителе.</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 xml:space="preserve">Заявитель вправе получить результат предоставления муниципальной услуги в форме электронного документа или документа на бумажном </w:t>
      </w:r>
      <w:r w:rsidRPr="00E9604B">
        <w:rPr>
          <w:rFonts w:eastAsia="Calibri"/>
          <w:lang w:eastAsia="en-US"/>
        </w:rPr>
        <w:br/>
        <w:t>носителе в течение срока действия результата предоставления муниципальной услуги.</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E9604B" w:rsidRPr="00E9604B" w:rsidRDefault="00E9604B" w:rsidP="00E9604B">
      <w:pPr>
        <w:numPr>
          <w:ilvl w:val="0"/>
          <w:numId w:val="49"/>
        </w:numPr>
        <w:tabs>
          <w:tab w:val="left" w:pos="1560"/>
        </w:tabs>
        <w:suppressAutoHyphens w:val="0"/>
        <w:ind w:firstLine="709"/>
        <w:jc w:val="both"/>
        <w:rPr>
          <w:rFonts w:eastAsia="Calibri"/>
          <w:lang w:eastAsia="en-US"/>
        </w:rPr>
      </w:pPr>
      <w:r w:rsidRPr="00E9604B">
        <w:rPr>
          <w:rFonts w:eastAsia="Calibri"/>
          <w:lang w:eastAsia="en-US"/>
        </w:rPr>
        <w:t>Получение сведений о ходе выполнения запроса.</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Для заявителей обеспечивается возможность осуществлять получение сведений о ходе выполнения заявления о предоставлении муниципальной услуги.</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 xml:space="preserve">Информация о ходе предоставления муниципальной услуги направляется заявителю уполномоченным органом в виде уведомления в срок, </w:t>
      </w:r>
      <w:r w:rsidRPr="00E9604B">
        <w:rPr>
          <w:rFonts w:eastAsia="Calibri"/>
          <w:lang w:eastAsia="en-US"/>
        </w:rPr>
        <w:br/>
        <w:t>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E9604B" w:rsidRPr="00E9604B" w:rsidRDefault="00E9604B" w:rsidP="00E9604B">
      <w:pPr>
        <w:widowControl w:val="0"/>
        <w:suppressAutoHyphens w:val="0"/>
        <w:ind w:firstLine="709"/>
        <w:jc w:val="both"/>
        <w:rPr>
          <w:rFonts w:eastAsia="Calibri"/>
          <w:lang w:eastAsia="en-US"/>
        </w:rPr>
      </w:pPr>
      <w:r w:rsidRPr="00E9604B">
        <w:rPr>
          <w:rFonts w:eastAsia="Calibri"/>
          <w:lang w:eastAsia="en-US"/>
        </w:rPr>
        <w:t>При предоставлении муниципальной услуги в электронной форме заявителю направляется:</w:t>
      </w:r>
    </w:p>
    <w:p w:rsidR="00E9604B" w:rsidRPr="00E9604B" w:rsidRDefault="00E9604B" w:rsidP="00E9604B">
      <w:pPr>
        <w:numPr>
          <w:ilvl w:val="0"/>
          <w:numId w:val="67"/>
        </w:numPr>
        <w:tabs>
          <w:tab w:val="left" w:pos="993"/>
        </w:tabs>
        <w:suppressAutoHyphens w:val="0"/>
        <w:ind w:firstLine="709"/>
        <w:jc w:val="both"/>
        <w:rPr>
          <w:rFonts w:eastAsia="Calibri"/>
          <w:lang w:eastAsia="en-US"/>
        </w:rPr>
      </w:pPr>
      <w:r w:rsidRPr="00E9604B">
        <w:rPr>
          <w:rFonts w:eastAsia="Calibri"/>
          <w:lang w:eastAsia="en-US"/>
        </w:rPr>
        <w:t>уведомление о записи на прием в уполномоченный орган или многофункциональный центр, содержащее сведения о дате, времени и месте приема;</w:t>
      </w:r>
    </w:p>
    <w:p w:rsidR="00E9604B" w:rsidRPr="00E9604B" w:rsidRDefault="00E9604B" w:rsidP="00E9604B">
      <w:pPr>
        <w:numPr>
          <w:ilvl w:val="0"/>
          <w:numId w:val="67"/>
        </w:numPr>
        <w:tabs>
          <w:tab w:val="left" w:pos="993"/>
        </w:tabs>
        <w:suppressAutoHyphens w:val="0"/>
        <w:ind w:firstLine="709"/>
        <w:jc w:val="both"/>
        <w:rPr>
          <w:rFonts w:eastAsia="Calibri"/>
          <w:lang w:eastAsia="en-US"/>
        </w:rPr>
      </w:pPr>
      <w:r w:rsidRPr="00E9604B">
        <w:rPr>
          <w:rFonts w:eastAsia="Calibri"/>
          <w:lang w:eastAsia="en-US"/>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E9604B" w:rsidRPr="00E9604B" w:rsidRDefault="00E9604B" w:rsidP="00E9604B">
      <w:pPr>
        <w:numPr>
          <w:ilvl w:val="0"/>
          <w:numId w:val="67"/>
        </w:numPr>
        <w:tabs>
          <w:tab w:val="left" w:pos="993"/>
        </w:tabs>
        <w:suppressAutoHyphens w:val="0"/>
        <w:ind w:firstLine="709"/>
        <w:jc w:val="both"/>
        <w:rPr>
          <w:rFonts w:eastAsia="Calibri"/>
          <w:lang w:eastAsia="en-US"/>
        </w:rPr>
      </w:pPr>
      <w:r w:rsidRPr="00E9604B">
        <w:rPr>
          <w:rFonts w:eastAsia="Calibri"/>
          <w:lang w:eastAsia="en-US"/>
        </w:rPr>
        <w:t xml:space="preserve">уведомление о результатах рассмотрения документов, необходимых </w:t>
      </w:r>
      <w:r w:rsidRPr="00E9604B">
        <w:rPr>
          <w:rFonts w:eastAsia="Calibri"/>
          <w:lang w:eastAsia="en-US"/>
        </w:rPr>
        <w:br/>
        <w:t xml:space="preserve">для предоставления услуги, содержащее сведения о принятии </w:t>
      </w:r>
      <w:r w:rsidRPr="00E9604B">
        <w:rPr>
          <w:rFonts w:eastAsia="Calibri"/>
          <w:lang w:eastAsia="en-US"/>
        </w:rPr>
        <w:br/>
        <w:t xml:space="preserve">положительного решения о предоставлении услуги и возможности </w:t>
      </w:r>
      <w:r w:rsidRPr="00E9604B">
        <w:rPr>
          <w:rFonts w:eastAsia="Calibri"/>
          <w:lang w:eastAsia="en-US"/>
        </w:rPr>
        <w:br/>
        <w:t xml:space="preserve">получить результат предоставления услуги либо мотивированный отказ </w:t>
      </w:r>
      <w:r w:rsidRPr="00E9604B">
        <w:rPr>
          <w:rFonts w:eastAsia="Calibri"/>
          <w:lang w:eastAsia="en-US"/>
        </w:rPr>
        <w:br/>
        <w:t>в предоставлении услуги.</w:t>
      </w:r>
    </w:p>
    <w:p w:rsidR="00E9604B" w:rsidRPr="00E9604B" w:rsidRDefault="00E9604B" w:rsidP="00E9604B">
      <w:pPr>
        <w:numPr>
          <w:ilvl w:val="0"/>
          <w:numId w:val="49"/>
        </w:numPr>
        <w:tabs>
          <w:tab w:val="left" w:pos="1560"/>
        </w:tabs>
        <w:suppressAutoHyphens w:val="0"/>
        <w:ind w:firstLine="709"/>
        <w:jc w:val="both"/>
        <w:rPr>
          <w:rFonts w:eastAsia="Calibri"/>
          <w:lang w:eastAsia="en-US"/>
        </w:rPr>
      </w:pPr>
      <w:r w:rsidRPr="00E9604B">
        <w:rPr>
          <w:rFonts w:eastAsia="Calibri"/>
          <w:lang w:eastAsia="en-US"/>
        </w:rPr>
        <w:t>Осуществление оценки качества предоставления муниципальной услуги.</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 xml:space="preserve">Заявителям обеспечивается возможность оценить доступность и </w:t>
      </w:r>
      <w:r w:rsidRPr="00E9604B">
        <w:rPr>
          <w:rFonts w:eastAsia="Calibri"/>
          <w:lang w:eastAsia="en-US"/>
        </w:rPr>
        <w:br/>
        <w:t>качество предоставления муниципальной услуги на Едином портале.</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 xml:space="preserve">3.2.12. Административные процедуры «Формирование и направление уполномоченным органом межведомственных запросов в органы </w:t>
      </w:r>
      <w:r w:rsidRPr="00E9604B">
        <w:rPr>
          <w:rFonts w:eastAsia="Calibri"/>
          <w:lang w:eastAsia="en-US"/>
        </w:rPr>
        <w:br/>
        <w:t xml:space="preserve">(организации), участвующие в предоставлении муниципальной услуги </w:t>
      </w:r>
      <w:r w:rsidRPr="00E9604B">
        <w:rPr>
          <w:rFonts w:eastAsia="Calibri"/>
          <w:lang w:eastAsia="en-US"/>
        </w:rPr>
        <w:br/>
        <w:t xml:space="preserve">(в случае непредставления документов, указанных в подразделе 2.13 </w:t>
      </w:r>
      <w:r w:rsidRPr="00E9604B">
        <w:rPr>
          <w:rFonts w:eastAsia="Calibri"/>
          <w:lang w:eastAsia="en-US"/>
        </w:rPr>
        <w:br/>
        <w:t xml:space="preserve">раздела 2 Регламента, заявителем самостоятельно)» и «Рассмотрение </w:t>
      </w:r>
      <w:r w:rsidRPr="00E9604B">
        <w:rPr>
          <w:rFonts w:eastAsia="Calibri"/>
          <w:lang w:eastAsia="en-US"/>
        </w:rPr>
        <w:br/>
        <w:t>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3.2.3 и 3.2.4 подраздела 3.2 раздела 3 Регламента.</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 xml:space="preserve">3.2.13. Заявитель имеет право на досудебное (внесудебное) </w:t>
      </w:r>
      <w:r w:rsidRPr="00E9604B">
        <w:rPr>
          <w:rFonts w:eastAsia="Calibri"/>
          <w:lang w:eastAsia="en-US"/>
        </w:rPr>
        <w:br/>
        <w:t xml:space="preserve">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w:t>
      </w:r>
      <w:r w:rsidRPr="00E9604B">
        <w:rPr>
          <w:rFonts w:eastAsia="Calibri"/>
          <w:lang w:eastAsia="en-US"/>
        </w:rPr>
        <w:br/>
        <w:t>в ходе предоставления муниципальной услуги, в порядке, установленном разделом 5 Регламента.</w:t>
      </w:r>
    </w:p>
    <w:p w:rsidR="00E9604B" w:rsidRPr="00E9604B" w:rsidRDefault="00E9604B" w:rsidP="00E9604B">
      <w:pPr>
        <w:suppressAutoHyphens w:val="0"/>
        <w:jc w:val="center"/>
        <w:rPr>
          <w:rFonts w:eastAsia="Calibri"/>
          <w:lang w:eastAsia="en-US"/>
        </w:rPr>
      </w:pPr>
    </w:p>
    <w:p w:rsidR="00E9604B" w:rsidRPr="00E9604B" w:rsidRDefault="00E9604B" w:rsidP="00E9604B">
      <w:pPr>
        <w:widowControl w:val="0"/>
        <w:jc w:val="center"/>
        <w:rPr>
          <w:b/>
        </w:rPr>
      </w:pPr>
      <w:r w:rsidRPr="00E9604B">
        <w:rPr>
          <w:b/>
        </w:rPr>
        <w:t>3.3. Описание вариантов предоставления</w:t>
      </w:r>
    </w:p>
    <w:p w:rsidR="00E9604B" w:rsidRPr="00E9604B" w:rsidRDefault="00E9604B" w:rsidP="00E9604B">
      <w:pPr>
        <w:widowControl w:val="0"/>
        <w:jc w:val="center"/>
        <w:rPr>
          <w:b/>
        </w:rPr>
      </w:pPr>
      <w:r w:rsidRPr="00E9604B">
        <w:rPr>
          <w:b/>
        </w:rPr>
        <w:t>муниципальной услуги</w:t>
      </w:r>
    </w:p>
    <w:p w:rsidR="00E9604B" w:rsidRPr="00E9604B" w:rsidRDefault="00E9604B" w:rsidP="00E9604B">
      <w:pPr>
        <w:widowControl w:val="0"/>
        <w:ind w:firstLine="709"/>
        <w:jc w:val="both"/>
        <w:rPr>
          <w:b/>
        </w:rPr>
      </w:pPr>
    </w:p>
    <w:p w:rsidR="00E9604B" w:rsidRPr="00E9604B" w:rsidRDefault="00E9604B" w:rsidP="00E9604B">
      <w:pPr>
        <w:widowControl w:val="0"/>
        <w:autoSpaceDE w:val="0"/>
        <w:autoSpaceDN w:val="0"/>
        <w:adjustRightInd w:val="0"/>
        <w:ind w:firstLine="709"/>
        <w:jc w:val="both"/>
        <w:rPr>
          <w:lang w:eastAsia="ru-RU"/>
        </w:rPr>
      </w:pPr>
      <w:r w:rsidRPr="00E9604B">
        <w:rPr>
          <w:lang w:eastAsia="ru-RU"/>
        </w:rPr>
        <w:t>3.3.1. Вариантами предоставления муниципальной услуги являются:</w:t>
      </w:r>
    </w:p>
    <w:p w:rsidR="00E9604B" w:rsidRPr="00E9604B" w:rsidRDefault="00E9604B" w:rsidP="00E9604B">
      <w:pPr>
        <w:widowControl w:val="0"/>
        <w:numPr>
          <w:ilvl w:val="0"/>
          <w:numId w:val="68"/>
        </w:numPr>
        <w:tabs>
          <w:tab w:val="left" w:pos="993"/>
        </w:tabs>
        <w:suppressAutoHyphens w:val="0"/>
        <w:autoSpaceDE w:val="0"/>
        <w:autoSpaceDN w:val="0"/>
        <w:adjustRightInd w:val="0"/>
        <w:ind w:firstLine="709"/>
        <w:contextualSpacing/>
        <w:jc w:val="both"/>
        <w:rPr>
          <w:rFonts w:eastAsia="Calibri"/>
          <w:lang w:eastAsia="en-US"/>
        </w:rPr>
      </w:pPr>
      <w:r w:rsidRPr="00E9604B">
        <w:rPr>
          <w:rFonts w:eastAsia="Calibri"/>
          <w:lang w:eastAsia="en-US"/>
        </w:rPr>
        <w:t xml:space="preserve">при наличии оснований для отказа в предоставлении </w:t>
      </w:r>
      <w:r w:rsidRPr="00E9604B">
        <w:rPr>
          <w:rFonts w:eastAsia="Calibri"/>
          <w:lang w:eastAsia="en-US"/>
        </w:rPr>
        <w:br/>
        <w:t xml:space="preserve">муниципальной услуги, указанных в пункте 2.16.2 подраздела 2.16 </w:t>
      </w:r>
      <w:r w:rsidRPr="00E9604B">
        <w:rPr>
          <w:rFonts w:eastAsia="Calibri"/>
          <w:lang w:eastAsia="en-US"/>
        </w:rPr>
        <w:br/>
        <w:t xml:space="preserve">раздела 2 Регламента, ответственный специалист в течение 30 (тридцати) дней со дня регистрации заявления и документов подготавливает письменное уведомление об отказе в предоставлении муниципальной услуги заявителю с указанием </w:t>
      </w:r>
      <w:proofErr w:type="gramStart"/>
      <w:r w:rsidRPr="00E9604B">
        <w:rPr>
          <w:rFonts w:eastAsia="Calibri"/>
          <w:lang w:eastAsia="en-US"/>
        </w:rPr>
        <w:t>всех  оснований</w:t>
      </w:r>
      <w:proofErr w:type="gramEnd"/>
      <w:r w:rsidRPr="00E9604B">
        <w:rPr>
          <w:rFonts w:eastAsia="Calibri"/>
          <w:lang w:eastAsia="en-US"/>
        </w:rPr>
        <w:t xml:space="preserve"> для отказа;</w:t>
      </w:r>
    </w:p>
    <w:p w:rsidR="00E9604B" w:rsidRPr="00E9604B" w:rsidRDefault="00E9604B" w:rsidP="00E9604B">
      <w:pPr>
        <w:widowControl w:val="0"/>
        <w:numPr>
          <w:ilvl w:val="0"/>
          <w:numId w:val="68"/>
        </w:numPr>
        <w:tabs>
          <w:tab w:val="left" w:pos="851"/>
          <w:tab w:val="left" w:pos="993"/>
        </w:tabs>
        <w:suppressAutoHyphens w:val="0"/>
        <w:ind w:firstLine="709"/>
        <w:contextualSpacing/>
        <w:jc w:val="both"/>
        <w:rPr>
          <w:rFonts w:ascii="Calibri" w:eastAsia="Calibri" w:hAnsi="Calibri"/>
          <w:sz w:val="22"/>
          <w:szCs w:val="22"/>
          <w:lang w:eastAsia="en-US"/>
        </w:rPr>
      </w:pPr>
      <w:r w:rsidRPr="00E9604B">
        <w:rPr>
          <w:rFonts w:eastAsia="Calibri"/>
          <w:lang w:eastAsia="en-US"/>
        </w:rPr>
        <w:t xml:space="preserve">при отсутствии оснований для отказа в предоставлении </w:t>
      </w:r>
      <w:r w:rsidRPr="00E9604B">
        <w:rPr>
          <w:rFonts w:eastAsia="Calibri"/>
          <w:lang w:eastAsia="en-US"/>
        </w:rPr>
        <w:br/>
        <w:t xml:space="preserve">муниципальной услуги, ответственный специалист подготавливает в срок </w:t>
      </w:r>
      <w:r w:rsidRPr="00E9604B">
        <w:rPr>
          <w:rFonts w:eastAsia="Calibri"/>
          <w:lang w:eastAsia="en-US"/>
        </w:rPr>
        <w:br/>
        <w:t xml:space="preserve">не более 30 (тридцати) календарных дней договор безвозмездного </w:t>
      </w:r>
      <w:r w:rsidRPr="00E9604B">
        <w:rPr>
          <w:rFonts w:eastAsia="Calibri"/>
          <w:lang w:eastAsia="en-US"/>
        </w:rPr>
        <w:br/>
        <w:t xml:space="preserve">пользования муниципальным имуществом, не более 45 (сорока пяти) календарных дней договор аренда муниципального имущества </w:t>
      </w:r>
      <w:r w:rsidRPr="00E9604B">
        <w:rPr>
          <w:rFonts w:eastAsia="Calibri"/>
          <w:lang w:eastAsia="en-US"/>
        </w:rPr>
        <w:br/>
        <w:t xml:space="preserve">со дня регистрации Уполномоченным органом заявления и в полном </w:t>
      </w:r>
      <w:r w:rsidRPr="00E9604B">
        <w:rPr>
          <w:rFonts w:eastAsia="Calibri"/>
          <w:lang w:eastAsia="en-US"/>
        </w:rPr>
        <w:br/>
        <w:t>объеме прилагаемых к нему документов, предусмотренных подпунктами 2.12 и 2.13. Раздела 2 Регламента</w:t>
      </w:r>
      <w:r w:rsidRPr="00E9604B">
        <w:rPr>
          <w:rFonts w:ascii="Calibri" w:eastAsia="Calibri" w:hAnsi="Calibri"/>
          <w:sz w:val="22"/>
          <w:szCs w:val="22"/>
          <w:lang w:eastAsia="en-US"/>
        </w:rPr>
        <w:t>.</w:t>
      </w:r>
    </w:p>
    <w:p w:rsidR="00E9604B" w:rsidRPr="00E9604B" w:rsidRDefault="00E9604B" w:rsidP="00E9604B">
      <w:pPr>
        <w:widowControl w:val="0"/>
        <w:tabs>
          <w:tab w:val="left" w:pos="851"/>
        </w:tabs>
        <w:jc w:val="center"/>
      </w:pPr>
    </w:p>
    <w:p w:rsidR="00E9604B" w:rsidRPr="00E9604B" w:rsidRDefault="00E9604B" w:rsidP="00E9604B">
      <w:pPr>
        <w:widowControl w:val="0"/>
        <w:autoSpaceDE w:val="0"/>
        <w:autoSpaceDN w:val="0"/>
        <w:adjustRightInd w:val="0"/>
        <w:jc w:val="center"/>
        <w:rPr>
          <w:b/>
        </w:rPr>
      </w:pPr>
      <w:r w:rsidRPr="00E9604B">
        <w:rPr>
          <w:b/>
        </w:rPr>
        <w:t>3.4. Особенности выполнения административных процедур</w:t>
      </w:r>
    </w:p>
    <w:p w:rsidR="00E9604B" w:rsidRPr="00E9604B" w:rsidRDefault="00E9604B" w:rsidP="00E9604B">
      <w:pPr>
        <w:widowControl w:val="0"/>
        <w:autoSpaceDE w:val="0"/>
        <w:autoSpaceDN w:val="0"/>
        <w:adjustRightInd w:val="0"/>
        <w:jc w:val="center"/>
        <w:rPr>
          <w:b/>
        </w:rPr>
      </w:pPr>
      <w:r w:rsidRPr="00E9604B">
        <w:rPr>
          <w:b/>
        </w:rPr>
        <w:t>в многофункциональных центрах предоставления</w:t>
      </w:r>
    </w:p>
    <w:p w:rsidR="00E9604B" w:rsidRPr="00E9604B" w:rsidRDefault="00E9604B" w:rsidP="00E9604B">
      <w:pPr>
        <w:widowControl w:val="0"/>
        <w:autoSpaceDE w:val="0"/>
        <w:autoSpaceDN w:val="0"/>
        <w:adjustRightInd w:val="0"/>
        <w:jc w:val="center"/>
        <w:rPr>
          <w:b/>
        </w:rPr>
      </w:pPr>
      <w:r w:rsidRPr="00E9604B">
        <w:rPr>
          <w:b/>
        </w:rPr>
        <w:t>государственных и муниципальных услуг</w:t>
      </w:r>
    </w:p>
    <w:p w:rsidR="00E9604B" w:rsidRPr="00E9604B" w:rsidRDefault="00E9604B" w:rsidP="00E9604B">
      <w:pPr>
        <w:widowControl w:val="0"/>
        <w:autoSpaceDE w:val="0"/>
        <w:autoSpaceDN w:val="0"/>
        <w:adjustRightInd w:val="0"/>
        <w:jc w:val="center"/>
      </w:pPr>
    </w:p>
    <w:p w:rsidR="00E9604B" w:rsidRPr="00E9604B" w:rsidRDefault="00E9604B" w:rsidP="00E9604B">
      <w:pPr>
        <w:numPr>
          <w:ilvl w:val="0"/>
          <w:numId w:val="69"/>
        </w:numPr>
        <w:tabs>
          <w:tab w:val="left" w:pos="1418"/>
        </w:tabs>
        <w:suppressAutoHyphens w:val="0"/>
        <w:ind w:firstLine="709"/>
        <w:contextualSpacing/>
        <w:jc w:val="both"/>
        <w:rPr>
          <w:rFonts w:eastAsia="Calibri"/>
          <w:lang w:eastAsia="en-US"/>
        </w:rPr>
      </w:pPr>
      <w:r w:rsidRPr="00E9604B">
        <w:rPr>
          <w:rFonts w:eastAsia="Calibri"/>
          <w:lang w:eastAsia="en-US"/>
        </w:rPr>
        <w:t>Предоставление муниципальной услуги включает в себя следующие административные процедуры (действия), выполняемые многофункциональными центрами предоставления государственных и муниципальных услуг (далее – МФЦ):</w:t>
      </w:r>
    </w:p>
    <w:p w:rsidR="00E9604B" w:rsidRPr="00E9604B" w:rsidRDefault="00E9604B" w:rsidP="00E9604B">
      <w:pPr>
        <w:widowControl w:val="0"/>
        <w:numPr>
          <w:ilvl w:val="0"/>
          <w:numId w:val="70"/>
        </w:numPr>
        <w:tabs>
          <w:tab w:val="left" w:pos="993"/>
        </w:tabs>
        <w:suppressAutoHyphens w:val="0"/>
        <w:autoSpaceDE w:val="0"/>
        <w:autoSpaceDN w:val="0"/>
        <w:adjustRightInd w:val="0"/>
        <w:ind w:firstLine="709"/>
        <w:contextualSpacing/>
        <w:jc w:val="both"/>
        <w:rPr>
          <w:rFonts w:eastAsia="Calibri"/>
          <w:lang w:eastAsia="en-US"/>
        </w:rPr>
      </w:pPr>
      <w:r w:rsidRPr="00E9604B">
        <w:rPr>
          <w:rFonts w:eastAsia="Calibri"/>
          <w:lang w:eastAsia="en-US"/>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E9604B" w:rsidRPr="00E9604B" w:rsidRDefault="00E9604B" w:rsidP="00E9604B">
      <w:pPr>
        <w:widowControl w:val="0"/>
        <w:numPr>
          <w:ilvl w:val="0"/>
          <w:numId w:val="70"/>
        </w:numPr>
        <w:tabs>
          <w:tab w:val="left" w:pos="993"/>
        </w:tabs>
        <w:suppressAutoHyphens w:val="0"/>
        <w:autoSpaceDE w:val="0"/>
        <w:autoSpaceDN w:val="0"/>
        <w:adjustRightInd w:val="0"/>
        <w:ind w:firstLine="709"/>
        <w:contextualSpacing/>
        <w:jc w:val="both"/>
        <w:rPr>
          <w:rFonts w:eastAsia="Calibri"/>
          <w:lang w:eastAsia="en-US"/>
        </w:rPr>
      </w:pPr>
      <w:r w:rsidRPr="00E9604B">
        <w:rPr>
          <w:rFonts w:eastAsia="Calibri"/>
          <w:lang w:eastAsia="en-US"/>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E9604B" w:rsidRPr="00E9604B" w:rsidRDefault="00E9604B" w:rsidP="00E9604B">
      <w:pPr>
        <w:widowControl w:val="0"/>
        <w:numPr>
          <w:ilvl w:val="0"/>
          <w:numId w:val="70"/>
        </w:numPr>
        <w:tabs>
          <w:tab w:val="left" w:pos="993"/>
        </w:tabs>
        <w:suppressAutoHyphens w:val="0"/>
        <w:autoSpaceDE w:val="0"/>
        <w:autoSpaceDN w:val="0"/>
        <w:adjustRightInd w:val="0"/>
        <w:ind w:firstLine="709"/>
        <w:contextualSpacing/>
        <w:jc w:val="both"/>
        <w:rPr>
          <w:rFonts w:eastAsia="Calibri"/>
          <w:lang w:eastAsia="en-US"/>
        </w:rPr>
      </w:pPr>
      <w:r w:rsidRPr="00E9604B">
        <w:rPr>
          <w:rFonts w:eastAsia="Calibri"/>
          <w:lang w:eastAsia="en-US"/>
        </w:rPr>
        <w:t>формирование и направление МФЦ межведомственного запроса в органы, предоставляющие государственные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E9604B" w:rsidRPr="00E9604B" w:rsidRDefault="00E9604B" w:rsidP="00E9604B">
      <w:pPr>
        <w:widowControl w:val="0"/>
        <w:numPr>
          <w:ilvl w:val="0"/>
          <w:numId w:val="70"/>
        </w:numPr>
        <w:tabs>
          <w:tab w:val="left" w:pos="993"/>
        </w:tabs>
        <w:suppressAutoHyphens w:val="0"/>
        <w:autoSpaceDE w:val="0"/>
        <w:autoSpaceDN w:val="0"/>
        <w:adjustRightInd w:val="0"/>
        <w:ind w:firstLine="709"/>
        <w:contextualSpacing/>
        <w:jc w:val="both"/>
        <w:rPr>
          <w:rFonts w:eastAsia="Calibri"/>
          <w:lang w:eastAsia="en-US"/>
        </w:rPr>
      </w:pPr>
      <w:r w:rsidRPr="00E9604B">
        <w:rPr>
          <w:rFonts w:eastAsia="Calibri"/>
          <w:lang w:eastAsia="en-US"/>
        </w:rPr>
        <w:t xml:space="preserve">передача уполномоченному органу запроса о предоставлении муниципальной услуги; </w:t>
      </w:r>
    </w:p>
    <w:p w:rsidR="00E9604B" w:rsidRPr="00E9604B" w:rsidRDefault="00E9604B" w:rsidP="00E9604B">
      <w:pPr>
        <w:widowControl w:val="0"/>
        <w:numPr>
          <w:ilvl w:val="0"/>
          <w:numId w:val="70"/>
        </w:numPr>
        <w:tabs>
          <w:tab w:val="left" w:pos="993"/>
        </w:tabs>
        <w:suppressAutoHyphens w:val="0"/>
        <w:autoSpaceDE w:val="0"/>
        <w:autoSpaceDN w:val="0"/>
        <w:adjustRightInd w:val="0"/>
        <w:ind w:firstLine="709"/>
        <w:contextualSpacing/>
        <w:jc w:val="both"/>
        <w:rPr>
          <w:rFonts w:eastAsia="Calibri"/>
          <w:lang w:eastAsia="en-US"/>
        </w:rPr>
      </w:pPr>
      <w:r w:rsidRPr="00E9604B">
        <w:rPr>
          <w:rFonts w:eastAsia="Calibri"/>
          <w:lang w:eastAsia="en-US"/>
        </w:rPr>
        <w:t>выдача заявителю результата предоставления муниципальной услуги полученного от уполномоченного органа, а также по результату предоставления муниципальных услуг, указанных в комплексном запросе;</w:t>
      </w:r>
    </w:p>
    <w:p w:rsidR="00E9604B" w:rsidRPr="00E9604B" w:rsidRDefault="00E9604B" w:rsidP="00E9604B">
      <w:pPr>
        <w:widowControl w:val="0"/>
        <w:numPr>
          <w:ilvl w:val="0"/>
          <w:numId w:val="70"/>
        </w:numPr>
        <w:tabs>
          <w:tab w:val="left" w:pos="993"/>
        </w:tabs>
        <w:suppressAutoHyphens w:val="0"/>
        <w:autoSpaceDE w:val="0"/>
        <w:autoSpaceDN w:val="0"/>
        <w:adjustRightInd w:val="0"/>
        <w:ind w:firstLine="709"/>
        <w:contextualSpacing/>
        <w:jc w:val="both"/>
        <w:rPr>
          <w:rFonts w:eastAsia="Calibri"/>
          <w:lang w:eastAsia="en-US"/>
        </w:rPr>
      </w:pPr>
      <w:r w:rsidRPr="00E9604B">
        <w:rPr>
          <w:rFonts w:eastAsia="Calibri"/>
          <w:lang w:eastAsia="en-US"/>
        </w:rPr>
        <w:t xml:space="preserve">составление и выдача заявителям документов на бумажном носителе, подтверждающих содержание электронных документов, направленных </w:t>
      </w:r>
      <w:r w:rsidRPr="00E9604B">
        <w:rPr>
          <w:rFonts w:eastAsia="Calibri"/>
          <w:lang w:eastAsia="en-US"/>
        </w:rPr>
        <w:br/>
        <w:t>в МФЦ по результатам предоставления муниципальной услуги, включая заверение выписок из информационных систем органов, предоставляющих государственные (муниципальные) услуги;</w:t>
      </w:r>
    </w:p>
    <w:p w:rsidR="00E9604B" w:rsidRPr="00E9604B" w:rsidRDefault="00E9604B" w:rsidP="00E9604B">
      <w:pPr>
        <w:widowControl w:val="0"/>
        <w:numPr>
          <w:ilvl w:val="0"/>
          <w:numId w:val="70"/>
        </w:numPr>
        <w:tabs>
          <w:tab w:val="left" w:pos="993"/>
        </w:tabs>
        <w:suppressAutoHyphens w:val="0"/>
        <w:autoSpaceDE w:val="0"/>
        <w:autoSpaceDN w:val="0"/>
        <w:adjustRightInd w:val="0"/>
        <w:ind w:firstLine="709"/>
        <w:contextualSpacing/>
        <w:jc w:val="both"/>
        <w:rPr>
          <w:rFonts w:eastAsia="Calibri"/>
          <w:lang w:eastAsia="en-US"/>
        </w:rPr>
      </w:pPr>
      <w:r w:rsidRPr="00E9604B">
        <w:rPr>
          <w:rFonts w:eastAsia="Calibri"/>
          <w:lang w:eastAsia="en-US"/>
        </w:rPr>
        <w:t>иные процедуры;</w:t>
      </w:r>
    </w:p>
    <w:p w:rsidR="00E9604B" w:rsidRPr="00E9604B" w:rsidRDefault="00E9604B" w:rsidP="00E9604B">
      <w:pPr>
        <w:numPr>
          <w:ilvl w:val="0"/>
          <w:numId w:val="70"/>
        </w:numPr>
        <w:tabs>
          <w:tab w:val="left" w:pos="993"/>
        </w:tabs>
        <w:suppressAutoHyphens w:val="0"/>
        <w:autoSpaceDE w:val="0"/>
        <w:autoSpaceDN w:val="0"/>
        <w:adjustRightInd w:val="0"/>
        <w:ind w:firstLine="709"/>
        <w:contextualSpacing/>
        <w:jc w:val="both"/>
        <w:rPr>
          <w:rFonts w:eastAsia="Calibri"/>
          <w:lang w:eastAsia="en-US"/>
        </w:rPr>
      </w:pPr>
      <w:r w:rsidRPr="00E9604B">
        <w:rPr>
          <w:rFonts w:eastAsia="Calibri"/>
          <w:lang w:eastAsia="en-US"/>
        </w:rPr>
        <w:t>иные действия, необходимые для предоставления государственной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государственную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(муниципальной) услуги и (или) предоставления такой услуги.</w:t>
      </w:r>
    </w:p>
    <w:p w:rsidR="00E9604B" w:rsidRPr="00E9604B" w:rsidRDefault="00E9604B" w:rsidP="00E9604B">
      <w:pPr>
        <w:widowControl w:val="0"/>
        <w:numPr>
          <w:ilvl w:val="0"/>
          <w:numId w:val="69"/>
        </w:numPr>
        <w:tabs>
          <w:tab w:val="left" w:pos="1418"/>
        </w:tabs>
        <w:suppressAutoHyphens w:val="0"/>
        <w:autoSpaceDE w:val="0"/>
        <w:autoSpaceDN w:val="0"/>
        <w:adjustRightInd w:val="0"/>
        <w:ind w:firstLine="709"/>
        <w:contextualSpacing/>
        <w:jc w:val="both"/>
        <w:rPr>
          <w:rFonts w:eastAsia="Calibri"/>
          <w:lang w:eastAsia="en-US"/>
        </w:rPr>
      </w:pPr>
      <w:r w:rsidRPr="00E9604B">
        <w:rPr>
          <w:rFonts w:eastAsia="Calibri"/>
          <w:lang w:eastAsia="en-US"/>
        </w:rPr>
        <w:t>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E9604B" w:rsidRPr="00E9604B" w:rsidRDefault="00E9604B" w:rsidP="00E9604B">
      <w:pPr>
        <w:numPr>
          <w:ilvl w:val="0"/>
          <w:numId w:val="71"/>
        </w:numPr>
        <w:tabs>
          <w:tab w:val="left" w:pos="1701"/>
        </w:tabs>
        <w:suppressAutoHyphens w:val="0"/>
        <w:ind w:firstLine="709"/>
        <w:jc w:val="both"/>
        <w:rPr>
          <w:rFonts w:eastAsia="Calibri"/>
          <w:lang w:eastAsia="en-US"/>
        </w:rPr>
      </w:pPr>
      <w:r w:rsidRPr="00E9604B">
        <w:rPr>
          <w:rFonts w:eastAsia="Calibri"/>
          <w:lang w:eastAsia="en-US"/>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w:t>
      </w:r>
    </w:p>
    <w:p w:rsidR="00E9604B" w:rsidRPr="00E9604B" w:rsidRDefault="00E9604B" w:rsidP="00E9604B">
      <w:pPr>
        <w:suppressAutoHyphens w:val="0"/>
        <w:ind w:firstLine="708"/>
        <w:jc w:val="both"/>
        <w:rPr>
          <w:rFonts w:eastAsia="Calibri"/>
          <w:lang w:eastAsia="en-US"/>
        </w:rPr>
      </w:pPr>
      <w:r w:rsidRPr="00E9604B">
        <w:rPr>
          <w:rFonts w:eastAsia="Calibri"/>
          <w:lang w:eastAsia="en-US"/>
        </w:rPr>
        <w:t xml:space="preserve">Информирование заявителей осуществляется в окне МФЦ </w:t>
      </w:r>
      <w:r w:rsidRPr="00E9604B">
        <w:rPr>
          <w:rFonts w:eastAsia="Calibri"/>
          <w:lang w:eastAsia="en-US"/>
        </w:rPr>
        <w:br/>
        <w:t xml:space="preserve">(ином специально оборудованном рабочем месте в МФЦ), предназначенном </w:t>
      </w:r>
      <w:r w:rsidRPr="00E9604B">
        <w:rPr>
          <w:rFonts w:eastAsia="Calibri"/>
          <w:lang w:eastAsia="en-US"/>
        </w:rPr>
        <w:br/>
        <w:t xml:space="preserve">для информирования заявителей о порядке предоставления государственных (муниципальных) услуг, о ходе рассмотрения запросов о предоставлении государственных (муниципальных) услуг, а также для предоставления иной информации, в том числе указанной в подпункте «а» пункта 8 </w:t>
      </w:r>
      <w:r w:rsidRPr="00E9604B">
        <w:rPr>
          <w:rFonts w:eastAsia="Calibri"/>
          <w:lang w:eastAsia="en-US"/>
        </w:rPr>
        <w:br/>
        <w:t>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E9604B" w:rsidRPr="00E9604B" w:rsidRDefault="00E9604B" w:rsidP="00E9604B">
      <w:pPr>
        <w:numPr>
          <w:ilvl w:val="0"/>
          <w:numId w:val="71"/>
        </w:numPr>
        <w:tabs>
          <w:tab w:val="left" w:pos="1701"/>
        </w:tabs>
        <w:suppressAutoHyphens w:val="0"/>
        <w:ind w:firstLine="709"/>
        <w:jc w:val="both"/>
        <w:rPr>
          <w:rFonts w:eastAsia="Calibri"/>
          <w:lang w:eastAsia="en-US"/>
        </w:rPr>
      </w:pPr>
      <w:r w:rsidRPr="00E9604B">
        <w:rPr>
          <w:rFonts w:eastAsia="Calibri"/>
          <w:lang w:eastAsia="en-US"/>
        </w:rPr>
        <w:t xml:space="preserve">Работник МФЦ при приеме запросов о предоставлении муниципальной услуги, либо запросов о предоставлении нескольких государственных (муниципальных) услуг (далее – комплексный запрос) </w:t>
      </w:r>
      <w:r w:rsidRPr="00E9604B">
        <w:rPr>
          <w:rFonts w:eastAsia="Calibri"/>
          <w:lang w:eastAsia="en-US"/>
        </w:rPr>
        <w:br/>
        <w:t xml:space="preserve">и выдаче результата предоставления муниципальной услуги (в том числе </w:t>
      </w:r>
      <w:r w:rsidRPr="00E9604B">
        <w:rPr>
          <w:rFonts w:eastAsia="Calibri"/>
          <w:lang w:eastAsia="en-US"/>
        </w:rPr>
        <w:br/>
        <w:t xml:space="preserve">в рамках комплексного запроса)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нотариально заверенных) их оригиналам </w:t>
      </w:r>
      <w:r w:rsidRPr="00E9604B">
        <w:rPr>
          <w:rFonts w:eastAsia="Calibri"/>
          <w:lang w:eastAsia="en-US"/>
        </w:rPr>
        <w:br/>
        <w:t xml:space="preserve">(на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w:t>
      </w:r>
      <w:r w:rsidRPr="00E9604B">
        <w:rPr>
          <w:rFonts w:eastAsia="Calibri"/>
          <w:lang w:eastAsia="en-US"/>
        </w:rPr>
        <w:br/>
        <w:t xml:space="preserve">или допечаток (основными признаками приписок являются несовпадение горизонтальности расположения печатных знаков в строке, различия размера </w:t>
      </w:r>
      <w:r w:rsidRPr="00E9604B">
        <w:rPr>
          <w:rFonts w:eastAsia="Calibri"/>
          <w:lang w:eastAsia="en-US"/>
        </w:rPr>
        <w:br/>
        <w:t>и рисунка одноименных печатных знаков, различия интенсивности использованного красителя).</w:t>
      </w:r>
    </w:p>
    <w:p w:rsidR="00E9604B" w:rsidRPr="00E9604B" w:rsidRDefault="00E9604B" w:rsidP="00E9604B">
      <w:pPr>
        <w:suppressAutoHyphens w:val="0"/>
        <w:ind w:firstLine="708"/>
        <w:jc w:val="both"/>
        <w:rPr>
          <w:rFonts w:eastAsia="Calibri"/>
          <w:lang w:eastAsia="en-US"/>
        </w:rPr>
      </w:pPr>
      <w:r w:rsidRPr="00E9604B">
        <w:rPr>
          <w:rFonts w:eastAsia="Calibri"/>
          <w:lang w:eastAsia="en-US"/>
        </w:rPr>
        <w:t xml:space="preserve">В случае, если представлены подлинники документов заявителя, </w:t>
      </w:r>
      <w:r w:rsidRPr="00E9604B">
        <w:rPr>
          <w:rFonts w:eastAsia="Calibri"/>
          <w:lang w:eastAsia="en-US"/>
        </w:rPr>
        <w:br/>
        <w:t xml:space="preserve">перечень которых определен пунктом 6 статьи 7 Федерального закона </w:t>
      </w:r>
      <w:r w:rsidRPr="00E9604B">
        <w:rPr>
          <w:rFonts w:eastAsia="Calibri"/>
          <w:lang w:eastAsia="en-US"/>
        </w:rPr>
        <w:br/>
        <w:t xml:space="preserve">от 27 июля 2010 года № 210-ФЗ «Об организации предоставления государственных и муниципальных услуг», работник МФЦ </w:t>
      </w:r>
      <w:r w:rsidRPr="00E9604B">
        <w:rPr>
          <w:rFonts w:eastAsia="Calibri"/>
          <w:lang w:eastAsia="en-US"/>
        </w:rPr>
        <w:br/>
        <w:t xml:space="preserve">снимает с них копии. </w:t>
      </w:r>
    </w:p>
    <w:p w:rsidR="00E9604B" w:rsidRPr="00E9604B" w:rsidRDefault="00E9604B" w:rsidP="00E9604B">
      <w:pPr>
        <w:suppressAutoHyphens w:val="0"/>
        <w:ind w:firstLine="708"/>
        <w:jc w:val="both"/>
        <w:rPr>
          <w:rFonts w:eastAsia="Calibri"/>
          <w:lang w:eastAsia="en-US"/>
        </w:rPr>
      </w:pPr>
      <w:r w:rsidRPr="00E9604B">
        <w:rPr>
          <w:rFonts w:eastAsia="Calibri"/>
          <w:lang w:eastAsia="en-US"/>
        </w:rPr>
        <w:t xml:space="preserve">Работник МФЦ, при приеме запросов проверяет правильность </w:t>
      </w:r>
      <w:r w:rsidRPr="00E9604B">
        <w:rPr>
          <w:rFonts w:eastAsia="Calibri"/>
          <w:lang w:eastAsia="en-US"/>
        </w:rPr>
        <w:br/>
        <w:t xml:space="preserve">составления заявления (запроса), а также исчерпывающий перечень </w:t>
      </w:r>
      <w:r w:rsidRPr="00E9604B">
        <w:rPr>
          <w:rFonts w:eastAsia="Calibri"/>
          <w:lang w:eastAsia="en-US"/>
        </w:rPr>
        <w:br/>
        <w:t xml:space="preserve">документов, необходимых в соответствии с административным </w:t>
      </w:r>
      <w:r w:rsidRPr="00E9604B">
        <w:rPr>
          <w:rFonts w:eastAsia="Calibri"/>
          <w:lang w:eastAsia="en-US"/>
        </w:rPr>
        <w:br/>
        <w:t>регламентом предоставления муниципальной услуги, утвержденного уполномоченным органом, и формирует пакет документов.</w:t>
      </w:r>
    </w:p>
    <w:p w:rsidR="00E9604B" w:rsidRPr="00E9604B" w:rsidRDefault="00E9604B" w:rsidP="00E9604B">
      <w:pPr>
        <w:suppressAutoHyphens w:val="0"/>
        <w:ind w:firstLine="708"/>
        <w:jc w:val="both"/>
        <w:rPr>
          <w:rFonts w:eastAsia="Calibri"/>
          <w:lang w:eastAsia="en-US"/>
        </w:rPr>
      </w:pPr>
      <w:r w:rsidRPr="00E9604B">
        <w:rPr>
          <w:rFonts w:eastAsia="Calibri"/>
          <w:lang w:eastAsia="en-US"/>
        </w:rPr>
        <w:t xml:space="preserve">При приеме комплексного запроса у заявителя работники МФЦ </w:t>
      </w:r>
      <w:r w:rsidRPr="00E9604B">
        <w:rPr>
          <w:rFonts w:eastAsia="Calibri"/>
          <w:lang w:eastAsia="en-US"/>
        </w:rPr>
        <w:br/>
        <w:t>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E9604B" w:rsidRPr="00E9604B" w:rsidRDefault="00E9604B" w:rsidP="00E9604B">
      <w:pPr>
        <w:suppressAutoHyphens w:val="0"/>
        <w:ind w:firstLine="708"/>
        <w:jc w:val="both"/>
        <w:rPr>
          <w:rFonts w:eastAsia="Calibri"/>
          <w:lang w:eastAsia="en-US"/>
        </w:rPr>
      </w:pPr>
      <w:r w:rsidRPr="00E9604B">
        <w:rPr>
          <w:rFonts w:eastAsia="Calibri"/>
          <w:lang w:eastAsia="en-US"/>
        </w:rPr>
        <w:t xml:space="preserve">В случае несоответствия документа, удостоверяющего личность, нормативно установленным требованиям или его отсутствия – </w:t>
      </w:r>
      <w:r w:rsidRPr="00E9604B">
        <w:rPr>
          <w:rFonts w:eastAsia="Calibri"/>
          <w:lang w:eastAsia="en-US"/>
        </w:rPr>
        <w:br/>
        <w:t xml:space="preserve">работник МФЦ информирует заявителя (представителя заявителя) о необходимости предъявления документа, удостоверяющего личность, </w:t>
      </w:r>
      <w:r w:rsidRPr="00E9604B">
        <w:rPr>
          <w:rFonts w:eastAsia="Calibri"/>
          <w:lang w:eastAsia="en-US"/>
        </w:rPr>
        <w:br/>
        <w:t xml:space="preserve">для предоставления муниципальной услуги и предлагает обратиться </w:t>
      </w:r>
      <w:r w:rsidRPr="00E9604B">
        <w:rPr>
          <w:rFonts w:eastAsia="Calibri"/>
          <w:lang w:eastAsia="en-US"/>
        </w:rPr>
        <w:br/>
        <w:t>в МФЦ после приведения в соответствие с нормативно установленными требованиями документа, удостоверяющего личность.</w:t>
      </w:r>
    </w:p>
    <w:p w:rsidR="00E9604B" w:rsidRPr="00E9604B" w:rsidRDefault="00E9604B" w:rsidP="00E9604B">
      <w:pPr>
        <w:numPr>
          <w:ilvl w:val="0"/>
          <w:numId w:val="71"/>
        </w:numPr>
        <w:tabs>
          <w:tab w:val="left" w:pos="1701"/>
        </w:tabs>
        <w:suppressAutoHyphens w:val="0"/>
        <w:ind w:firstLine="709"/>
        <w:jc w:val="both"/>
        <w:rPr>
          <w:rFonts w:eastAsia="Calibri"/>
          <w:lang w:eastAsia="en-US"/>
        </w:rPr>
      </w:pPr>
      <w:r w:rsidRPr="00E9604B">
        <w:rPr>
          <w:rFonts w:eastAsia="Calibri"/>
          <w:lang w:eastAsia="en-US"/>
        </w:rPr>
        <w:t xml:space="preserve">Работник МФЦ осуществляет составление и выдачу </w:t>
      </w:r>
      <w:r w:rsidRPr="00E9604B">
        <w:rPr>
          <w:rFonts w:eastAsia="Calibri"/>
          <w:lang w:eastAsia="en-US"/>
        </w:rPr>
        <w:br/>
        <w:t xml:space="preserve">заявителям документов на бумажном носителе, подтверждающих </w:t>
      </w:r>
      <w:r w:rsidRPr="00E9604B">
        <w:rPr>
          <w:rFonts w:eastAsia="Calibri"/>
          <w:lang w:eastAsia="en-US"/>
        </w:rPr>
        <w:br/>
        <w:t>содержание электронных документов, направленных в МФЦ по результатам предоставления муниципальной услуги, в соответствии с требованиями, установленными Правительством Российской Федерации.</w:t>
      </w:r>
    </w:p>
    <w:p w:rsidR="00E9604B" w:rsidRPr="00E9604B" w:rsidRDefault="00E9604B" w:rsidP="00E9604B">
      <w:pPr>
        <w:numPr>
          <w:ilvl w:val="0"/>
          <w:numId w:val="71"/>
        </w:numPr>
        <w:tabs>
          <w:tab w:val="left" w:pos="1701"/>
        </w:tabs>
        <w:suppressAutoHyphens w:val="0"/>
        <w:ind w:firstLine="709"/>
        <w:jc w:val="both"/>
        <w:rPr>
          <w:rFonts w:eastAsia="Calibri"/>
          <w:lang w:eastAsia="en-US"/>
        </w:rPr>
      </w:pPr>
      <w:r w:rsidRPr="00E9604B">
        <w:rPr>
          <w:rFonts w:eastAsia="Calibri"/>
          <w:lang w:eastAsia="en-US"/>
        </w:rPr>
        <w:t xml:space="preserve">Работник МФЦ осуществляет иные действия, необходимые </w:t>
      </w:r>
      <w:r w:rsidRPr="00E9604B">
        <w:rPr>
          <w:rFonts w:eastAsia="Calibri"/>
          <w:lang w:eastAsia="en-US"/>
        </w:rPr>
        <w:br/>
        <w:t>для предоставления муниципальной услуги, в том числе связанные</w:t>
      </w:r>
      <w:r w:rsidRPr="00E9604B">
        <w:rPr>
          <w:rFonts w:eastAsia="Calibri"/>
          <w:lang w:eastAsia="en-US"/>
        </w:rPr>
        <w:br/>
        <w:t xml:space="preserve">с проверкой действительности усиленной квалифицированной </w:t>
      </w:r>
      <w:r w:rsidRPr="00E9604B">
        <w:rPr>
          <w:rFonts w:eastAsia="Calibri"/>
          <w:lang w:eastAsia="en-US"/>
        </w:rPr>
        <w:br/>
        <w:t xml:space="preserve">электронной подписи заявителя, использованной при обращении за </w:t>
      </w:r>
      <w:r w:rsidRPr="00E9604B">
        <w:rPr>
          <w:rFonts w:eastAsia="Calibri"/>
          <w:lang w:eastAsia="en-US"/>
        </w:rPr>
        <w:br/>
        <w:t xml:space="preserve">получением муниципальной услуги, а также с установлением перечня </w:t>
      </w:r>
      <w:r w:rsidRPr="00E9604B">
        <w:rPr>
          <w:rFonts w:eastAsia="Calibri"/>
          <w:lang w:eastAsia="en-US"/>
        </w:rPr>
        <w:br/>
        <w:t xml:space="preserve">средств удостоверяющих центров, которые допускаются для использования </w:t>
      </w:r>
      <w:r w:rsidRPr="00E9604B">
        <w:rPr>
          <w:rFonts w:eastAsia="Calibri"/>
          <w:lang w:eastAsia="en-US"/>
        </w:rPr>
        <w:br/>
        <w:t xml:space="preserve">в целях обеспечения указанной проверки и определяются на основании утверждаемой уполномоченным органом, по согласованию с </w:t>
      </w:r>
      <w:r w:rsidRPr="00E9604B">
        <w:rPr>
          <w:rFonts w:eastAsia="Calibri"/>
          <w:lang w:eastAsia="en-US"/>
        </w:rPr>
        <w:br/>
        <w:t xml:space="preserve">Федеральной службой безопасности Российской Федерации модели </w:t>
      </w:r>
      <w:r w:rsidRPr="00E9604B">
        <w:rPr>
          <w:rFonts w:eastAsia="Calibri"/>
          <w:lang w:eastAsia="en-US"/>
        </w:rPr>
        <w:br/>
        <w:t xml:space="preserve">угроз безопасности информации в информационной системе, используемой </w:t>
      </w:r>
      <w:r w:rsidRPr="00E9604B">
        <w:rPr>
          <w:rFonts w:eastAsia="Calibri"/>
          <w:lang w:eastAsia="en-US"/>
        </w:rPr>
        <w:br/>
        <w:t>в целях приема обращений за получением государственной (муниципальной) услуги и (или) предоставления такой услуги.</w:t>
      </w:r>
    </w:p>
    <w:p w:rsidR="00E9604B" w:rsidRPr="00E9604B" w:rsidRDefault="00E9604B" w:rsidP="00E9604B">
      <w:pPr>
        <w:numPr>
          <w:ilvl w:val="0"/>
          <w:numId w:val="69"/>
        </w:numPr>
        <w:tabs>
          <w:tab w:val="left" w:pos="1418"/>
        </w:tabs>
        <w:suppressAutoHyphens w:val="0"/>
        <w:ind w:firstLine="709"/>
        <w:jc w:val="both"/>
        <w:rPr>
          <w:rFonts w:eastAsia="Calibri"/>
          <w:lang w:eastAsia="en-US"/>
        </w:rPr>
      </w:pPr>
      <w:r w:rsidRPr="00E9604B">
        <w:rPr>
          <w:rFonts w:eastAsia="Calibri"/>
          <w:lang w:eastAsia="en-US"/>
        </w:rPr>
        <w:t>При предоставлении муниципальной услуги по экстерриториальному принципу МФЦ:</w:t>
      </w:r>
    </w:p>
    <w:p w:rsidR="00E9604B" w:rsidRPr="00E9604B" w:rsidRDefault="00E9604B" w:rsidP="00E9604B">
      <w:pPr>
        <w:numPr>
          <w:ilvl w:val="0"/>
          <w:numId w:val="72"/>
        </w:numPr>
        <w:tabs>
          <w:tab w:val="left" w:pos="993"/>
        </w:tabs>
        <w:suppressAutoHyphens w:val="0"/>
        <w:ind w:firstLine="720"/>
        <w:jc w:val="both"/>
        <w:rPr>
          <w:rFonts w:eastAsia="Calibri"/>
          <w:lang w:eastAsia="en-US"/>
        </w:rPr>
      </w:pPr>
      <w:r w:rsidRPr="00E9604B">
        <w:rPr>
          <w:rFonts w:eastAsia="Calibri"/>
          <w:lang w:eastAsia="en-US"/>
        </w:rPr>
        <w:t>принимает от заявителя (представителя заявителя) заявление и документы, представленные заявителем (представителем заявителя);</w:t>
      </w:r>
    </w:p>
    <w:p w:rsidR="00E9604B" w:rsidRPr="00E9604B" w:rsidRDefault="00E9604B" w:rsidP="00E9604B">
      <w:pPr>
        <w:widowControl w:val="0"/>
        <w:numPr>
          <w:ilvl w:val="0"/>
          <w:numId w:val="72"/>
        </w:numPr>
        <w:tabs>
          <w:tab w:val="left" w:pos="993"/>
        </w:tabs>
        <w:suppressAutoHyphens w:val="0"/>
        <w:ind w:firstLine="720"/>
        <w:jc w:val="both"/>
        <w:rPr>
          <w:rFonts w:eastAsia="Calibri"/>
          <w:lang w:eastAsia="en-US"/>
        </w:rPr>
      </w:pPr>
      <w:r w:rsidRPr="00E9604B">
        <w:rPr>
          <w:rFonts w:eastAsia="Calibri"/>
          <w:lang w:eastAsia="en-US"/>
        </w:rPr>
        <w:t xml:space="preserve">осуществляет копирование (сканирование) документов, предусмотренных пунктами 1-7, 9, 10, 14, 17 и 18 части 6 статьи 7 </w:t>
      </w:r>
      <w:r w:rsidRPr="00E9604B">
        <w:rPr>
          <w:rFonts w:eastAsia="Calibri"/>
          <w:lang w:eastAsia="en-US"/>
        </w:rPr>
        <w:br/>
        <w:t xml:space="preserve">Федерального закона от 27 июля 2010 года № 210-ФЗ «Об организации предоставления государственных и муниципальных услуг» </w:t>
      </w:r>
      <w:r w:rsidRPr="00E9604B">
        <w:rPr>
          <w:rFonts w:eastAsia="Calibri"/>
          <w:lang w:eastAsia="en-US"/>
        </w:rPr>
        <w:br/>
        <w:t xml:space="preserve">(далее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w:t>
      </w:r>
      <w:r w:rsidRPr="00E9604B">
        <w:rPr>
          <w:rFonts w:eastAsia="Calibri"/>
          <w:lang w:eastAsia="en-US"/>
        </w:rPr>
        <w:br/>
        <w:t xml:space="preserve">а в соответствии с административным регламентом для ее предоставления необходима копия документа личного хранения (за исключением случая, </w:t>
      </w:r>
      <w:r w:rsidRPr="00E9604B">
        <w:rPr>
          <w:rFonts w:eastAsia="Calibri"/>
          <w:lang w:eastAsia="en-US"/>
        </w:rPr>
        <w:br/>
        <w:t xml:space="preserve">когда в соответствии с нормативным правовым актом для предоставления муниципальной услуги необходимо предъявление нотариально </w:t>
      </w:r>
      <w:r w:rsidRPr="00E9604B">
        <w:rPr>
          <w:rFonts w:eastAsia="Calibri"/>
          <w:lang w:eastAsia="en-US"/>
        </w:rPr>
        <w:br/>
        <w:t>удостоверенной копии документа личного хранения);</w:t>
      </w:r>
    </w:p>
    <w:p w:rsidR="00E9604B" w:rsidRPr="00E9604B" w:rsidRDefault="00E9604B" w:rsidP="00E9604B">
      <w:pPr>
        <w:numPr>
          <w:ilvl w:val="0"/>
          <w:numId w:val="72"/>
        </w:numPr>
        <w:tabs>
          <w:tab w:val="left" w:pos="993"/>
        </w:tabs>
        <w:suppressAutoHyphens w:val="0"/>
        <w:ind w:firstLine="720"/>
        <w:jc w:val="both"/>
        <w:rPr>
          <w:rFonts w:eastAsia="Calibri"/>
          <w:lang w:eastAsia="en-US"/>
        </w:rPr>
      </w:pPr>
      <w:r w:rsidRPr="00E9604B">
        <w:rPr>
          <w:rFonts w:eastAsia="Calibri"/>
          <w:lang w:eastAsia="en-US"/>
        </w:rPr>
        <w:t xml:space="preserve">формирует электронные документы и (или) электронные образы заявления, документов, принятых от заявителя (представителя заявителя), </w:t>
      </w:r>
      <w:r w:rsidRPr="00E9604B">
        <w:rPr>
          <w:rFonts w:eastAsia="Calibri"/>
          <w:lang w:eastAsia="en-US"/>
        </w:rPr>
        <w:br/>
        <w:t xml:space="preserve">копий документов личного хранения, принятых от заявителя </w:t>
      </w:r>
      <w:r w:rsidRPr="00E9604B">
        <w:rPr>
          <w:rFonts w:eastAsia="Calibri"/>
          <w:lang w:eastAsia="en-US"/>
        </w:rPr>
        <w:br/>
        <w:t xml:space="preserve">(представителя заявителя), обеспечивая их заверение электронной подписью </w:t>
      </w:r>
      <w:r w:rsidRPr="00E9604B">
        <w:rPr>
          <w:rFonts w:eastAsia="Calibri"/>
          <w:lang w:eastAsia="en-US"/>
        </w:rPr>
        <w:br/>
        <w:t>в установленном порядке;</w:t>
      </w:r>
    </w:p>
    <w:p w:rsidR="00E9604B" w:rsidRPr="00E9604B" w:rsidRDefault="00E9604B" w:rsidP="00E9604B">
      <w:pPr>
        <w:numPr>
          <w:ilvl w:val="0"/>
          <w:numId w:val="72"/>
        </w:numPr>
        <w:tabs>
          <w:tab w:val="left" w:pos="993"/>
        </w:tabs>
        <w:suppressAutoHyphens w:val="0"/>
        <w:ind w:firstLine="720"/>
        <w:jc w:val="both"/>
        <w:rPr>
          <w:rFonts w:eastAsia="Calibri"/>
          <w:lang w:eastAsia="en-US"/>
        </w:rPr>
      </w:pPr>
      <w:r w:rsidRPr="00E9604B">
        <w:rPr>
          <w:rFonts w:eastAsia="Calibri"/>
          <w:lang w:eastAsia="en-US"/>
        </w:rPr>
        <w:t xml:space="preserve">с использованием информационно-телекоммуникационных </w:t>
      </w:r>
      <w:r w:rsidRPr="00E9604B">
        <w:rPr>
          <w:rFonts w:eastAsia="Calibri"/>
          <w:lang w:eastAsia="en-US"/>
        </w:rPr>
        <w:br/>
        <w:t>технологий направляет электронные документы и (или) электронные</w:t>
      </w:r>
      <w:r w:rsidRPr="00E9604B">
        <w:rPr>
          <w:rFonts w:eastAsia="Calibri"/>
          <w:lang w:eastAsia="en-US"/>
        </w:rPr>
        <w:br/>
        <w:t xml:space="preserve"> образы документов, заверенные уполномоченным должностным </w:t>
      </w:r>
      <w:r w:rsidRPr="00E9604B">
        <w:rPr>
          <w:rFonts w:eastAsia="Calibri"/>
          <w:lang w:eastAsia="en-US"/>
        </w:rPr>
        <w:br/>
        <w:t>лицом многофункционального центра, в уполномоченный орган.</w:t>
      </w:r>
    </w:p>
    <w:p w:rsidR="00E9604B" w:rsidRPr="00E9604B" w:rsidRDefault="00E9604B" w:rsidP="00E9604B">
      <w:pPr>
        <w:suppressAutoHyphens w:val="0"/>
        <w:jc w:val="center"/>
        <w:rPr>
          <w:rFonts w:eastAsia="Calibri"/>
          <w:lang w:eastAsia="en-US"/>
        </w:rPr>
      </w:pPr>
    </w:p>
    <w:p w:rsidR="00E9604B" w:rsidRPr="00E9604B" w:rsidRDefault="00E9604B" w:rsidP="00E9604B">
      <w:pPr>
        <w:suppressAutoHyphens w:val="0"/>
        <w:jc w:val="center"/>
        <w:rPr>
          <w:rFonts w:eastAsia="Calibri"/>
          <w:b/>
          <w:lang w:eastAsia="en-US"/>
        </w:rPr>
      </w:pPr>
      <w:r w:rsidRPr="00E9604B">
        <w:rPr>
          <w:rFonts w:eastAsia="Calibri"/>
          <w:b/>
          <w:lang w:eastAsia="en-US"/>
        </w:rPr>
        <w:t xml:space="preserve">3.5. Порядок исправления допущенных опечаток (или) </w:t>
      </w:r>
    </w:p>
    <w:p w:rsidR="00E9604B" w:rsidRPr="00E9604B" w:rsidRDefault="00E9604B" w:rsidP="00E9604B">
      <w:pPr>
        <w:suppressAutoHyphens w:val="0"/>
        <w:jc w:val="center"/>
        <w:rPr>
          <w:rFonts w:eastAsia="Calibri"/>
          <w:b/>
          <w:lang w:eastAsia="en-US"/>
        </w:rPr>
      </w:pPr>
      <w:r w:rsidRPr="00E9604B">
        <w:rPr>
          <w:rFonts w:eastAsia="Calibri"/>
          <w:b/>
          <w:lang w:eastAsia="en-US"/>
        </w:rPr>
        <w:t xml:space="preserve">ошибок в выданных в результате предоставления </w:t>
      </w:r>
    </w:p>
    <w:p w:rsidR="00E9604B" w:rsidRPr="00E9604B" w:rsidRDefault="00E9604B" w:rsidP="00E9604B">
      <w:pPr>
        <w:suppressAutoHyphens w:val="0"/>
        <w:jc w:val="center"/>
        <w:rPr>
          <w:rFonts w:eastAsia="Calibri"/>
          <w:b/>
          <w:lang w:eastAsia="en-US"/>
        </w:rPr>
      </w:pPr>
      <w:r w:rsidRPr="00E9604B">
        <w:rPr>
          <w:rFonts w:eastAsia="Calibri"/>
          <w:b/>
          <w:lang w:eastAsia="en-US"/>
        </w:rPr>
        <w:t>муниципальной услуги документах</w:t>
      </w:r>
    </w:p>
    <w:p w:rsidR="00E9604B" w:rsidRPr="00E9604B" w:rsidRDefault="00E9604B" w:rsidP="00E9604B">
      <w:pPr>
        <w:suppressAutoHyphens w:val="0"/>
        <w:jc w:val="center"/>
        <w:rPr>
          <w:rFonts w:eastAsia="Calibri"/>
          <w:lang w:eastAsia="en-US"/>
        </w:rPr>
      </w:pPr>
    </w:p>
    <w:p w:rsidR="00E9604B" w:rsidRPr="00E9604B" w:rsidRDefault="00E9604B" w:rsidP="00E9604B">
      <w:pPr>
        <w:numPr>
          <w:ilvl w:val="0"/>
          <w:numId w:val="73"/>
        </w:numPr>
        <w:suppressAutoHyphens w:val="0"/>
        <w:ind w:firstLine="709"/>
        <w:jc w:val="both"/>
        <w:rPr>
          <w:rFonts w:eastAsia="Calibri"/>
          <w:lang w:eastAsia="en-US"/>
        </w:rPr>
      </w:pPr>
      <w:r w:rsidRPr="00E9604B">
        <w:rPr>
          <w:rFonts w:eastAsia="Calibri"/>
          <w:lang w:eastAsia="en-US"/>
        </w:rPr>
        <w:t xml:space="preserve">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w:t>
      </w:r>
      <w:r w:rsidRPr="00E9604B">
        <w:rPr>
          <w:rFonts w:eastAsia="Calibri"/>
          <w:lang w:eastAsia="en-US"/>
        </w:rPr>
        <w:br/>
        <w:t>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Заявление должно содержать:</w:t>
      </w:r>
    </w:p>
    <w:p w:rsidR="00E9604B" w:rsidRPr="00E9604B" w:rsidRDefault="00E9604B" w:rsidP="00E9604B">
      <w:pPr>
        <w:numPr>
          <w:ilvl w:val="1"/>
          <w:numId w:val="41"/>
        </w:numPr>
        <w:tabs>
          <w:tab w:val="left" w:pos="993"/>
        </w:tabs>
        <w:suppressAutoHyphens w:val="0"/>
        <w:ind w:firstLine="709"/>
        <w:jc w:val="both"/>
        <w:rPr>
          <w:rFonts w:eastAsia="Calibri"/>
          <w:lang w:eastAsia="en-US"/>
        </w:rPr>
      </w:pPr>
      <w:r w:rsidRPr="00E9604B">
        <w:rPr>
          <w:rFonts w:eastAsia="Calibri"/>
          <w:lang w:eastAsia="en-US"/>
        </w:rPr>
        <w:t>фамилию, имя, отчество (последнее – при наличии), контактная информация заявителя;</w:t>
      </w:r>
    </w:p>
    <w:p w:rsidR="00E9604B" w:rsidRPr="00E9604B" w:rsidRDefault="00E9604B" w:rsidP="00E9604B">
      <w:pPr>
        <w:numPr>
          <w:ilvl w:val="1"/>
          <w:numId w:val="41"/>
        </w:numPr>
        <w:tabs>
          <w:tab w:val="left" w:pos="993"/>
        </w:tabs>
        <w:suppressAutoHyphens w:val="0"/>
        <w:ind w:firstLine="709"/>
        <w:jc w:val="both"/>
        <w:rPr>
          <w:rFonts w:eastAsia="Calibri"/>
          <w:lang w:eastAsia="en-US"/>
        </w:rPr>
      </w:pPr>
      <w:r w:rsidRPr="00E9604B">
        <w:rPr>
          <w:rFonts w:eastAsia="Calibri"/>
          <w:lang w:eastAsia="en-US"/>
        </w:rPr>
        <w:t>наименование уполномоченного органа, выдавшего документы, в которых заявитель выявил опечатки и (или) ошибки;</w:t>
      </w:r>
    </w:p>
    <w:p w:rsidR="00E9604B" w:rsidRPr="00E9604B" w:rsidRDefault="00E9604B" w:rsidP="00E9604B">
      <w:pPr>
        <w:numPr>
          <w:ilvl w:val="1"/>
          <w:numId w:val="41"/>
        </w:numPr>
        <w:tabs>
          <w:tab w:val="left" w:pos="993"/>
        </w:tabs>
        <w:suppressAutoHyphens w:val="0"/>
        <w:ind w:firstLine="709"/>
        <w:jc w:val="both"/>
        <w:rPr>
          <w:rFonts w:eastAsia="Calibri"/>
          <w:lang w:eastAsia="en-US"/>
        </w:rPr>
      </w:pPr>
      <w:r w:rsidRPr="00E9604B">
        <w:rPr>
          <w:rFonts w:eastAsia="Calibri"/>
          <w:lang w:eastAsia="en-US"/>
        </w:rPr>
        <w:t>реквизиты документов, в которых заявитель выявил опечатки и (или) ошибки;</w:t>
      </w:r>
    </w:p>
    <w:p w:rsidR="00E9604B" w:rsidRPr="00E9604B" w:rsidRDefault="00E9604B" w:rsidP="00E9604B">
      <w:pPr>
        <w:numPr>
          <w:ilvl w:val="1"/>
          <w:numId w:val="41"/>
        </w:numPr>
        <w:tabs>
          <w:tab w:val="left" w:pos="993"/>
        </w:tabs>
        <w:suppressAutoHyphens w:val="0"/>
        <w:ind w:firstLine="709"/>
        <w:jc w:val="both"/>
        <w:rPr>
          <w:rFonts w:eastAsia="Calibri"/>
          <w:lang w:eastAsia="en-US"/>
        </w:rPr>
      </w:pPr>
      <w:r w:rsidRPr="00E9604B">
        <w:rPr>
          <w:rFonts w:eastAsia="Calibri"/>
          <w:lang w:eastAsia="en-US"/>
        </w:rPr>
        <w:t>описание опечаток и (или) ошибок, выявленных заявителем;</w:t>
      </w:r>
    </w:p>
    <w:p w:rsidR="00E9604B" w:rsidRPr="00E9604B" w:rsidRDefault="00E9604B" w:rsidP="00E9604B">
      <w:pPr>
        <w:numPr>
          <w:ilvl w:val="1"/>
          <w:numId w:val="41"/>
        </w:numPr>
        <w:tabs>
          <w:tab w:val="left" w:pos="993"/>
        </w:tabs>
        <w:suppressAutoHyphens w:val="0"/>
        <w:ind w:firstLine="709"/>
        <w:jc w:val="both"/>
        <w:rPr>
          <w:rFonts w:eastAsia="Calibri"/>
          <w:lang w:eastAsia="en-US"/>
        </w:rPr>
      </w:pPr>
      <w:r w:rsidRPr="00E9604B">
        <w:rPr>
          <w:rFonts w:eastAsia="Calibri"/>
          <w:lang w:eastAsia="en-US"/>
        </w:rPr>
        <w:t xml:space="preserve">указание способа информирования заявителя о ходе рассмотрения вопроса об исправлении опечаток и (или) ошибок, выявленных заявителем, </w:t>
      </w:r>
      <w:r w:rsidRPr="00E9604B">
        <w:rPr>
          <w:rFonts w:eastAsia="Calibri"/>
          <w:lang w:eastAsia="en-US"/>
        </w:rPr>
        <w:br/>
        <w:t xml:space="preserve">и замене документов, а также представления (направления) результата рассмотрения заявления либо уведомления об отказе в исправлении </w:t>
      </w:r>
      <w:r w:rsidRPr="00E9604B">
        <w:rPr>
          <w:rFonts w:eastAsia="Calibri"/>
          <w:lang w:eastAsia="en-US"/>
        </w:rPr>
        <w:br/>
        <w:t>опечаток и (или) ошибок.</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Заявитель прилагает к заявлению копии документов, требующих исправления и замены.</w:t>
      </w:r>
    </w:p>
    <w:p w:rsidR="00E9604B" w:rsidRPr="00E9604B" w:rsidRDefault="00E9604B" w:rsidP="00E9604B">
      <w:pPr>
        <w:numPr>
          <w:ilvl w:val="0"/>
          <w:numId w:val="73"/>
        </w:numPr>
        <w:suppressAutoHyphens w:val="0"/>
        <w:ind w:firstLine="709"/>
        <w:jc w:val="both"/>
        <w:rPr>
          <w:rFonts w:eastAsia="Calibri"/>
          <w:lang w:eastAsia="en-US"/>
        </w:rPr>
      </w:pPr>
      <w:r w:rsidRPr="00E9604B">
        <w:rPr>
          <w:rFonts w:eastAsia="Calibri"/>
          <w:lang w:eastAsia="en-US"/>
        </w:rPr>
        <w:t xml:space="preserve">Основанием для начала административной процедуры является обращение заявителя в уполномоченный орган об исправлении </w:t>
      </w:r>
      <w:r w:rsidRPr="00E9604B">
        <w:rPr>
          <w:rFonts w:eastAsia="Calibri"/>
          <w:lang w:eastAsia="en-US"/>
        </w:rPr>
        <w:br/>
        <w:t xml:space="preserve">допущенных уполномоченным органом, должностным лицом </w:t>
      </w:r>
      <w:r w:rsidRPr="00E9604B">
        <w:rPr>
          <w:rFonts w:eastAsia="Calibri"/>
          <w:lang w:eastAsia="en-US"/>
        </w:rPr>
        <w:br/>
        <w:t xml:space="preserve">уполномоченного органа, муниципальным служащим опечаток и </w:t>
      </w:r>
      <w:r w:rsidRPr="00E9604B">
        <w:rPr>
          <w:rFonts w:eastAsia="Calibri"/>
          <w:lang w:eastAsia="en-US"/>
        </w:rPr>
        <w:br/>
        <w:t>ошибок в выданных в результате предоставления муниципальной услуги документах.</w:t>
      </w:r>
    </w:p>
    <w:p w:rsidR="00E9604B" w:rsidRPr="00E9604B" w:rsidRDefault="00E9604B" w:rsidP="00E9604B">
      <w:pPr>
        <w:numPr>
          <w:ilvl w:val="0"/>
          <w:numId w:val="73"/>
        </w:numPr>
        <w:suppressAutoHyphens w:val="0"/>
        <w:ind w:firstLine="709"/>
        <w:jc w:val="both"/>
        <w:rPr>
          <w:rFonts w:eastAsia="Calibri"/>
          <w:lang w:eastAsia="en-US"/>
        </w:rPr>
      </w:pPr>
      <w:r w:rsidRPr="00E9604B">
        <w:rPr>
          <w:rFonts w:eastAsia="Calibri"/>
          <w:lang w:eastAsia="en-US"/>
        </w:rPr>
        <w:t xml:space="preserve">Ответственный специалист уполномоченного органа в срок, </w:t>
      </w:r>
      <w:r w:rsidRPr="00E9604B">
        <w:rPr>
          <w:rFonts w:eastAsia="Calibri"/>
          <w:lang w:eastAsia="en-US"/>
        </w:rPr>
        <w:br/>
        <w:t>не превышающий 3 (трех) рабочих дней со дня поступления соответствующего заявления, проводит проверку указанных в заявлении сведений.</w:t>
      </w:r>
    </w:p>
    <w:p w:rsidR="00E9604B" w:rsidRPr="00E9604B" w:rsidRDefault="00E9604B" w:rsidP="00E9604B">
      <w:pPr>
        <w:widowControl w:val="0"/>
        <w:numPr>
          <w:ilvl w:val="0"/>
          <w:numId w:val="73"/>
        </w:numPr>
        <w:suppressAutoHyphens w:val="0"/>
        <w:ind w:firstLine="709"/>
        <w:jc w:val="both"/>
        <w:rPr>
          <w:rFonts w:eastAsia="Calibri"/>
          <w:lang w:eastAsia="en-US"/>
        </w:rPr>
      </w:pPr>
      <w:r w:rsidRPr="00E9604B">
        <w:rPr>
          <w:rFonts w:eastAsia="Calibri"/>
          <w:lang w:eastAsia="en-US"/>
        </w:rPr>
        <w:t xml:space="preserve">В случае подтверждения факта наличия опечаток и (или) </w:t>
      </w:r>
      <w:r w:rsidRPr="00E9604B">
        <w:rPr>
          <w:rFonts w:eastAsia="Calibri"/>
          <w:lang w:eastAsia="en-US"/>
        </w:rPr>
        <w:br/>
        <w:t xml:space="preserve">ошибок в выданных в результате предоставления муниципальной услуги документах ответственный специалист уполномоченного органа </w:t>
      </w:r>
      <w:r w:rsidRPr="00E9604B">
        <w:rPr>
          <w:rFonts w:eastAsia="Calibri"/>
          <w:lang w:eastAsia="en-US"/>
        </w:rPr>
        <w:br/>
        <w:t xml:space="preserve">осуществляет их замену в срок, не превышающий 10 (десяти) рабочих дней </w:t>
      </w:r>
      <w:r w:rsidRPr="00E9604B">
        <w:rPr>
          <w:rFonts w:eastAsia="Calibri"/>
          <w:lang w:eastAsia="en-US"/>
        </w:rPr>
        <w:br/>
        <w:t>со дня поступления соответствующего заявления.</w:t>
      </w:r>
    </w:p>
    <w:p w:rsidR="00E9604B" w:rsidRPr="00E9604B" w:rsidRDefault="00E9604B" w:rsidP="00E9604B">
      <w:pPr>
        <w:suppressAutoHyphens w:val="0"/>
        <w:ind w:firstLine="709"/>
        <w:jc w:val="both"/>
        <w:rPr>
          <w:rFonts w:eastAsia="Calibri"/>
          <w:lang w:eastAsia="en-US"/>
        </w:rPr>
      </w:pPr>
      <w:r w:rsidRPr="00E9604B">
        <w:rPr>
          <w:rFonts w:eastAsia="Calibri"/>
          <w:lang w:eastAsia="en-US"/>
        </w:rPr>
        <w:t xml:space="preserve">В случае не подтверждения факта наличия опечаток и (или) ошибок </w:t>
      </w:r>
      <w:r w:rsidRPr="00E9604B">
        <w:rPr>
          <w:rFonts w:eastAsia="Calibri"/>
          <w:lang w:eastAsia="en-US"/>
        </w:rPr>
        <w:br/>
        <w:t xml:space="preserve">в выданных в результате предоставления муниципальной услуги </w:t>
      </w:r>
      <w:r w:rsidRPr="00E9604B">
        <w:rPr>
          <w:rFonts w:eastAsia="Calibri"/>
          <w:lang w:eastAsia="en-US"/>
        </w:rPr>
        <w:br/>
        <w:t xml:space="preserve">документах ответственный специалист уполномоченного органа готовит уведомления об отказе заявителю в исправлении опечаток и (или) ошибок </w:t>
      </w:r>
      <w:r w:rsidRPr="00E9604B">
        <w:rPr>
          <w:rFonts w:eastAsia="Calibri"/>
          <w:lang w:eastAsia="en-US"/>
        </w:rPr>
        <w:br/>
        <w:t xml:space="preserve">в срок, не превышающий 5 (пять) рабочих дней со дня поступления соответствующего заявления, и после его подписания главой </w:t>
      </w:r>
      <w:r w:rsidRPr="00E9604B">
        <w:rPr>
          <w:rFonts w:eastAsia="Calibri"/>
          <w:lang w:eastAsia="en-US"/>
        </w:rPr>
        <w:br/>
        <w:t>муниципального образования Приморско-Ахтарский муниципальный округ Краснодарского края направляет заявителю в срок, не превышающий 2 (двух) рабочих дней со дня подписания и регистрации уведомления.</w:t>
      </w:r>
    </w:p>
    <w:p w:rsidR="00E9604B" w:rsidRPr="00E9604B" w:rsidRDefault="00E9604B" w:rsidP="00E9604B">
      <w:pPr>
        <w:numPr>
          <w:ilvl w:val="0"/>
          <w:numId w:val="73"/>
        </w:numPr>
        <w:suppressAutoHyphens w:val="0"/>
        <w:ind w:firstLine="708"/>
        <w:jc w:val="both"/>
        <w:rPr>
          <w:rFonts w:eastAsia="Calibri"/>
          <w:lang w:eastAsia="en-US"/>
        </w:rPr>
      </w:pPr>
      <w:r w:rsidRPr="00E9604B">
        <w:rPr>
          <w:rFonts w:eastAsia="Calibri"/>
          <w:lang w:eastAsia="en-US"/>
        </w:rPr>
        <w:t xml:space="preserve">Результатом административной процедуры является </w:t>
      </w:r>
      <w:r w:rsidRPr="00E9604B">
        <w:rPr>
          <w:rFonts w:eastAsia="Calibri"/>
          <w:lang w:eastAsia="en-US"/>
        </w:rPr>
        <w:br/>
        <w:t xml:space="preserve">исправление уполномоченным органом допущенных им опечаток и </w:t>
      </w:r>
      <w:r w:rsidRPr="00E9604B">
        <w:rPr>
          <w:rFonts w:eastAsia="Calibri"/>
          <w:lang w:eastAsia="en-US"/>
        </w:rPr>
        <w:br/>
        <w:t>ошибок в выданных в результате предоставления муниципальной услуги документах и их замена.</w:t>
      </w:r>
    </w:p>
    <w:p w:rsidR="00E9604B" w:rsidRPr="00E9604B" w:rsidRDefault="00E9604B" w:rsidP="00E9604B">
      <w:pPr>
        <w:numPr>
          <w:ilvl w:val="0"/>
          <w:numId w:val="73"/>
        </w:numPr>
        <w:suppressAutoHyphens w:val="0"/>
        <w:ind w:firstLine="708"/>
        <w:jc w:val="both"/>
        <w:rPr>
          <w:rFonts w:eastAsia="Calibri"/>
          <w:lang w:eastAsia="en-US"/>
        </w:rPr>
      </w:pPr>
      <w:r w:rsidRPr="00E9604B">
        <w:rPr>
          <w:rFonts w:eastAsia="Calibri"/>
          <w:lang w:eastAsia="en-US"/>
        </w:rPr>
        <w:t xml:space="preserve">Заявитель вправе обжаловать в досудебном порядке </w:t>
      </w:r>
      <w:r w:rsidRPr="00E9604B">
        <w:rPr>
          <w:rFonts w:eastAsia="Calibri"/>
          <w:lang w:eastAsia="en-US"/>
        </w:rPr>
        <w:br/>
        <w:t xml:space="preserve">отказ уполномоченного органа, должностного лица уполномоченного органа, МФЦ, работника МФЦ в исправлении допущенных ими опечаток и </w:t>
      </w:r>
      <w:r w:rsidRPr="00E9604B">
        <w:rPr>
          <w:rFonts w:eastAsia="Calibri"/>
          <w:lang w:eastAsia="en-US"/>
        </w:rPr>
        <w:br/>
        <w:t xml:space="preserve">ошибок в выданных в результате предоставления муниципальной услуги документах либо нарушение установленного срока таких исправлений </w:t>
      </w:r>
      <w:r w:rsidRPr="00E9604B">
        <w:rPr>
          <w:rFonts w:eastAsia="Calibri"/>
          <w:lang w:eastAsia="en-US"/>
        </w:rPr>
        <w:br/>
        <w:t>в порядке, установленном разделом 5 Регламента.</w:t>
      </w:r>
    </w:p>
    <w:p w:rsidR="00E9604B" w:rsidRPr="00E9604B" w:rsidRDefault="00E9604B" w:rsidP="00E9604B">
      <w:pPr>
        <w:suppressAutoHyphens w:val="0"/>
        <w:jc w:val="center"/>
        <w:rPr>
          <w:rFonts w:eastAsia="Calibri"/>
          <w:lang w:eastAsia="en-US"/>
        </w:rPr>
      </w:pPr>
    </w:p>
    <w:p w:rsidR="00E9604B" w:rsidRPr="00E9604B" w:rsidRDefault="00E9604B" w:rsidP="00E9604B">
      <w:pPr>
        <w:suppressAutoHyphens w:val="0"/>
        <w:jc w:val="center"/>
        <w:rPr>
          <w:rFonts w:eastAsia="Calibri"/>
          <w:b/>
          <w:lang w:eastAsia="en-US"/>
        </w:rPr>
      </w:pPr>
      <w:r w:rsidRPr="00E9604B">
        <w:rPr>
          <w:rFonts w:eastAsia="Calibri"/>
          <w:b/>
          <w:lang w:eastAsia="en-US"/>
        </w:rPr>
        <w:t>3.6. Особенности предоставления двух и более</w:t>
      </w:r>
    </w:p>
    <w:p w:rsidR="00E9604B" w:rsidRPr="00E9604B" w:rsidRDefault="00E9604B" w:rsidP="00E9604B">
      <w:pPr>
        <w:suppressAutoHyphens w:val="0"/>
        <w:jc w:val="center"/>
        <w:rPr>
          <w:rFonts w:eastAsia="Calibri"/>
          <w:b/>
          <w:lang w:eastAsia="en-US"/>
        </w:rPr>
      </w:pPr>
      <w:r w:rsidRPr="00E9604B">
        <w:rPr>
          <w:rFonts w:eastAsia="Calibri"/>
          <w:b/>
          <w:lang w:eastAsia="en-US"/>
        </w:rPr>
        <w:t xml:space="preserve">муниципальных услуг в многофункциональных центрах </w:t>
      </w:r>
    </w:p>
    <w:p w:rsidR="00E9604B" w:rsidRPr="00E9604B" w:rsidRDefault="00E9604B" w:rsidP="00E9604B">
      <w:pPr>
        <w:suppressAutoHyphens w:val="0"/>
        <w:jc w:val="center"/>
        <w:rPr>
          <w:rFonts w:eastAsia="Calibri"/>
          <w:b/>
          <w:lang w:eastAsia="en-US"/>
        </w:rPr>
      </w:pPr>
      <w:r w:rsidRPr="00E9604B">
        <w:rPr>
          <w:rFonts w:eastAsia="Calibri"/>
          <w:b/>
          <w:lang w:eastAsia="en-US"/>
        </w:rPr>
        <w:t>при однократном обращении заявителя</w:t>
      </w:r>
    </w:p>
    <w:p w:rsidR="00E9604B" w:rsidRPr="00E9604B" w:rsidRDefault="00E9604B" w:rsidP="00E9604B">
      <w:pPr>
        <w:suppressAutoHyphens w:val="0"/>
        <w:jc w:val="center"/>
        <w:rPr>
          <w:rFonts w:eastAsia="Calibri"/>
          <w:lang w:eastAsia="en-US"/>
        </w:rPr>
      </w:pPr>
    </w:p>
    <w:p w:rsidR="00E9604B" w:rsidRPr="00E9604B" w:rsidRDefault="00E9604B" w:rsidP="00E9604B">
      <w:pPr>
        <w:numPr>
          <w:ilvl w:val="0"/>
          <w:numId w:val="75"/>
        </w:numPr>
        <w:suppressAutoHyphens w:val="0"/>
        <w:ind w:firstLine="709"/>
        <w:jc w:val="both"/>
        <w:rPr>
          <w:rFonts w:eastAsia="Calibri"/>
          <w:lang w:eastAsia="en-US"/>
        </w:rPr>
      </w:pPr>
      <w:r w:rsidRPr="00E9604B">
        <w:rPr>
          <w:rFonts w:eastAsia="Calibri"/>
          <w:lang w:eastAsia="en-US"/>
        </w:rPr>
        <w:t xml:space="preserve">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w:t>
      </w:r>
      <w:r w:rsidRPr="00E9604B">
        <w:rPr>
          <w:rFonts w:eastAsia="Calibri"/>
          <w:lang w:eastAsia="en-US"/>
        </w:rPr>
        <w:br/>
        <w:t>(далее – комплексный запрос).</w:t>
      </w:r>
    </w:p>
    <w:p w:rsidR="00E9604B" w:rsidRPr="00E9604B" w:rsidRDefault="00E9604B" w:rsidP="00E9604B">
      <w:pPr>
        <w:numPr>
          <w:ilvl w:val="0"/>
          <w:numId w:val="75"/>
        </w:numPr>
        <w:suppressAutoHyphens w:val="0"/>
        <w:ind w:firstLine="709"/>
        <w:jc w:val="both"/>
        <w:rPr>
          <w:rFonts w:eastAsia="Calibri"/>
          <w:lang w:eastAsia="en-US"/>
        </w:rPr>
      </w:pPr>
      <w:r w:rsidRPr="00E9604B">
        <w:rPr>
          <w:rFonts w:eastAsia="Calibri"/>
          <w:lang w:eastAsia="en-US"/>
        </w:rPr>
        <w:t xml:space="preserve">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w:t>
      </w:r>
      <w:r w:rsidRPr="00E9604B">
        <w:rPr>
          <w:rFonts w:eastAsia="Calibri"/>
          <w:lang w:eastAsia="en-US"/>
        </w:rPr>
        <w:br/>
        <w:t>«Об организации предоставления государственных и муниципальных услуг».</w:t>
      </w:r>
    </w:p>
    <w:p w:rsidR="00E9604B" w:rsidRPr="00E9604B" w:rsidRDefault="00E9604B" w:rsidP="00E9604B">
      <w:pPr>
        <w:suppressAutoHyphens w:val="0"/>
        <w:jc w:val="center"/>
        <w:rPr>
          <w:rFonts w:eastAsia="Calibri"/>
          <w:lang w:eastAsia="en-US"/>
        </w:rPr>
      </w:pPr>
    </w:p>
    <w:p w:rsidR="00E9604B" w:rsidRPr="00E9604B" w:rsidRDefault="00E9604B" w:rsidP="00E9604B">
      <w:pPr>
        <w:suppressAutoHyphens w:val="0"/>
        <w:jc w:val="center"/>
        <w:rPr>
          <w:rFonts w:eastAsia="Calibri"/>
          <w:b/>
          <w:lang w:eastAsia="en-US"/>
        </w:rPr>
      </w:pPr>
      <w:r w:rsidRPr="00E9604B">
        <w:rPr>
          <w:rFonts w:eastAsia="Calibri"/>
          <w:b/>
          <w:lang w:eastAsia="en-US"/>
        </w:rPr>
        <w:t>4. Формы контроля за исполнением административного регламента</w:t>
      </w:r>
    </w:p>
    <w:p w:rsidR="00E9604B" w:rsidRPr="00E9604B" w:rsidRDefault="00E9604B" w:rsidP="00E9604B">
      <w:pPr>
        <w:suppressAutoHyphens w:val="0"/>
        <w:jc w:val="center"/>
        <w:rPr>
          <w:rFonts w:eastAsia="Calibri"/>
          <w:lang w:eastAsia="en-US"/>
        </w:rPr>
      </w:pPr>
    </w:p>
    <w:p w:rsidR="00E9604B" w:rsidRPr="00E9604B" w:rsidRDefault="00E9604B" w:rsidP="00E9604B">
      <w:pPr>
        <w:tabs>
          <w:tab w:val="left" w:pos="1276"/>
        </w:tabs>
        <w:suppressAutoHyphens w:val="0"/>
        <w:jc w:val="center"/>
        <w:rPr>
          <w:rFonts w:eastAsia="Calibri"/>
          <w:b/>
          <w:lang w:eastAsia="en-US"/>
        </w:rPr>
      </w:pPr>
      <w:r w:rsidRPr="00E9604B">
        <w:rPr>
          <w:rFonts w:eastAsia="Calibri"/>
          <w:b/>
          <w:lang w:eastAsia="en-US"/>
        </w:rPr>
        <w:t xml:space="preserve">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w:t>
      </w:r>
    </w:p>
    <w:p w:rsidR="00E9604B" w:rsidRPr="00E9604B" w:rsidRDefault="00E9604B" w:rsidP="00E9604B">
      <w:pPr>
        <w:tabs>
          <w:tab w:val="left" w:pos="1276"/>
        </w:tabs>
        <w:suppressAutoHyphens w:val="0"/>
        <w:jc w:val="center"/>
        <w:rPr>
          <w:rFonts w:eastAsia="Calibri"/>
          <w:b/>
          <w:lang w:eastAsia="en-US"/>
        </w:rPr>
      </w:pPr>
      <w:r w:rsidRPr="00E9604B">
        <w:rPr>
          <w:rFonts w:eastAsia="Calibri"/>
          <w:b/>
          <w:lang w:eastAsia="en-US"/>
        </w:rPr>
        <w:t xml:space="preserve">устанавливающих требования к предоставлению </w:t>
      </w:r>
    </w:p>
    <w:p w:rsidR="00E9604B" w:rsidRPr="00E9604B" w:rsidRDefault="00E9604B" w:rsidP="00E9604B">
      <w:pPr>
        <w:tabs>
          <w:tab w:val="left" w:pos="1276"/>
        </w:tabs>
        <w:suppressAutoHyphens w:val="0"/>
        <w:jc w:val="center"/>
        <w:rPr>
          <w:rFonts w:eastAsia="Calibri"/>
          <w:b/>
          <w:lang w:eastAsia="en-US"/>
        </w:rPr>
      </w:pPr>
      <w:r w:rsidRPr="00E9604B">
        <w:rPr>
          <w:rFonts w:eastAsia="Calibri"/>
          <w:b/>
          <w:lang w:eastAsia="en-US"/>
        </w:rPr>
        <w:t>муниципальной услуги, а также принятием ими решений</w:t>
      </w:r>
    </w:p>
    <w:p w:rsidR="00E9604B" w:rsidRPr="00E9604B" w:rsidRDefault="00E9604B" w:rsidP="00E9604B">
      <w:pPr>
        <w:tabs>
          <w:tab w:val="left" w:pos="1276"/>
        </w:tabs>
        <w:suppressAutoHyphens w:val="0"/>
        <w:jc w:val="center"/>
        <w:rPr>
          <w:rFonts w:eastAsia="Calibri"/>
          <w:lang w:eastAsia="en-US"/>
        </w:rPr>
      </w:pPr>
    </w:p>
    <w:p w:rsidR="00E9604B" w:rsidRPr="00E9604B" w:rsidRDefault="00E9604B" w:rsidP="00E9604B">
      <w:pPr>
        <w:numPr>
          <w:ilvl w:val="0"/>
          <w:numId w:val="74"/>
        </w:numPr>
        <w:suppressAutoHyphens w:val="0"/>
        <w:ind w:firstLine="709"/>
        <w:jc w:val="both"/>
        <w:rPr>
          <w:rFonts w:eastAsia="Calibri"/>
          <w:lang w:eastAsia="en-US"/>
        </w:rPr>
      </w:pPr>
      <w:r w:rsidRPr="00E9604B">
        <w:rPr>
          <w:rFonts w:eastAsia="Calibri"/>
          <w:lang w:eastAsia="en-US"/>
        </w:rPr>
        <w:t>Должностные лица Уполномоченного органа при предоставлении муниципальной услуги руководствуются положениями настоящего Регламента.</w:t>
      </w:r>
    </w:p>
    <w:p w:rsidR="00E9604B" w:rsidRPr="00E9604B" w:rsidRDefault="00E9604B" w:rsidP="00E9604B">
      <w:pPr>
        <w:numPr>
          <w:ilvl w:val="0"/>
          <w:numId w:val="74"/>
        </w:numPr>
        <w:suppressAutoHyphens w:val="0"/>
        <w:ind w:firstLine="709"/>
        <w:jc w:val="both"/>
        <w:rPr>
          <w:rFonts w:eastAsia="Calibri"/>
          <w:lang w:eastAsia="en-US"/>
        </w:rPr>
      </w:pPr>
      <w:r w:rsidRPr="00E9604B">
        <w:rPr>
          <w:rFonts w:eastAsia="Calibri"/>
          <w:lang w:eastAsia="en-US"/>
        </w:rPr>
        <w:t xml:space="preserve">Текущий контроль за соблюдением и исполнением </w:t>
      </w:r>
      <w:r w:rsidRPr="00E9604B">
        <w:rPr>
          <w:rFonts w:eastAsia="Calibri"/>
          <w:lang w:eastAsia="en-US"/>
        </w:rPr>
        <w:br/>
        <w:t xml:space="preserve">ответственными должностными лицами Уполномоченного органа </w:t>
      </w:r>
      <w:r w:rsidRPr="00E9604B">
        <w:rPr>
          <w:rFonts w:eastAsia="Calibri"/>
          <w:lang w:eastAsia="en-US"/>
        </w:rPr>
        <w:br/>
        <w:t xml:space="preserve">положений Регламента и иных нормативных правовых актов, устанавливающих требования к предоставлению муниципальной услуги, а также принятием </w:t>
      </w:r>
      <w:r w:rsidRPr="00E9604B">
        <w:rPr>
          <w:rFonts w:eastAsia="Calibri"/>
          <w:lang w:eastAsia="en-US"/>
        </w:rPr>
        <w:br/>
        <w:t xml:space="preserve">ими решений осуществляется руководителем структурного подразделения Уполномоченного органа, ответственного за организацию работы </w:t>
      </w:r>
      <w:r w:rsidRPr="00E9604B">
        <w:rPr>
          <w:rFonts w:eastAsia="Calibri"/>
          <w:lang w:eastAsia="en-US"/>
        </w:rPr>
        <w:br/>
        <w:t>по предоставлению муниципальной услуги.</w:t>
      </w:r>
    </w:p>
    <w:p w:rsidR="00E9604B" w:rsidRPr="00E9604B" w:rsidRDefault="00E9604B" w:rsidP="00E9604B">
      <w:pPr>
        <w:numPr>
          <w:ilvl w:val="0"/>
          <w:numId w:val="74"/>
        </w:numPr>
        <w:suppressAutoHyphens w:val="0"/>
        <w:ind w:firstLine="709"/>
        <w:jc w:val="both"/>
        <w:rPr>
          <w:rFonts w:eastAsia="Calibri"/>
          <w:lang w:eastAsia="en-US"/>
        </w:rPr>
      </w:pPr>
      <w:r w:rsidRPr="00E9604B">
        <w:rPr>
          <w:rFonts w:eastAsia="Calibri"/>
          <w:lang w:eastAsia="en-US"/>
        </w:rPr>
        <w:t>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Регламента, иных нормативных правовых актов Российской Федерации.</w:t>
      </w:r>
    </w:p>
    <w:p w:rsidR="00E9604B" w:rsidRPr="00E9604B" w:rsidRDefault="00E9604B" w:rsidP="00E9604B">
      <w:pPr>
        <w:numPr>
          <w:ilvl w:val="0"/>
          <w:numId w:val="74"/>
        </w:numPr>
        <w:suppressAutoHyphens w:val="0"/>
        <w:ind w:firstLine="709"/>
        <w:jc w:val="both"/>
        <w:rPr>
          <w:rFonts w:eastAsia="Calibri"/>
          <w:lang w:eastAsia="en-US"/>
        </w:rPr>
      </w:pPr>
      <w:r w:rsidRPr="00E9604B">
        <w:rPr>
          <w:rFonts w:eastAsia="Calibri"/>
          <w:lang w:eastAsia="en-US"/>
        </w:rPr>
        <w:t xml:space="preserve">Предметом контроля является выявление и устранение </w:t>
      </w:r>
      <w:r w:rsidRPr="00E9604B">
        <w:rPr>
          <w:rFonts w:eastAsia="Calibri"/>
          <w:lang w:eastAsia="en-US"/>
        </w:rPr>
        <w:br/>
        <w:t xml:space="preserve">нарушений прав Заявителей, порядка рассмотрения запросов, </w:t>
      </w:r>
      <w:r w:rsidRPr="00E9604B">
        <w:rPr>
          <w:rFonts w:eastAsia="Calibri"/>
          <w:lang w:eastAsia="en-US"/>
        </w:rPr>
        <w:br/>
        <w:t xml:space="preserve">обращений Заявителей, оценка полноты рассмотрения обращений, объективность и тщательность проверки сведений, обоснованность </w:t>
      </w:r>
      <w:r w:rsidRPr="00E9604B">
        <w:rPr>
          <w:rFonts w:eastAsia="Calibri"/>
          <w:lang w:eastAsia="en-US"/>
        </w:rPr>
        <w:br/>
        <w:t>и законность предлагаемых для принятия решений по запросам и обращениям.</w:t>
      </w:r>
    </w:p>
    <w:p w:rsidR="00E9604B" w:rsidRPr="00E9604B" w:rsidRDefault="00E9604B" w:rsidP="00E9604B">
      <w:pPr>
        <w:suppressAutoHyphens w:val="0"/>
        <w:jc w:val="center"/>
        <w:rPr>
          <w:rFonts w:eastAsia="Calibri"/>
          <w:lang w:eastAsia="en-US"/>
        </w:rPr>
      </w:pPr>
    </w:p>
    <w:p w:rsidR="00E9604B" w:rsidRPr="00E9604B" w:rsidRDefault="00E9604B" w:rsidP="00E9604B">
      <w:pPr>
        <w:suppressAutoHyphens w:val="0"/>
        <w:jc w:val="center"/>
        <w:rPr>
          <w:rFonts w:eastAsia="Calibri"/>
          <w:b/>
          <w:lang w:eastAsia="en-US"/>
        </w:rPr>
      </w:pPr>
      <w:r w:rsidRPr="00E9604B">
        <w:rPr>
          <w:rFonts w:eastAsia="Calibri"/>
          <w:b/>
          <w:lang w:eastAsia="en-US"/>
        </w:rPr>
        <w:t xml:space="preserve">4.2. Порядок и периодичность осуществления плановых </w:t>
      </w:r>
    </w:p>
    <w:p w:rsidR="00E9604B" w:rsidRPr="00E9604B" w:rsidRDefault="00E9604B" w:rsidP="00E9604B">
      <w:pPr>
        <w:suppressAutoHyphens w:val="0"/>
        <w:jc w:val="center"/>
        <w:rPr>
          <w:rFonts w:eastAsia="Calibri"/>
          <w:b/>
          <w:lang w:eastAsia="en-US"/>
        </w:rPr>
      </w:pPr>
      <w:r w:rsidRPr="00E9604B">
        <w:rPr>
          <w:rFonts w:eastAsia="Calibri"/>
          <w:b/>
          <w:lang w:eastAsia="en-US"/>
        </w:rPr>
        <w:t xml:space="preserve">и внеплановых проверок полноты и качества </w:t>
      </w:r>
    </w:p>
    <w:p w:rsidR="00E9604B" w:rsidRPr="00E9604B" w:rsidRDefault="00E9604B" w:rsidP="00E9604B">
      <w:pPr>
        <w:suppressAutoHyphens w:val="0"/>
        <w:jc w:val="center"/>
        <w:rPr>
          <w:rFonts w:eastAsia="Calibri"/>
          <w:b/>
          <w:lang w:eastAsia="en-US"/>
        </w:rPr>
      </w:pPr>
      <w:r w:rsidRPr="00E9604B">
        <w:rPr>
          <w:rFonts w:eastAsia="Calibri"/>
          <w:b/>
          <w:lang w:eastAsia="en-US"/>
        </w:rPr>
        <w:t xml:space="preserve">предоставления муниципальной услуги, в том числе </w:t>
      </w:r>
    </w:p>
    <w:p w:rsidR="00E9604B" w:rsidRPr="00E9604B" w:rsidRDefault="00E9604B" w:rsidP="00E9604B">
      <w:pPr>
        <w:suppressAutoHyphens w:val="0"/>
        <w:jc w:val="center"/>
        <w:rPr>
          <w:rFonts w:eastAsia="Calibri"/>
          <w:b/>
          <w:lang w:eastAsia="en-US"/>
        </w:rPr>
      </w:pPr>
      <w:r w:rsidRPr="00E9604B">
        <w:rPr>
          <w:rFonts w:eastAsia="Calibri"/>
          <w:b/>
          <w:lang w:eastAsia="en-US"/>
        </w:rPr>
        <w:t xml:space="preserve">порядок и формы контроля за полнотой и качеством </w:t>
      </w:r>
    </w:p>
    <w:p w:rsidR="00E9604B" w:rsidRPr="00E9604B" w:rsidRDefault="00E9604B" w:rsidP="00E9604B">
      <w:pPr>
        <w:suppressAutoHyphens w:val="0"/>
        <w:jc w:val="center"/>
        <w:rPr>
          <w:rFonts w:eastAsia="Calibri"/>
          <w:b/>
          <w:lang w:eastAsia="en-US"/>
        </w:rPr>
      </w:pPr>
      <w:r w:rsidRPr="00E9604B">
        <w:rPr>
          <w:rFonts w:eastAsia="Calibri"/>
          <w:b/>
          <w:lang w:eastAsia="en-US"/>
        </w:rPr>
        <w:t>предоставления муниципальной услуги</w:t>
      </w:r>
    </w:p>
    <w:p w:rsidR="00E9604B" w:rsidRPr="00E9604B" w:rsidRDefault="00E9604B" w:rsidP="00E9604B">
      <w:pPr>
        <w:suppressAutoHyphens w:val="0"/>
        <w:jc w:val="center"/>
        <w:rPr>
          <w:rFonts w:eastAsia="Calibri"/>
          <w:lang w:eastAsia="en-US"/>
        </w:rPr>
      </w:pPr>
    </w:p>
    <w:p w:rsidR="00E9604B" w:rsidRPr="00E9604B" w:rsidRDefault="00E9604B" w:rsidP="00E9604B">
      <w:pPr>
        <w:numPr>
          <w:ilvl w:val="0"/>
          <w:numId w:val="76"/>
        </w:numPr>
        <w:suppressAutoHyphens w:val="0"/>
        <w:ind w:firstLine="709"/>
        <w:jc w:val="both"/>
        <w:rPr>
          <w:rFonts w:eastAsia="Calibri"/>
          <w:lang w:eastAsia="en-US"/>
        </w:rPr>
      </w:pPr>
      <w:r w:rsidRPr="00E9604B">
        <w:rPr>
          <w:rFonts w:eastAsia="Calibri"/>
          <w:lang w:eastAsia="en-US"/>
        </w:rPr>
        <w:t xml:space="preserve">В целях осуществления контроля за предоставлением муниципальной услуги, а также выявления и устранения нарушений </w:t>
      </w:r>
      <w:r w:rsidRPr="00E9604B">
        <w:rPr>
          <w:rFonts w:eastAsia="Calibri"/>
          <w:lang w:eastAsia="en-US"/>
        </w:rPr>
        <w:br/>
        <w:t xml:space="preserve">прав Заявителей Уполномоченным органом проводятся плановые и </w:t>
      </w:r>
      <w:r w:rsidRPr="00E9604B">
        <w:rPr>
          <w:rFonts w:eastAsia="Calibri"/>
          <w:lang w:eastAsia="en-US"/>
        </w:rPr>
        <w:br/>
        <w:t xml:space="preserve">внеплановые проверки. </w:t>
      </w:r>
    </w:p>
    <w:p w:rsidR="00E9604B" w:rsidRPr="00E9604B" w:rsidRDefault="00E9604B" w:rsidP="00E9604B">
      <w:pPr>
        <w:numPr>
          <w:ilvl w:val="0"/>
          <w:numId w:val="76"/>
        </w:numPr>
        <w:suppressAutoHyphens w:val="0"/>
        <w:ind w:firstLine="709"/>
        <w:jc w:val="both"/>
        <w:rPr>
          <w:rFonts w:eastAsia="Calibri"/>
          <w:lang w:eastAsia="en-US"/>
        </w:rPr>
      </w:pPr>
      <w:r w:rsidRPr="00E9604B">
        <w:rPr>
          <w:rFonts w:eastAsia="Calibri"/>
          <w:lang w:eastAsia="en-US"/>
        </w:rPr>
        <w:t xml:space="preserve">Проведение плановых проверок, полноты и качества </w:t>
      </w:r>
      <w:r w:rsidRPr="00E9604B">
        <w:rPr>
          <w:rFonts w:eastAsia="Calibri"/>
          <w:lang w:eastAsia="en-US"/>
        </w:rPr>
        <w:br/>
        <w:t>предоставления муниципальной услуги осуществляется в соответствии с утвержденным графиком, но не реже 1 (одного) раза в год.</w:t>
      </w:r>
    </w:p>
    <w:p w:rsidR="00E9604B" w:rsidRPr="00E9604B" w:rsidRDefault="00E9604B" w:rsidP="00E9604B">
      <w:pPr>
        <w:widowControl w:val="0"/>
        <w:numPr>
          <w:ilvl w:val="0"/>
          <w:numId w:val="76"/>
        </w:numPr>
        <w:suppressAutoHyphens w:val="0"/>
        <w:ind w:firstLine="709"/>
        <w:jc w:val="both"/>
        <w:rPr>
          <w:rFonts w:eastAsia="Calibri"/>
          <w:lang w:eastAsia="en-US"/>
        </w:rPr>
      </w:pPr>
      <w:r w:rsidRPr="00E9604B">
        <w:rPr>
          <w:rFonts w:eastAsia="Calibri"/>
          <w:lang w:eastAsia="en-US"/>
        </w:rPr>
        <w:t xml:space="preserve">Внеплановые проверки проводятся по обращениям юридических и физических лиц с жалобами на нарушение их прав и законных интересов </w:t>
      </w:r>
      <w:r w:rsidRPr="00E9604B">
        <w:rPr>
          <w:rFonts w:eastAsia="Calibri"/>
          <w:lang w:eastAsia="en-US"/>
        </w:rPr>
        <w:br/>
        <w:t xml:space="preserve">в ходе предоставления муниципальной услуги, а также на основании </w:t>
      </w:r>
      <w:r w:rsidRPr="00E9604B">
        <w:rPr>
          <w:rFonts w:eastAsia="Calibri"/>
          <w:lang w:eastAsia="en-US"/>
        </w:rPr>
        <w:br/>
        <w:t>документов и сведений, указывающих на нарушение исполнения Регламента.</w:t>
      </w:r>
    </w:p>
    <w:p w:rsidR="00E9604B" w:rsidRPr="00E9604B" w:rsidRDefault="00E9604B" w:rsidP="00E9604B">
      <w:pPr>
        <w:numPr>
          <w:ilvl w:val="0"/>
          <w:numId w:val="76"/>
        </w:numPr>
        <w:suppressAutoHyphens w:val="0"/>
        <w:ind w:firstLine="709"/>
        <w:jc w:val="both"/>
        <w:rPr>
          <w:rFonts w:eastAsia="Calibri"/>
          <w:lang w:eastAsia="en-US"/>
        </w:rPr>
      </w:pPr>
      <w:r w:rsidRPr="00E9604B">
        <w:rPr>
          <w:rFonts w:eastAsia="Calibri"/>
          <w:lang w:eastAsia="en-US"/>
        </w:rPr>
        <w:t>В ходе плановых и внеплановых проверок:</w:t>
      </w:r>
    </w:p>
    <w:p w:rsidR="00E9604B" w:rsidRPr="00E9604B" w:rsidRDefault="00E9604B" w:rsidP="00E9604B">
      <w:pPr>
        <w:numPr>
          <w:ilvl w:val="0"/>
          <w:numId w:val="77"/>
        </w:numPr>
        <w:tabs>
          <w:tab w:val="left" w:pos="993"/>
        </w:tabs>
        <w:suppressAutoHyphens w:val="0"/>
        <w:ind w:firstLine="709"/>
        <w:jc w:val="both"/>
        <w:rPr>
          <w:rFonts w:eastAsia="Calibri"/>
          <w:lang w:eastAsia="en-US"/>
        </w:rPr>
      </w:pPr>
      <w:r w:rsidRPr="00E9604B">
        <w:rPr>
          <w:rFonts w:eastAsia="Calibri"/>
          <w:lang w:eastAsia="en-US"/>
        </w:rPr>
        <w:t>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E9604B" w:rsidRPr="00E9604B" w:rsidRDefault="00E9604B" w:rsidP="00E9604B">
      <w:pPr>
        <w:numPr>
          <w:ilvl w:val="0"/>
          <w:numId w:val="77"/>
        </w:numPr>
        <w:tabs>
          <w:tab w:val="left" w:pos="993"/>
        </w:tabs>
        <w:suppressAutoHyphens w:val="0"/>
        <w:ind w:firstLine="709"/>
        <w:jc w:val="both"/>
        <w:rPr>
          <w:rFonts w:eastAsia="Calibri"/>
          <w:lang w:eastAsia="en-US"/>
        </w:rPr>
      </w:pPr>
      <w:r w:rsidRPr="00E9604B">
        <w:rPr>
          <w:rFonts w:eastAsia="Calibri"/>
          <w:lang w:eastAsia="en-US"/>
        </w:rPr>
        <w:t>проверяется соблюдение сроков и последовательности исполнения административных процедур;</w:t>
      </w:r>
    </w:p>
    <w:p w:rsidR="00E9604B" w:rsidRPr="00E9604B" w:rsidRDefault="00E9604B" w:rsidP="00E9604B">
      <w:pPr>
        <w:numPr>
          <w:ilvl w:val="0"/>
          <w:numId w:val="77"/>
        </w:numPr>
        <w:tabs>
          <w:tab w:val="left" w:pos="993"/>
        </w:tabs>
        <w:suppressAutoHyphens w:val="0"/>
        <w:ind w:firstLine="709"/>
        <w:jc w:val="both"/>
        <w:rPr>
          <w:rFonts w:eastAsia="Calibri"/>
          <w:lang w:eastAsia="en-US"/>
        </w:rPr>
      </w:pPr>
      <w:r w:rsidRPr="00E9604B">
        <w:rPr>
          <w:rFonts w:eastAsia="Calibri"/>
          <w:lang w:eastAsia="en-US"/>
        </w:rPr>
        <w:t>выявляются нарушения прав заявителей, недостатки, допущенные в ходе предоставления муниципальной услуги.</w:t>
      </w:r>
    </w:p>
    <w:p w:rsidR="00E9604B" w:rsidRPr="00E9604B" w:rsidRDefault="00E9604B" w:rsidP="00E9604B">
      <w:pPr>
        <w:suppressAutoHyphens w:val="0"/>
        <w:jc w:val="center"/>
        <w:rPr>
          <w:rFonts w:eastAsia="Calibri"/>
          <w:lang w:eastAsia="en-US"/>
        </w:rPr>
      </w:pPr>
    </w:p>
    <w:p w:rsidR="00E9604B" w:rsidRPr="00E9604B" w:rsidRDefault="00E9604B" w:rsidP="00E9604B">
      <w:pPr>
        <w:suppressAutoHyphens w:val="0"/>
        <w:jc w:val="center"/>
        <w:rPr>
          <w:rFonts w:eastAsia="Calibri"/>
          <w:lang w:eastAsia="en-US"/>
        </w:rPr>
      </w:pPr>
    </w:p>
    <w:p w:rsidR="00E9604B" w:rsidRPr="00E9604B" w:rsidRDefault="00E9604B" w:rsidP="00E9604B">
      <w:pPr>
        <w:suppressAutoHyphens w:val="0"/>
        <w:jc w:val="center"/>
        <w:rPr>
          <w:rFonts w:eastAsia="Calibri"/>
          <w:b/>
          <w:lang w:eastAsia="en-US"/>
        </w:rPr>
      </w:pPr>
      <w:r w:rsidRPr="00E9604B">
        <w:rPr>
          <w:rFonts w:eastAsia="Calibri"/>
          <w:b/>
          <w:lang w:eastAsia="en-US"/>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E9604B" w:rsidRPr="00E9604B" w:rsidRDefault="00E9604B" w:rsidP="00E9604B">
      <w:pPr>
        <w:suppressAutoHyphens w:val="0"/>
        <w:jc w:val="center"/>
        <w:rPr>
          <w:rFonts w:eastAsia="Calibri"/>
          <w:lang w:eastAsia="en-US"/>
        </w:rPr>
      </w:pPr>
    </w:p>
    <w:p w:rsidR="00E9604B" w:rsidRPr="00E9604B" w:rsidRDefault="00E9604B" w:rsidP="00E9604B">
      <w:pPr>
        <w:numPr>
          <w:ilvl w:val="0"/>
          <w:numId w:val="78"/>
        </w:numPr>
        <w:suppressAutoHyphens w:val="0"/>
        <w:ind w:firstLine="709"/>
        <w:jc w:val="both"/>
        <w:rPr>
          <w:rFonts w:eastAsia="Calibri"/>
          <w:lang w:eastAsia="en-US"/>
        </w:rPr>
      </w:pPr>
      <w:r w:rsidRPr="00E9604B">
        <w:rPr>
          <w:rFonts w:eastAsia="Calibri"/>
          <w:lang w:eastAsia="en-US"/>
        </w:rPr>
        <w:t xml:space="preserve">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w:t>
      </w:r>
      <w:r w:rsidRPr="00E9604B">
        <w:rPr>
          <w:rFonts w:eastAsia="Calibri"/>
          <w:lang w:eastAsia="en-US"/>
        </w:rPr>
        <w:br/>
        <w:t xml:space="preserve">с законодательством Российской Федерации, и принимаются меры </w:t>
      </w:r>
      <w:r w:rsidRPr="00E9604B">
        <w:rPr>
          <w:rFonts w:eastAsia="Calibri"/>
          <w:lang w:eastAsia="en-US"/>
        </w:rPr>
        <w:br/>
        <w:t>по устранению нарушений.</w:t>
      </w:r>
    </w:p>
    <w:p w:rsidR="00E9604B" w:rsidRPr="00E9604B" w:rsidRDefault="00E9604B" w:rsidP="00E9604B">
      <w:pPr>
        <w:numPr>
          <w:ilvl w:val="0"/>
          <w:numId w:val="78"/>
        </w:numPr>
        <w:suppressAutoHyphens w:val="0"/>
        <w:ind w:firstLine="709"/>
        <w:jc w:val="both"/>
        <w:rPr>
          <w:rFonts w:eastAsia="Calibri"/>
          <w:lang w:eastAsia="en-US"/>
        </w:rPr>
      </w:pPr>
      <w:r w:rsidRPr="00E9604B">
        <w:rPr>
          <w:rFonts w:eastAsia="Calibri"/>
          <w:lang w:eastAsia="en-US"/>
        </w:rPr>
        <w:t xml:space="preserve">Должностные лица, муниципальные служащие, участвующие в предоставлении муниципальной услуги, несут персональную ответственность </w:t>
      </w:r>
      <w:r w:rsidRPr="00E9604B">
        <w:rPr>
          <w:rFonts w:eastAsia="Calibri"/>
          <w:lang w:eastAsia="en-US"/>
        </w:rPr>
        <w:br/>
        <w:t>за принятие решения и действия (бездействие) при предоставлении муниципальной услуги.</w:t>
      </w:r>
    </w:p>
    <w:p w:rsidR="00E9604B" w:rsidRPr="00E9604B" w:rsidRDefault="00E9604B" w:rsidP="00E9604B">
      <w:pPr>
        <w:numPr>
          <w:ilvl w:val="0"/>
          <w:numId w:val="78"/>
        </w:numPr>
        <w:suppressAutoHyphens w:val="0"/>
        <w:ind w:firstLine="709"/>
        <w:jc w:val="both"/>
        <w:rPr>
          <w:rFonts w:eastAsia="Calibri"/>
          <w:lang w:eastAsia="en-US"/>
        </w:rPr>
      </w:pPr>
      <w:r w:rsidRPr="00E9604B">
        <w:rPr>
          <w:rFonts w:eastAsia="Calibri"/>
          <w:lang w:eastAsia="en-US"/>
        </w:rPr>
        <w:t xml:space="preserve">Персональная ответственность устанавливается в должностных регламентах в соответствии с требованиями законодательства </w:t>
      </w:r>
      <w:r w:rsidRPr="00E9604B">
        <w:rPr>
          <w:rFonts w:eastAsia="Calibri"/>
          <w:lang w:eastAsia="en-US"/>
        </w:rPr>
        <w:br/>
        <w:t>Российской Федерации.</w:t>
      </w:r>
    </w:p>
    <w:p w:rsidR="00E9604B" w:rsidRPr="00E9604B" w:rsidRDefault="00E9604B" w:rsidP="00E9604B">
      <w:pPr>
        <w:suppressAutoHyphens w:val="0"/>
        <w:jc w:val="center"/>
        <w:rPr>
          <w:rFonts w:eastAsia="Calibri"/>
          <w:lang w:eastAsia="en-US"/>
        </w:rPr>
      </w:pPr>
    </w:p>
    <w:p w:rsidR="00E9604B" w:rsidRPr="00E9604B" w:rsidRDefault="00E9604B" w:rsidP="00E9604B">
      <w:pPr>
        <w:suppressAutoHyphens w:val="0"/>
        <w:jc w:val="center"/>
        <w:rPr>
          <w:rFonts w:eastAsia="Calibri"/>
          <w:b/>
          <w:lang w:eastAsia="en-US"/>
        </w:rPr>
      </w:pPr>
      <w:r w:rsidRPr="00E9604B">
        <w:rPr>
          <w:rFonts w:eastAsia="Calibri"/>
          <w:b/>
          <w:lang w:eastAsia="en-U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9604B" w:rsidRPr="00E9604B" w:rsidRDefault="00E9604B" w:rsidP="00E9604B">
      <w:pPr>
        <w:suppressAutoHyphens w:val="0"/>
        <w:jc w:val="center"/>
        <w:rPr>
          <w:rFonts w:eastAsia="Calibri"/>
          <w:lang w:eastAsia="en-US"/>
        </w:rPr>
      </w:pPr>
    </w:p>
    <w:p w:rsidR="00E9604B" w:rsidRPr="00E9604B" w:rsidRDefault="00E9604B" w:rsidP="00E9604B">
      <w:pPr>
        <w:numPr>
          <w:ilvl w:val="0"/>
          <w:numId w:val="79"/>
        </w:numPr>
        <w:tabs>
          <w:tab w:val="left" w:pos="1418"/>
        </w:tabs>
        <w:suppressAutoHyphens w:val="0"/>
        <w:ind w:firstLine="709"/>
        <w:jc w:val="both"/>
        <w:rPr>
          <w:rFonts w:eastAsia="Calibri"/>
          <w:lang w:eastAsia="en-US"/>
        </w:rPr>
      </w:pPr>
      <w:r w:rsidRPr="00E9604B">
        <w:rPr>
          <w:rFonts w:eastAsia="Calibri"/>
          <w:lang w:eastAsia="en-US"/>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w:t>
      </w:r>
      <w:r w:rsidRPr="00E9604B">
        <w:rPr>
          <w:rFonts w:eastAsia="Calibri"/>
          <w:lang w:eastAsia="en-US"/>
        </w:rPr>
        <w:br/>
        <w:t>а также положений Регламента.</w:t>
      </w:r>
    </w:p>
    <w:p w:rsidR="00E9604B" w:rsidRPr="00E9604B" w:rsidRDefault="00E9604B" w:rsidP="00E9604B">
      <w:pPr>
        <w:numPr>
          <w:ilvl w:val="0"/>
          <w:numId w:val="79"/>
        </w:numPr>
        <w:tabs>
          <w:tab w:val="left" w:pos="1418"/>
        </w:tabs>
        <w:suppressAutoHyphens w:val="0"/>
        <w:ind w:firstLine="709"/>
        <w:jc w:val="both"/>
        <w:rPr>
          <w:rFonts w:eastAsia="Calibri"/>
          <w:lang w:eastAsia="en-US"/>
        </w:rPr>
      </w:pPr>
      <w:r w:rsidRPr="00E9604B">
        <w:rPr>
          <w:rFonts w:eastAsia="Calibri"/>
          <w:lang w:eastAsia="en-US"/>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E9604B" w:rsidRPr="00E9604B" w:rsidRDefault="00E9604B" w:rsidP="00E9604B">
      <w:pPr>
        <w:numPr>
          <w:ilvl w:val="0"/>
          <w:numId w:val="79"/>
        </w:numPr>
        <w:tabs>
          <w:tab w:val="left" w:pos="1418"/>
        </w:tabs>
        <w:suppressAutoHyphens w:val="0"/>
        <w:ind w:firstLine="709"/>
        <w:jc w:val="both"/>
        <w:rPr>
          <w:rFonts w:eastAsia="Calibri"/>
          <w:lang w:eastAsia="en-US"/>
        </w:rPr>
      </w:pPr>
      <w:r w:rsidRPr="00E9604B">
        <w:rPr>
          <w:rFonts w:eastAsia="Calibri"/>
          <w:lang w:eastAsia="en-US"/>
        </w:rPr>
        <w:t>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E9604B" w:rsidRPr="00E9604B" w:rsidRDefault="00E9604B" w:rsidP="00E9604B">
      <w:pPr>
        <w:numPr>
          <w:ilvl w:val="0"/>
          <w:numId w:val="79"/>
        </w:numPr>
        <w:tabs>
          <w:tab w:val="left" w:pos="1418"/>
        </w:tabs>
        <w:suppressAutoHyphens w:val="0"/>
        <w:ind w:firstLine="709"/>
        <w:jc w:val="both"/>
        <w:rPr>
          <w:rFonts w:eastAsia="Calibri"/>
          <w:lang w:eastAsia="en-US"/>
        </w:rPr>
      </w:pPr>
      <w:r w:rsidRPr="00E9604B">
        <w:rPr>
          <w:rFonts w:eastAsia="Calibri"/>
          <w:lang w:eastAsia="en-US"/>
        </w:rPr>
        <w:t xml:space="preserve">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w:t>
      </w:r>
      <w:r w:rsidRPr="00E9604B">
        <w:rPr>
          <w:rFonts w:eastAsia="Calibri"/>
          <w:lang w:eastAsia="en-US"/>
        </w:rPr>
        <w:br/>
        <w:t>Российской Федерации.</w:t>
      </w:r>
    </w:p>
    <w:p w:rsidR="00E9604B" w:rsidRPr="00E9604B" w:rsidRDefault="00E9604B" w:rsidP="00E9604B">
      <w:pPr>
        <w:suppressAutoHyphens w:val="0"/>
        <w:jc w:val="center"/>
        <w:rPr>
          <w:rFonts w:eastAsia="Calibri"/>
          <w:lang w:eastAsia="en-US"/>
        </w:rPr>
      </w:pPr>
    </w:p>
    <w:p w:rsidR="00E9604B" w:rsidRPr="00E9604B" w:rsidRDefault="00E9604B" w:rsidP="00E9604B">
      <w:pPr>
        <w:suppressAutoHyphens w:val="0"/>
        <w:jc w:val="center"/>
        <w:rPr>
          <w:rFonts w:eastAsia="Calibri"/>
          <w:b/>
          <w:lang w:eastAsia="en-US"/>
        </w:rPr>
      </w:pPr>
      <w:r w:rsidRPr="00E9604B">
        <w:rPr>
          <w:rFonts w:eastAsia="Calibri"/>
          <w:b/>
          <w:lang w:eastAsia="en-US"/>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w:t>
      </w:r>
    </w:p>
    <w:p w:rsidR="00E9604B" w:rsidRPr="00E9604B" w:rsidRDefault="00E9604B" w:rsidP="00E9604B">
      <w:pPr>
        <w:suppressAutoHyphens w:val="0"/>
        <w:jc w:val="center"/>
        <w:rPr>
          <w:rFonts w:eastAsia="Calibri"/>
          <w:lang w:eastAsia="en-US"/>
        </w:rPr>
      </w:pPr>
    </w:p>
    <w:p w:rsidR="00E9604B" w:rsidRPr="00E9604B" w:rsidRDefault="00E9604B" w:rsidP="00E9604B">
      <w:pPr>
        <w:suppressAutoHyphens w:val="0"/>
        <w:jc w:val="center"/>
        <w:rPr>
          <w:rFonts w:eastAsia="Calibri"/>
          <w:b/>
          <w:lang w:eastAsia="en-US"/>
        </w:rPr>
      </w:pPr>
      <w:r w:rsidRPr="00E9604B">
        <w:rPr>
          <w:rFonts w:eastAsia="Calibri"/>
          <w:b/>
          <w:lang w:eastAsia="en-US"/>
        </w:rPr>
        <w:t xml:space="preserve">5.1. Информация для заинтересованных лиц об их праве </w:t>
      </w:r>
    </w:p>
    <w:p w:rsidR="00E9604B" w:rsidRPr="00E9604B" w:rsidRDefault="00E9604B" w:rsidP="00E9604B">
      <w:pPr>
        <w:suppressAutoHyphens w:val="0"/>
        <w:jc w:val="center"/>
        <w:rPr>
          <w:rFonts w:eastAsia="Calibri"/>
          <w:b/>
          <w:lang w:eastAsia="en-US"/>
        </w:rPr>
      </w:pPr>
      <w:r w:rsidRPr="00E9604B">
        <w:rPr>
          <w:rFonts w:eastAsia="Calibri"/>
          <w:b/>
          <w:lang w:eastAsia="en-US"/>
        </w:rPr>
        <w:t xml:space="preserve">на досудебное (внесудебное) обжалование действий (бездействия) </w:t>
      </w:r>
    </w:p>
    <w:p w:rsidR="00E9604B" w:rsidRPr="00E9604B" w:rsidRDefault="00E9604B" w:rsidP="00E9604B">
      <w:pPr>
        <w:suppressAutoHyphens w:val="0"/>
        <w:jc w:val="center"/>
        <w:rPr>
          <w:rFonts w:eastAsia="Calibri"/>
          <w:b/>
          <w:lang w:eastAsia="en-US"/>
        </w:rPr>
      </w:pPr>
      <w:r w:rsidRPr="00E9604B">
        <w:rPr>
          <w:rFonts w:eastAsia="Calibri"/>
          <w:b/>
          <w:lang w:eastAsia="en-US"/>
        </w:rPr>
        <w:t xml:space="preserve">и (или) решений, принятых (осуществленных) в ходе </w:t>
      </w:r>
    </w:p>
    <w:p w:rsidR="00E9604B" w:rsidRPr="00E9604B" w:rsidRDefault="00E9604B" w:rsidP="00E9604B">
      <w:pPr>
        <w:suppressAutoHyphens w:val="0"/>
        <w:jc w:val="center"/>
        <w:rPr>
          <w:rFonts w:eastAsia="Calibri"/>
          <w:b/>
          <w:lang w:eastAsia="en-US"/>
        </w:rPr>
      </w:pPr>
      <w:r w:rsidRPr="00E9604B">
        <w:rPr>
          <w:rFonts w:eastAsia="Calibri"/>
          <w:b/>
          <w:lang w:eastAsia="en-US"/>
        </w:rPr>
        <w:t>предоставления муниципальной услуги</w:t>
      </w:r>
    </w:p>
    <w:p w:rsidR="00E9604B" w:rsidRPr="00E9604B" w:rsidRDefault="00E9604B" w:rsidP="00E9604B">
      <w:pPr>
        <w:suppressAutoHyphens w:val="0"/>
        <w:jc w:val="center"/>
        <w:rPr>
          <w:rFonts w:eastAsia="Calibri"/>
          <w:lang w:eastAsia="en-US"/>
        </w:rPr>
      </w:pPr>
    </w:p>
    <w:p w:rsidR="00E9604B" w:rsidRPr="00E9604B" w:rsidRDefault="00E9604B" w:rsidP="00E9604B">
      <w:pPr>
        <w:numPr>
          <w:ilvl w:val="0"/>
          <w:numId w:val="80"/>
        </w:numPr>
        <w:suppressAutoHyphens w:val="0"/>
        <w:ind w:firstLine="709"/>
        <w:jc w:val="both"/>
        <w:rPr>
          <w:rFonts w:eastAsia="Calibri"/>
          <w:lang w:eastAsia="en-US"/>
        </w:rPr>
      </w:pPr>
      <w:r w:rsidRPr="00E9604B">
        <w:rPr>
          <w:rFonts w:eastAsia="Calibri"/>
          <w:lang w:eastAsia="en-US"/>
        </w:rPr>
        <w:t xml:space="preserve">Заинтересованное лицо (далее – заявитель) имеет право на досудебное (внесудебное) обжалование решений и действий (бездействия) </w:t>
      </w:r>
      <w:r w:rsidRPr="00E9604B">
        <w:rPr>
          <w:rFonts w:eastAsia="Calibri"/>
          <w:lang w:eastAsia="en-US"/>
        </w:rPr>
        <w:br/>
        <w:t xml:space="preserve">и (или) решений, принятых (осуществленных) Уполномоченным органом, должностным лицом Уполномоченного органа, либо муниципальным служащим, МФЦ, работником МФЦ в ходе предоставления муниципальной услуги (далее – досудебное (внесудебное) обжалование). </w:t>
      </w:r>
    </w:p>
    <w:p w:rsidR="00E9604B" w:rsidRPr="00E9604B" w:rsidRDefault="00E9604B" w:rsidP="00E9604B">
      <w:pPr>
        <w:suppressAutoHyphens w:val="0"/>
        <w:jc w:val="center"/>
        <w:rPr>
          <w:rFonts w:eastAsia="Calibri"/>
          <w:lang w:eastAsia="en-US"/>
        </w:rPr>
      </w:pPr>
    </w:p>
    <w:p w:rsidR="00E9604B" w:rsidRPr="00E9604B" w:rsidRDefault="00E9604B" w:rsidP="00E9604B">
      <w:pPr>
        <w:suppressAutoHyphens w:val="0"/>
        <w:jc w:val="center"/>
        <w:rPr>
          <w:rFonts w:eastAsia="Calibri"/>
          <w:b/>
          <w:lang w:eastAsia="en-US"/>
        </w:rPr>
      </w:pPr>
      <w:r w:rsidRPr="00E9604B">
        <w:rPr>
          <w:rFonts w:eastAsia="Calibri"/>
          <w:b/>
          <w:lang w:eastAsia="en-US"/>
        </w:rPr>
        <w:t xml:space="preserve">5.2. Органы местного самоуправления, организации </w:t>
      </w:r>
    </w:p>
    <w:p w:rsidR="00E9604B" w:rsidRPr="00E9604B" w:rsidRDefault="00E9604B" w:rsidP="00E9604B">
      <w:pPr>
        <w:suppressAutoHyphens w:val="0"/>
        <w:jc w:val="center"/>
        <w:rPr>
          <w:rFonts w:eastAsia="Calibri"/>
          <w:b/>
          <w:lang w:eastAsia="en-US"/>
        </w:rPr>
      </w:pPr>
      <w:r w:rsidRPr="00E9604B">
        <w:rPr>
          <w:rFonts w:eastAsia="Calibri"/>
          <w:b/>
          <w:lang w:eastAsia="en-US"/>
        </w:rPr>
        <w:t xml:space="preserve">и уполномоченные на рассмотрение жалобы лица, </w:t>
      </w:r>
    </w:p>
    <w:p w:rsidR="00E9604B" w:rsidRPr="00E9604B" w:rsidRDefault="00E9604B" w:rsidP="00E9604B">
      <w:pPr>
        <w:suppressAutoHyphens w:val="0"/>
        <w:jc w:val="center"/>
        <w:rPr>
          <w:rFonts w:eastAsia="Calibri"/>
          <w:b/>
          <w:lang w:eastAsia="en-US"/>
        </w:rPr>
      </w:pPr>
      <w:r w:rsidRPr="00E9604B">
        <w:rPr>
          <w:rFonts w:eastAsia="Calibri"/>
          <w:b/>
          <w:lang w:eastAsia="en-US"/>
        </w:rPr>
        <w:t xml:space="preserve">которым может быть направлена жалоба заявителя </w:t>
      </w:r>
    </w:p>
    <w:p w:rsidR="00E9604B" w:rsidRPr="00E9604B" w:rsidRDefault="00E9604B" w:rsidP="00E9604B">
      <w:pPr>
        <w:suppressAutoHyphens w:val="0"/>
        <w:jc w:val="center"/>
        <w:rPr>
          <w:rFonts w:eastAsia="Calibri"/>
          <w:b/>
          <w:lang w:eastAsia="en-US"/>
        </w:rPr>
      </w:pPr>
      <w:r w:rsidRPr="00E9604B">
        <w:rPr>
          <w:rFonts w:eastAsia="Calibri"/>
          <w:b/>
          <w:lang w:eastAsia="en-US"/>
        </w:rPr>
        <w:t>в досудебном (внесудебном) порядке</w:t>
      </w:r>
    </w:p>
    <w:p w:rsidR="00E9604B" w:rsidRPr="00E9604B" w:rsidRDefault="00E9604B" w:rsidP="00E9604B">
      <w:pPr>
        <w:suppressAutoHyphens w:val="0"/>
        <w:jc w:val="center"/>
        <w:rPr>
          <w:rFonts w:eastAsia="Calibri"/>
          <w:lang w:eastAsia="en-US"/>
        </w:rPr>
      </w:pPr>
    </w:p>
    <w:p w:rsidR="00E9604B" w:rsidRPr="00E9604B" w:rsidRDefault="00E9604B" w:rsidP="00E9604B">
      <w:pPr>
        <w:numPr>
          <w:ilvl w:val="0"/>
          <w:numId w:val="81"/>
        </w:numPr>
        <w:suppressAutoHyphens w:val="0"/>
        <w:ind w:firstLine="709"/>
        <w:jc w:val="both"/>
        <w:rPr>
          <w:rFonts w:eastAsia="Calibri"/>
          <w:lang w:eastAsia="en-US"/>
        </w:rPr>
      </w:pPr>
      <w:r w:rsidRPr="00E9604B">
        <w:rPr>
          <w:rFonts w:eastAsia="Calibri"/>
          <w:lang w:eastAsia="en-US"/>
        </w:rPr>
        <w:t>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руководителя Уполномоченного органа.</w:t>
      </w:r>
    </w:p>
    <w:p w:rsidR="00E9604B" w:rsidRPr="00E9604B" w:rsidRDefault="00E9604B" w:rsidP="00E9604B">
      <w:pPr>
        <w:numPr>
          <w:ilvl w:val="0"/>
          <w:numId w:val="81"/>
        </w:numPr>
        <w:suppressAutoHyphens w:val="0"/>
        <w:ind w:firstLine="709"/>
        <w:jc w:val="both"/>
        <w:rPr>
          <w:rFonts w:eastAsia="Calibri"/>
          <w:lang w:eastAsia="en-US"/>
        </w:rPr>
      </w:pPr>
      <w:r w:rsidRPr="00E9604B">
        <w:rPr>
          <w:rFonts w:eastAsia="Calibri"/>
          <w:lang w:eastAsia="en-US"/>
        </w:rPr>
        <w:t xml:space="preserve">В случае если обжалуются решения и действия (бездействие) руководителя _____ (наименование органа, предоставляющего муниципальную услугу) уполномоченного органа жалоба подается в администрацию муниципального образования Приморско-Ахтарский муниципальный округ Краснодарского края, главе муниципального образования </w:t>
      </w:r>
      <w:r w:rsidRPr="00E9604B">
        <w:rPr>
          <w:rFonts w:eastAsia="Calibri"/>
          <w:lang w:eastAsia="en-US"/>
        </w:rPr>
        <w:br/>
        <w:t>Приморско-Ахтарский муниципальный округ Краснодарского края, заместителю главы муниципального образования Приморско-Ахтарский муниципальный округ Краснодарского края, курирующему соответственное направление.</w:t>
      </w:r>
    </w:p>
    <w:p w:rsidR="00E9604B" w:rsidRPr="00E9604B" w:rsidRDefault="00E9604B" w:rsidP="00E9604B">
      <w:pPr>
        <w:numPr>
          <w:ilvl w:val="0"/>
          <w:numId w:val="81"/>
        </w:numPr>
        <w:suppressAutoHyphens w:val="0"/>
        <w:ind w:firstLine="709"/>
        <w:jc w:val="both"/>
        <w:rPr>
          <w:rFonts w:eastAsia="Calibri"/>
          <w:lang w:eastAsia="en-US"/>
        </w:rPr>
      </w:pPr>
      <w:r w:rsidRPr="00E9604B">
        <w:rPr>
          <w:rFonts w:eastAsia="Calibri"/>
          <w:lang w:eastAsia="en-US"/>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rsidR="00E9604B" w:rsidRPr="00E9604B" w:rsidRDefault="00E9604B" w:rsidP="00E9604B">
      <w:pPr>
        <w:suppressAutoHyphens w:val="0"/>
        <w:jc w:val="center"/>
        <w:rPr>
          <w:rFonts w:eastAsia="Calibri"/>
          <w:lang w:eastAsia="en-US"/>
        </w:rPr>
      </w:pPr>
    </w:p>
    <w:p w:rsidR="00E9604B" w:rsidRPr="00E9604B" w:rsidRDefault="00E9604B" w:rsidP="00E9604B">
      <w:pPr>
        <w:suppressAutoHyphens w:val="0"/>
        <w:jc w:val="center"/>
        <w:rPr>
          <w:rFonts w:eastAsia="Calibri"/>
          <w:b/>
          <w:lang w:eastAsia="en-US"/>
        </w:rPr>
      </w:pPr>
      <w:r w:rsidRPr="00E9604B">
        <w:rPr>
          <w:rFonts w:eastAsia="Calibri"/>
          <w:b/>
          <w:lang w:eastAsia="en-US"/>
        </w:rPr>
        <w:t>5.3. Способы информирования заявителей о порядке</w:t>
      </w:r>
    </w:p>
    <w:p w:rsidR="00E9604B" w:rsidRPr="00E9604B" w:rsidRDefault="00E9604B" w:rsidP="00E9604B">
      <w:pPr>
        <w:suppressAutoHyphens w:val="0"/>
        <w:jc w:val="center"/>
        <w:rPr>
          <w:rFonts w:eastAsia="Calibri"/>
          <w:b/>
          <w:lang w:eastAsia="en-US"/>
        </w:rPr>
      </w:pPr>
      <w:r w:rsidRPr="00E9604B">
        <w:rPr>
          <w:rFonts w:eastAsia="Calibri"/>
          <w:b/>
          <w:lang w:eastAsia="en-US"/>
        </w:rPr>
        <w:t xml:space="preserve">подачи и рассмотрения жалобы, в том числе </w:t>
      </w:r>
    </w:p>
    <w:p w:rsidR="00E9604B" w:rsidRPr="00E9604B" w:rsidRDefault="00E9604B" w:rsidP="00E9604B">
      <w:pPr>
        <w:suppressAutoHyphens w:val="0"/>
        <w:jc w:val="center"/>
        <w:rPr>
          <w:rFonts w:eastAsia="Calibri"/>
          <w:b/>
          <w:lang w:eastAsia="en-US"/>
        </w:rPr>
      </w:pPr>
      <w:r w:rsidRPr="00E9604B">
        <w:rPr>
          <w:rFonts w:eastAsia="Calibri"/>
          <w:b/>
          <w:lang w:eastAsia="en-US"/>
        </w:rPr>
        <w:t>с использованием Единого портала и Регионального портала</w:t>
      </w:r>
    </w:p>
    <w:p w:rsidR="00E9604B" w:rsidRPr="00E9604B" w:rsidRDefault="00E9604B" w:rsidP="00E9604B">
      <w:pPr>
        <w:suppressAutoHyphens w:val="0"/>
        <w:jc w:val="center"/>
        <w:rPr>
          <w:rFonts w:eastAsia="Calibri"/>
          <w:lang w:eastAsia="en-US"/>
        </w:rPr>
      </w:pPr>
    </w:p>
    <w:p w:rsidR="00E9604B" w:rsidRPr="00E9604B" w:rsidRDefault="00E9604B" w:rsidP="00E9604B">
      <w:pPr>
        <w:numPr>
          <w:ilvl w:val="0"/>
          <w:numId w:val="82"/>
        </w:numPr>
        <w:suppressAutoHyphens w:val="0"/>
        <w:ind w:firstLine="709"/>
        <w:jc w:val="both"/>
        <w:rPr>
          <w:rFonts w:eastAsia="Calibri"/>
          <w:lang w:eastAsia="en-US"/>
        </w:rPr>
      </w:pPr>
      <w:r w:rsidRPr="00E9604B">
        <w:rPr>
          <w:rFonts w:eastAsia="Calibri"/>
          <w:lang w:eastAsia="en-US"/>
        </w:rPr>
        <w:t xml:space="preserve">Информацию о порядке подачи и рассмотрения жалобы </w:t>
      </w:r>
      <w:r w:rsidRPr="00E9604B">
        <w:rPr>
          <w:rFonts w:eastAsia="Calibri"/>
          <w:lang w:eastAsia="en-US"/>
        </w:rPr>
        <w:br/>
        <w:t xml:space="preserve">Заявители могут получить на информационных стендах, расположенных </w:t>
      </w:r>
      <w:r w:rsidRPr="00E9604B">
        <w:rPr>
          <w:rFonts w:eastAsia="Calibri"/>
          <w:lang w:eastAsia="en-US"/>
        </w:rPr>
        <w:br/>
        <w:t xml:space="preserve">в местах предоставления муниципальной услуги непосредственно </w:t>
      </w:r>
      <w:r w:rsidRPr="00E9604B">
        <w:rPr>
          <w:rFonts w:eastAsia="Calibri"/>
          <w:lang w:eastAsia="en-US"/>
        </w:rPr>
        <w:br/>
        <w:t xml:space="preserve">в Уполномоченный орган, на официальном сайте Уполномоченного органа, </w:t>
      </w:r>
      <w:r w:rsidRPr="00E9604B">
        <w:rPr>
          <w:rFonts w:eastAsia="Calibri"/>
          <w:lang w:eastAsia="en-US"/>
        </w:rPr>
        <w:br/>
        <w:t>в МФЦ, на Едином портале и Региональном портале.</w:t>
      </w:r>
    </w:p>
    <w:p w:rsidR="00E9604B" w:rsidRPr="00E9604B" w:rsidRDefault="00E9604B" w:rsidP="00E9604B">
      <w:pPr>
        <w:suppressAutoHyphens w:val="0"/>
        <w:jc w:val="center"/>
        <w:rPr>
          <w:rFonts w:eastAsia="Calibri"/>
          <w:lang w:eastAsia="en-US"/>
        </w:rPr>
      </w:pPr>
    </w:p>
    <w:p w:rsidR="00E9604B" w:rsidRPr="00E9604B" w:rsidRDefault="00E9604B" w:rsidP="00E9604B">
      <w:pPr>
        <w:suppressAutoHyphens w:val="0"/>
        <w:jc w:val="center"/>
        <w:rPr>
          <w:rFonts w:eastAsia="Calibri"/>
          <w:b/>
          <w:lang w:eastAsia="en-US"/>
        </w:rPr>
      </w:pPr>
      <w:r w:rsidRPr="00E9604B">
        <w:rPr>
          <w:rFonts w:eastAsia="Calibri"/>
          <w:b/>
          <w:lang w:eastAsia="en-US"/>
        </w:rPr>
        <w:t xml:space="preserve">5.4. Перечень нормативных правовых актов, </w:t>
      </w:r>
    </w:p>
    <w:p w:rsidR="00E9604B" w:rsidRPr="00E9604B" w:rsidRDefault="00E9604B" w:rsidP="00E9604B">
      <w:pPr>
        <w:suppressAutoHyphens w:val="0"/>
        <w:jc w:val="center"/>
        <w:rPr>
          <w:rFonts w:eastAsia="Calibri"/>
          <w:b/>
          <w:lang w:eastAsia="en-US"/>
        </w:rPr>
      </w:pPr>
      <w:r w:rsidRPr="00E9604B">
        <w:rPr>
          <w:rFonts w:eastAsia="Calibri"/>
          <w:b/>
          <w:lang w:eastAsia="en-US"/>
        </w:rPr>
        <w:t xml:space="preserve">регулирующих порядок досудебного (внесудебного) </w:t>
      </w:r>
    </w:p>
    <w:p w:rsidR="00E9604B" w:rsidRPr="00E9604B" w:rsidRDefault="00E9604B" w:rsidP="00E9604B">
      <w:pPr>
        <w:suppressAutoHyphens w:val="0"/>
        <w:jc w:val="center"/>
        <w:rPr>
          <w:rFonts w:eastAsia="Calibri"/>
          <w:b/>
          <w:lang w:eastAsia="en-US"/>
        </w:rPr>
      </w:pPr>
      <w:r w:rsidRPr="00E9604B">
        <w:rPr>
          <w:rFonts w:eastAsia="Calibri"/>
          <w:b/>
          <w:lang w:eastAsia="en-US"/>
        </w:rPr>
        <w:t xml:space="preserve">обжалования решений и действий (бездействия) органа, </w:t>
      </w:r>
    </w:p>
    <w:p w:rsidR="00E9604B" w:rsidRPr="00E9604B" w:rsidRDefault="00E9604B" w:rsidP="00E9604B">
      <w:pPr>
        <w:suppressAutoHyphens w:val="0"/>
        <w:jc w:val="center"/>
        <w:rPr>
          <w:rFonts w:eastAsia="Calibri"/>
          <w:b/>
          <w:lang w:eastAsia="en-US"/>
        </w:rPr>
      </w:pPr>
      <w:r w:rsidRPr="00E9604B">
        <w:rPr>
          <w:rFonts w:eastAsia="Calibri"/>
          <w:b/>
          <w:lang w:eastAsia="en-US"/>
        </w:rPr>
        <w:t xml:space="preserve">предоставляющего муниципальную услугу, </w:t>
      </w:r>
    </w:p>
    <w:p w:rsidR="00E9604B" w:rsidRPr="00E9604B" w:rsidRDefault="00E9604B" w:rsidP="00E9604B">
      <w:pPr>
        <w:suppressAutoHyphens w:val="0"/>
        <w:jc w:val="center"/>
        <w:rPr>
          <w:rFonts w:eastAsia="Calibri"/>
          <w:b/>
          <w:lang w:eastAsia="en-US"/>
        </w:rPr>
      </w:pPr>
      <w:r w:rsidRPr="00E9604B">
        <w:rPr>
          <w:rFonts w:eastAsia="Calibri"/>
          <w:b/>
          <w:lang w:eastAsia="en-US"/>
        </w:rPr>
        <w:t>а также его должностных лиц</w:t>
      </w:r>
    </w:p>
    <w:p w:rsidR="00E9604B" w:rsidRPr="00E9604B" w:rsidRDefault="00E9604B" w:rsidP="00E9604B">
      <w:pPr>
        <w:suppressAutoHyphens w:val="0"/>
        <w:jc w:val="center"/>
        <w:rPr>
          <w:rFonts w:eastAsia="Calibri"/>
          <w:lang w:eastAsia="en-US"/>
        </w:rPr>
      </w:pPr>
    </w:p>
    <w:p w:rsidR="00E9604B" w:rsidRPr="00E9604B" w:rsidRDefault="00E9604B" w:rsidP="00E9604B">
      <w:pPr>
        <w:numPr>
          <w:ilvl w:val="0"/>
          <w:numId w:val="83"/>
        </w:numPr>
        <w:suppressAutoHyphens w:val="0"/>
        <w:ind w:firstLine="709"/>
        <w:jc w:val="both"/>
        <w:rPr>
          <w:rFonts w:eastAsia="Calibri"/>
          <w:lang w:eastAsia="en-US"/>
        </w:rPr>
      </w:pPr>
      <w:r w:rsidRPr="00E9604B">
        <w:rPr>
          <w:rFonts w:eastAsia="Calibri"/>
          <w:lang w:eastAsia="en-US"/>
        </w:rPr>
        <w:t xml:space="preserve">Нормативным правовым актом, регулирующим порядок досудебного (внесудебного) обжалования решений и действий (бездействия) Уполномоченного органа, должностных лиц Уполномоченного органа, </w:t>
      </w:r>
      <w:r w:rsidRPr="00E9604B">
        <w:rPr>
          <w:rFonts w:eastAsia="Calibri"/>
          <w:lang w:eastAsia="en-US"/>
        </w:rPr>
        <w:br/>
        <w:t xml:space="preserve">либо муниципальных служащих, МФЦ, работников МФЦ является </w:t>
      </w:r>
      <w:r w:rsidRPr="00E9604B">
        <w:rPr>
          <w:rFonts w:eastAsia="Calibri"/>
          <w:lang w:eastAsia="en-US"/>
        </w:rPr>
        <w:br/>
        <w:t>Федеральный закон от 27 июля 2010 года № 210-ФЗ «Об организации предоставления государственных и муниципальных услуг».</w:t>
      </w:r>
    </w:p>
    <w:p w:rsidR="00E9604B" w:rsidRPr="00E9604B" w:rsidRDefault="00E9604B" w:rsidP="00E9604B">
      <w:pPr>
        <w:suppressAutoHyphens w:val="0"/>
        <w:ind w:firstLine="708"/>
        <w:jc w:val="both"/>
        <w:rPr>
          <w:rFonts w:eastAsia="Calibri"/>
          <w:lang w:eastAsia="en-US"/>
        </w:rPr>
      </w:pPr>
    </w:p>
    <w:p w:rsidR="00E9604B" w:rsidRPr="00E9604B" w:rsidRDefault="00E9604B" w:rsidP="00E9604B">
      <w:pPr>
        <w:suppressAutoHyphens w:val="0"/>
        <w:ind w:firstLine="708"/>
        <w:jc w:val="both"/>
        <w:rPr>
          <w:rFonts w:eastAsia="Calibri"/>
          <w:lang w:eastAsia="en-US"/>
        </w:rPr>
      </w:pPr>
    </w:p>
    <w:p w:rsidR="00E9604B" w:rsidRPr="00E9604B" w:rsidRDefault="00E9604B" w:rsidP="00E9604B">
      <w:pPr>
        <w:rPr>
          <w:rFonts w:eastAsiaTheme="minorHAnsi"/>
        </w:rPr>
      </w:pPr>
      <w:r w:rsidRPr="00E9604B">
        <w:rPr>
          <w:rFonts w:eastAsiaTheme="minorHAnsi"/>
        </w:rPr>
        <w:t>Начальник отдела муниципальной</w:t>
      </w:r>
    </w:p>
    <w:p w:rsidR="00E9604B" w:rsidRPr="00E9604B" w:rsidRDefault="00E9604B" w:rsidP="00E9604B">
      <w:pPr>
        <w:rPr>
          <w:rFonts w:eastAsiaTheme="minorHAnsi"/>
        </w:rPr>
      </w:pPr>
      <w:r w:rsidRPr="00E9604B">
        <w:rPr>
          <w:rFonts w:eastAsiaTheme="minorHAnsi"/>
        </w:rPr>
        <w:t xml:space="preserve">собственности управления земельных </w:t>
      </w:r>
    </w:p>
    <w:p w:rsidR="00E9604B" w:rsidRPr="00E9604B" w:rsidRDefault="00E9604B" w:rsidP="00E9604B">
      <w:pPr>
        <w:rPr>
          <w:rFonts w:eastAsiaTheme="minorHAnsi"/>
        </w:rPr>
      </w:pPr>
      <w:r w:rsidRPr="00E9604B">
        <w:rPr>
          <w:rFonts w:eastAsiaTheme="minorHAnsi"/>
        </w:rPr>
        <w:t>и имущественных отношений</w:t>
      </w:r>
    </w:p>
    <w:p w:rsidR="00E9604B" w:rsidRPr="00E9604B" w:rsidRDefault="00E9604B" w:rsidP="00E9604B">
      <w:pPr>
        <w:rPr>
          <w:rFonts w:eastAsiaTheme="minorHAnsi"/>
        </w:rPr>
      </w:pPr>
      <w:r w:rsidRPr="00E9604B">
        <w:rPr>
          <w:rFonts w:eastAsiaTheme="minorHAnsi"/>
        </w:rPr>
        <w:t xml:space="preserve">администрации муниципального </w:t>
      </w:r>
    </w:p>
    <w:p w:rsidR="00E9604B" w:rsidRPr="00E9604B" w:rsidRDefault="00E9604B" w:rsidP="00E9604B">
      <w:pPr>
        <w:rPr>
          <w:rFonts w:eastAsiaTheme="minorHAnsi"/>
        </w:rPr>
      </w:pPr>
      <w:r w:rsidRPr="00E9604B">
        <w:rPr>
          <w:rFonts w:eastAsiaTheme="minorHAnsi"/>
        </w:rPr>
        <w:t xml:space="preserve">образования Приморско-Ахтарский </w:t>
      </w:r>
    </w:p>
    <w:p w:rsidR="00E9604B" w:rsidRPr="00E9604B" w:rsidRDefault="00E9604B" w:rsidP="00E9604B">
      <w:pPr>
        <w:jc w:val="both"/>
        <w:rPr>
          <w:bCs/>
        </w:rPr>
      </w:pPr>
      <w:r w:rsidRPr="00E9604B">
        <w:rPr>
          <w:rFonts w:eastAsiaTheme="minorHAnsi"/>
        </w:rPr>
        <w:t xml:space="preserve">муниципальный округ Краснодарского края                                     </w:t>
      </w:r>
      <w:r w:rsidRPr="00E9604B">
        <w:rPr>
          <w:bCs/>
        </w:rPr>
        <w:t xml:space="preserve">   И.В. Бердник</w:t>
      </w:r>
    </w:p>
    <w:p w:rsidR="00E9604B" w:rsidRPr="00E9604B" w:rsidRDefault="00E9604B" w:rsidP="00E9604B">
      <w:pPr>
        <w:jc w:val="both"/>
        <w:rPr>
          <w:bCs/>
        </w:rPr>
        <w:sectPr w:rsidR="00E9604B" w:rsidRPr="00E9604B" w:rsidSect="00EF6D81">
          <w:headerReference w:type="even" r:id="rId10"/>
          <w:headerReference w:type="default" r:id="rId11"/>
          <w:pgSz w:w="11906" w:h="16838"/>
          <w:pgMar w:top="1134" w:right="567" w:bottom="1134" w:left="1701" w:header="567" w:footer="567" w:gutter="0"/>
          <w:cols w:space="708"/>
          <w:titlePg/>
          <w:docGrid w:linePitch="381"/>
        </w:sectPr>
      </w:pPr>
    </w:p>
    <w:p w:rsidR="00E9604B" w:rsidRPr="00E9604B" w:rsidRDefault="00E9604B" w:rsidP="00E9604B">
      <w:pPr>
        <w:suppressAutoHyphens w:val="0"/>
        <w:ind w:left="5103"/>
        <w:rPr>
          <w:rFonts w:eastAsia="Calibri"/>
          <w:lang w:eastAsia="en-US"/>
        </w:rPr>
      </w:pPr>
      <w:bookmarkStart w:id="1" w:name="_GoBack"/>
      <w:r w:rsidRPr="00E9604B">
        <w:rPr>
          <w:rFonts w:eastAsia="Calibri"/>
          <w:lang w:eastAsia="en-US"/>
        </w:rPr>
        <w:t>Приложение 1</w:t>
      </w:r>
    </w:p>
    <w:p w:rsidR="00E9604B" w:rsidRPr="00E9604B" w:rsidRDefault="00E9604B" w:rsidP="00E9604B">
      <w:pPr>
        <w:suppressAutoHyphens w:val="0"/>
        <w:ind w:left="5103"/>
        <w:rPr>
          <w:rFonts w:eastAsia="Calibri"/>
          <w:u w:val="single"/>
          <w:lang w:eastAsia="en-US"/>
        </w:rPr>
      </w:pPr>
      <w:r w:rsidRPr="00E9604B">
        <w:rPr>
          <w:rFonts w:eastAsia="Calibri"/>
          <w:lang w:eastAsia="en-US"/>
        </w:rPr>
        <w:t xml:space="preserve">к </w:t>
      </w:r>
      <w:hyperlink r:id="rId12" w:anchor="/document/407050096/entry/100" w:history="1">
        <w:r w:rsidRPr="00E9604B">
          <w:rPr>
            <w:rFonts w:eastAsia="Calibri"/>
            <w:u w:val="single"/>
            <w:lang w:eastAsia="en-US"/>
          </w:rPr>
          <w:t>административному регламенту</w:t>
        </w:r>
      </w:hyperlink>
    </w:p>
    <w:p w:rsidR="00E9604B" w:rsidRPr="00E9604B" w:rsidRDefault="00E9604B" w:rsidP="00E9604B">
      <w:pPr>
        <w:suppressAutoHyphens w:val="0"/>
        <w:ind w:left="5103"/>
        <w:rPr>
          <w:rFonts w:eastAsia="Calibri"/>
          <w:lang w:eastAsia="en-US"/>
        </w:rPr>
      </w:pPr>
      <w:r w:rsidRPr="00E9604B">
        <w:rPr>
          <w:rFonts w:eastAsia="Calibri"/>
          <w:lang w:eastAsia="en-US"/>
        </w:rPr>
        <w:t>предоставления муниципальной услуги «Предоставление муниципального имущества в аренду или безвозмездное пользование без проведения торгов»</w:t>
      </w:r>
    </w:p>
    <w:p w:rsidR="00E9604B" w:rsidRPr="00E9604B" w:rsidRDefault="00E9604B" w:rsidP="00E9604B">
      <w:pPr>
        <w:tabs>
          <w:tab w:val="left" w:pos="1920"/>
        </w:tabs>
        <w:autoSpaceDE w:val="0"/>
        <w:autoSpaceDN w:val="0"/>
        <w:adjustRightInd w:val="0"/>
        <w:ind w:left="5103"/>
        <w:jc w:val="both"/>
      </w:pPr>
    </w:p>
    <w:p w:rsidR="00E9604B" w:rsidRPr="00E9604B" w:rsidRDefault="00E9604B" w:rsidP="00E9604B">
      <w:pPr>
        <w:tabs>
          <w:tab w:val="left" w:pos="1920"/>
        </w:tabs>
        <w:autoSpaceDE w:val="0"/>
        <w:autoSpaceDN w:val="0"/>
        <w:adjustRightInd w:val="0"/>
        <w:ind w:left="5103"/>
        <w:jc w:val="both"/>
      </w:pPr>
    </w:p>
    <w:p w:rsidR="00E9604B" w:rsidRPr="00E9604B" w:rsidRDefault="00E9604B" w:rsidP="00E9604B">
      <w:pPr>
        <w:tabs>
          <w:tab w:val="left" w:pos="1920"/>
        </w:tabs>
        <w:autoSpaceDE w:val="0"/>
        <w:autoSpaceDN w:val="0"/>
        <w:adjustRightInd w:val="0"/>
        <w:jc w:val="center"/>
      </w:pPr>
      <w:r w:rsidRPr="00E9604B">
        <w:t>Форма заявления</w:t>
      </w:r>
      <w:bookmarkStart w:id="2" w:name="Par264"/>
      <w:bookmarkEnd w:id="2"/>
    </w:p>
    <w:p w:rsidR="00E9604B" w:rsidRPr="00E9604B" w:rsidRDefault="00E9604B" w:rsidP="00E9604B">
      <w:pPr>
        <w:tabs>
          <w:tab w:val="left" w:pos="1920"/>
        </w:tabs>
        <w:autoSpaceDE w:val="0"/>
        <w:autoSpaceDN w:val="0"/>
        <w:adjustRightInd w:val="0"/>
        <w:ind w:left="5103"/>
      </w:pPr>
    </w:p>
    <w:p w:rsidR="00E9604B" w:rsidRPr="00E9604B" w:rsidRDefault="00E9604B" w:rsidP="00E9604B">
      <w:pPr>
        <w:tabs>
          <w:tab w:val="left" w:pos="1920"/>
        </w:tabs>
        <w:autoSpaceDE w:val="0"/>
        <w:autoSpaceDN w:val="0"/>
        <w:adjustRightInd w:val="0"/>
        <w:ind w:left="5103"/>
      </w:pPr>
    </w:p>
    <w:p w:rsidR="00E9604B" w:rsidRPr="00E9604B" w:rsidRDefault="00E9604B" w:rsidP="00E9604B">
      <w:pPr>
        <w:tabs>
          <w:tab w:val="left" w:pos="1920"/>
        </w:tabs>
        <w:autoSpaceDE w:val="0"/>
        <w:autoSpaceDN w:val="0"/>
        <w:adjustRightInd w:val="0"/>
        <w:ind w:left="5103" w:right="-1"/>
        <w:rPr>
          <w:sz w:val="24"/>
          <w:szCs w:val="24"/>
        </w:rPr>
      </w:pPr>
      <w:r w:rsidRPr="00E9604B">
        <w:rPr>
          <w:sz w:val="24"/>
          <w:szCs w:val="24"/>
        </w:rPr>
        <w:t>Главе муниципального образования</w:t>
      </w:r>
    </w:p>
    <w:p w:rsidR="00E9604B" w:rsidRPr="00E9604B" w:rsidRDefault="00E9604B" w:rsidP="00E9604B">
      <w:pPr>
        <w:autoSpaceDE w:val="0"/>
        <w:autoSpaceDN w:val="0"/>
        <w:adjustRightInd w:val="0"/>
        <w:ind w:left="5103" w:right="-1"/>
        <w:rPr>
          <w:sz w:val="24"/>
          <w:szCs w:val="24"/>
        </w:rPr>
      </w:pPr>
      <w:r w:rsidRPr="00E9604B">
        <w:rPr>
          <w:sz w:val="24"/>
          <w:szCs w:val="24"/>
        </w:rPr>
        <w:t xml:space="preserve">Приморско-Ахтарский муниципальный округ Краснодарского края </w:t>
      </w:r>
    </w:p>
    <w:p w:rsidR="00E9604B" w:rsidRPr="00E9604B" w:rsidRDefault="00E9604B" w:rsidP="00E9604B">
      <w:pPr>
        <w:autoSpaceDE w:val="0"/>
        <w:autoSpaceDN w:val="0"/>
        <w:adjustRightInd w:val="0"/>
        <w:ind w:left="5103" w:right="-1"/>
        <w:jc w:val="both"/>
        <w:rPr>
          <w:sz w:val="24"/>
          <w:szCs w:val="24"/>
        </w:rPr>
      </w:pPr>
      <w:r w:rsidRPr="00E9604B">
        <w:rPr>
          <w:sz w:val="24"/>
          <w:szCs w:val="24"/>
        </w:rPr>
        <w:t>_____________________________________</w:t>
      </w:r>
    </w:p>
    <w:p w:rsidR="00E9604B" w:rsidRPr="00E9604B" w:rsidRDefault="00E9604B" w:rsidP="00E9604B">
      <w:pPr>
        <w:autoSpaceDE w:val="0"/>
        <w:autoSpaceDN w:val="0"/>
        <w:adjustRightInd w:val="0"/>
        <w:spacing w:after="120"/>
        <w:ind w:left="5103" w:right="-1"/>
        <w:jc w:val="center"/>
        <w:rPr>
          <w:sz w:val="20"/>
          <w:szCs w:val="24"/>
        </w:rPr>
      </w:pPr>
      <w:r w:rsidRPr="00E9604B">
        <w:rPr>
          <w:sz w:val="20"/>
          <w:szCs w:val="24"/>
        </w:rPr>
        <w:t>(Ф.И.О.)</w:t>
      </w:r>
    </w:p>
    <w:p w:rsidR="00E9604B" w:rsidRPr="00E9604B" w:rsidRDefault="00E9604B" w:rsidP="00E9604B">
      <w:pPr>
        <w:autoSpaceDE w:val="0"/>
        <w:autoSpaceDN w:val="0"/>
        <w:adjustRightInd w:val="0"/>
        <w:spacing w:after="120"/>
        <w:ind w:left="5103" w:right="-1"/>
        <w:jc w:val="both"/>
        <w:rPr>
          <w:sz w:val="24"/>
          <w:szCs w:val="24"/>
        </w:rPr>
      </w:pPr>
      <w:r w:rsidRPr="00E9604B">
        <w:rPr>
          <w:sz w:val="24"/>
          <w:szCs w:val="24"/>
        </w:rPr>
        <w:t>от ___________________________________</w:t>
      </w:r>
    </w:p>
    <w:p w:rsidR="00E9604B" w:rsidRPr="00E9604B" w:rsidRDefault="00E9604B" w:rsidP="00E9604B">
      <w:pPr>
        <w:autoSpaceDE w:val="0"/>
        <w:autoSpaceDN w:val="0"/>
        <w:adjustRightInd w:val="0"/>
        <w:ind w:left="5103" w:right="-1"/>
        <w:jc w:val="both"/>
        <w:rPr>
          <w:sz w:val="24"/>
          <w:szCs w:val="24"/>
        </w:rPr>
      </w:pPr>
      <w:r w:rsidRPr="00E9604B">
        <w:rPr>
          <w:sz w:val="24"/>
          <w:szCs w:val="24"/>
        </w:rPr>
        <w:t>_____________________________________,</w:t>
      </w:r>
    </w:p>
    <w:p w:rsidR="00E9604B" w:rsidRPr="00E9604B" w:rsidRDefault="00E9604B" w:rsidP="00E9604B">
      <w:pPr>
        <w:autoSpaceDE w:val="0"/>
        <w:autoSpaceDN w:val="0"/>
        <w:adjustRightInd w:val="0"/>
        <w:ind w:left="5103" w:right="-1"/>
        <w:jc w:val="both"/>
        <w:rPr>
          <w:sz w:val="24"/>
          <w:szCs w:val="24"/>
        </w:rPr>
      </w:pPr>
    </w:p>
    <w:p w:rsidR="00E9604B" w:rsidRPr="00E9604B" w:rsidRDefault="00E9604B" w:rsidP="00E9604B">
      <w:pPr>
        <w:autoSpaceDE w:val="0"/>
        <w:autoSpaceDN w:val="0"/>
        <w:adjustRightInd w:val="0"/>
        <w:ind w:left="5103" w:right="-1"/>
        <w:jc w:val="both"/>
        <w:rPr>
          <w:sz w:val="24"/>
          <w:szCs w:val="24"/>
        </w:rPr>
      </w:pPr>
      <w:r w:rsidRPr="00E9604B">
        <w:rPr>
          <w:sz w:val="24"/>
          <w:szCs w:val="24"/>
        </w:rPr>
        <w:t>зарегистрированного(ой) по адресу:</w:t>
      </w:r>
    </w:p>
    <w:p w:rsidR="00E9604B" w:rsidRPr="00E9604B" w:rsidRDefault="00E9604B" w:rsidP="00E9604B">
      <w:pPr>
        <w:autoSpaceDE w:val="0"/>
        <w:autoSpaceDN w:val="0"/>
        <w:adjustRightInd w:val="0"/>
        <w:spacing w:after="120"/>
        <w:ind w:left="5103" w:right="-1"/>
        <w:jc w:val="both"/>
        <w:rPr>
          <w:sz w:val="24"/>
          <w:szCs w:val="24"/>
        </w:rPr>
      </w:pPr>
      <w:r w:rsidRPr="00E9604B">
        <w:rPr>
          <w:sz w:val="24"/>
          <w:szCs w:val="24"/>
        </w:rPr>
        <w:t>_____________________________________</w:t>
      </w:r>
    </w:p>
    <w:p w:rsidR="00E9604B" w:rsidRPr="00E9604B" w:rsidRDefault="00E9604B" w:rsidP="00E9604B">
      <w:pPr>
        <w:autoSpaceDE w:val="0"/>
        <w:autoSpaceDN w:val="0"/>
        <w:adjustRightInd w:val="0"/>
        <w:ind w:left="5103" w:right="-1"/>
        <w:jc w:val="both"/>
        <w:rPr>
          <w:sz w:val="24"/>
          <w:szCs w:val="24"/>
        </w:rPr>
      </w:pPr>
      <w:r w:rsidRPr="00E9604B">
        <w:rPr>
          <w:sz w:val="24"/>
          <w:szCs w:val="24"/>
        </w:rPr>
        <w:t>_____________________________________,</w:t>
      </w:r>
    </w:p>
    <w:p w:rsidR="00E9604B" w:rsidRPr="00E9604B" w:rsidRDefault="00E9604B" w:rsidP="00E9604B">
      <w:pPr>
        <w:autoSpaceDE w:val="0"/>
        <w:autoSpaceDN w:val="0"/>
        <w:adjustRightInd w:val="0"/>
        <w:ind w:left="5103" w:right="-1"/>
        <w:jc w:val="both"/>
        <w:rPr>
          <w:sz w:val="24"/>
          <w:szCs w:val="24"/>
        </w:rPr>
      </w:pPr>
    </w:p>
    <w:p w:rsidR="00E9604B" w:rsidRPr="00E9604B" w:rsidRDefault="00E9604B" w:rsidP="00E9604B">
      <w:pPr>
        <w:autoSpaceDE w:val="0"/>
        <w:autoSpaceDN w:val="0"/>
        <w:adjustRightInd w:val="0"/>
        <w:ind w:left="5103" w:right="-1"/>
        <w:jc w:val="both"/>
        <w:rPr>
          <w:sz w:val="24"/>
          <w:szCs w:val="24"/>
        </w:rPr>
      </w:pPr>
      <w:proofErr w:type="spellStart"/>
      <w:r w:rsidRPr="00E9604B">
        <w:rPr>
          <w:sz w:val="24"/>
          <w:szCs w:val="24"/>
        </w:rPr>
        <w:t>конт</w:t>
      </w:r>
      <w:proofErr w:type="spellEnd"/>
      <w:r w:rsidRPr="00E9604B">
        <w:rPr>
          <w:sz w:val="24"/>
          <w:szCs w:val="24"/>
        </w:rPr>
        <w:t xml:space="preserve">. </w:t>
      </w:r>
      <w:proofErr w:type="gramStart"/>
      <w:r w:rsidRPr="00E9604B">
        <w:rPr>
          <w:sz w:val="24"/>
          <w:szCs w:val="24"/>
        </w:rPr>
        <w:t>тел.:_</w:t>
      </w:r>
      <w:proofErr w:type="gramEnd"/>
      <w:r w:rsidRPr="00E9604B">
        <w:rPr>
          <w:sz w:val="24"/>
          <w:szCs w:val="24"/>
        </w:rPr>
        <w:t>____________________________</w:t>
      </w:r>
    </w:p>
    <w:p w:rsidR="00E9604B" w:rsidRPr="00E9604B" w:rsidRDefault="00E9604B" w:rsidP="00E9604B">
      <w:pPr>
        <w:autoSpaceDE w:val="0"/>
        <w:autoSpaceDN w:val="0"/>
        <w:adjustRightInd w:val="0"/>
        <w:jc w:val="center"/>
        <w:rPr>
          <w:szCs w:val="24"/>
        </w:rPr>
      </w:pPr>
    </w:p>
    <w:p w:rsidR="00E9604B" w:rsidRPr="00E9604B" w:rsidRDefault="00E9604B" w:rsidP="00E9604B">
      <w:pPr>
        <w:autoSpaceDE w:val="0"/>
        <w:autoSpaceDN w:val="0"/>
        <w:adjustRightInd w:val="0"/>
        <w:jc w:val="center"/>
        <w:rPr>
          <w:szCs w:val="24"/>
        </w:rPr>
      </w:pPr>
    </w:p>
    <w:p w:rsidR="00E9604B" w:rsidRPr="00E9604B" w:rsidRDefault="00E9604B" w:rsidP="00E9604B">
      <w:pPr>
        <w:autoSpaceDE w:val="0"/>
        <w:autoSpaceDN w:val="0"/>
        <w:adjustRightInd w:val="0"/>
        <w:jc w:val="center"/>
        <w:rPr>
          <w:b/>
          <w:szCs w:val="24"/>
        </w:rPr>
      </w:pPr>
      <w:r w:rsidRPr="00E9604B">
        <w:rPr>
          <w:b/>
          <w:szCs w:val="24"/>
        </w:rPr>
        <w:t>Заявление</w:t>
      </w:r>
    </w:p>
    <w:p w:rsidR="00E9604B" w:rsidRPr="00E9604B" w:rsidRDefault="00E9604B" w:rsidP="00E9604B">
      <w:pPr>
        <w:autoSpaceDE w:val="0"/>
        <w:autoSpaceDN w:val="0"/>
        <w:adjustRightInd w:val="0"/>
        <w:jc w:val="center"/>
        <w:rPr>
          <w:b/>
          <w:szCs w:val="24"/>
        </w:rPr>
      </w:pPr>
      <w:r w:rsidRPr="00E9604B">
        <w:rPr>
          <w:b/>
          <w:szCs w:val="24"/>
        </w:rPr>
        <w:t>о предоставлении муниципального имущества в аренду</w:t>
      </w:r>
    </w:p>
    <w:p w:rsidR="00E9604B" w:rsidRPr="00E9604B" w:rsidRDefault="00E9604B" w:rsidP="00E9604B">
      <w:pPr>
        <w:autoSpaceDE w:val="0"/>
        <w:autoSpaceDN w:val="0"/>
        <w:adjustRightInd w:val="0"/>
        <w:jc w:val="center"/>
        <w:rPr>
          <w:b/>
          <w:szCs w:val="24"/>
        </w:rPr>
      </w:pPr>
      <w:r w:rsidRPr="00E9604B">
        <w:rPr>
          <w:b/>
          <w:szCs w:val="24"/>
        </w:rPr>
        <w:t>(безвозмездное пользование) без проведения торгов</w:t>
      </w:r>
    </w:p>
    <w:p w:rsidR="00E9604B" w:rsidRPr="00E9604B" w:rsidRDefault="00E9604B" w:rsidP="00E9604B">
      <w:pPr>
        <w:autoSpaceDE w:val="0"/>
        <w:autoSpaceDN w:val="0"/>
        <w:adjustRightInd w:val="0"/>
        <w:jc w:val="center"/>
        <w:rPr>
          <w:szCs w:val="24"/>
        </w:rPr>
      </w:pPr>
    </w:p>
    <w:p w:rsidR="00E9604B" w:rsidRPr="00E9604B" w:rsidRDefault="00E9604B" w:rsidP="00E9604B">
      <w:pPr>
        <w:autoSpaceDE w:val="0"/>
        <w:autoSpaceDN w:val="0"/>
        <w:adjustRightInd w:val="0"/>
        <w:spacing w:after="120"/>
        <w:jc w:val="both"/>
        <w:rPr>
          <w:sz w:val="24"/>
          <w:szCs w:val="24"/>
        </w:rPr>
      </w:pPr>
      <w:r w:rsidRPr="00E9604B">
        <w:rPr>
          <w:sz w:val="24"/>
          <w:szCs w:val="24"/>
        </w:rPr>
        <w:t>Прошу заключить договор _________________________________________________________</w:t>
      </w:r>
    </w:p>
    <w:p w:rsidR="00E9604B" w:rsidRPr="00E9604B" w:rsidRDefault="00E9604B" w:rsidP="00E9604B">
      <w:pPr>
        <w:autoSpaceDE w:val="0"/>
        <w:autoSpaceDN w:val="0"/>
        <w:adjustRightInd w:val="0"/>
        <w:jc w:val="both"/>
        <w:rPr>
          <w:sz w:val="24"/>
          <w:szCs w:val="24"/>
        </w:rPr>
      </w:pPr>
      <w:r w:rsidRPr="00E9604B">
        <w:rPr>
          <w:sz w:val="24"/>
          <w:szCs w:val="24"/>
        </w:rPr>
        <w:t>________________________________________________________________________________</w:t>
      </w:r>
    </w:p>
    <w:p w:rsidR="00E9604B" w:rsidRPr="00E9604B" w:rsidRDefault="00E9604B" w:rsidP="00E9604B">
      <w:pPr>
        <w:autoSpaceDE w:val="0"/>
        <w:autoSpaceDN w:val="0"/>
        <w:adjustRightInd w:val="0"/>
        <w:spacing w:after="120"/>
        <w:jc w:val="center"/>
        <w:rPr>
          <w:i/>
          <w:sz w:val="20"/>
          <w:szCs w:val="24"/>
        </w:rPr>
      </w:pPr>
      <w:r w:rsidRPr="00E9604B">
        <w:rPr>
          <w:i/>
          <w:sz w:val="20"/>
          <w:szCs w:val="24"/>
        </w:rPr>
        <w:t>(аренды, безвозмездного пользования)</w:t>
      </w:r>
    </w:p>
    <w:p w:rsidR="00E9604B" w:rsidRPr="00E9604B" w:rsidRDefault="00E9604B" w:rsidP="00E9604B">
      <w:pPr>
        <w:autoSpaceDE w:val="0"/>
        <w:autoSpaceDN w:val="0"/>
        <w:adjustRightInd w:val="0"/>
        <w:spacing w:after="120"/>
        <w:jc w:val="both"/>
        <w:rPr>
          <w:sz w:val="24"/>
          <w:szCs w:val="24"/>
        </w:rPr>
      </w:pPr>
      <w:r w:rsidRPr="00E9604B">
        <w:rPr>
          <w:sz w:val="24"/>
          <w:szCs w:val="24"/>
        </w:rPr>
        <w:t>следующего муниципального имущества: ____________________________________________</w:t>
      </w:r>
    </w:p>
    <w:p w:rsidR="00E9604B" w:rsidRPr="00E9604B" w:rsidRDefault="00E9604B" w:rsidP="00E9604B">
      <w:pPr>
        <w:autoSpaceDE w:val="0"/>
        <w:autoSpaceDN w:val="0"/>
        <w:adjustRightInd w:val="0"/>
        <w:jc w:val="both"/>
        <w:rPr>
          <w:sz w:val="24"/>
          <w:szCs w:val="24"/>
        </w:rPr>
      </w:pPr>
      <w:r w:rsidRPr="00E9604B">
        <w:rPr>
          <w:sz w:val="24"/>
          <w:szCs w:val="24"/>
        </w:rPr>
        <w:t>________________________________________________________________________________</w:t>
      </w:r>
    </w:p>
    <w:p w:rsidR="00E9604B" w:rsidRPr="00E9604B" w:rsidRDefault="00E9604B" w:rsidP="00E9604B">
      <w:pPr>
        <w:autoSpaceDE w:val="0"/>
        <w:autoSpaceDN w:val="0"/>
        <w:adjustRightInd w:val="0"/>
        <w:spacing w:after="120"/>
        <w:jc w:val="center"/>
        <w:rPr>
          <w:i/>
          <w:sz w:val="20"/>
          <w:szCs w:val="20"/>
        </w:rPr>
      </w:pPr>
      <w:r w:rsidRPr="00E9604B">
        <w:rPr>
          <w:i/>
          <w:sz w:val="20"/>
          <w:szCs w:val="20"/>
        </w:rPr>
        <w:t>(недвижимого имущества - помещения, здания, строения, сооружения)</w:t>
      </w:r>
    </w:p>
    <w:p w:rsidR="00E9604B" w:rsidRPr="00E9604B" w:rsidRDefault="00E9604B" w:rsidP="00E9604B">
      <w:pPr>
        <w:autoSpaceDE w:val="0"/>
        <w:autoSpaceDN w:val="0"/>
        <w:adjustRightInd w:val="0"/>
        <w:jc w:val="both"/>
        <w:rPr>
          <w:sz w:val="24"/>
          <w:szCs w:val="24"/>
        </w:rPr>
      </w:pPr>
      <w:r w:rsidRPr="00E9604B">
        <w:rPr>
          <w:sz w:val="24"/>
          <w:szCs w:val="24"/>
        </w:rPr>
        <w:t>________________________________________________________________________________</w:t>
      </w:r>
    </w:p>
    <w:p w:rsidR="00E9604B" w:rsidRPr="00E9604B" w:rsidRDefault="00E9604B" w:rsidP="00E9604B">
      <w:pPr>
        <w:autoSpaceDE w:val="0"/>
        <w:autoSpaceDN w:val="0"/>
        <w:adjustRightInd w:val="0"/>
        <w:spacing w:after="120"/>
        <w:jc w:val="center"/>
        <w:rPr>
          <w:i/>
          <w:sz w:val="20"/>
          <w:szCs w:val="20"/>
        </w:rPr>
      </w:pPr>
      <w:r w:rsidRPr="00E9604B">
        <w:rPr>
          <w:i/>
          <w:sz w:val="20"/>
          <w:szCs w:val="20"/>
        </w:rPr>
        <w:t>(адрес местонахождения муниципального имущества)</w:t>
      </w:r>
    </w:p>
    <w:p w:rsidR="00E9604B" w:rsidRPr="00E9604B" w:rsidRDefault="00E9604B" w:rsidP="00E9604B">
      <w:pPr>
        <w:autoSpaceDE w:val="0"/>
        <w:autoSpaceDN w:val="0"/>
        <w:adjustRightInd w:val="0"/>
        <w:jc w:val="both"/>
        <w:rPr>
          <w:sz w:val="24"/>
          <w:szCs w:val="24"/>
        </w:rPr>
      </w:pPr>
      <w:r w:rsidRPr="00E9604B">
        <w:rPr>
          <w:sz w:val="24"/>
          <w:szCs w:val="24"/>
        </w:rPr>
        <w:t>________________________________________________________________________________</w:t>
      </w:r>
    </w:p>
    <w:p w:rsidR="00E9604B" w:rsidRPr="00E9604B" w:rsidRDefault="00E9604B" w:rsidP="00E9604B">
      <w:pPr>
        <w:autoSpaceDE w:val="0"/>
        <w:autoSpaceDN w:val="0"/>
        <w:adjustRightInd w:val="0"/>
        <w:spacing w:after="120"/>
        <w:jc w:val="center"/>
        <w:rPr>
          <w:i/>
          <w:sz w:val="20"/>
          <w:szCs w:val="20"/>
        </w:rPr>
      </w:pPr>
      <w:r w:rsidRPr="00E9604B">
        <w:rPr>
          <w:i/>
          <w:sz w:val="20"/>
          <w:szCs w:val="20"/>
        </w:rPr>
        <w:t>(номера (литера), помещение(я) №)</w:t>
      </w:r>
    </w:p>
    <w:p w:rsidR="00E9604B" w:rsidRPr="00E9604B" w:rsidRDefault="00E9604B" w:rsidP="00E9604B">
      <w:pPr>
        <w:autoSpaceDE w:val="0"/>
        <w:autoSpaceDN w:val="0"/>
        <w:adjustRightInd w:val="0"/>
        <w:jc w:val="both"/>
        <w:rPr>
          <w:sz w:val="24"/>
          <w:szCs w:val="24"/>
        </w:rPr>
      </w:pPr>
      <w:r w:rsidRPr="00E9604B">
        <w:rPr>
          <w:sz w:val="24"/>
          <w:szCs w:val="24"/>
        </w:rPr>
        <w:t>для использования ________________________________________________________________</w:t>
      </w:r>
    </w:p>
    <w:p w:rsidR="00E9604B" w:rsidRPr="00E9604B" w:rsidRDefault="00E9604B" w:rsidP="00E9604B">
      <w:pPr>
        <w:autoSpaceDE w:val="0"/>
        <w:autoSpaceDN w:val="0"/>
        <w:adjustRightInd w:val="0"/>
        <w:spacing w:after="120"/>
        <w:jc w:val="center"/>
        <w:rPr>
          <w:i/>
          <w:sz w:val="20"/>
          <w:szCs w:val="20"/>
        </w:rPr>
      </w:pPr>
      <w:r w:rsidRPr="00E9604B">
        <w:rPr>
          <w:i/>
          <w:sz w:val="20"/>
          <w:szCs w:val="20"/>
        </w:rPr>
        <w:t>(вид целевого использования, срок использования)</w:t>
      </w:r>
    </w:p>
    <w:p w:rsidR="00E9604B" w:rsidRPr="00E9604B" w:rsidRDefault="00E9604B" w:rsidP="00E9604B">
      <w:pPr>
        <w:autoSpaceDE w:val="0"/>
        <w:autoSpaceDN w:val="0"/>
        <w:adjustRightInd w:val="0"/>
        <w:jc w:val="both"/>
        <w:rPr>
          <w:sz w:val="24"/>
          <w:szCs w:val="24"/>
        </w:rPr>
      </w:pPr>
    </w:p>
    <w:p w:rsidR="00E9604B" w:rsidRPr="00E9604B" w:rsidRDefault="00E9604B" w:rsidP="00E9604B">
      <w:pPr>
        <w:autoSpaceDE w:val="0"/>
        <w:autoSpaceDN w:val="0"/>
        <w:adjustRightInd w:val="0"/>
        <w:jc w:val="both"/>
        <w:rPr>
          <w:sz w:val="24"/>
          <w:szCs w:val="24"/>
        </w:rPr>
      </w:pPr>
      <w:r w:rsidRPr="00E9604B">
        <w:rPr>
          <w:sz w:val="24"/>
          <w:szCs w:val="24"/>
        </w:rPr>
        <w:t>без проведения торгов на право заключения договора аренды (безвозмездного пользования) муниципального имущества в связи с тем, что _________________________________________</w:t>
      </w:r>
    </w:p>
    <w:p w:rsidR="00E9604B" w:rsidRPr="00E9604B" w:rsidRDefault="00E9604B" w:rsidP="00E9604B">
      <w:pPr>
        <w:autoSpaceDE w:val="0"/>
        <w:autoSpaceDN w:val="0"/>
        <w:adjustRightInd w:val="0"/>
        <w:jc w:val="both"/>
        <w:rPr>
          <w:sz w:val="24"/>
          <w:szCs w:val="24"/>
        </w:rPr>
      </w:pPr>
      <w:r w:rsidRPr="00E9604B">
        <w:rPr>
          <w:sz w:val="24"/>
          <w:szCs w:val="24"/>
        </w:rPr>
        <w:t>________________________________________________________________________________</w:t>
      </w:r>
    </w:p>
    <w:p w:rsidR="00E9604B" w:rsidRPr="00E9604B" w:rsidRDefault="00E9604B" w:rsidP="00E9604B">
      <w:pPr>
        <w:autoSpaceDE w:val="0"/>
        <w:autoSpaceDN w:val="0"/>
        <w:adjustRightInd w:val="0"/>
        <w:jc w:val="center"/>
        <w:rPr>
          <w:i/>
          <w:sz w:val="20"/>
          <w:szCs w:val="20"/>
        </w:rPr>
      </w:pPr>
      <w:r w:rsidRPr="00E9604B">
        <w:rPr>
          <w:i/>
          <w:sz w:val="20"/>
          <w:szCs w:val="20"/>
        </w:rPr>
        <w:t xml:space="preserve">(указывается основание, предусмотренное одним из пунктов части 1 </w:t>
      </w:r>
    </w:p>
    <w:p w:rsidR="00E9604B" w:rsidRPr="00E9604B" w:rsidRDefault="00E9604B" w:rsidP="00E9604B">
      <w:pPr>
        <w:autoSpaceDE w:val="0"/>
        <w:autoSpaceDN w:val="0"/>
        <w:adjustRightInd w:val="0"/>
        <w:spacing w:after="120"/>
        <w:jc w:val="center"/>
        <w:rPr>
          <w:i/>
          <w:sz w:val="20"/>
          <w:szCs w:val="20"/>
        </w:rPr>
      </w:pPr>
      <w:r w:rsidRPr="00E9604B">
        <w:rPr>
          <w:i/>
          <w:sz w:val="20"/>
          <w:szCs w:val="20"/>
        </w:rPr>
        <w:t>статьи 17.1 Федерального закона № 135-ФЗ «О защите конкуренции»)</w:t>
      </w:r>
    </w:p>
    <w:p w:rsidR="00E9604B" w:rsidRPr="00E9604B" w:rsidRDefault="00E9604B" w:rsidP="00E9604B">
      <w:pPr>
        <w:autoSpaceDE w:val="0"/>
        <w:autoSpaceDN w:val="0"/>
        <w:adjustRightInd w:val="0"/>
        <w:jc w:val="both"/>
        <w:rPr>
          <w:sz w:val="24"/>
          <w:szCs w:val="24"/>
        </w:rPr>
      </w:pPr>
      <w:r w:rsidRPr="00E9604B">
        <w:rPr>
          <w:sz w:val="24"/>
          <w:szCs w:val="24"/>
        </w:rPr>
        <w:t>сроком на ______________________________________________________________________.</w:t>
      </w:r>
    </w:p>
    <w:p w:rsidR="00E9604B" w:rsidRPr="00E9604B" w:rsidRDefault="00E9604B" w:rsidP="00E9604B">
      <w:pPr>
        <w:autoSpaceDE w:val="0"/>
        <w:autoSpaceDN w:val="0"/>
        <w:adjustRightInd w:val="0"/>
        <w:jc w:val="both"/>
        <w:rPr>
          <w:sz w:val="24"/>
          <w:szCs w:val="24"/>
        </w:rPr>
      </w:pPr>
    </w:p>
    <w:p w:rsidR="00E9604B" w:rsidRPr="00E9604B" w:rsidRDefault="00E9604B" w:rsidP="00E9604B">
      <w:pPr>
        <w:autoSpaceDE w:val="0"/>
        <w:autoSpaceDN w:val="0"/>
        <w:adjustRightInd w:val="0"/>
        <w:jc w:val="both"/>
        <w:rPr>
          <w:sz w:val="24"/>
          <w:szCs w:val="24"/>
        </w:rPr>
      </w:pPr>
    </w:p>
    <w:p w:rsidR="00E9604B" w:rsidRPr="00E9604B" w:rsidRDefault="00E9604B" w:rsidP="00E9604B">
      <w:pPr>
        <w:autoSpaceDE w:val="0"/>
        <w:autoSpaceDN w:val="0"/>
        <w:adjustRightInd w:val="0"/>
        <w:jc w:val="both"/>
        <w:rPr>
          <w:sz w:val="24"/>
          <w:szCs w:val="24"/>
        </w:rPr>
      </w:pPr>
      <w:r w:rsidRPr="00E9604B">
        <w:rPr>
          <w:sz w:val="24"/>
          <w:szCs w:val="24"/>
        </w:rPr>
        <w:t>________________________________________________________________________________</w:t>
      </w:r>
    </w:p>
    <w:p w:rsidR="00E9604B" w:rsidRPr="00E9604B" w:rsidRDefault="00E9604B" w:rsidP="00E9604B">
      <w:pPr>
        <w:autoSpaceDE w:val="0"/>
        <w:autoSpaceDN w:val="0"/>
        <w:adjustRightInd w:val="0"/>
        <w:spacing w:after="120"/>
        <w:jc w:val="center"/>
        <w:rPr>
          <w:i/>
          <w:sz w:val="20"/>
          <w:szCs w:val="24"/>
        </w:rPr>
      </w:pPr>
      <w:r w:rsidRPr="00E9604B">
        <w:rPr>
          <w:i/>
          <w:sz w:val="20"/>
          <w:szCs w:val="24"/>
        </w:rPr>
        <w:t>(Ф.И.О. и должность руководителя, контактный телефон)</w:t>
      </w:r>
    </w:p>
    <w:p w:rsidR="00E9604B" w:rsidRPr="00E9604B" w:rsidRDefault="00E9604B" w:rsidP="00E9604B">
      <w:pPr>
        <w:autoSpaceDE w:val="0"/>
        <w:autoSpaceDN w:val="0"/>
        <w:adjustRightInd w:val="0"/>
        <w:jc w:val="both"/>
        <w:rPr>
          <w:sz w:val="24"/>
          <w:szCs w:val="24"/>
        </w:rPr>
      </w:pPr>
      <w:r w:rsidRPr="00E9604B">
        <w:rPr>
          <w:sz w:val="24"/>
          <w:szCs w:val="24"/>
        </w:rPr>
        <w:t>________________________________________________________________________________</w:t>
      </w:r>
    </w:p>
    <w:p w:rsidR="00E9604B" w:rsidRPr="00E9604B" w:rsidRDefault="00E9604B" w:rsidP="00E9604B">
      <w:pPr>
        <w:autoSpaceDE w:val="0"/>
        <w:autoSpaceDN w:val="0"/>
        <w:adjustRightInd w:val="0"/>
        <w:spacing w:after="120"/>
        <w:jc w:val="center"/>
        <w:rPr>
          <w:i/>
          <w:sz w:val="20"/>
          <w:szCs w:val="24"/>
        </w:rPr>
      </w:pPr>
      <w:r w:rsidRPr="00E9604B">
        <w:rPr>
          <w:i/>
          <w:sz w:val="20"/>
          <w:szCs w:val="24"/>
        </w:rPr>
        <w:t>(Ф.И.О. и должность лица, уполномоченного на заключение договора, контактный телефон)</w:t>
      </w:r>
    </w:p>
    <w:p w:rsidR="00E9604B" w:rsidRPr="00E9604B" w:rsidRDefault="00E9604B" w:rsidP="00E9604B">
      <w:pPr>
        <w:autoSpaceDE w:val="0"/>
        <w:autoSpaceDN w:val="0"/>
        <w:adjustRightInd w:val="0"/>
        <w:jc w:val="both"/>
        <w:rPr>
          <w:sz w:val="24"/>
          <w:szCs w:val="24"/>
        </w:rPr>
      </w:pPr>
    </w:p>
    <w:p w:rsidR="00E9604B" w:rsidRPr="00E9604B" w:rsidRDefault="00E9604B" w:rsidP="00E9604B">
      <w:pPr>
        <w:autoSpaceDE w:val="0"/>
        <w:autoSpaceDN w:val="0"/>
        <w:adjustRightInd w:val="0"/>
        <w:jc w:val="both"/>
        <w:rPr>
          <w:sz w:val="24"/>
          <w:szCs w:val="24"/>
        </w:rPr>
      </w:pPr>
      <w:r w:rsidRPr="00E9604B">
        <w:rPr>
          <w:sz w:val="24"/>
          <w:szCs w:val="24"/>
        </w:rPr>
        <w:t>________________________________________________________________________________</w:t>
      </w:r>
    </w:p>
    <w:p w:rsidR="00E9604B" w:rsidRPr="00E9604B" w:rsidRDefault="00E9604B" w:rsidP="00E9604B">
      <w:pPr>
        <w:autoSpaceDE w:val="0"/>
        <w:autoSpaceDN w:val="0"/>
        <w:adjustRightInd w:val="0"/>
        <w:spacing w:after="120"/>
        <w:jc w:val="center"/>
        <w:rPr>
          <w:i/>
          <w:sz w:val="20"/>
          <w:szCs w:val="20"/>
        </w:rPr>
      </w:pPr>
      <w:r w:rsidRPr="00E9604B">
        <w:rPr>
          <w:i/>
          <w:sz w:val="20"/>
          <w:szCs w:val="20"/>
        </w:rPr>
        <w:t>(Реквизиты индивидуального предпринимателя в соответствии с Единым государственным реестром предпринимателей – заполняется в случае подачи заявления от индивидуального предпринимателя)</w:t>
      </w:r>
    </w:p>
    <w:p w:rsidR="00E9604B" w:rsidRPr="00E9604B" w:rsidRDefault="00E9604B" w:rsidP="00E9604B">
      <w:pPr>
        <w:autoSpaceDE w:val="0"/>
        <w:autoSpaceDN w:val="0"/>
        <w:adjustRightInd w:val="0"/>
        <w:jc w:val="both"/>
        <w:rPr>
          <w:sz w:val="24"/>
          <w:szCs w:val="24"/>
        </w:rPr>
      </w:pPr>
      <w:r w:rsidRPr="00E9604B">
        <w:rPr>
          <w:sz w:val="24"/>
          <w:szCs w:val="24"/>
        </w:rPr>
        <w:t>________________________________________________________________________________</w:t>
      </w:r>
    </w:p>
    <w:p w:rsidR="00E9604B" w:rsidRPr="00E9604B" w:rsidRDefault="00E9604B" w:rsidP="00E9604B">
      <w:pPr>
        <w:autoSpaceDE w:val="0"/>
        <w:autoSpaceDN w:val="0"/>
        <w:adjustRightInd w:val="0"/>
        <w:jc w:val="center"/>
        <w:rPr>
          <w:i/>
          <w:sz w:val="20"/>
          <w:szCs w:val="24"/>
        </w:rPr>
      </w:pPr>
      <w:r w:rsidRPr="00E9604B">
        <w:rPr>
          <w:i/>
          <w:sz w:val="20"/>
          <w:szCs w:val="24"/>
        </w:rPr>
        <w:t>(паспорт серия, номер, кем и когда выдан)</w:t>
      </w:r>
    </w:p>
    <w:p w:rsidR="00E9604B" w:rsidRPr="00E9604B" w:rsidRDefault="00E9604B" w:rsidP="00E9604B">
      <w:pPr>
        <w:autoSpaceDE w:val="0"/>
        <w:autoSpaceDN w:val="0"/>
        <w:adjustRightInd w:val="0"/>
        <w:jc w:val="both"/>
        <w:rPr>
          <w:sz w:val="24"/>
          <w:szCs w:val="24"/>
        </w:rPr>
      </w:pPr>
    </w:p>
    <w:p w:rsidR="00E9604B" w:rsidRPr="00E9604B" w:rsidRDefault="00E9604B" w:rsidP="00E9604B">
      <w:pPr>
        <w:autoSpaceDE w:val="0"/>
        <w:autoSpaceDN w:val="0"/>
        <w:adjustRightInd w:val="0"/>
        <w:jc w:val="both"/>
        <w:rPr>
          <w:sz w:val="24"/>
          <w:szCs w:val="24"/>
        </w:rPr>
      </w:pPr>
    </w:p>
    <w:p w:rsidR="00E9604B" w:rsidRPr="00E9604B" w:rsidRDefault="00E9604B" w:rsidP="00E9604B">
      <w:pPr>
        <w:autoSpaceDE w:val="0"/>
        <w:autoSpaceDN w:val="0"/>
        <w:adjustRightInd w:val="0"/>
        <w:spacing w:after="120"/>
        <w:jc w:val="both"/>
        <w:rPr>
          <w:sz w:val="24"/>
          <w:szCs w:val="24"/>
        </w:rPr>
      </w:pPr>
      <w:r w:rsidRPr="00E9604B">
        <w:rPr>
          <w:sz w:val="24"/>
          <w:szCs w:val="24"/>
        </w:rPr>
        <w:t>Приложение(я):</w:t>
      </w:r>
    </w:p>
    <w:p w:rsidR="00E9604B" w:rsidRPr="00E9604B" w:rsidRDefault="00E9604B" w:rsidP="00E9604B">
      <w:pPr>
        <w:autoSpaceDE w:val="0"/>
        <w:autoSpaceDN w:val="0"/>
        <w:adjustRightInd w:val="0"/>
        <w:spacing w:after="120"/>
        <w:jc w:val="both"/>
        <w:rPr>
          <w:sz w:val="24"/>
          <w:szCs w:val="24"/>
        </w:rPr>
      </w:pPr>
      <w:r w:rsidRPr="00E9604B">
        <w:rPr>
          <w:sz w:val="24"/>
          <w:szCs w:val="24"/>
        </w:rPr>
        <w:t>________________________________________________________________________________</w:t>
      </w:r>
    </w:p>
    <w:p w:rsidR="00E9604B" w:rsidRPr="00E9604B" w:rsidRDefault="00E9604B" w:rsidP="00E9604B">
      <w:pPr>
        <w:autoSpaceDE w:val="0"/>
        <w:autoSpaceDN w:val="0"/>
        <w:adjustRightInd w:val="0"/>
        <w:spacing w:after="120"/>
        <w:jc w:val="both"/>
        <w:rPr>
          <w:sz w:val="24"/>
          <w:szCs w:val="24"/>
        </w:rPr>
      </w:pPr>
      <w:r w:rsidRPr="00E9604B">
        <w:rPr>
          <w:sz w:val="24"/>
          <w:szCs w:val="24"/>
        </w:rPr>
        <w:t>________________________________________________________________________________</w:t>
      </w:r>
    </w:p>
    <w:p w:rsidR="00E9604B" w:rsidRPr="00E9604B" w:rsidRDefault="00E9604B" w:rsidP="00E9604B">
      <w:pPr>
        <w:autoSpaceDE w:val="0"/>
        <w:autoSpaceDN w:val="0"/>
        <w:adjustRightInd w:val="0"/>
        <w:jc w:val="both"/>
        <w:rPr>
          <w:sz w:val="24"/>
          <w:szCs w:val="24"/>
        </w:rPr>
      </w:pPr>
      <w:r w:rsidRPr="00E9604B">
        <w:rPr>
          <w:sz w:val="24"/>
          <w:szCs w:val="24"/>
        </w:rPr>
        <w:t>________________________________________________________________________________</w:t>
      </w:r>
    </w:p>
    <w:p w:rsidR="00E9604B" w:rsidRPr="00E9604B" w:rsidRDefault="00E9604B" w:rsidP="00E9604B">
      <w:pPr>
        <w:autoSpaceDE w:val="0"/>
        <w:autoSpaceDN w:val="0"/>
        <w:adjustRightInd w:val="0"/>
        <w:spacing w:after="120"/>
        <w:jc w:val="center"/>
        <w:rPr>
          <w:i/>
          <w:sz w:val="20"/>
          <w:szCs w:val="24"/>
        </w:rPr>
      </w:pPr>
      <w:r w:rsidRPr="00E9604B">
        <w:rPr>
          <w:i/>
          <w:sz w:val="20"/>
          <w:szCs w:val="24"/>
        </w:rPr>
        <w:t>(указываются приложенные документы, количество листов каждого документа листе(-ах).</w:t>
      </w:r>
    </w:p>
    <w:p w:rsidR="00E9604B" w:rsidRPr="00E9604B" w:rsidRDefault="00E9604B" w:rsidP="00E9604B">
      <w:pPr>
        <w:autoSpaceDE w:val="0"/>
        <w:autoSpaceDN w:val="0"/>
        <w:adjustRightInd w:val="0"/>
        <w:jc w:val="both"/>
        <w:rPr>
          <w:sz w:val="24"/>
          <w:szCs w:val="24"/>
        </w:rPr>
      </w:pPr>
    </w:p>
    <w:p w:rsidR="00E9604B" w:rsidRPr="00E9604B" w:rsidRDefault="00E9604B" w:rsidP="00E9604B">
      <w:pPr>
        <w:autoSpaceDE w:val="0"/>
        <w:autoSpaceDN w:val="0"/>
        <w:adjustRightInd w:val="0"/>
        <w:jc w:val="both"/>
        <w:rPr>
          <w:sz w:val="24"/>
          <w:szCs w:val="24"/>
        </w:rPr>
      </w:pPr>
    </w:p>
    <w:p w:rsidR="00E9604B" w:rsidRPr="00E9604B" w:rsidRDefault="00E9604B" w:rsidP="00E9604B">
      <w:pPr>
        <w:autoSpaceDE w:val="0"/>
        <w:autoSpaceDN w:val="0"/>
        <w:adjustRightInd w:val="0"/>
        <w:jc w:val="both"/>
        <w:rPr>
          <w:sz w:val="24"/>
          <w:szCs w:val="24"/>
        </w:rPr>
      </w:pPr>
      <w:r w:rsidRPr="00E9604B">
        <w:rPr>
          <w:sz w:val="24"/>
          <w:szCs w:val="24"/>
        </w:rPr>
        <w:t>____________________/______________________________</w:t>
      </w:r>
    </w:p>
    <w:p w:rsidR="00E9604B" w:rsidRPr="00E9604B" w:rsidRDefault="00E9604B" w:rsidP="00E9604B">
      <w:pPr>
        <w:autoSpaceDE w:val="0"/>
        <w:autoSpaceDN w:val="0"/>
        <w:adjustRightInd w:val="0"/>
        <w:ind w:right="-1"/>
        <w:jc w:val="both"/>
        <w:rPr>
          <w:sz w:val="24"/>
          <w:szCs w:val="24"/>
        </w:rPr>
      </w:pPr>
      <w:r w:rsidRPr="00E9604B">
        <w:rPr>
          <w:sz w:val="24"/>
          <w:szCs w:val="24"/>
        </w:rPr>
        <w:t xml:space="preserve">            подпись                         расшифровка (Ф.И.О.)</w:t>
      </w:r>
    </w:p>
    <w:p w:rsidR="00E9604B" w:rsidRPr="00E9604B" w:rsidRDefault="00E9604B" w:rsidP="00E9604B">
      <w:pPr>
        <w:suppressAutoHyphens w:val="0"/>
        <w:ind w:firstLine="708"/>
        <w:jc w:val="both"/>
        <w:rPr>
          <w:rFonts w:eastAsia="Calibri"/>
          <w:lang w:eastAsia="en-US"/>
        </w:rPr>
      </w:pPr>
    </w:p>
    <w:p w:rsidR="00E9604B" w:rsidRPr="00E9604B" w:rsidRDefault="00E9604B" w:rsidP="00E9604B">
      <w:pPr>
        <w:suppressAutoHyphens w:val="0"/>
        <w:ind w:firstLine="708"/>
        <w:jc w:val="both"/>
        <w:rPr>
          <w:rFonts w:eastAsia="Calibri"/>
          <w:lang w:eastAsia="en-US"/>
        </w:rPr>
      </w:pPr>
    </w:p>
    <w:p w:rsidR="00E9604B" w:rsidRPr="00E9604B" w:rsidRDefault="00E9604B" w:rsidP="00E9604B">
      <w:pPr>
        <w:rPr>
          <w:rFonts w:eastAsiaTheme="minorHAnsi"/>
        </w:rPr>
      </w:pPr>
      <w:r w:rsidRPr="00E9604B">
        <w:rPr>
          <w:rFonts w:eastAsiaTheme="minorHAnsi"/>
        </w:rPr>
        <w:t>Начальник отдела муниципальной</w:t>
      </w:r>
    </w:p>
    <w:p w:rsidR="00E9604B" w:rsidRPr="00E9604B" w:rsidRDefault="00E9604B" w:rsidP="00E9604B">
      <w:pPr>
        <w:rPr>
          <w:rFonts w:eastAsiaTheme="minorHAnsi"/>
        </w:rPr>
      </w:pPr>
      <w:r w:rsidRPr="00E9604B">
        <w:rPr>
          <w:rFonts w:eastAsiaTheme="minorHAnsi"/>
        </w:rPr>
        <w:t xml:space="preserve">собственности управления земельных </w:t>
      </w:r>
    </w:p>
    <w:p w:rsidR="00E9604B" w:rsidRPr="00E9604B" w:rsidRDefault="00E9604B" w:rsidP="00E9604B">
      <w:pPr>
        <w:rPr>
          <w:rFonts w:eastAsiaTheme="minorHAnsi"/>
        </w:rPr>
      </w:pPr>
      <w:r w:rsidRPr="00E9604B">
        <w:rPr>
          <w:rFonts w:eastAsiaTheme="minorHAnsi"/>
        </w:rPr>
        <w:t>и имущественных отношений</w:t>
      </w:r>
    </w:p>
    <w:p w:rsidR="00E9604B" w:rsidRPr="00E9604B" w:rsidRDefault="00E9604B" w:rsidP="00E9604B">
      <w:pPr>
        <w:rPr>
          <w:rFonts w:eastAsiaTheme="minorHAnsi"/>
        </w:rPr>
      </w:pPr>
      <w:r w:rsidRPr="00E9604B">
        <w:rPr>
          <w:rFonts w:eastAsiaTheme="minorHAnsi"/>
        </w:rPr>
        <w:t xml:space="preserve">администрации муниципального </w:t>
      </w:r>
    </w:p>
    <w:p w:rsidR="00E9604B" w:rsidRPr="00E9604B" w:rsidRDefault="00E9604B" w:rsidP="00E9604B">
      <w:pPr>
        <w:rPr>
          <w:rFonts w:eastAsiaTheme="minorHAnsi"/>
        </w:rPr>
      </w:pPr>
      <w:r w:rsidRPr="00E9604B">
        <w:rPr>
          <w:rFonts w:eastAsiaTheme="minorHAnsi"/>
        </w:rPr>
        <w:t xml:space="preserve">образования Приморско-Ахтарский </w:t>
      </w:r>
    </w:p>
    <w:p w:rsidR="00E9604B" w:rsidRPr="00E9604B" w:rsidRDefault="00E9604B" w:rsidP="00E9604B">
      <w:pPr>
        <w:jc w:val="both"/>
        <w:rPr>
          <w:bCs/>
        </w:rPr>
      </w:pPr>
      <w:r w:rsidRPr="00E9604B">
        <w:rPr>
          <w:rFonts w:eastAsiaTheme="minorHAnsi"/>
        </w:rPr>
        <w:t xml:space="preserve">муниципальный округ Краснодарского края                                     </w:t>
      </w:r>
      <w:r w:rsidRPr="00E9604B">
        <w:rPr>
          <w:bCs/>
        </w:rPr>
        <w:t xml:space="preserve">   И.В. Бердник</w:t>
      </w:r>
    </w:p>
    <w:p w:rsidR="00E9604B" w:rsidRPr="00E9604B" w:rsidRDefault="00E9604B" w:rsidP="00E9604B">
      <w:pPr>
        <w:jc w:val="both"/>
        <w:rPr>
          <w:bCs/>
        </w:rPr>
        <w:sectPr w:rsidR="00E9604B" w:rsidRPr="00E9604B" w:rsidSect="00EF6D81">
          <w:headerReference w:type="even" r:id="rId13"/>
          <w:headerReference w:type="default" r:id="rId14"/>
          <w:pgSz w:w="11906" w:h="16838"/>
          <w:pgMar w:top="1134" w:right="567" w:bottom="1134" w:left="1701" w:header="567" w:footer="567" w:gutter="0"/>
          <w:pgNumType w:start="1"/>
          <w:cols w:space="708"/>
          <w:titlePg/>
          <w:docGrid w:linePitch="381"/>
        </w:sectPr>
      </w:pPr>
    </w:p>
    <w:p w:rsidR="00E9604B" w:rsidRPr="00E9604B" w:rsidRDefault="00E9604B" w:rsidP="00E9604B">
      <w:pPr>
        <w:suppressAutoHyphens w:val="0"/>
        <w:ind w:left="5103"/>
        <w:rPr>
          <w:rFonts w:eastAsia="Calibri"/>
          <w:lang w:eastAsia="en-US"/>
        </w:rPr>
      </w:pPr>
      <w:r w:rsidRPr="00E9604B">
        <w:rPr>
          <w:rFonts w:eastAsia="Calibri"/>
          <w:lang w:eastAsia="en-US"/>
        </w:rPr>
        <w:t>Приложение 2</w:t>
      </w:r>
    </w:p>
    <w:p w:rsidR="00E9604B" w:rsidRPr="00E9604B" w:rsidRDefault="00E9604B" w:rsidP="00E9604B">
      <w:pPr>
        <w:suppressAutoHyphens w:val="0"/>
        <w:ind w:left="5103"/>
        <w:rPr>
          <w:rFonts w:eastAsia="Calibri"/>
          <w:u w:val="single"/>
          <w:lang w:eastAsia="en-US"/>
        </w:rPr>
      </w:pPr>
      <w:r w:rsidRPr="00E9604B">
        <w:rPr>
          <w:rFonts w:eastAsia="Calibri"/>
          <w:lang w:eastAsia="en-US"/>
        </w:rPr>
        <w:t xml:space="preserve">к </w:t>
      </w:r>
      <w:hyperlink r:id="rId15" w:anchor="/document/407050096/entry/100" w:history="1">
        <w:r w:rsidRPr="00E9604B">
          <w:rPr>
            <w:rFonts w:eastAsia="Calibri"/>
            <w:u w:val="single"/>
            <w:lang w:eastAsia="en-US"/>
          </w:rPr>
          <w:t>административному регламенту</w:t>
        </w:r>
      </w:hyperlink>
    </w:p>
    <w:p w:rsidR="00E9604B" w:rsidRPr="00E9604B" w:rsidRDefault="00E9604B" w:rsidP="00E9604B">
      <w:pPr>
        <w:suppressAutoHyphens w:val="0"/>
        <w:ind w:left="5103"/>
        <w:rPr>
          <w:rFonts w:eastAsia="Calibri"/>
          <w:lang w:eastAsia="en-US"/>
        </w:rPr>
      </w:pPr>
      <w:r w:rsidRPr="00E9604B">
        <w:rPr>
          <w:rFonts w:eastAsia="Calibri"/>
          <w:lang w:eastAsia="en-US"/>
        </w:rPr>
        <w:t>предоставления муниципальной услуги «Предоставление муниципального имущества в аренду или безвозмездное пользование без проведения торгов»</w:t>
      </w:r>
    </w:p>
    <w:p w:rsidR="00E9604B" w:rsidRPr="00E9604B" w:rsidRDefault="00E9604B" w:rsidP="00E9604B">
      <w:pPr>
        <w:tabs>
          <w:tab w:val="left" w:pos="1920"/>
        </w:tabs>
        <w:autoSpaceDE w:val="0"/>
        <w:autoSpaceDN w:val="0"/>
        <w:adjustRightInd w:val="0"/>
        <w:ind w:left="5103"/>
        <w:jc w:val="both"/>
      </w:pPr>
    </w:p>
    <w:p w:rsidR="00E9604B" w:rsidRPr="00E9604B" w:rsidRDefault="00E9604B" w:rsidP="00E9604B">
      <w:pPr>
        <w:tabs>
          <w:tab w:val="left" w:pos="1920"/>
        </w:tabs>
        <w:autoSpaceDE w:val="0"/>
        <w:autoSpaceDN w:val="0"/>
        <w:adjustRightInd w:val="0"/>
        <w:ind w:left="5103"/>
        <w:jc w:val="both"/>
      </w:pPr>
    </w:p>
    <w:p w:rsidR="00E9604B" w:rsidRPr="00E9604B" w:rsidRDefault="00E9604B" w:rsidP="00E9604B">
      <w:pPr>
        <w:autoSpaceDE w:val="0"/>
        <w:autoSpaceDN w:val="0"/>
        <w:adjustRightInd w:val="0"/>
        <w:spacing w:after="120"/>
        <w:ind w:left="5103"/>
        <w:jc w:val="both"/>
      </w:pPr>
      <w:r w:rsidRPr="00E9604B">
        <w:t>________________________________</w:t>
      </w:r>
    </w:p>
    <w:p w:rsidR="00E9604B" w:rsidRPr="00E9604B" w:rsidRDefault="00E9604B" w:rsidP="00E9604B">
      <w:pPr>
        <w:autoSpaceDE w:val="0"/>
        <w:autoSpaceDN w:val="0"/>
        <w:adjustRightInd w:val="0"/>
        <w:spacing w:after="120"/>
        <w:ind w:left="5103"/>
        <w:jc w:val="both"/>
      </w:pPr>
      <w:r w:rsidRPr="00E9604B">
        <w:t>________________________________</w:t>
      </w:r>
    </w:p>
    <w:p w:rsidR="00E9604B" w:rsidRPr="00E9604B" w:rsidRDefault="00E9604B" w:rsidP="00E9604B">
      <w:pPr>
        <w:autoSpaceDE w:val="0"/>
        <w:autoSpaceDN w:val="0"/>
        <w:adjustRightInd w:val="0"/>
        <w:spacing w:after="120"/>
        <w:ind w:left="5103"/>
        <w:jc w:val="both"/>
      </w:pPr>
      <w:r w:rsidRPr="00E9604B">
        <w:t>________________________________</w:t>
      </w:r>
    </w:p>
    <w:p w:rsidR="00E9604B" w:rsidRPr="00E9604B" w:rsidRDefault="00E9604B" w:rsidP="00E9604B">
      <w:pPr>
        <w:autoSpaceDE w:val="0"/>
        <w:autoSpaceDN w:val="0"/>
        <w:adjustRightInd w:val="0"/>
        <w:ind w:left="5103"/>
        <w:jc w:val="both"/>
      </w:pPr>
      <w:r w:rsidRPr="00E9604B">
        <w:t>________________________________</w:t>
      </w:r>
    </w:p>
    <w:p w:rsidR="00E9604B" w:rsidRPr="00E9604B" w:rsidRDefault="00E9604B" w:rsidP="00E9604B">
      <w:pPr>
        <w:autoSpaceDE w:val="0"/>
        <w:autoSpaceDN w:val="0"/>
        <w:adjustRightInd w:val="0"/>
        <w:ind w:firstLine="540"/>
        <w:jc w:val="center"/>
      </w:pPr>
    </w:p>
    <w:p w:rsidR="00E9604B" w:rsidRPr="00E9604B" w:rsidRDefault="00E9604B" w:rsidP="00E9604B">
      <w:pPr>
        <w:autoSpaceDE w:val="0"/>
        <w:autoSpaceDN w:val="0"/>
        <w:adjustRightInd w:val="0"/>
        <w:ind w:firstLine="540"/>
        <w:jc w:val="center"/>
      </w:pPr>
    </w:p>
    <w:p w:rsidR="00E9604B" w:rsidRPr="00E9604B" w:rsidRDefault="00E9604B" w:rsidP="00E9604B">
      <w:pPr>
        <w:autoSpaceDE w:val="0"/>
        <w:autoSpaceDN w:val="0"/>
        <w:adjustRightInd w:val="0"/>
        <w:ind w:firstLine="540"/>
        <w:jc w:val="center"/>
      </w:pPr>
    </w:p>
    <w:p w:rsidR="00E9604B" w:rsidRPr="00E9604B" w:rsidRDefault="00E9604B" w:rsidP="00E9604B">
      <w:pPr>
        <w:autoSpaceDE w:val="0"/>
        <w:autoSpaceDN w:val="0"/>
        <w:adjustRightInd w:val="0"/>
        <w:ind w:firstLine="540"/>
        <w:jc w:val="center"/>
      </w:pPr>
    </w:p>
    <w:p w:rsidR="00E9604B" w:rsidRPr="00E9604B" w:rsidRDefault="00E9604B" w:rsidP="00E9604B">
      <w:pPr>
        <w:widowControl w:val="0"/>
        <w:suppressAutoHyphens w:val="0"/>
        <w:autoSpaceDE w:val="0"/>
        <w:autoSpaceDN w:val="0"/>
        <w:jc w:val="center"/>
        <w:rPr>
          <w:lang w:eastAsia="ru-RU"/>
        </w:rPr>
      </w:pPr>
      <w:r w:rsidRPr="00E9604B">
        <w:rPr>
          <w:lang w:eastAsia="ru-RU"/>
        </w:rPr>
        <w:t>УВЕДОМЛЕНИЕ</w:t>
      </w:r>
    </w:p>
    <w:p w:rsidR="00E9604B" w:rsidRPr="00E9604B" w:rsidRDefault="00E9604B" w:rsidP="00E9604B">
      <w:pPr>
        <w:suppressAutoHyphens w:val="0"/>
        <w:autoSpaceDE w:val="0"/>
        <w:autoSpaceDN w:val="0"/>
        <w:adjustRightInd w:val="0"/>
        <w:jc w:val="center"/>
        <w:rPr>
          <w:lang w:eastAsia="ru-RU"/>
        </w:rPr>
      </w:pPr>
      <w:r w:rsidRPr="00E9604B">
        <w:rPr>
          <w:lang w:eastAsia="ru-RU"/>
        </w:rPr>
        <w:t>об отказе в предоставлении муниципальной услуги</w:t>
      </w:r>
    </w:p>
    <w:p w:rsidR="00E9604B" w:rsidRPr="00E9604B" w:rsidRDefault="00E9604B" w:rsidP="00E9604B">
      <w:pPr>
        <w:suppressAutoHyphens w:val="0"/>
        <w:autoSpaceDE w:val="0"/>
        <w:autoSpaceDN w:val="0"/>
        <w:adjustRightInd w:val="0"/>
        <w:jc w:val="center"/>
        <w:rPr>
          <w:b/>
          <w:lang w:eastAsia="ru-RU"/>
        </w:rPr>
      </w:pPr>
    </w:p>
    <w:p w:rsidR="00E9604B" w:rsidRPr="00E9604B" w:rsidRDefault="00E9604B" w:rsidP="00E9604B">
      <w:pPr>
        <w:suppressAutoHyphens w:val="0"/>
        <w:autoSpaceDE w:val="0"/>
        <w:autoSpaceDN w:val="0"/>
        <w:adjustRightInd w:val="0"/>
        <w:spacing w:after="120"/>
        <w:ind w:firstLine="709"/>
        <w:jc w:val="both"/>
        <w:rPr>
          <w:lang w:eastAsia="ru-RU"/>
        </w:rPr>
      </w:pPr>
      <w:r w:rsidRPr="00E9604B">
        <w:rPr>
          <w:lang w:eastAsia="ru-RU"/>
        </w:rPr>
        <w:t>По результатам рассмотрения заявления</w:t>
      </w:r>
      <w:r w:rsidRPr="00E9604B">
        <w:rPr>
          <w:rFonts w:eastAsiaTheme="minorHAnsi"/>
          <w:shd w:val="clear" w:color="auto" w:fill="FFFFFF"/>
          <w:lang w:eastAsia="en-US"/>
        </w:rPr>
        <w:t xml:space="preserve"> </w:t>
      </w:r>
      <w:r w:rsidRPr="00E9604B">
        <w:rPr>
          <w:lang w:eastAsia="ru-RU"/>
        </w:rPr>
        <w:t>и представленных документов, необходимых для предоставления муниципальной услуги «Предоставление муниципального имущества в аренду или безвозмездное пользование без проведения торгов», принято решение об отказе в предоставлении муниципальной услуги по следующим основаниям: _______________________</w:t>
      </w:r>
    </w:p>
    <w:p w:rsidR="00E9604B" w:rsidRPr="00E9604B" w:rsidRDefault="00E9604B" w:rsidP="00E9604B">
      <w:pPr>
        <w:suppressAutoHyphens w:val="0"/>
        <w:autoSpaceDE w:val="0"/>
        <w:autoSpaceDN w:val="0"/>
        <w:adjustRightInd w:val="0"/>
        <w:spacing w:after="120"/>
        <w:jc w:val="both"/>
        <w:rPr>
          <w:lang w:eastAsia="ru-RU"/>
        </w:rPr>
      </w:pPr>
      <w:r w:rsidRPr="00E9604B">
        <w:rPr>
          <w:lang w:eastAsia="ru-RU"/>
        </w:rPr>
        <w:t>____________________________________________________________________</w:t>
      </w:r>
    </w:p>
    <w:p w:rsidR="00E9604B" w:rsidRPr="00E9604B" w:rsidRDefault="00E9604B" w:rsidP="00E9604B">
      <w:pPr>
        <w:suppressAutoHyphens w:val="0"/>
        <w:autoSpaceDE w:val="0"/>
        <w:autoSpaceDN w:val="0"/>
        <w:adjustRightInd w:val="0"/>
        <w:jc w:val="both"/>
        <w:rPr>
          <w:lang w:eastAsia="ru-RU"/>
        </w:rPr>
      </w:pPr>
      <w:r w:rsidRPr="00E9604B">
        <w:rPr>
          <w:lang w:eastAsia="ru-RU"/>
        </w:rPr>
        <w:t>____________________________________________________________________</w:t>
      </w:r>
    </w:p>
    <w:p w:rsidR="00E9604B" w:rsidRPr="00E9604B" w:rsidRDefault="00E9604B" w:rsidP="00E9604B">
      <w:pPr>
        <w:suppressAutoHyphens w:val="0"/>
        <w:autoSpaceDE w:val="0"/>
        <w:autoSpaceDN w:val="0"/>
        <w:adjustRightInd w:val="0"/>
        <w:spacing w:after="120"/>
        <w:jc w:val="center"/>
        <w:rPr>
          <w:i/>
          <w:sz w:val="24"/>
          <w:szCs w:val="24"/>
          <w:lang w:eastAsia="ru-RU"/>
        </w:rPr>
      </w:pPr>
      <w:r w:rsidRPr="00E9604B">
        <w:rPr>
          <w:i/>
          <w:sz w:val="24"/>
          <w:szCs w:val="24"/>
          <w:lang w:eastAsia="ru-RU"/>
        </w:rPr>
        <w:t>(указываются основания для отказа в предоставлении муниципальной услуги)</w:t>
      </w:r>
    </w:p>
    <w:p w:rsidR="00E9604B" w:rsidRPr="00E9604B" w:rsidRDefault="00E9604B" w:rsidP="00E9604B">
      <w:pPr>
        <w:jc w:val="right"/>
      </w:pPr>
    </w:p>
    <w:p w:rsidR="00E9604B" w:rsidRPr="00E9604B" w:rsidRDefault="00E9604B" w:rsidP="00E9604B">
      <w:pPr>
        <w:autoSpaceDE w:val="0"/>
        <w:autoSpaceDN w:val="0"/>
        <w:adjustRightInd w:val="0"/>
        <w:jc w:val="both"/>
        <w:rPr>
          <w:sz w:val="24"/>
          <w:szCs w:val="24"/>
        </w:rPr>
      </w:pPr>
      <w:r w:rsidRPr="00E9604B">
        <w:rPr>
          <w:sz w:val="24"/>
          <w:szCs w:val="24"/>
        </w:rPr>
        <w:t>____________________                                                             ______________________________</w:t>
      </w:r>
    </w:p>
    <w:p w:rsidR="00E9604B" w:rsidRPr="00E9604B" w:rsidRDefault="00E9604B" w:rsidP="00E9604B">
      <w:pPr>
        <w:autoSpaceDE w:val="0"/>
        <w:autoSpaceDN w:val="0"/>
        <w:adjustRightInd w:val="0"/>
        <w:ind w:right="-1"/>
        <w:jc w:val="both"/>
        <w:rPr>
          <w:sz w:val="24"/>
          <w:szCs w:val="24"/>
        </w:rPr>
      </w:pPr>
      <w:r w:rsidRPr="00E9604B">
        <w:rPr>
          <w:sz w:val="24"/>
          <w:szCs w:val="24"/>
        </w:rPr>
        <w:t xml:space="preserve">            подпись                                                                                              расшифровка</w:t>
      </w:r>
    </w:p>
    <w:p w:rsidR="00E9604B" w:rsidRPr="00E9604B" w:rsidRDefault="00E9604B" w:rsidP="00E9604B"/>
    <w:p w:rsidR="00E9604B" w:rsidRPr="00E9604B" w:rsidRDefault="00E9604B" w:rsidP="00E9604B">
      <w:r w:rsidRPr="00E9604B">
        <w:rPr>
          <w:sz w:val="24"/>
          <w:szCs w:val="24"/>
        </w:rPr>
        <w:t>«____» ____________ 20____ г.</w:t>
      </w:r>
    </w:p>
    <w:p w:rsidR="00E9604B" w:rsidRPr="00E9604B" w:rsidRDefault="00E9604B" w:rsidP="00E9604B">
      <w:pPr>
        <w:tabs>
          <w:tab w:val="left" w:pos="6930"/>
        </w:tabs>
        <w:rPr>
          <w:lang w:eastAsia="ru-RU"/>
        </w:rPr>
      </w:pPr>
    </w:p>
    <w:p w:rsidR="00E9604B" w:rsidRPr="00E9604B" w:rsidRDefault="00E9604B" w:rsidP="00E9604B">
      <w:pPr>
        <w:tabs>
          <w:tab w:val="left" w:pos="6930"/>
        </w:tabs>
        <w:rPr>
          <w:lang w:eastAsia="ru-RU"/>
        </w:rPr>
      </w:pPr>
    </w:p>
    <w:p w:rsidR="00E9604B" w:rsidRPr="00E9604B" w:rsidRDefault="00E9604B" w:rsidP="00E9604B">
      <w:pPr>
        <w:rPr>
          <w:rFonts w:eastAsiaTheme="minorHAnsi"/>
        </w:rPr>
      </w:pPr>
      <w:r w:rsidRPr="00E9604B">
        <w:rPr>
          <w:rFonts w:eastAsiaTheme="minorHAnsi"/>
        </w:rPr>
        <w:t>Начальник отдела муниципальной</w:t>
      </w:r>
    </w:p>
    <w:p w:rsidR="00E9604B" w:rsidRPr="00E9604B" w:rsidRDefault="00E9604B" w:rsidP="00E9604B">
      <w:pPr>
        <w:rPr>
          <w:rFonts w:eastAsiaTheme="minorHAnsi"/>
        </w:rPr>
      </w:pPr>
      <w:r w:rsidRPr="00E9604B">
        <w:rPr>
          <w:rFonts w:eastAsiaTheme="minorHAnsi"/>
        </w:rPr>
        <w:t xml:space="preserve">собственности управления земельных </w:t>
      </w:r>
    </w:p>
    <w:p w:rsidR="00E9604B" w:rsidRPr="00E9604B" w:rsidRDefault="00E9604B" w:rsidP="00E9604B">
      <w:pPr>
        <w:rPr>
          <w:rFonts w:eastAsiaTheme="minorHAnsi"/>
        </w:rPr>
      </w:pPr>
      <w:r w:rsidRPr="00E9604B">
        <w:rPr>
          <w:rFonts w:eastAsiaTheme="minorHAnsi"/>
        </w:rPr>
        <w:t>и имущественных отношений</w:t>
      </w:r>
    </w:p>
    <w:p w:rsidR="00E9604B" w:rsidRPr="00E9604B" w:rsidRDefault="00E9604B" w:rsidP="00E9604B">
      <w:pPr>
        <w:rPr>
          <w:rFonts w:eastAsiaTheme="minorHAnsi"/>
        </w:rPr>
      </w:pPr>
      <w:r w:rsidRPr="00E9604B">
        <w:rPr>
          <w:rFonts w:eastAsiaTheme="minorHAnsi"/>
        </w:rPr>
        <w:t xml:space="preserve">администрации муниципального </w:t>
      </w:r>
    </w:p>
    <w:p w:rsidR="00E9604B" w:rsidRPr="00E9604B" w:rsidRDefault="00E9604B" w:rsidP="00E9604B">
      <w:pPr>
        <w:rPr>
          <w:rFonts w:eastAsiaTheme="minorHAnsi"/>
        </w:rPr>
      </w:pPr>
      <w:r w:rsidRPr="00E9604B">
        <w:rPr>
          <w:rFonts w:eastAsiaTheme="minorHAnsi"/>
        </w:rPr>
        <w:t xml:space="preserve">образования Приморско-Ахтарский </w:t>
      </w:r>
    </w:p>
    <w:p w:rsidR="00E9604B" w:rsidRPr="00E9604B" w:rsidRDefault="00E9604B" w:rsidP="00E9604B">
      <w:pPr>
        <w:jc w:val="both"/>
        <w:rPr>
          <w:bCs/>
        </w:rPr>
      </w:pPr>
      <w:r w:rsidRPr="00E9604B">
        <w:rPr>
          <w:rFonts w:eastAsiaTheme="minorHAnsi"/>
        </w:rPr>
        <w:t xml:space="preserve">муниципальный округ Краснодарского края                                     </w:t>
      </w:r>
      <w:r w:rsidRPr="00E9604B">
        <w:rPr>
          <w:bCs/>
        </w:rPr>
        <w:t xml:space="preserve">   И.В. Бердник</w:t>
      </w:r>
    </w:p>
    <w:p w:rsidR="00E9604B" w:rsidRPr="00E9604B" w:rsidRDefault="00E9604B" w:rsidP="00E9604B">
      <w:pPr>
        <w:jc w:val="both"/>
        <w:rPr>
          <w:bCs/>
        </w:rPr>
        <w:sectPr w:rsidR="00E9604B" w:rsidRPr="00E9604B" w:rsidSect="00F642E3">
          <w:headerReference w:type="even" r:id="rId16"/>
          <w:pgSz w:w="11906" w:h="16838"/>
          <w:pgMar w:top="1134" w:right="567" w:bottom="1134" w:left="1701" w:header="709" w:footer="709" w:gutter="0"/>
          <w:cols w:space="708"/>
          <w:titlePg/>
          <w:docGrid w:linePitch="381"/>
        </w:sectPr>
      </w:pPr>
    </w:p>
    <w:p w:rsidR="00E9604B" w:rsidRPr="00E9604B" w:rsidRDefault="00E9604B" w:rsidP="00E9604B">
      <w:pPr>
        <w:suppressAutoHyphens w:val="0"/>
        <w:ind w:left="5103"/>
        <w:rPr>
          <w:rFonts w:eastAsia="Calibri"/>
          <w:lang w:eastAsia="en-US"/>
        </w:rPr>
      </w:pPr>
      <w:r w:rsidRPr="00E9604B">
        <w:rPr>
          <w:rFonts w:eastAsia="Calibri"/>
          <w:lang w:eastAsia="en-US"/>
        </w:rPr>
        <w:t>Приложение 3</w:t>
      </w:r>
    </w:p>
    <w:p w:rsidR="00E9604B" w:rsidRPr="00E9604B" w:rsidRDefault="00E9604B" w:rsidP="00E9604B">
      <w:pPr>
        <w:suppressAutoHyphens w:val="0"/>
        <w:ind w:left="5103"/>
        <w:rPr>
          <w:rFonts w:eastAsia="Calibri"/>
          <w:u w:val="single"/>
          <w:lang w:eastAsia="en-US"/>
        </w:rPr>
      </w:pPr>
      <w:r w:rsidRPr="00E9604B">
        <w:rPr>
          <w:rFonts w:eastAsia="Calibri"/>
          <w:lang w:eastAsia="en-US"/>
        </w:rPr>
        <w:t xml:space="preserve">к </w:t>
      </w:r>
      <w:hyperlink r:id="rId17" w:anchor="/document/407050096/entry/100" w:history="1">
        <w:r w:rsidRPr="00E9604B">
          <w:rPr>
            <w:rFonts w:eastAsia="Calibri"/>
            <w:u w:val="single"/>
            <w:lang w:eastAsia="en-US"/>
          </w:rPr>
          <w:t>администрат</w:t>
        </w:r>
        <w:r w:rsidRPr="00E9604B">
          <w:rPr>
            <w:rFonts w:eastAsia="Calibri"/>
            <w:u w:val="single"/>
            <w:lang w:eastAsia="en-US"/>
          </w:rPr>
          <w:t>и</w:t>
        </w:r>
        <w:r w:rsidRPr="00E9604B">
          <w:rPr>
            <w:rFonts w:eastAsia="Calibri"/>
            <w:u w:val="single"/>
            <w:lang w:eastAsia="en-US"/>
          </w:rPr>
          <w:t>вному регламенту</w:t>
        </w:r>
      </w:hyperlink>
    </w:p>
    <w:p w:rsidR="00E9604B" w:rsidRPr="00E9604B" w:rsidRDefault="00E9604B" w:rsidP="00E9604B">
      <w:pPr>
        <w:suppressAutoHyphens w:val="0"/>
        <w:ind w:left="5103"/>
        <w:rPr>
          <w:rFonts w:eastAsia="Calibri"/>
          <w:lang w:eastAsia="en-US"/>
        </w:rPr>
      </w:pPr>
      <w:r w:rsidRPr="00E9604B">
        <w:rPr>
          <w:rFonts w:eastAsia="Calibri"/>
          <w:lang w:eastAsia="en-US"/>
        </w:rPr>
        <w:t>предоставления муниципальной услуги «Предоставление муниципального имущества в аренду или безвозмездное пользование без проведения торгов»</w:t>
      </w:r>
    </w:p>
    <w:p w:rsidR="00E9604B" w:rsidRPr="00E9604B" w:rsidRDefault="00E9604B" w:rsidP="00E9604B">
      <w:pPr>
        <w:tabs>
          <w:tab w:val="left" w:pos="1920"/>
        </w:tabs>
        <w:autoSpaceDE w:val="0"/>
        <w:autoSpaceDN w:val="0"/>
        <w:adjustRightInd w:val="0"/>
        <w:ind w:left="5103"/>
        <w:jc w:val="both"/>
      </w:pPr>
    </w:p>
    <w:p w:rsidR="00E9604B" w:rsidRPr="00E9604B" w:rsidRDefault="00E9604B" w:rsidP="00E9604B">
      <w:pPr>
        <w:tabs>
          <w:tab w:val="left" w:pos="1920"/>
        </w:tabs>
        <w:autoSpaceDE w:val="0"/>
        <w:autoSpaceDN w:val="0"/>
        <w:adjustRightInd w:val="0"/>
        <w:ind w:left="5103"/>
        <w:jc w:val="both"/>
      </w:pPr>
    </w:p>
    <w:p w:rsidR="00E9604B" w:rsidRPr="00E9604B" w:rsidRDefault="00E9604B" w:rsidP="00E9604B">
      <w:pPr>
        <w:jc w:val="center"/>
        <w:rPr>
          <w:lang w:eastAsia="ru-RU"/>
        </w:rPr>
      </w:pPr>
      <w:r w:rsidRPr="00E9604B">
        <w:rPr>
          <w:lang w:eastAsia="ru-RU"/>
        </w:rPr>
        <w:t>ОБРАЗЕЦ ЗАПОЛНЕНИЯ ФОРМЫ ЗАЯВЛЕНИЯ</w:t>
      </w:r>
    </w:p>
    <w:p w:rsidR="00E9604B" w:rsidRPr="00E9604B" w:rsidRDefault="00E9604B" w:rsidP="00E9604B">
      <w:pPr>
        <w:tabs>
          <w:tab w:val="left" w:pos="1920"/>
        </w:tabs>
        <w:autoSpaceDE w:val="0"/>
        <w:autoSpaceDN w:val="0"/>
        <w:adjustRightInd w:val="0"/>
        <w:ind w:left="5103"/>
      </w:pPr>
    </w:p>
    <w:p w:rsidR="00E9604B" w:rsidRPr="00E9604B" w:rsidRDefault="00E9604B" w:rsidP="00E9604B">
      <w:pPr>
        <w:tabs>
          <w:tab w:val="left" w:pos="1920"/>
        </w:tabs>
        <w:autoSpaceDE w:val="0"/>
        <w:autoSpaceDN w:val="0"/>
        <w:adjustRightInd w:val="0"/>
        <w:ind w:left="5103"/>
      </w:pPr>
    </w:p>
    <w:p w:rsidR="00E9604B" w:rsidRPr="00E9604B" w:rsidRDefault="00E9604B" w:rsidP="00E9604B">
      <w:pPr>
        <w:tabs>
          <w:tab w:val="left" w:pos="1920"/>
        </w:tabs>
        <w:autoSpaceDE w:val="0"/>
        <w:autoSpaceDN w:val="0"/>
        <w:adjustRightInd w:val="0"/>
        <w:ind w:left="5103" w:right="-1"/>
        <w:rPr>
          <w:sz w:val="24"/>
          <w:szCs w:val="24"/>
        </w:rPr>
      </w:pPr>
      <w:r w:rsidRPr="00E9604B">
        <w:rPr>
          <w:sz w:val="24"/>
          <w:szCs w:val="24"/>
        </w:rPr>
        <w:t>Главе муниципального образования</w:t>
      </w:r>
    </w:p>
    <w:p w:rsidR="00E9604B" w:rsidRPr="00E9604B" w:rsidRDefault="00E9604B" w:rsidP="00E9604B">
      <w:pPr>
        <w:autoSpaceDE w:val="0"/>
        <w:autoSpaceDN w:val="0"/>
        <w:adjustRightInd w:val="0"/>
        <w:ind w:left="5103" w:right="-1"/>
        <w:rPr>
          <w:sz w:val="24"/>
          <w:szCs w:val="24"/>
        </w:rPr>
      </w:pPr>
      <w:r w:rsidRPr="00E9604B">
        <w:rPr>
          <w:sz w:val="24"/>
          <w:szCs w:val="24"/>
        </w:rPr>
        <w:t xml:space="preserve">Приморско-Ахтарский муниципальный округ Краснодарского края </w:t>
      </w:r>
    </w:p>
    <w:p w:rsidR="00E9604B" w:rsidRPr="00E9604B" w:rsidRDefault="00E9604B" w:rsidP="00E9604B">
      <w:pPr>
        <w:autoSpaceDE w:val="0"/>
        <w:autoSpaceDN w:val="0"/>
        <w:adjustRightInd w:val="0"/>
        <w:ind w:left="5103" w:right="-1"/>
        <w:jc w:val="both"/>
        <w:rPr>
          <w:sz w:val="24"/>
          <w:szCs w:val="24"/>
        </w:rPr>
      </w:pPr>
      <w:r w:rsidRPr="00E9604B">
        <w:rPr>
          <w:sz w:val="24"/>
          <w:szCs w:val="24"/>
        </w:rPr>
        <w:t>Бондаренко М.В.</w:t>
      </w:r>
    </w:p>
    <w:p w:rsidR="00E9604B" w:rsidRPr="00E9604B" w:rsidRDefault="00E9604B" w:rsidP="00E9604B">
      <w:pPr>
        <w:autoSpaceDE w:val="0"/>
        <w:autoSpaceDN w:val="0"/>
        <w:adjustRightInd w:val="0"/>
        <w:ind w:left="5103" w:right="-1"/>
        <w:jc w:val="both"/>
        <w:rPr>
          <w:sz w:val="24"/>
          <w:szCs w:val="24"/>
        </w:rPr>
      </w:pPr>
      <w:r w:rsidRPr="00E9604B">
        <w:rPr>
          <w:sz w:val="24"/>
          <w:szCs w:val="24"/>
        </w:rPr>
        <w:t>от Директора ГБУ «Методический центр»</w:t>
      </w:r>
    </w:p>
    <w:p w:rsidR="00E9604B" w:rsidRPr="00E9604B" w:rsidRDefault="00E9604B" w:rsidP="00E9604B">
      <w:pPr>
        <w:autoSpaceDE w:val="0"/>
        <w:autoSpaceDN w:val="0"/>
        <w:adjustRightInd w:val="0"/>
        <w:spacing w:after="120"/>
        <w:ind w:left="5103" w:right="-1"/>
        <w:jc w:val="both"/>
        <w:rPr>
          <w:sz w:val="24"/>
          <w:szCs w:val="24"/>
        </w:rPr>
      </w:pPr>
      <w:r w:rsidRPr="00E9604B">
        <w:rPr>
          <w:sz w:val="24"/>
          <w:szCs w:val="24"/>
        </w:rPr>
        <w:t>Иванова Ивана Ивановича</w:t>
      </w:r>
    </w:p>
    <w:p w:rsidR="00E9604B" w:rsidRPr="00E9604B" w:rsidRDefault="00E9604B" w:rsidP="00E9604B">
      <w:pPr>
        <w:autoSpaceDE w:val="0"/>
        <w:autoSpaceDN w:val="0"/>
        <w:adjustRightInd w:val="0"/>
        <w:jc w:val="center"/>
        <w:rPr>
          <w:szCs w:val="24"/>
        </w:rPr>
      </w:pPr>
    </w:p>
    <w:p w:rsidR="00E9604B" w:rsidRPr="00E9604B" w:rsidRDefault="00E9604B" w:rsidP="00E9604B">
      <w:pPr>
        <w:autoSpaceDE w:val="0"/>
        <w:autoSpaceDN w:val="0"/>
        <w:adjustRightInd w:val="0"/>
        <w:jc w:val="center"/>
        <w:rPr>
          <w:szCs w:val="24"/>
        </w:rPr>
      </w:pPr>
    </w:p>
    <w:p w:rsidR="00E9604B" w:rsidRPr="00E9604B" w:rsidRDefault="00E9604B" w:rsidP="00E9604B">
      <w:pPr>
        <w:autoSpaceDE w:val="0"/>
        <w:autoSpaceDN w:val="0"/>
        <w:adjustRightInd w:val="0"/>
        <w:jc w:val="center"/>
        <w:rPr>
          <w:b/>
          <w:szCs w:val="24"/>
        </w:rPr>
      </w:pPr>
      <w:r w:rsidRPr="00E9604B">
        <w:rPr>
          <w:b/>
          <w:szCs w:val="24"/>
        </w:rPr>
        <w:t>Заявление</w:t>
      </w:r>
    </w:p>
    <w:p w:rsidR="00E9604B" w:rsidRPr="00E9604B" w:rsidRDefault="00E9604B" w:rsidP="00E9604B">
      <w:pPr>
        <w:autoSpaceDE w:val="0"/>
        <w:autoSpaceDN w:val="0"/>
        <w:adjustRightInd w:val="0"/>
        <w:jc w:val="center"/>
        <w:rPr>
          <w:b/>
          <w:szCs w:val="24"/>
        </w:rPr>
      </w:pPr>
      <w:r w:rsidRPr="00E9604B">
        <w:rPr>
          <w:b/>
          <w:szCs w:val="24"/>
        </w:rPr>
        <w:t>о предоставлении муниципального имущества в аренду</w:t>
      </w:r>
    </w:p>
    <w:p w:rsidR="00E9604B" w:rsidRPr="00E9604B" w:rsidRDefault="00E9604B" w:rsidP="00E9604B">
      <w:pPr>
        <w:autoSpaceDE w:val="0"/>
        <w:autoSpaceDN w:val="0"/>
        <w:adjustRightInd w:val="0"/>
        <w:jc w:val="center"/>
        <w:rPr>
          <w:b/>
          <w:szCs w:val="24"/>
        </w:rPr>
      </w:pPr>
      <w:r w:rsidRPr="00E9604B">
        <w:rPr>
          <w:b/>
          <w:szCs w:val="24"/>
        </w:rPr>
        <w:t>(безвозмездное пользование) без проведения торгов</w:t>
      </w:r>
    </w:p>
    <w:p w:rsidR="00E9604B" w:rsidRPr="00E9604B" w:rsidRDefault="00E9604B" w:rsidP="00E9604B">
      <w:pPr>
        <w:autoSpaceDE w:val="0"/>
        <w:autoSpaceDN w:val="0"/>
        <w:adjustRightInd w:val="0"/>
        <w:jc w:val="center"/>
        <w:rPr>
          <w:szCs w:val="24"/>
        </w:rPr>
      </w:pPr>
    </w:p>
    <w:p w:rsidR="00E9604B" w:rsidRPr="00E9604B" w:rsidRDefault="00E9604B" w:rsidP="00E9604B">
      <w:pPr>
        <w:autoSpaceDE w:val="0"/>
        <w:autoSpaceDN w:val="0"/>
        <w:adjustRightInd w:val="0"/>
        <w:ind w:firstLine="709"/>
        <w:jc w:val="both"/>
        <w:rPr>
          <w:sz w:val="24"/>
          <w:szCs w:val="24"/>
        </w:rPr>
      </w:pPr>
      <w:r w:rsidRPr="00E9604B">
        <w:rPr>
          <w:sz w:val="24"/>
          <w:szCs w:val="24"/>
        </w:rPr>
        <w:t xml:space="preserve">Прошу заключить договор аренды без проведения торгов муниципального имущества: нежилого помещения № 3, площадью 25,7 </w:t>
      </w:r>
      <w:proofErr w:type="spellStart"/>
      <w:r w:rsidRPr="00E9604B">
        <w:rPr>
          <w:sz w:val="24"/>
          <w:szCs w:val="24"/>
        </w:rPr>
        <w:t>кв.м</w:t>
      </w:r>
      <w:proofErr w:type="spellEnd"/>
      <w:r w:rsidRPr="00E9604B">
        <w:rPr>
          <w:sz w:val="24"/>
          <w:szCs w:val="24"/>
        </w:rPr>
        <w:t xml:space="preserve">., кадастровый номер 23:25:0000000:362, </w:t>
      </w:r>
      <w:r w:rsidRPr="00E9604B">
        <w:rPr>
          <w:sz w:val="24"/>
          <w:szCs w:val="24"/>
        </w:rPr>
        <w:br/>
        <w:t xml:space="preserve">литер А, расположенного по адресу: Краснодарский край, Приморско-Ахтарский район, </w:t>
      </w:r>
      <w:r w:rsidRPr="00E9604B">
        <w:rPr>
          <w:sz w:val="24"/>
          <w:szCs w:val="24"/>
        </w:rPr>
        <w:br/>
        <w:t>г. Приморско-Ахтарск, ул. Ленина, д. № 10,</w:t>
      </w:r>
    </w:p>
    <w:p w:rsidR="00E9604B" w:rsidRPr="00E9604B" w:rsidRDefault="00E9604B" w:rsidP="00E9604B">
      <w:pPr>
        <w:autoSpaceDE w:val="0"/>
        <w:autoSpaceDN w:val="0"/>
        <w:adjustRightInd w:val="0"/>
        <w:jc w:val="both"/>
        <w:rPr>
          <w:i/>
          <w:sz w:val="20"/>
          <w:szCs w:val="20"/>
        </w:rPr>
      </w:pPr>
    </w:p>
    <w:p w:rsidR="00E9604B" w:rsidRPr="00E9604B" w:rsidRDefault="00E9604B" w:rsidP="00E9604B">
      <w:pPr>
        <w:autoSpaceDE w:val="0"/>
        <w:autoSpaceDN w:val="0"/>
        <w:adjustRightInd w:val="0"/>
        <w:jc w:val="both"/>
        <w:rPr>
          <w:sz w:val="24"/>
          <w:szCs w:val="24"/>
        </w:rPr>
      </w:pPr>
      <w:r w:rsidRPr="00E9604B">
        <w:rPr>
          <w:sz w:val="24"/>
          <w:szCs w:val="24"/>
        </w:rPr>
        <w:t>для оказания методических услуг и правовой подготовки граждан, сроком на 5 лет,</w:t>
      </w:r>
    </w:p>
    <w:p w:rsidR="00E9604B" w:rsidRPr="00E9604B" w:rsidRDefault="00E9604B" w:rsidP="00E9604B">
      <w:pPr>
        <w:autoSpaceDE w:val="0"/>
        <w:autoSpaceDN w:val="0"/>
        <w:adjustRightInd w:val="0"/>
        <w:rPr>
          <w:i/>
          <w:sz w:val="20"/>
          <w:szCs w:val="20"/>
        </w:rPr>
      </w:pPr>
    </w:p>
    <w:p w:rsidR="00E9604B" w:rsidRPr="00E9604B" w:rsidRDefault="00E9604B" w:rsidP="00E9604B">
      <w:pPr>
        <w:autoSpaceDE w:val="0"/>
        <w:autoSpaceDN w:val="0"/>
        <w:adjustRightInd w:val="0"/>
        <w:jc w:val="both"/>
        <w:rPr>
          <w:sz w:val="24"/>
          <w:szCs w:val="24"/>
        </w:rPr>
      </w:pPr>
      <w:r w:rsidRPr="00E9604B">
        <w:rPr>
          <w:sz w:val="24"/>
          <w:szCs w:val="24"/>
        </w:rPr>
        <w:t xml:space="preserve">без проведения торгов на право заключения договора аренды муниципального имущества </w:t>
      </w:r>
      <w:r w:rsidRPr="00E9604B">
        <w:rPr>
          <w:sz w:val="24"/>
          <w:szCs w:val="24"/>
        </w:rPr>
        <w:br/>
        <w:t xml:space="preserve">на основании, предусмотренном пунктом 3 части 1 статьи 17.1 Федерального закона </w:t>
      </w:r>
      <w:r w:rsidRPr="00E9604B">
        <w:rPr>
          <w:sz w:val="24"/>
          <w:szCs w:val="24"/>
        </w:rPr>
        <w:br/>
        <w:t>№ 135-ФЗ «О защите конкуренции» - ГБУ «Методический центр» является государственным учреждением.</w:t>
      </w:r>
    </w:p>
    <w:p w:rsidR="00E9604B" w:rsidRPr="00E9604B" w:rsidRDefault="00E9604B" w:rsidP="00E9604B">
      <w:pPr>
        <w:autoSpaceDE w:val="0"/>
        <w:autoSpaceDN w:val="0"/>
        <w:adjustRightInd w:val="0"/>
        <w:jc w:val="both"/>
        <w:rPr>
          <w:sz w:val="24"/>
          <w:szCs w:val="24"/>
        </w:rPr>
      </w:pPr>
    </w:p>
    <w:p w:rsidR="00E9604B" w:rsidRPr="00E9604B" w:rsidRDefault="00E9604B" w:rsidP="00E9604B">
      <w:pPr>
        <w:autoSpaceDE w:val="0"/>
        <w:autoSpaceDN w:val="0"/>
        <w:adjustRightInd w:val="0"/>
        <w:jc w:val="both"/>
        <w:rPr>
          <w:sz w:val="24"/>
          <w:szCs w:val="24"/>
        </w:rPr>
      </w:pPr>
    </w:p>
    <w:p w:rsidR="00E9604B" w:rsidRPr="00E9604B" w:rsidRDefault="00E9604B" w:rsidP="00E9604B">
      <w:pPr>
        <w:autoSpaceDE w:val="0"/>
        <w:autoSpaceDN w:val="0"/>
        <w:adjustRightInd w:val="0"/>
        <w:jc w:val="both"/>
        <w:rPr>
          <w:sz w:val="24"/>
          <w:szCs w:val="24"/>
        </w:rPr>
      </w:pPr>
      <w:r w:rsidRPr="00E9604B">
        <w:rPr>
          <w:sz w:val="24"/>
          <w:szCs w:val="24"/>
        </w:rPr>
        <w:t>Приложения:</w:t>
      </w:r>
    </w:p>
    <w:p w:rsidR="00E9604B" w:rsidRPr="00E9604B" w:rsidRDefault="00E9604B" w:rsidP="00E9604B">
      <w:pPr>
        <w:numPr>
          <w:ilvl w:val="0"/>
          <w:numId w:val="84"/>
        </w:numPr>
        <w:tabs>
          <w:tab w:val="left" w:pos="284"/>
        </w:tabs>
        <w:suppressAutoHyphens w:val="0"/>
        <w:autoSpaceDE w:val="0"/>
        <w:autoSpaceDN w:val="0"/>
        <w:adjustRightInd w:val="0"/>
        <w:spacing w:line="276" w:lineRule="auto"/>
        <w:contextualSpacing/>
        <w:jc w:val="both"/>
        <w:rPr>
          <w:rFonts w:eastAsia="Calibri"/>
          <w:sz w:val="24"/>
          <w:szCs w:val="24"/>
          <w:lang w:eastAsia="en-US"/>
        </w:rPr>
      </w:pPr>
      <w:r w:rsidRPr="00E9604B">
        <w:rPr>
          <w:rFonts w:eastAsia="Calibri"/>
          <w:sz w:val="24"/>
          <w:szCs w:val="24"/>
          <w:lang w:eastAsia="en-US"/>
        </w:rPr>
        <w:t>Устав учреждения на 30 л. в 1 экз.;</w:t>
      </w:r>
    </w:p>
    <w:p w:rsidR="00E9604B" w:rsidRPr="00E9604B" w:rsidRDefault="00E9604B" w:rsidP="00E9604B">
      <w:pPr>
        <w:numPr>
          <w:ilvl w:val="0"/>
          <w:numId w:val="84"/>
        </w:numPr>
        <w:tabs>
          <w:tab w:val="left" w:pos="284"/>
        </w:tabs>
        <w:suppressAutoHyphens w:val="0"/>
        <w:autoSpaceDE w:val="0"/>
        <w:autoSpaceDN w:val="0"/>
        <w:adjustRightInd w:val="0"/>
        <w:spacing w:line="276" w:lineRule="auto"/>
        <w:contextualSpacing/>
        <w:jc w:val="both"/>
        <w:rPr>
          <w:rFonts w:eastAsia="Calibri"/>
          <w:sz w:val="24"/>
          <w:szCs w:val="24"/>
          <w:lang w:eastAsia="en-US"/>
        </w:rPr>
      </w:pPr>
      <w:r w:rsidRPr="00E9604B">
        <w:rPr>
          <w:rFonts w:eastAsia="Calibri"/>
          <w:sz w:val="24"/>
          <w:szCs w:val="24"/>
          <w:lang w:eastAsia="en-US"/>
        </w:rPr>
        <w:t>Выписка из ЕГРЮЛ на 10л. в 1 экз.;</w:t>
      </w:r>
    </w:p>
    <w:p w:rsidR="00E9604B" w:rsidRPr="00E9604B" w:rsidRDefault="00E9604B" w:rsidP="00E9604B">
      <w:pPr>
        <w:numPr>
          <w:ilvl w:val="0"/>
          <w:numId w:val="84"/>
        </w:numPr>
        <w:tabs>
          <w:tab w:val="left" w:pos="284"/>
        </w:tabs>
        <w:suppressAutoHyphens w:val="0"/>
        <w:autoSpaceDE w:val="0"/>
        <w:autoSpaceDN w:val="0"/>
        <w:adjustRightInd w:val="0"/>
        <w:spacing w:line="276" w:lineRule="auto"/>
        <w:contextualSpacing/>
        <w:jc w:val="both"/>
        <w:rPr>
          <w:rFonts w:eastAsia="Calibri"/>
          <w:sz w:val="24"/>
          <w:szCs w:val="24"/>
          <w:lang w:eastAsia="en-US"/>
        </w:rPr>
      </w:pPr>
      <w:r w:rsidRPr="00E9604B">
        <w:rPr>
          <w:rFonts w:eastAsia="Calibri"/>
          <w:sz w:val="24"/>
          <w:szCs w:val="24"/>
          <w:lang w:eastAsia="en-US"/>
        </w:rPr>
        <w:t>Приказ о назначении на должность директора на 1 л. в 1 экз.;</w:t>
      </w:r>
    </w:p>
    <w:p w:rsidR="00E9604B" w:rsidRPr="00E9604B" w:rsidRDefault="00E9604B" w:rsidP="00E9604B">
      <w:pPr>
        <w:numPr>
          <w:ilvl w:val="0"/>
          <w:numId w:val="84"/>
        </w:numPr>
        <w:tabs>
          <w:tab w:val="left" w:pos="284"/>
        </w:tabs>
        <w:suppressAutoHyphens w:val="0"/>
        <w:autoSpaceDE w:val="0"/>
        <w:autoSpaceDN w:val="0"/>
        <w:adjustRightInd w:val="0"/>
        <w:spacing w:line="276" w:lineRule="auto"/>
        <w:contextualSpacing/>
        <w:jc w:val="both"/>
        <w:rPr>
          <w:rFonts w:eastAsia="Calibri"/>
          <w:sz w:val="24"/>
          <w:szCs w:val="24"/>
          <w:lang w:eastAsia="en-US"/>
        </w:rPr>
      </w:pPr>
      <w:r w:rsidRPr="00E9604B">
        <w:rPr>
          <w:rFonts w:eastAsia="Calibri"/>
          <w:sz w:val="24"/>
          <w:szCs w:val="24"/>
          <w:lang w:eastAsia="en-US"/>
        </w:rPr>
        <w:t>Заявление об отсутствии решения о ликвидации учреждения на 1 л. в 1 экз.</w:t>
      </w:r>
    </w:p>
    <w:p w:rsidR="00E9604B" w:rsidRPr="00E9604B" w:rsidRDefault="00E9604B" w:rsidP="00E9604B">
      <w:pPr>
        <w:autoSpaceDE w:val="0"/>
        <w:autoSpaceDN w:val="0"/>
        <w:adjustRightInd w:val="0"/>
        <w:jc w:val="both"/>
        <w:rPr>
          <w:sz w:val="24"/>
          <w:szCs w:val="24"/>
        </w:rPr>
      </w:pPr>
    </w:p>
    <w:p w:rsidR="00E9604B" w:rsidRPr="00E9604B" w:rsidRDefault="00E9604B" w:rsidP="00E9604B">
      <w:pPr>
        <w:autoSpaceDE w:val="0"/>
        <w:autoSpaceDN w:val="0"/>
        <w:adjustRightInd w:val="0"/>
        <w:jc w:val="both"/>
        <w:rPr>
          <w:sz w:val="24"/>
          <w:szCs w:val="24"/>
        </w:rPr>
      </w:pPr>
      <w:r w:rsidRPr="00E9604B">
        <w:rPr>
          <w:sz w:val="24"/>
          <w:szCs w:val="24"/>
        </w:rPr>
        <w:t>Директор ГБУ</w:t>
      </w:r>
    </w:p>
    <w:p w:rsidR="00E9604B" w:rsidRPr="00E9604B" w:rsidRDefault="00E9604B" w:rsidP="00E9604B">
      <w:pPr>
        <w:autoSpaceDE w:val="0"/>
        <w:autoSpaceDN w:val="0"/>
        <w:adjustRightInd w:val="0"/>
        <w:jc w:val="both"/>
        <w:rPr>
          <w:sz w:val="24"/>
          <w:szCs w:val="24"/>
        </w:rPr>
      </w:pPr>
      <w:r w:rsidRPr="00E9604B">
        <w:rPr>
          <w:sz w:val="24"/>
          <w:szCs w:val="24"/>
        </w:rPr>
        <w:t xml:space="preserve">«Методический </w:t>
      </w:r>
      <w:proofErr w:type="gramStart"/>
      <w:r w:rsidRPr="00E9604B">
        <w:rPr>
          <w:sz w:val="24"/>
          <w:szCs w:val="24"/>
        </w:rPr>
        <w:t xml:space="preserve">центр»   </w:t>
      </w:r>
      <w:proofErr w:type="gramEnd"/>
      <w:r w:rsidRPr="00E9604B">
        <w:rPr>
          <w:sz w:val="24"/>
          <w:szCs w:val="24"/>
        </w:rPr>
        <w:t xml:space="preserve">                                                   ____________________/ И.И. Иванов</w:t>
      </w:r>
    </w:p>
    <w:p w:rsidR="00E9604B" w:rsidRPr="00E9604B" w:rsidRDefault="00E9604B" w:rsidP="00E9604B">
      <w:pPr>
        <w:autoSpaceDE w:val="0"/>
        <w:autoSpaceDN w:val="0"/>
        <w:adjustRightInd w:val="0"/>
        <w:ind w:right="-1"/>
        <w:jc w:val="both"/>
        <w:rPr>
          <w:sz w:val="24"/>
          <w:szCs w:val="24"/>
        </w:rPr>
      </w:pPr>
      <w:r w:rsidRPr="00E9604B">
        <w:rPr>
          <w:sz w:val="24"/>
          <w:szCs w:val="24"/>
        </w:rPr>
        <w:t xml:space="preserve">                                                                                                           подпись</w:t>
      </w:r>
    </w:p>
    <w:p w:rsidR="00E9604B" w:rsidRPr="00E9604B" w:rsidRDefault="00E9604B" w:rsidP="00E9604B">
      <w:pPr>
        <w:rPr>
          <w:sz w:val="24"/>
          <w:szCs w:val="24"/>
        </w:rPr>
      </w:pPr>
    </w:p>
    <w:p w:rsidR="00E9604B" w:rsidRPr="00E9604B" w:rsidRDefault="00E9604B" w:rsidP="00E9604B">
      <w:r w:rsidRPr="00E9604B">
        <w:rPr>
          <w:sz w:val="24"/>
          <w:szCs w:val="24"/>
        </w:rPr>
        <w:t>«10» января 2020 г.</w:t>
      </w:r>
    </w:p>
    <w:bookmarkEnd w:id="1"/>
    <w:p w:rsidR="00E9604B" w:rsidRPr="00E9604B" w:rsidRDefault="00E9604B" w:rsidP="00124FCA">
      <w:pPr>
        <w:jc w:val="both"/>
      </w:pPr>
    </w:p>
    <w:sectPr w:rsidR="00E9604B" w:rsidRPr="00E9604B" w:rsidSect="00C3281F">
      <w:headerReference w:type="even" r:id="rId18"/>
      <w:headerReference w:type="default" r:id="rId19"/>
      <w:pgSz w:w="11906" w:h="16838"/>
      <w:pgMar w:top="284" w:right="567" w:bottom="1134" w:left="1701" w:header="567"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BB4" w:rsidRDefault="00EF1BB4">
      <w:r>
        <w:separator/>
      </w:r>
    </w:p>
  </w:endnote>
  <w:endnote w:type="continuationSeparator" w:id="0">
    <w:p w:rsidR="00EF1BB4" w:rsidRDefault="00EF1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BB4" w:rsidRDefault="00EF1BB4">
      <w:r>
        <w:separator/>
      </w:r>
    </w:p>
  </w:footnote>
  <w:footnote w:type="continuationSeparator" w:id="0">
    <w:p w:rsidR="00EF1BB4" w:rsidRDefault="00EF1B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04B" w:rsidRDefault="00E9604B" w:rsidP="0039004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9604B" w:rsidRDefault="00E9604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404062767"/>
      <w:docPartObj>
        <w:docPartGallery w:val="Page Numbers (Top of Page)"/>
        <w:docPartUnique/>
      </w:docPartObj>
    </w:sdtPr>
    <w:sdtContent>
      <w:p w:rsidR="00E9604B" w:rsidRPr="00EF6D81" w:rsidRDefault="00E9604B">
        <w:pPr>
          <w:pStyle w:val="a4"/>
          <w:jc w:val="center"/>
          <w:rPr>
            <w:sz w:val="24"/>
          </w:rPr>
        </w:pPr>
        <w:r w:rsidRPr="00EF6D81">
          <w:rPr>
            <w:sz w:val="24"/>
          </w:rPr>
          <w:fldChar w:fldCharType="begin"/>
        </w:r>
        <w:r w:rsidRPr="00EF6D81">
          <w:rPr>
            <w:sz w:val="24"/>
          </w:rPr>
          <w:instrText>PAGE   \* MERGEFORMAT</w:instrText>
        </w:r>
        <w:r w:rsidRPr="00EF6D81">
          <w:rPr>
            <w:sz w:val="24"/>
          </w:rPr>
          <w:fldChar w:fldCharType="separate"/>
        </w:r>
        <w:r>
          <w:rPr>
            <w:noProof/>
            <w:sz w:val="24"/>
          </w:rPr>
          <w:t>56</w:t>
        </w:r>
        <w:r w:rsidRPr="00EF6D81">
          <w:rPr>
            <w:sz w:val="24"/>
          </w:rPr>
          <w:fldChar w:fldCharType="end"/>
        </w:r>
      </w:p>
    </w:sdtContent>
  </w:sdt>
  <w:p w:rsidR="00E9604B" w:rsidRPr="00EF6D81" w:rsidRDefault="00E9604B">
    <w:pPr>
      <w:pStyle w:val="a4"/>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04B" w:rsidRDefault="00E9604B" w:rsidP="0039004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9604B" w:rsidRDefault="00E9604B">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090041169"/>
      <w:docPartObj>
        <w:docPartGallery w:val="Page Numbers (Top of Page)"/>
        <w:docPartUnique/>
      </w:docPartObj>
    </w:sdtPr>
    <w:sdtContent>
      <w:p w:rsidR="00E9604B" w:rsidRPr="00EF6D81" w:rsidRDefault="00E9604B">
        <w:pPr>
          <w:pStyle w:val="a4"/>
          <w:jc w:val="center"/>
          <w:rPr>
            <w:sz w:val="24"/>
          </w:rPr>
        </w:pPr>
        <w:r w:rsidRPr="00EF6D81">
          <w:rPr>
            <w:sz w:val="24"/>
          </w:rPr>
          <w:fldChar w:fldCharType="begin"/>
        </w:r>
        <w:r w:rsidRPr="00EF6D81">
          <w:rPr>
            <w:sz w:val="24"/>
          </w:rPr>
          <w:instrText>PAGE   \* MERGEFORMAT</w:instrText>
        </w:r>
        <w:r w:rsidRPr="00EF6D81">
          <w:rPr>
            <w:sz w:val="24"/>
          </w:rPr>
          <w:fldChar w:fldCharType="separate"/>
        </w:r>
        <w:r>
          <w:rPr>
            <w:noProof/>
            <w:sz w:val="24"/>
          </w:rPr>
          <w:t>2</w:t>
        </w:r>
        <w:r w:rsidRPr="00EF6D81">
          <w:rPr>
            <w:sz w:val="24"/>
          </w:rPr>
          <w:fldChar w:fldCharType="end"/>
        </w:r>
      </w:p>
    </w:sdtContent>
  </w:sdt>
  <w:p w:rsidR="00E9604B" w:rsidRPr="00EF6D81" w:rsidRDefault="00E9604B">
    <w:pPr>
      <w:pStyle w:val="a4"/>
      <w:rPr>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04B" w:rsidRDefault="00E9604B" w:rsidP="0039004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9604B" w:rsidRDefault="00E9604B">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BB4" w:rsidRDefault="00EF1BB4" w:rsidP="0039004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F1BB4" w:rsidRDefault="00EF1BB4">
    <w:pPr>
      <w:pStyle w:val="a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738527363"/>
      <w:docPartObj>
        <w:docPartGallery w:val="Page Numbers (Top of Page)"/>
        <w:docPartUnique/>
      </w:docPartObj>
    </w:sdtPr>
    <w:sdtEndPr/>
    <w:sdtContent>
      <w:p w:rsidR="00457D98" w:rsidRPr="00C3281F" w:rsidRDefault="00457D98">
        <w:pPr>
          <w:pStyle w:val="a4"/>
          <w:jc w:val="center"/>
          <w:rPr>
            <w:sz w:val="24"/>
          </w:rPr>
        </w:pPr>
        <w:r w:rsidRPr="00C3281F">
          <w:rPr>
            <w:sz w:val="24"/>
          </w:rPr>
          <w:fldChar w:fldCharType="begin"/>
        </w:r>
        <w:r w:rsidRPr="00C3281F">
          <w:rPr>
            <w:sz w:val="24"/>
          </w:rPr>
          <w:instrText>PAGE   \* MERGEFORMAT</w:instrText>
        </w:r>
        <w:r w:rsidRPr="00C3281F">
          <w:rPr>
            <w:sz w:val="24"/>
          </w:rPr>
          <w:fldChar w:fldCharType="separate"/>
        </w:r>
        <w:r w:rsidR="00E9604B">
          <w:rPr>
            <w:noProof/>
            <w:sz w:val="24"/>
          </w:rPr>
          <w:t>6</w:t>
        </w:r>
        <w:r w:rsidRPr="00C3281F">
          <w:rPr>
            <w:sz w:val="24"/>
          </w:rPr>
          <w:fldChar w:fldCharType="end"/>
        </w:r>
      </w:p>
    </w:sdtContent>
  </w:sdt>
  <w:p w:rsidR="00457D98" w:rsidRPr="00C3281F" w:rsidRDefault="00457D98">
    <w:pPr>
      <w:pStyle w:val="a4"/>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770369"/>
    <w:multiLevelType w:val="hybridMultilevel"/>
    <w:tmpl w:val="247E4242"/>
    <w:lvl w:ilvl="0" w:tplc="4F700F5C">
      <w:start w:val="1"/>
      <w:numFmt w:val="decimal"/>
      <w:lvlText w:val="2.2.%1."/>
      <w:lvlJc w:val="left"/>
      <w:pPr>
        <w:ind w:left="28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514052"/>
    <w:multiLevelType w:val="hybridMultilevel"/>
    <w:tmpl w:val="1222EB0C"/>
    <w:lvl w:ilvl="0" w:tplc="B7801E52">
      <w:start w:val="1"/>
      <w:numFmt w:val="decimal"/>
      <w:lvlText w:val="%1)"/>
      <w:lvlJc w:val="left"/>
      <w:pPr>
        <w:ind w:left="1080" w:hanging="360"/>
      </w:pPr>
      <w:rPr>
        <w:rFonts w:ascii="Times New Roman" w:hAnsi="Times New Roman" w:hint="default"/>
        <w:b w:val="0"/>
        <w:i w:val="0"/>
        <w:color w:val="auto"/>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31D2324"/>
    <w:multiLevelType w:val="hybridMultilevel"/>
    <w:tmpl w:val="A47A884C"/>
    <w:lvl w:ilvl="0" w:tplc="3B5C8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3FC019A"/>
    <w:multiLevelType w:val="hybridMultilevel"/>
    <w:tmpl w:val="4DE01A02"/>
    <w:lvl w:ilvl="0" w:tplc="72047564">
      <w:start w:val="1"/>
      <w:numFmt w:val="decimal"/>
      <w:lvlText w:val="5.2.%1."/>
      <w:lvlJc w:val="left"/>
      <w:pPr>
        <w:ind w:left="1428" w:hanging="360"/>
      </w:pPr>
      <w:rPr>
        <w:rFonts w:ascii="Times New Roman" w:hAnsi="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770BE4"/>
    <w:multiLevelType w:val="hybridMultilevel"/>
    <w:tmpl w:val="D3641BB4"/>
    <w:lvl w:ilvl="0" w:tplc="3B5C8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57E685A"/>
    <w:multiLevelType w:val="hybridMultilevel"/>
    <w:tmpl w:val="80129578"/>
    <w:lvl w:ilvl="0" w:tplc="998E52FC">
      <w:start w:val="1"/>
      <w:numFmt w:val="decimal"/>
      <w:lvlText w:val="3.2.7.%1."/>
      <w:lvlJc w:val="left"/>
      <w:pPr>
        <w:ind w:left="1429" w:hanging="360"/>
      </w:pPr>
      <w:rPr>
        <w:rFonts w:ascii="Times New Roman" w:hAnsi="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6521DA2"/>
    <w:multiLevelType w:val="hybridMultilevel"/>
    <w:tmpl w:val="EFEE3B62"/>
    <w:lvl w:ilvl="0" w:tplc="52A283E8">
      <w:start w:val="1"/>
      <w:numFmt w:val="decimal"/>
      <w:lvlText w:val="2.1.%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06A23217"/>
    <w:multiLevelType w:val="hybridMultilevel"/>
    <w:tmpl w:val="A9DCE9E2"/>
    <w:lvl w:ilvl="0" w:tplc="77685EE0">
      <w:start w:val="1"/>
      <w:numFmt w:val="decimal"/>
      <w:lvlText w:val="1.1.2.%1."/>
      <w:lvlJc w:val="left"/>
      <w:pPr>
        <w:ind w:left="319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761429E"/>
    <w:multiLevelType w:val="hybridMultilevel"/>
    <w:tmpl w:val="9CA274EA"/>
    <w:lvl w:ilvl="0" w:tplc="0910FDA8">
      <w:start w:val="1"/>
      <w:numFmt w:val="decimal"/>
      <w:lvlText w:val="1.1.%1."/>
      <w:lvlJc w:val="left"/>
      <w:pPr>
        <w:ind w:left="319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E01A3E"/>
    <w:multiLevelType w:val="hybridMultilevel"/>
    <w:tmpl w:val="7F0A0F64"/>
    <w:lvl w:ilvl="0" w:tplc="B7801E52">
      <w:start w:val="1"/>
      <w:numFmt w:val="decimal"/>
      <w:lvlText w:val="%1)"/>
      <w:lvlJc w:val="left"/>
      <w:pPr>
        <w:ind w:left="1429" w:hanging="360"/>
      </w:pPr>
      <w:rPr>
        <w:rFonts w:ascii="Times New Roman" w:hAnsi="Times New Roman" w:hint="default"/>
        <w:b w:val="0"/>
        <w:i w:val="0"/>
        <w:color w:val="auto"/>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A230331"/>
    <w:multiLevelType w:val="hybridMultilevel"/>
    <w:tmpl w:val="50BE0BA8"/>
    <w:lvl w:ilvl="0" w:tplc="3B5C8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A384A2B"/>
    <w:multiLevelType w:val="hybridMultilevel"/>
    <w:tmpl w:val="2876AEDC"/>
    <w:lvl w:ilvl="0" w:tplc="D6529156">
      <w:start w:val="1"/>
      <w:numFmt w:val="decimal"/>
      <w:lvlText w:val="5.3.%1."/>
      <w:lvlJc w:val="left"/>
      <w:pPr>
        <w:ind w:left="1428" w:hanging="360"/>
      </w:pPr>
      <w:rPr>
        <w:rFonts w:ascii="Times New Roman" w:hAnsi="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A5A5316"/>
    <w:multiLevelType w:val="hybridMultilevel"/>
    <w:tmpl w:val="53C86EF2"/>
    <w:lvl w:ilvl="0" w:tplc="3B5C8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CD8655B"/>
    <w:multiLevelType w:val="hybridMultilevel"/>
    <w:tmpl w:val="489627FE"/>
    <w:lvl w:ilvl="0" w:tplc="3B5C8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0FA606C8"/>
    <w:multiLevelType w:val="hybridMultilevel"/>
    <w:tmpl w:val="B454AC6A"/>
    <w:lvl w:ilvl="0" w:tplc="0162676A">
      <w:start w:val="1"/>
      <w:numFmt w:val="decimal"/>
      <w:lvlText w:val="2.8.%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0FD33924"/>
    <w:multiLevelType w:val="hybridMultilevel"/>
    <w:tmpl w:val="DC7E8F4E"/>
    <w:lvl w:ilvl="0" w:tplc="5CAC8B64">
      <w:start w:val="1"/>
      <w:numFmt w:val="decimal"/>
      <w:lvlText w:val="3.2.6.%1."/>
      <w:lvlJc w:val="left"/>
      <w:pPr>
        <w:ind w:left="1429" w:hanging="360"/>
      </w:pPr>
      <w:rPr>
        <w:rFonts w:ascii="Times New Roman" w:hAnsi="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0205025"/>
    <w:multiLevelType w:val="hybridMultilevel"/>
    <w:tmpl w:val="AC3E757A"/>
    <w:lvl w:ilvl="0" w:tplc="8BBC4270">
      <w:start w:val="1"/>
      <w:numFmt w:val="decimal"/>
      <w:lvlText w:val="1.1.8.%1."/>
      <w:lvlJc w:val="left"/>
      <w:pPr>
        <w:ind w:left="2520" w:hanging="360"/>
      </w:pPr>
      <w:rPr>
        <w:rFonts w:hint="default"/>
      </w:r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abstractNum w:abstractNumId="18">
    <w:nsid w:val="11687813"/>
    <w:multiLevelType w:val="hybridMultilevel"/>
    <w:tmpl w:val="C1C43020"/>
    <w:lvl w:ilvl="0" w:tplc="E69C9644">
      <w:start w:val="1"/>
      <w:numFmt w:val="decimal"/>
      <w:lvlText w:val="3.2.4.%1."/>
      <w:lvlJc w:val="left"/>
      <w:pPr>
        <w:ind w:left="1429" w:hanging="360"/>
      </w:pPr>
      <w:rPr>
        <w:rFonts w:ascii="Times New Roman" w:hAnsi="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5396D2E"/>
    <w:multiLevelType w:val="hybridMultilevel"/>
    <w:tmpl w:val="9C84F23E"/>
    <w:lvl w:ilvl="0" w:tplc="6E3A44B4">
      <w:start w:val="1"/>
      <w:numFmt w:val="decimal"/>
      <w:lvlText w:val="4.4.%1."/>
      <w:lvlJc w:val="left"/>
      <w:pPr>
        <w:ind w:left="1428" w:hanging="360"/>
      </w:pPr>
      <w:rPr>
        <w:rFonts w:ascii="Times New Roman" w:hAnsi="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5657E3C"/>
    <w:multiLevelType w:val="hybridMultilevel"/>
    <w:tmpl w:val="14B4A7C0"/>
    <w:lvl w:ilvl="0" w:tplc="0346E1F6">
      <w:start w:val="1"/>
      <w:numFmt w:val="decimal"/>
      <w:lvlText w:val="2.14.%1."/>
      <w:lvlJc w:val="left"/>
      <w:pPr>
        <w:ind w:left="1429" w:hanging="360"/>
      </w:pPr>
      <w:rPr>
        <w:rFonts w:ascii="Times New Roman" w:hAnsi="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5C674E7"/>
    <w:multiLevelType w:val="hybridMultilevel"/>
    <w:tmpl w:val="04208C6E"/>
    <w:lvl w:ilvl="0" w:tplc="3B5C8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18605C78"/>
    <w:multiLevelType w:val="hybridMultilevel"/>
    <w:tmpl w:val="3FDAFFB8"/>
    <w:lvl w:ilvl="0" w:tplc="2B5CC53C">
      <w:start w:val="1"/>
      <w:numFmt w:val="decimal"/>
      <w:lvlText w:val="3.1.%1."/>
      <w:lvlJc w:val="left"/>
      <w:pPr>
        <w:ind w:left="1428" w:hanging="360"/>
      </w:pPr>
      <w:rPr>
        <w:rFonts w:ascii="Times New Roman" w:hAnsi="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8C90FBD"/>
    <w:multiLevelType w:val="hybridMultilevel"/>
    <w:tmpl w:val="5172FD14"/>
    <w:lvl w:ilvl="0" w:tplc="3F8A00B8">
      <w:start w:val="1"/>
      <w:numFmt w:val="decimal"/>
      <w:lvlText w:val="1.1.5.%1."/>
      <w:lvlJc w:val="left"/>
      <w:pPr>
        <w:ind w:left="28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BE12DE3"/>
    <w:multiLevelType w:val="hybridMultilevel"/>
    <w:tmpl w:val="50E244BC"/>
    <w:lvl w:ilvl="0" w:tplc="12803112">
      <w:start w:val="1"/>
      <w:numFmt w:val="decimal"/>
      <w:lvlText w:val="%1)"/>
      <w:lvlJc w:val="left"/>
      <w:pPr>
        <w:ind w:left="1429" w:hanging="360"/>
      </w:pPr>
      <w:rPr>
        <w:rFonts w:ascii="Times New Roman" w:eastAsia="Times New Roman" w:hAnsi="Times New Roman" w:cs="Times New Roman" w:hint="default"/>
        <w:b w:val="0"/>
        <w:i w:val="0"/>
        <w:color w:val="auto"/>
        <w:sz w:val="28"/>
      </w:rPr>
    </w:lvl>
    <w:lvl w:ilvl="1" w:tplc="06647454">
      <w:start w:val="1"/>
      <w:numFmt w:val="decimal"/>
      <w:lvlText w:val="%2)"/>
      <w:lvlJc w:val="left"/>
      <w:pPr>
        <w:ind w:left="2179" w:hanging="39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1C23187E"/>
    <w:multiLevelType w:val="hybridMultilevel"/>
    <w:tmpl w:val="83C0D45E"/>
    <w:lvl w:ilvl="0" w:tplc="3B5C892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1CF049E2"/>
    <w:multiLevelType w:val="hybridMultilevel"/>
    <w:tmpl w:val="7396E01C"/>
    <w:lvl w:ilvl="0" w:tplc="3B5C892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1DFC7B15"/>
    <w:multiLevelType w:val="hybridMultilevel"/>
    <w:tmpl w:val="61F8BCA6"/>
    <w:lvl w:ilvl="0" w:tplc="F63CEB02">
      <w:start w:val="1"/>
      <w:numFmt w:val="decimal"/>
      <w:lvlText w:val="3.5.%1."/>
      <w:lvlJc w:val="left"/>
      <w:pPr>
        <w:ind w:left="1080" w:hanging="360"/>
      </w:pPr>
      <w:rPr>
        <w:rFonts w:ascii="Times New Roman" w:hAnsi="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EAD1038"/>
    <w:multiLevelType w:val="hybridMultilevel"/>
    <w:tmpl w:val="00B437A8"/>
    <w:lvl w:ilvl="0" w:tplc="E9EC9F60">
      <w:start w:val="1"/>
      <w:numFmt w:val="decimal"/>
      <w:lvlText w:val="1.1.6.%1."/>
      <w:lvlJc w:val="left"/>
      <w:pPr>
        <w:ind w:left="2484"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1F8E5494"/>
    <w:multiLevelType w:val="hybridMultilevel"/>
    <w:tmpl w:val="5EAC59D6"/>
    <w:lvl w:ilvl="0" w:tplc="97287A2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nsid w:val="22D57E33"/>
    <w:multiLevelType w:val="hybridMultilevel"/>
    <w:tmpl w:val="7A02094A"/>
    <w:lvl w:ilvl="0" w:tplc="3B5C892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244512F8"/>
    <w:multiLevelType w:val="hybridMultilevel"/>
    <w:tmpl w:val="E4D42F1E"/>
    <w:lvl w:ilvl="0" w:tplc="44EA31E4">
      <w:start w:val="1"/>
      <w:numFmt w:val="decimal"/>
      <w:lvlText w:val="5.1.%1."/>
      <w:lvlJc w:val="left"/>
      <w:pPr>
        <w:ind w:left="1428" w:hanging="360"/>
      </w:pPr>
      <w:rPr>
        <w:rFonts w:ascii="Times New Roman" w:hAnsi="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7023B04"/>
    <w:multiLevelType w:val="hybridMultilevel"/>
    <w:tmpl w:val="4E5A424E"/>
    <w:lvl w:ilvl="0" w:tplc="CA361A6E">
      <w:start w:val="1"/>
      <w:numFmt w:val="decimal"/>
      <w:lvlText w:val="3.2.%1."/>
      <w:lvlJc w:val="left"/>
      <w:pPr>
        <w:ind w:left="1429" w:hanging="360"/>
      </w:pPr>
      <w:rPr>
        <w:rFonts w:ascii="Times New Roman" w:hAnsi="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97D4F1C"/>
    <w:multiLevelType w:val="hybridMultilevel"/>
    <w:tmpl w:val="E0C6A176"/>
    <w:lvl w:ilvl="0" w:tplc="884EA834">
      <w:start w:val="3"/>
      <w:numFmt w:val="decimal"/>
      <w:lvlText w:val="1.1.%1."/>
      <w:lvlJc w:val="left"/>
      <w:pPr>
        <w:ind w:left="319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4EF7ACA"/>
    <w:multiLevelType w:val="hybridMultilevel"/>
    <w:tmpl w:val="DA78D19A"/>
    <w:lvl w:ilvl="0" w:tplc="73E0B222">
      <w:start w:val="6"/>
      <w:numFmt w:val="decimal"/>
      <w:lvlText w:val="1.1.%1."/>
      <w:lvlJc w:val="left"/>
      <w:pPr>
        <w:ind w:left="28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5B7674E"/>
    <w:multiLevelType w:val="hybridMultilevel"/>
    <w:tmpl w:val="E26ABEA2"/>
    <w:lvl w:ilvl="0" w:tplc="3B5C8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360637BB"/>
    <w:multiLevelType w:val="hybridMultilevel"/>
    <w:tmpl w:val="5E64A96E"/>
    <w:lvl w:ilvl="0" w:tplc="AF2E1F5A">
      <w:start w:val="1"/>
      <w:numFmt w:val="russianLower"/>
      <w:lvlText w:val="%1)"/>
      <w:lvlJc w:val="left"/>
      <w:pPr>
        <w:ind w:left="1429" w:hanging="360"/>
      </w:pPr>
      <w:rPr>
        <w:rFonts w:ascii="Times New Roman" w:hAnsi="Times New Roman" w:hint="default"/>
        <w:b w:val="0"/>
        <w:i w:val="0"/>
        <w:color w:val="auto"/>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71970AF"/>
    <w:multiLevelType w:val="hybridMultilevel"/>
    <w:tmpl w:val="4D5E6C6A"/>
    <w:lvl w:ilvl="0" w:tplc="3B5C8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39F64D55"/>
    <w:multiLevelType w:val="hybridMultilevel"/>
    <w:tmpl w:val="E8D4BC94"/>
    <w:lvl w:ilvl="0" w:tplc="756E6E84">
      <w:start w:val="1"/>
      <w:numFmt w:val="decimal"/>
      <w:lvlText w:val="2.5.%1."/>
      <w:lvlJc w:val="left"/>
      <w:pPr>
        <w:ind w:left="28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FCC4574"/>
    <w:multiLevelType w:val="hybridMultilevel"/>
    <w:tmpl w:val="494C3970"/>
    <w:lvl w:ilvl="0" w:tplc="3B5C8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42114E98"/>
    <w:multiLevelType w:val="hybridMultilevel"/>
    <w:tmpl w:val="D7BA7A16"/>
    <w:lvl w:ilvl="0" w:tplc="3B5C8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421D26F5"/>
    <w:multiLevelType w:val="hybridMultilevel"/>
    <w:tmpl w:val="38407024"/>
    <w:lvl w:ilvl="0" w:tplc="CF92A7BA">
      <w:start w:val="2"/>
      <w:numFmt w:val="decimal"/>
      <w:lvlText w:val="1.4.%1."/>
      <w:lvlJc w:val="left"/>
      <w:pPr>
        <w:ind w:left="28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35C6545"/>
    <w:multiLevelType w:val="hybridMultilevel"/>
    <w:tmpl w:val="A14698A0"/>
    <w:lvl w:ilvl="0" w:tplc="4C0A90F4">
      <w:start w:val="1"/>
      <w:numFmt w:val="decimal"/>
      <w:lvlText w:val="3.2.3.%1."/>
      <w:lvlJc w:val="left"/>
      <w:pPr>
        <w:ind w:left="1429" w:hanging="360"/>
      </w:pPr>
      <w:rPr>
        <w:rFonts w:ascii="Times New Roman" w:hAnsi="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4203B66"/>
    <w:multiLevelType w:val="hybridMultilevel"/>
    <w:tmpl w:val="FCB8AB8E"/>
    <w:lvl w:ilvl="0" w:tplc="3B5C8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4B51EB4"/>
    <w:multiLevelType w:val="hybridMultilevel"/>
    <w:tmpl w:val="FF3EA03A"/>
    <w:lvl w:ilvl="0" w:tplc="0F78BB5A">
      <w:start w:val="1"/>
      <w:numFmt w:val="decimal"/>
      <w:lvlText w:val="1.2.%1."/>
      <w:lvlJc w:val="left"/>
      <w:pPr>
        <w:ind w:left="213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44B81BD8"/>
    <w:multiLevelType w:val="hybridMultilevel"/>
    <w:tmpl w:val="DF2634F4"/>
    <w:lvl w:ilvl="0" w:tplc="8AC2A114">
      <w:start w:val="1"/>
      <w:numFmt w:val="decimal"/>
      <w:lvlText w:val="3.6.%1."/>
      <w:lvlJc w:val="left"/>
      <w:pPr>
        <w:ind w:left="2172" w:hanging="360"/>
      </w:pPr>
      <w:rPr>
        <w:rFonts w:ascii="Times New Roman" w:hAnsi="Times New Roman" w:hint="default"/>
        <w:b w:val="0"/>
        <w:i w:val="0"/>
        <w:color w:val="auto"/>
        <w:sz w:val="28"/>
      </w:r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46">
    <w:nsid w:val="465A2D34"/>
    <w:multiLevelType w:val="hybridMultilevel"/>
    <w:tmpl w:val="D6BA26F2"/>
    <w:lvl w:ilvl="0" w:tplc="3B5C8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48360039"/>
    <w:multiLevelType w:val="hybridMultilevel"/>
    <w:tmpl w:val="AF2E15A6"/>
    <w:lvl w:ilvl="0" w:tplc="3B5C8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492D07D5"/>
    <w:multiLevelType w:val="hybridMultilevel"/>
    <w:tmpl w:val="9B105BAC"/>
    <w:lvl w:ilvl="0" w:tplc="1A0A4504">
      <w:start w:val="1"/>
      <w:numFmt w:val="decimal"/>
      <w:lvlText w:val="2.13.%1."/>
      <w:lvlJc w:val="left"/>
      <w:pPr>
        <w:ind w:left="1429" w:hanging="360"/>
      </w:pPr>
      <w:rPr>
        <w:rFonts w:ascii="Times New Roman" w:hAnsi="Times New Roman" w:hint="default"/>
        <w:b w:val="0"/>
        <w:i w:val="0"/>
        <w:color w:val="auto"/>
        <w:sz w:val="28"/>
      </w:rPr>
    </w:lvl>
    <w:lvl w:ilvl="1" w:tplc="06647454">
      <w:start w:val="1"/>
      <w:numFmt w:val="decimal"/>
      <w:lvlText w:val="%2)"/>
      <w:lvlJc w:val="left"/>
      <w:pPr>
        <w:ind w:left="2179" w:hanging="39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4B4E2375"/>
    <w:multiLevelType w:val="hybridMultilevel"/>
    <w:tmpl w:val="CD2A6482"/>
    <w:lvl w:ilvl="0" w:tplc="1298B432">
      <w:start w:val="7"/>
      <w:numFmt w:val="decimal"/>
      <w:lvlText w:val="1.1.%1."/>
      <w:lvlJc w:val="left"/>
      <w:pPr>
        <w:ind w:left="248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BA2505E"/>
    <w:multiLevelType w:val="hybridMultilevel"/>
    <w:tmpl w:val="BA087152"/>
    <w:lvl w:ilvl="0" w:tplc="7E1ECD54">
      <w:start w:val="1"/>
      <w:numFmt w:val="decimal"/>
      <w:lvlText w:val="3.4.2.%1."/>
      <w:lvlJc w:val="left"/>
      <w:pPr>
        <w:ind w:left="720" w:hanging="360"/>
      </w:pPr>
      <w:rPr>
        <w:rFonts w:ascii="Times New Roman" w:hAnsi="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C4D7C9A"/>
    <w:multiLevelType w:val="hybridMultilevel"/>
    <w:tmpl w:val="06A8DC26"/>
    <w:lvl w:ilvl="0" w:tplc="A99A1666">
      <w:start w:val="1"/>
      <w:numFmt w:val="decimal"/>
      <w:lvlText w:val="4.3.%1."/>
      <w:lvlJc w:val="left"/>
      <w:pPr>
        <w:ind w:left="1428" w:hanging="360"/>
      </w:pPr>
      <w:rPr>
        <w:rFonts w:ascii="Times New Roman" w:hAnsi="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CC9088E"/>
    <w:multiLevelType w:val="hybridMultilevel"/>
    <w:tmpl w:val="A2F06A50"/>
    <w:lvl w:ilvl="0" w:tplc="915E67E8">
      <w:start w:val="9"/>
      <w:numFmt w:val="decimal"/>
      <w:lvlText w:val="1.1.%1."/>
      <w:lvlJc w:val="left"/>
      <w:pPr>
        <w:ind w:left="25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E123EBD"/>
    <w:multiLevelType w:val="hybridMultilevel"/>
    <w:tmpl w:val="506248E0"/>
    <w:lvl w:ilvl="0" w:tplc="88F226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E3762A4"/>
    <w:multiLevelType w:val="hybridMultilevel"/>
    <w:tmpl w:val="DD6618B2"/>
    <w:lvl w:ilvl="0" w:tplc="B7801E52">
      <w:start w:val="1"/>
      <w:numFmt w:val="decimal"/>
      <w:lvlText w:val="%1)"/>
      <w:lvlJc w:val="left"/>
      <w:pPr>
        <w:ind w:left="1428" w:hanging="360"/>
      </w:pPr>
      <w:rPr>
        <w:rFonts w:ascii="Times New Roman" w:hAnsi="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1957F44"/>
    <w:multiLevelType w:val="hybridMultilevel"/>
    <w:tmpl w:val="8536CE2C"/>
    <w:lvl w:ilvl="0" w:tplc="2732136E">
      <w:start w:val="1"/>
      <w:numFmt w:val="decimal"/>
      <w:lvlText w:val="3.2.2.%1."/>
      <w:lvlJc w:val="left"/>
      <w:pPr>
        <w:ind w:left="1429" w:hanging="360"/>
      </w:pPr>
      <w:rPr>
        <w:rFonts w:ascii="Times New Roman" w:hAnsi="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51D4738E"/>
    <w:multiLevelType w:val="hybridMultilevel"/>
    <w:tmpl w:val="A498D5B4"/>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54103A1B"/>
    <w:multiLevelType w:val="hybridMultilevel"/>
    <w:tmpl w:val="8F3A0930"/>
    <w:lvl w:ilvl="0" w:tplc="C464BD7A">
      <w:start w:val="1"/>
      <w:numFmt w:val="decimal"/>
      <w:lvlText w:val="2.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54505093"/>
    <w:multiLevelType w:val="hybridMultilevel"/>
    <w:tmpl w:val="AB74367E"/>
    <w:lvl w:ilvl="0" w:tplc="3B5C8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52E7FA5"/>
    <w:multiLevelType w:val="hybridMultilevel"/>
    <w:tmpl w:val="893C2502"/>
    <w:lvl w:ilvl="0" w:tplc="7286F2CE">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85D3FFE"/>
    <w:multiLevelType w:val="hybridMultilevel"/>
    <w:tmpl w:val="A7CA8EC4"/>
    <w:lvl w:ilvl="0" w:tplc="A39E82C8">
      <w:start w:val="1"/>
      <w:numFmt w:val="decimal"/>
      <w:lvlText w:val="1.4.1.%1."/>
      <w:lvlJc w:val="left"/>
      <w:pPr>
        <w:ind w:left="28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9531741"/>
    <w:multiLevelType w:val="hybridMultilevel"/>
    <w:tmpl w:val="272AF842"/>
    <w:lvl w:ilvl="0" w:tplc="52CE1288">
      <w:start w:val="1"/>
      <w:numFmt w:val="decimal"/>
      <w:lvlText w:val="3.4.%1."/>
      <w:lvlJc w:val="left"/>
      <w:pPr>
        <w:ind w:left="720" w:hanging="360"/>
      </w:pPr>
      <w:rPr>
        <w:rFonts w:ascii="Times New Roman" w:hAnsi="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A20488D"/>
    <w:multiLevelType w:val="hybridMultilevel"/>
    <w:tmpl w:val="15C475C2"/>
    <w:lvl w:ilvl="0" w:tplc="D2A80CFE">
      <w:start w:val="1"/>
      <w:numFmt w:val="decimal"/>
      <w:lvlText w:val="2.4.%1."/>
      <w:lvlJc w:val="left"/>
      <w:pPr>
        <w:ind w:left="28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A7E604A"/>
    <w:multiLevelType w:val="hybridMultilevel"/>
    <w:tmpl w:val="722EBA50"/>
    <w:lvl w:ilvl="0" w:tplc="B7801E52">
      <w:start w:val="1"/>
      <w:numFmt w:val="decimal"/>
      <w:lvlText w:val="%1)"/>
      <w:lvlJc w:val="left"/>
      <w:pPr>
        <w:ind w:left="1429" w:hanging="360"/>
      </w:pPr>
      <w:rPr>
        <w:rFonts w:ascii="Times New Roman" w:hAnsi="Times New Roman" w:hint="default"/>
        <w:b w:val="0"/>
        <w:i w:val="0"/>
        <w:color w:val="auto"/>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nsid w:val="5B435E31"/>
    <w:multiLevelType w:val="hybridMultilevel"/>
    <w:tmpl w:val="2E2252F4"/>
    <w:lvl w:ilvl="0" w:tplc="B7801E52">
      <w:start w:val="1"/>
      <w:numFmt w:val="decimal"/>
      <w:lvlText w:val="%1)"/>
      <w:lvlJc w:val="left"/>
      <w:pPr>
        <w:ind w:left="1429" w:hanging="360"/>
      </w:pPr>
      <w:rPr>
        <w:rFonts w:ascii="Times New Roman" w:hAnsi="Times New Roman" w:hint="default"/>
        <w:b w:val="0"/>
        <w:i w:val="0"/>
        <w:color w:val="auto"/>
        <w:sz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5">
    <w:nsid w:val="5CA32A2B"/>
    <w:multiLevelType w:val="hybridMultilevel"/>
    <w:tmpl w:val="22D6D848"/>
    <w:lvl w:ilvl="0" w:tplc="AF2E1F5A">
      <w:start w:val="1"/>
      <w:numFmt w:val="russianLower"/>
      <w:lvlText w:val="%1)"/>
      <w:lvlJc w:val="left"/>
      <w:pPr>
        <w:ind w:left="1429" w:hanging="360"/>
      </w:pPr>
      <w:rPr>
        <w:rFonts w:ascii="Times New Roman" w:hAnsi="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5CB56852"/>
    <w:multiLevelType w:val="hybridMultilevel"/>
    <w:tmpl w:val="A46C528E"/>
    <w:lvl w:ilvl="0" w:tplc="B7801E52">
      <w:start w:val="1"/>
      <w:numFmt w:val="decimal"/>
      <w:lvlText w:val="%1)"/>
      <w:lvlJc w:val="left"/>
      <w:pPr>
        <w:ind w:left="1428" w:hanging="360"/>
      </w:pPr>
      <w:rPr>
        <w:rFonts w:ascii="Times New Roman" w:hAnsi="Times New Roman" w:hint="default"/>
        <w:b w:val="0"/>
        <w:i w:val="0"/>
        <w:color w:val="auto"/>
        <w:sz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7">
    <w:nsid w:val="5CD07130"/>
    <w:multiLevelType w:val="hybridMultilevel"/>
    <w:tmpl w:val="F76801F8"/>
    <w:lvl w:ilvl="0" w:tplc="B5D8CF1C">
      <w:start w:val="1"/>
      <w:numFmt w:val="decimal"/>
      <w:lvlText w:val="1.3.3.%1."/>
      <w:lvlJc w:val="left"/>
      <w:pPr>
        <w:ind w:left="2149" w:hanging="360"/>
      </w:pPr>
      <w:rPr>
        <w:rFonts w:hint="default"/>
      </w:rPr>
    </w:lvl>
    <w:lvl w:ilvl="1" w:tplc="04190019" w:tentative="1">
      <w:start w:val="1"/>
      <w:numFmt w:val="lowerLetter"/>
      <w:lvlText w:val="%2."/>
      <w:lvlJc w:val="left"/>
      <w:pPr>
        <w:ind w:left="1453" w:hanging="360"/>
      </w:pPr>
    </w:lvl>
    <w:lvl w:ilvl="2" w:tplc="0419001B" w:tentative="1">
      <w:start w:val="1"/>
      <w:numFmt w:val="lowerRoman"/>
      <w:lvlText w:val="%3."/>
      <w:lvlJc w:val="right"/>
      <w:pPr>
        <w:ind w:left="2173" w:hanging="180"/>
      </w:pPr>
    </w:lvl>
    <w:lvl w:ilvl="3" w:tplc="0419000F" w:tentative="1">
      <w:start w:val="1"/>
      <w:numFmt w:val="decimal"/>
      <w:lvlText w:val="%4."/>
      <w:lvlJc w:val="left"/>
      <w:pPr>
        <w:ind w:left="2893" w:hanging="360"/>
      </w:pPr>
    </w:lvl>
    <w:lvl w:ilvl="4" w:tplc="04190019" w:tentative="1">
      <w:start w:val="1"/>
      <w:numFmt w:val="lowerLetter"/>
      <w:lvlText w:val="%5."/>
      <w:lvlJc w:val="left"/>
      <w:pPr>
        <w:ind w:left="3613" w:hanging="360"/>
      </w:pPr>
    </w:lvl>
    <w:lvl w:ilvl="5" w:tplc="0419001B" w:tentative="1">
      <w:start w:val="1"/>
      <w:numFmt w:val="lowerRoman"/>
      <w:lvlText w:val="%6."/>
      <w:lvlJc w:val="right"/>
      <w:pPr>
        <w:ind w:left="4333" w:hanging="180"/>
      </w:pPr>
    </w:lvl>
    <w:lvl w:ilvl="6" w:tplc="0419000F" w:tentative="1">
      <w:start w:val="1"/>
      <w:numFmt w:val="decimal"/>
      <w:lvlText w:val="%7."/>
      <w:lvlJc w:val="left"/>
      <w:pPr>
        <w:ind w:left="5053" w:hanging="360"/>
      </w:pPr>
    </w:lvl>
    <w:lvl w:ilvl="7" w:tplc="04190019" w:tentative="1">
      <w:start w:val="1"/>
      <w:numFmt w:val="lowerLetter"/>
      <w:lvlText w:val="%8."/>
      <w:lvlJc w:val="left"/>
      <w:pPr>
        <w:ind w:left="5773" w:hanging="360"/>
      </w:pPr>
    </w:lvl>
    <w:lvl w:ilvl="8" w:tplc="0419001B" w:tentative="1">
      <w:start w:val="1"/>
      <w:numFmt w:val="lowerRoman"/>
      <w:lvlText w:val="%9."/>
      <w:lvlJc w:val="right"/>
      <w:pPr>
        <w:ind w:left="6493" w:hanging="180"/>
      </w:pPr>
    </w:lvl>
  </w:abstractNum>
  <w:abstractNum w:abstractNumId="68">
    <w:nsid w:val="5CFC6DF9"/>
    <w:multiLevelType w:val="hybridMultilevel"/>
    <w:tmpl w:val="5204D1B6"/>
    <w:lvl w:ilvl="0" w:tplc="E938AF1E">
      <w:start w:val="1"/>
      <w:numFmt w:val="decimal"/>
      <w:lvlText w:val="4.1.%1."/>
      <w:lvlJc w:val="left"/>
      <w:pPr>
        <w:ind w:left="1080" w:hanging="360"/>
      </w:pPr>
      <w:rPr>
        <w:rFonts w:ascii="Times New Roman" w:hAnsi="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5E577D56"/>
    <w:multiLevelType w:val="hybridMultilevel"/>
    <w:tmpl w:val="15C0DCBA"/>
    <w:lvl w:ilvl="0" w:tplc="69C66AC8">
      <w:start w:val="2"/>
      <w:numFmt w:val="decimal"/>
      <w:lvlText w:val="2.10.%1."/>
      <w:lvlJc w:val="left"/>
      <w:pPr>
        <w:ind w:left="1429" w:hanging="360"/>
      </w:pPr>
      <w:rPr>
        <w:rFonts w:ascii="Times New Roman" w:hAnsi="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09D2DC6"/>
    <w:multiLevelType w:val="hybridMultilevel"/>
    <w:tmpl w:val="9BA69418"/>
    <w:lvl w:ilvl="0" w:tplc="AC68A8AE">
      <w:start w:val="1"/>
      <w:numFmt w:val="decimal"/>
      <w:lvlText w:val="2.16.%1."/>
      <w:lvlJc w:val="left"/>
      <w:pPr>
        <w:ind w:left="1428" w:hanging="360"/>
      </w:pPr>
      <w:rPr>
        <w:rFonts w:ascii="Times New Roman" w:hAnsi="Times New Roman" w:hint="default"/>
        <w:b w:val="0"/>
        <w:i w:val="0"/>
        <w:color w:val="auto"/>
        <w:sz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1">
    <w:nsid w:val="64F010A3"/>
    <w:multiLevelType w:val="hybridMultilevel"/>
    <w:tmpl w:val="D59C53E0"/>
    <w:lvl w:ilvl="0" w:tplc="3B5C892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2">
    <w:nsid w:val="65720B8B"/>
    <w:multiLevelType w:val="hybridMultilevel"/>
    <w:tmpl w:val="1F58D5C8"/>
    <w:lvl w:ilvl="0" w:tplc="9C38AB6A">
      <w:start w:val="1"/>
      <w:numFmt w:val="decimal"/>
      <w:lvlText w:val="2.6.%1."/>
      <w:lvlJc w:val="left"/>
      <w:pPr>
        <w:ind w:left="28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65CB6677"/>
    <w:multiLevelType w:val="hybridMultilevel"/>
    <w:tmpl w:val="7C3A5E90"/>
    <w:lvl w:ilvl="0" w:tplc="3B5C892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4">
    <w:nsid w:val="6AC679C5"/>
    <w:multiLevelType w:val="hybridMultilevel"/>
    <w:tmpl w:val="86749CE6"/>
    <w:lvl w:ilvl="0" w:tplc="67605F9E">
      <w:start w:val="1"/>
      <w:numFmt w:val="decimal"/>
      <w:lvlText w:val="4.2.%1."/>
      <w:lvlJc w:val="left"/>
      <w:pPr>
        <w:ind w:left="2520" w:hanging="360"/>
      </w:pPr>
      <w:rPr>
        <w:rFonts w:ascii="Times New Roman" w:hAnsi="Times New Roman" w:hint="default"/>
        <w:b w:val="0"/>
        <w:i w:val="0"/>
        <w:color w:val="auto"/>
        <w:sz w:val="28"/>
      </w:rPr>
    </w:lvl>
    <w:lvl w:ilvl="1" w:tplc="04190019" w:tentative="1">
      <w:start w:val="1"/>
      <w:numFmt w:val="lowerLetter"/>
      <w:lvlText w:val="%2."/>
      <w:lvlJc w:val="left"/>
      <w:pPr>
        <w:ind w:left="1464" w:hanging="360"/>
      </w:pPr>
    </w:lvl>
    <w:lvl w:ilvl="2" w:tplc="0419001B" w:tentative="1">
      <w:start w:val="1"/>
      <w:numFmt w:val="lowerRoman"/>
      <w:lvlText w:val="%3."/>
      <w:lvlJc w:val="right"/>
      <w:pPr>
        <w:ind w:left="2184" w:hanging="180"/>
      </w:pPr>
    </w:lvl>
    <w:lvl w:ilvl="3" w:tplc="0419000F" w:tentative="1">
      <w:start w:val="1"/>
      <w:numFmt w:val="decimal"/>
      <w:lvlText w:val="%4."/>
      <w:lvlJc w:val="left"/>
      <w:pPr>
        <w:ind w:left="2904" w:hanging="360"/>
      </w:pPr>
    </w:lvl>
    <w:lvl w:ilvl="4" w:tplc="04190019" w:tentative="1">
      <w:start w:val="1"/>
      <w:numFmt w:val="lowerLetter"/>
      <w:lvlText w:val="%5."/>
      <w:lvlJc w:val="left"/>
      <w:pPr>
        <w:ind w:left="3624" w:hanging="360"/>
      </w:pPr>
    </w:lvl>
    <w:lvl w:ilvl="5" w:tplc="0419001B" w:tentative="1">
      <w:start w:val="1"/>
      <w:numFmt w:val="lowerRoman"/>
      <w:lvlText w:val="%6."/>
      <w:lvlJc w:val="right"/>
      <w:pPr>
        <w:ind w:left="4344" w:hanging="180"/>
      </w:pPr>
    </w:lvl>
    <w:lvl w:ilvl="6" w:tplc="0419000F" w:tentative="1">
      <w:start w:val="1"/>
      <w:numFmt w:val="decimal"/>
      <w:lvlText w:val="%7."/>
      <w:lvlJc w:val="left"/>
      <w:pPr>
        <w:ind w:left="5064" w:hanging="360"/>
      </w:pPr>
    </w:lvl>
    <w:lvl w:ilvl="7" w:tplc="04190019" w:tentative="1">
      <w:start w:val="1"/>
      <w:numFmt w:val="lowerLetter"/>
      <w:lvlText w:val="%8."/>
      <w:lvlJc w:val="left"/>
      <w:pPr>
        <w:ind w:left="5784" w:hanging="360"/>
      </w:pPr>
    </w:lvl>
    <w:lvl w:ilvl="8" w:tplc="0419001B" w:tentative="1">
      <w:start w:val="1"/>
      <w:numFmt w:val="lowerRoman"/>
      <w:lvlText w:val="%9."/>
      <w:lvlJc w:val="right"/>
      <w:pPr>
        <w:ind w:left="6504" w:hanging="180"/>
      </w:pPr>
    </w:lvl>
  </w:abstractNum>
  <w:abstractNum w:abstractNumId="75">
    <w:nsid w:val="6ACA1C73"/>
    <w:multiLevelType w:val="hybridMultilevel"/>
    <w:tmpl w:val="5EEA951E"/>
    <w:lvl w:ilvl="0" w:tplc="1A465CE0">
      <w:start w:val="1"/>
      <w:numFmt w:val="decimal"/>
      <w:lvlText w:val="2.11.%1."/>
      <w:lvlJc w:val="left"/>
      <w:pPr>
        <w:ind w:left="1429" w:hanging="360"/>
      </w:pPr>
      <w:rPr>
        <w:rFonts w:ascii="Times New Roman" w:hAnsi="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6D78697B"/>
    <w:multiLevelType w:val="hybridMultilevel"/>
    <w:tmpl w:val="83E6A0CE"/>
    <w:lvl w:ilvl="0" w:tplc="3B5C892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7">
    <w:nsid w:val="6E266CF1"/>
    <w:multiLevelType w:val="hybridMultilevel"/>
    <w:tmpl w:val="383CCC10"/>
    <w:lvl w:ilvl="0" w:tplc="AF2E1F5A">
      <w:start w:val="1"/>
      <w:numFmt w:val="russianLower"/>
      <w:lvlText w:val="%1)"/>
      <w:lvlJc w:val="left"/>
      <w:pPr>
        <w:ind w:left="1429" w:hanging="360"/>
      </w:pPr>
      <w:rPr>
        <w:rFonts w:ascii="Times New Roman" w:hAnsi="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6EC67E28"/>
    <w:multiLevelType w:val="hybridMultilevel"/>
    <w:tmpl w:val="01207182"/>
    <w:lvl w:ilvl="0" w:tplc="6960F860">
      <w:start w:val="1"/>
      <w:numFmt w:val="decimal"/>
      <w:lvlText w:val="2.12.%1."/>
      <w:lvlJc w:val="left"/>
      <w:pPr>
        <w:ind w:left="1428" w:hanging="360"/>
      </w:pPr>
      <w:rPr>
        <w:rFonts w:ascii="Times New Roman" w:hAnsi="Times New Roman" w:hint="default"/>
        <w:b w:val="0"/>
        <w:i w:val="0"/>
        <w:color w:val="auto"/>
        <w:sz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9">
    <w:nsid w:val="6EF73FAB"/>
    <w:multiLevelType w:val="hybridMultilevel"/>
    <w:tmpl w:val="DF1AA50C"/>
    <w:lvl w:ilvl="0" w:tplc="A7E22154">
      <w:start w:val="1"/>
      <w:numFmt w:val="decimal"/>
      <w:lvlText w:val="2.15.%1."/>
      <w:lvlJc w:val="left"/>
      <w:pPr>
        <w:ind w:left="1428" w:hanging="360"/>
      </w:pPr>
      <w:rPr>
        <w:rFonts w:ascii="Times New Roman" w:hAnsi="Times New Roman" w:hint="default"/>
        <w:b w:val="0"/>
        <w:i w:val="0"/>
        <w:color w:val="auto"/>
        <w:sz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0">
    <w:nsid w:val="6F1E1FAE"/>
    <w:multiLevelType w:val="hybridMultilevel"/>
    <w:tmpl w:val="CAA4887C"/>
    <w:lvl w:ilvl="0" w:tplc="47AE7054">
      <w:start w:val="1"/>
      <w:numFmt w:val="decimal"/>
      <w:lvlText w:val="2.10.%1."/>
      <w:lvlJc w:val="left"/>
      <w:pPr>
        <w:ind w:left="1429" w:hanging="360"/>
      </w:pPr>
      <w:rPr>
        <w:rFonts w:ascii="Times New Roman" w:hAnsi="Times New Roman" w:hint="default"/>
        <w:b w:val="0"/>
        <w:i w:val="0"/>
        <w:color w:val="auto"/>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nsid w:val="706054AA"/>
    <w:multiLevelType w:val="hybridMultilevel"/>
    <w:tmpl w:val="74208928"/>
    <w:lvl w:ilvl="0" w:tplc="3B5C892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2">
    <w:nsid w:val="71424610"/>
    <w:multiLevelType w:val="hybridMultilevel"/>
    <w:tmpl w:val="8932B6FA"/>
    <w:lvl w:ilvl="0" w:tplc="14CC1414">
      <w:start w:val="1"/>
      <w:numFmt w:val="decimal"/>
      <w:lvlText w:val="1.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3">
    <w:nsid w:val="72E10104"/>
    <w:multiLevelType w:val="hybridMultilevel"/>
    <w:tmpl w:val="3F18FE4E"/>
    <w:lvl w:ilvl="0" w:tplc="B7801E52">
      <w:start w:val="1"/>
      <w:numFmt w:val="decimal"/>
      <w:lvlText w:val="%1)"/>
      <w:lvlJc w:val="left"/>
      <w:pPr>
        <w:ind w:left="1429" w:hanging="360"/>
      </w:pPr>
      <w:rPr>
        <w:rFonts w:ascii="Times New Roman" w:hAnsi="Times New Roman" w:hint="default"/>
        <w:b w:val="0"/>
        <w:i w:val="0"/>
        <w:color w:val="auto"/>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4">
    <w:nsid w:val="79561C67"/>
    <w:multiLevelType w:val="hybridMultilevel"/>
    <w:tmpl w:val="B8541840"/>
    <w:lvl w:ilvl="0" w:tplc="519405E8">
      <w:start w:val="1"/>
      <w:numFmt w:val="decimal"/>
      <w:lvlText w:val="5.4.%1."/>
      <w:lvlJc w:val="left"/>
      <w:pPr>
        <w:ind w:left="1428" w:hanging="360"/>
      </w:pPr>
      <w:rPr>
        <w:rFonts w:ascii="Times New Roman" w:hAnsi="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79A45186"/>
    <w:multiLevelType w:val="hybridMultilevel"/>
    <w:tmpl w:val="05FAB6D0"/>
    <w:lvl w:ilvl="0" w:tplc="BBB479BA">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7A072FE5"/>
    <w:multiLevelType w:val="hybridMultilevel"/>
    <w:tmpl w:val="59D01662"/>
    <w:lvl w:ilvl="0" w:tplc="04190011">
      <w:start w:val="1"/>
      <w:numFmt w:val="decimal"/>
      <w:lvlText w:val="%1)"/>
      <w:lvlJc w:val="left"/>
      <w:pPr>
        <w:ind w:left="720" w:hanging="360"/>
      </w:pPr>
      <w:rPr>
        <w:rFonts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7A694F7E"/>
    <w:multiLevelType w:val="hybridMultilevel"/>
    <w:tmpl w:val="BE7E8CDC"/>
    <w:lvl w:ilvl="0" w:tplc="3B5C892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8">
    <w:nsid w:val="7E29365A"/>
    <w:multiLevelType w:val="hybridMultilevel"/>
    <w:tmpl w:val="9314F78C"/>
    <w:lvl w:ilvl="0" w:tplc="B7801E52">
      <w:start w:val="1"/>
      <w:numFmt w:val="decimal"/>
      <w:lvlText w:val="%1)"/>
      <w:lvlJc w:val="left"/>
      <w:pPr>
        <w:ind w:left="1429" w:hanging="360"/>
      </w:pPr>
      <w:rPr>
        <w:rFonts w:ascii="Times New Roman" w:hAnsi="Times New Roman" w:hint="default"/>
        <w:b w:val="0"/>
        <w:i w:val="0"/>
        <w:color w:val="auto"/>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5"/>
  </w:num>
  <w:num w:numId="2">
    <w:abstractNumId w:val="53"/>
  </w:num>
  <w:num w:numId="3">
    <w:abstractNumId w:val="29"/>
  </w:num>
  <w:num w:numId="4">
    <w:abstractNumId w:val="76"/>
  </w:num>
  <w:num w:numId="5">
    <w:abstractNumId w:val="7"/>
  </w:num>
  <w:num w:numId="6">
    <w:abstractNumId w:val="44"/>
  </w:num>
  <w:num w:numId="7">
    <w:abstractNumId w:val="67"/>
  </w:num>
  <w:num w:numId="8">
    <w:abstractNumId w:val="23"/>
  </w:num>
  <w:num w:numId="9">
    <w:abstractNumId w:val="28"/>
  </w:num>
  <w:num w:numId="10">
    <w:abstractNumId w:val="17"/>
  </w:num>
  <w:num w:numId="11">
    <w:abstractNumId w:val="8"/>
  </w:num>
  <w:num w:numId="12">
    <w:abstractNumId w:val="9"/>
  </w:num>
  <w:num w:numId="13">
    <w:abstractNumId w:val="33"/>
  </w:num>
  <w:num w:numId="14">
    <w:abstractNumId w:val="34"/>
  </w:num>
  <w:num w:numId="15">
    <w:abstractNumId w:val="49"/>
  </w:num>
  <w:num w:numId="16">
    <w:abstractNumId w:val="52"/>
  </w:num>
  <w:num w:numId="17">
    <w:abstractNumId w:val="30"/>
  </w:num>
  <w:num w:numId="18">
    <w:abstractNumId w:val="82"/>
  </w:num>
  <w:num w:numId="19">
    <w:abstractNumId w:val="1"/>
  </w:num>
  <w:num w:numId="20">
    <w:abstractNumId w:val="25"/>
  </w:num>
  <w:num w:numId="21">
    <w:abstractNumId w:val="60"/>
  </w:num>
  <w:num w:numId="22">
    <w:abstractNumId w:val="41"/>
  </w:num>
  <w:num w:numId="23">
    <w:abstractNumId w:val="62"/>
  </w:num>
  <w:num w:numId="24">
    <w:abstractNumId w:val="38"/>
  </w:num>
  <w:num w:numId="25">
    <w:abstractNumId w:val="72"/>
  </w:num>
  <w:num w:numId="26">
    <w:abstractNumId w:val="57"/>
  </w:num>
  <w:num w:numId="27">
    <w:abstractNumId w:val="59"/>
  </w:num>
  <w:num w:numId="28">
    <w:abstractNumId w:val="13"/>
  </w:num>
  <w:num w:numId="29">
    <w:abstractNumId w:val="5"/>
  </w:num>
  <w:num w:numId="30">
    <w:abstractNumId w:val="69"/>
  </w:num>
  <w:num w:numId="31">
    <w:abstractNumId w:val="46"/>
  </w:num>
  <w:num w:numId="32">
    <w:abstractNumId w:val="81"/>
  </w:num>
  <w:num w:numId="33">
    <w:abstractNumId w:val="75"/>
  </w:num>
  <w:num w:numId="34">
    <w:abstractNumId w:val="87"/>
  </w:num>
  <w:num w:numId="35">
    <w:abstractNumId w:val="71"/>
  </w:num>
  <w:num w:numId="36">
    <w:abstractNumId w:val="78"/>
  </w:num>
  <w:num w:numId="37">
    <w:abstractNumId w:val="79"/>
  </w:num>
  <w:num w:numId="38">
    <w:abstractNumId w:val="3"/>
  </w:num>
  <w:num w:numId="39">
    <w:abstractNumId w:val="54"/>
  </w:num>
  <w:num w:numId="40">
    <w:abstractNumId w:val="58"/>
  </w:num>
  <w:num w:numId="41">
    <w:abstractNumId w:val="48"/>
  </w:num>
  <w:num w:numId="42">
    <w:abstractNumId w:val="70"/>
  </w:num>
  <w:num w:numId="43">
    <w:abstractNumId w:val="14"/>
  </w:num>
  <w:num w:numId="44">
    <w:abstractNumId w:val="63"/>
  </w:num>
  <w:num w:numId="45">
    <w:abstractNumId w:val="80"/>
  </w:num>
  <w:num w:numId="46">
    <w:abstractNumId w:val="20"/>
  </w:num>
  <w:num w:numId="47">
    <w:abstractNumId w:val="22"/>
  </w:num>
  <w:num w:numId="48">
    <w:abstractNumId w:val="83"/>
  </w:num>
  <w:num w:numId="49">
    <w:abstractNumId w:val="32"/>
  </w:num>
  <w:num w:numId="50">
    <w:abstractNumId w:val="55"/>
  </w:num>
  <w:num w:numId="51">
    <w:abstractNumId w:val="35"/>
  </w:num>
  <w:num w:numId="52">
    <w:abstractNumId w:val="10"/>
  </w:num>
  <w:num w:numId="53">
    <w:abstractNumId w:val="42"/>
  </w:num>
  <w:num w:numId="54">
    <w:abstractNumId w:val="21"/>
  </w:num>
  <w:num w:numId="55">
    <w:abstractNumId w:val="47"/>
  </w:num>
  <w:num w:numId="56">
    <w:abstractNumId w:val="18"/>
  </w:num>
  <w:num w:numId="57">
    <w:abstractNumId w:val="39"/>
  </w:num>
  <w:num w:numId="58">
    <w:abstractNumId w:val="88"/>
  </w:num>
  <w:num w:numId="59">
    <w:abstractNumId w:val="16"/>
  </w:num>
  <w:num w:numId="60">
    <w:abstractNumId w:val="64"/>
  </w:num>
  <w:num w:numId="61">
    <w:abstractNumId w:val="6"/>
  </w:num>
  <w:num w:numId="62">
    <w:abstractNumId w:val="56"/>
  </w:num>
  <w:num w:numId="63">
    <w:abstractNumId w:val="65"/>
  </w:num>
  <w:num w:numId="64">
    <w:abstractNumId w:val="24"/>
  </w:num>
  <w:num w:numId="65">
    <w:abstractNumId w:val="37"/>
  </w:num>
  <w:num w:numId="66">
    <w:abstractNumId w:val="36"/>
  </w:num>
  <w:num w:numId="67">
    <w:abstractNumId w:val="77"/>
  </w:num>
  <w:num w:numId="68">
    <w:abstractNumId w:val="40"/>
  </w:num>
  <w:num w:numId="69">
    <w:abstractNumId w:val="61"/>
  </w:num>
  <w:num w:numId="70">
    <w:abstractNumId w:val="86"/>
  </w:num>
  <w:num w:numId="71">
    <w:abstractNumId w:val="50"/>
  </w:num>
  <w:num w:numId="72">
    <w:abstractNumId w:val="2"/>
  </w:num>
  <w:num w:numId="73">
    <w:abstractNumId w:val="27"/>
  </w:num>
  <w:num w:numId="74">
    <w:abstractNumId w:val="68"/>
  </w:num>
  <w:num w:numId="75">
    <w:abstractNumId w:val="45"/>
  </w:num>
  <w:num w:numId="76">
    <w:abstractNumId w:val="74"/>
  </w:num>
  <w:num w:numId="77">
    <w:abstractNumId w:val="66"/>
  </w:num>
  <w:num w:numId="78">
    <w:abstractNumId w:val="51"/>
  </w:num>
  <w:num w:numId="79">
    <w:abstractNumId w:val="19"/>
  </w:num>
  <w:num w:numId="80">
    <w:abstractNumId w:val="31"/>
  </w:num>
  <w:num w:numId="81">
    <w:abstractNumId w:val="4"/>
  </w:num>
  <w:num w:numId="82">
    <w:abstractNumId w:val="12"/>
  </w:num>
  <w:num w:numId="83">
    <w:abstractNumId w:val="84"/>
  </w:num>
  <w:num w:numId="84">
    <w:abstractNumId w:val="43"/>
  </w:num>
  <w:num w:numId="85">
    <w:abstractNumId w:val="73"/>
  </w:num>
  <w:num w:numId="86">
    <w:abstractNumId w:val="26"/>
  </w:num>
  <w:num w:numId="87">
    <w:abstractNumId w:val="15"/>
  </w:num>
  <w:num w:numId="88">
    <w:abstractNumId w:val="1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6AB"/>
    <w:rsid w:val="0000067C"/>
    <w:rsid w:val="00000788"/>
    <w:rsid w:val="000021B7"/>
    <w:rsid w:val="000025BD"/>
    <w:rsid w:val="00002830"/>
    <w:rsid w:val="00003526"/>
    <w:rsid w:val="00003CFA"/>
    <w:rsid w:val="00003FD6"/>
    <w:rsid w:val="0000519F"/>
    <w:rsid w:val="0000688A"/>
    <w:rsid w:val="00007449"/>
    <w:rsid w:val="00007FED"/>
    <w:rsid w:val="00010C8C"/>
    <w:rsid w:val="00011F9F"/>
    <w:rsid w:val="00012E75"/>
    <w:rsid w:val="00017598"/>
    <w:rsid w:val="00020C5B"/>
    <w:rsid w:val="0002165A"/>
    <w:rsid w:val="00022131"/>
    <w:rsid w:val="00023BE7"/>
    <w:rsid w:val="00025BB7"/>
    <w:rsid w:val="00026065"/>
    <w:rsid w:val="00026164"/>
    <w:rsid w:val="000261A8"/>
    <w:rsid w:val="00026C88"/>
    <w:rsid w:val="00027B16"/>
    <w:rsid w:val="00027D3C"/>
    <w:rsid w:val="00030487"/>
    <w:rsid w:val="0003128A"/>
    <w:rsid w:val="00033E58"/>
    <w:rsid w:val="00034AF1"/>
    <w:rsid w:val="00034BB4"/>
    <w:rsid w:val="00035412"/>
    <w:rsid w:val="00035503"/>
    <w:rsid w:val="000366D0"/>
    <w:rsid w:val="00040B15"/>
    <w:rsid w:val="00040CFF"/>
    <w:rsid w:val="0004235F"/>
    <w:rsid w:val="0004296B"/>
    <w:rsid w:val="00042FD8"/>
    <w:rsid w:val="000430EC"/>
    <w:rsid w:val="00043225"/>
    <w:rsid w:val="00045631"/>
    <w:rsid w:val="0004614F"/>
    <w:rsid w:val="00046804"/>
    <w:rsid w:val="000469C8"/>
    <w:rsid w:val="000507A2"/>
    <w:rsid w:val="00052286"/>
    <w:rsid w:val="00052DD8"/>
    <w:rsid w:val="0005390E"/>
    <w:rsid w:val="00054712"/>
    <w:rsid w:val="00055A79"/>
    <w:rsid w:val="00055D54"/>
    <w:rsid w:val="00055EEF"/>
    <w:rsid w:val="0005693C"/>
    <w:rsid w:val="00057677"/>
    <w:rsid w:val="000602D2"/>
    <w:rsid w:val="0006176F"/>
    <w:rsid w:val="00061BAE"/>
    <w:rsid w:val="00061F98"/>
    <w:rsid w:val="0006276F"/>
    <w:rsid w:val="00062B3A"/>
    <w:rsid w:val="00062F1F"/>
    <w:rsid w:val="00063001"/>
    <w:rsid w:val="000640FE"/>
    <w:rsid w:val="00064E96"/>
    <w:rsid w:val="000657EF"/>
    <w:rsid w:val="00065B35"/>
    <w:rsid w:val="0006662E"/>
    <w:rsid w:val="00066E14"/>
    <w:rsid w:val="0006761E"/>
    <w:rsid w:val="00067696"/>
    <w:rsid w:val="00067C8A"/>
    <w:rsid w:val="00073C28"/>
    <w:rsid w:val="00073DE7"/>
    <w:rsid w:val="00074E25"/>
    <w:rsid w:val="00075B29"/>
    <w:rsid w:val="00075E39"/>
    <w:rsid w:val="00080287"/>
    <w:rsid w:val="0008116A"/>
    <w:rsid w:val="000814CF"/>
    <w:rsid w:val="00081808"/>
    <w:rsid w:val="000821BD"/>
    <w:rsid w:val="00082B53"/>
    <w:rsid w:val="00082CD9"/>
    <w:rsid w:val="000843CB"/>
    <w:rsid w:val="0008446A"/>
    <w:rsid w:val="000847FC"/>
    <w:rsid w:val="0008498F"/>
    <w:rsid w:val="000849AA"/>
    <w:rsid w:val="00084DF0"/>
    <w:rsid w:val="0008605A"/>
    <w:rsid w:val="000926E8"/>
    <w:rsid w:val="00093564"/>
    <w:rsid w:val="000943B8"/>
    <w:rsid w:val="00094C0E"/>
    <w:rsid w:val="000957B7"/>
    <w:rsid w:val="00096408"/>
    <w:rsid w:val="00097D87"/>
    <w:rsid w:val="000A025E"/>
    <w:rsid w:val="000A1154"/>
    <w:rsid w:val="000A1853"/>
    <w:rsid w:val="000A1FBC"/>
    <w:rsid w:val="000A2218"/>
    <w:rsid w:val="000A3F9F"/>
    <w:rsid w:val="000A62BC"/>
    <w:rsid w:val="000A6DCF"/>
    <w:rsid w:val="000A6FC2"/>
    <w:rsid w:val="000B3472"/>
    <w:rsid w:val="000B366B"/>
    <w:rsid w:val="000B380A"/>
    <w:rsid w:val="000B3E98"/>
    <w:rsid w:val="000B3F8B"/>
    <w:rsid w:val="000B45BF"/>
    <w:rsid w:val="000B485E"/>
    <w:rsid w:val="000B5CC7"/>
    <w:rsid w:val="000C01AE"/>
    <w:rsid w:val="000C0218"/>
    <w:rsid w:val="000C1151"/>
    <w:rsid w:val="000C1534"/>
    <w:rsid w:val="000C1FDB"/>
    <w:rsid w:val="000C218D"/>
    <w:rsid w:val="000C2454"/>
    <w:rsid w:val="000C384B"/>
    <w:rsid w:val="000C3BDD"/>
    <w:rsid w:val="000C3CC5"/>
    <w:rsid w:val="000C40A7"/>
    <w:rsid w:val="000C466F"/>
    <w:rsid w:val="000C4CD8"/>
    <w:rsid w:val="000C62A3"/>
    <w:rsid w:val="000C67B9"/>
    <w:rsid w:val="000C6ABA"/>
    <w:rsid w:val="000C7AD5"/>
    <w:rsid w:val="000D0351"/>
    <w:rsid w:val="000D064A"/>
    <w:rsid w:val="000D1A2F"/>
    <w:rsid w:val="000D1A73"/>
    <w:rsid w:val="000D1D10"/>
    <w:rsid w:val="000D514A"/>
    <w:rsid w:val="000D63E2"/>
    <w:rsid w:val="000D67AA"/>
    <w:rsid w:val="000D747A"/>
    <w:rsid w:val="000D7D35"/>
    <w:rsid w:val="000E0C32"/>
    <w:rsid w:val="000E1382"/>
    <w:rsid w:val="000E30A2"/>
    <w:rsid w:val="000E3D57"/>
    <w:rsid w:val="000E5B47"/>
    <w:rsid w:val="000E6080"/>
    <w:rsid w:val="000E65F6"/>
    <w:rsid w:val="000E6805"/>
    <w:rsid w:val="000E6A9E"/>
    <w:rsid w:val="000F0720"/>
    <w:rsid w:val="000F0F3E"/>
    <w:rsid w:val="000F1CF5"/>
    <w:rsid w:val="000F2073"/>
    <w:rsid w:val="000F33E1"/>
    <w:rsid w:val="000F37F0"/>
    <w:rsid w:val="000F3E09"/>
    <w:rsid w:val="000F4224"/>
    <w:rsid w:val="000F6874"/>
    <w:rsid w:val="00103D84"/>
    <w:rsid w:val="00104BFD"/>
    <w:rsid w:val="00105732"/>
    <w:rsid w:val="001074A3"/>
    <w:rsid w:val="00107FDC"/>
    <w:rsid w:val="00111D4F"/>
    <w:rsid w:val="00112D12"/>
    <w:rsid w:val="00113DC9"/>
    <w:rsid w:val="00114036"/>
    <w:rsid w:val="0011417D"/>
    <w:rsid w:val="00115336"/>
    <w:rsid w:val="00115CE1"/>
    <w:rsid w:val="001160C3"/>
    <w:rsid w:val="001161AF"/>
    <w:rsid w:val="00116705"/>
    <w:rsid w:val="0011676D"/>
    <w:rsid w:val="00116B1A"/>
    <w:rsid w:val="00117373"/>
    <w:rsid w:val="001209C8"/>
    <w:rsid w:val="00121629"/>
    <w:rsid w:val="00123669"/>
    <w:rsid w:val="00124D89"/>
    <w:rsid w:val="00124FCA"/>
    <w:rsid w:val="00125AE9"/>
    <w:rsid w:val="00126161"/>
    <w:rsid w:val="00126587"/>
    <w:rsid w:val="00126A6E"/>
    <w:rsid w:val="00127DEC"/>
    <w:rsid w:val="00130761"/>
    <w:rsid w:val="00130AC8"/>
    <w:rsid w:val="00131C7E"/>
    <w:rsid w:val="001326F5"/>
    <w:rsid w:val="0013356F"/>
    <w:rsid w:val="00133E71"/>
    <w:rsid w:val="0013473B"/>
    <w:rsid w:val="00134AFE"/>
    <w:rsid w:val="001353EA"/>
    <w:rsid w:val="0013570F"/>
    <w:rsid w:val="001365B9"/>
    <w:rsid w:val="00136B19"/>
    <w:rsid w:val="00142580"/>
    <w:rsid w:val="00142964"/>
    <w:rsid w:val="00142A20"/>
    <w:rsid w:val="00143DBD"/>
    <w:rsid w:val="0014622D"/>
    <w:rsid w:val="00146309"/>
    <w:rsid w:val="00146861"/>
    <w:rsid w:val="00147E21"/>
    <w:rsid w:val="0015002B"/>
    <w:rsid w:val="001500A9"/>
    <w:rsid w:val="0015065B"/>
    <w:rsid w:val="00150B3D"/>
    <w:rsid w:val="00152A2E"/>
    <w:rsid w:val="00156096"/>
    <w:rsid w:val="0016016B"/>
    <w:rsid w:val="001612A5"/>
    <w:rsid w:val="00162F7F"/>
    <w:rsid w:val="001632A0"/>
    <w:rsid w:val="00164FEC"/>
    <w:rsid w:val="00165D57"/>
    <w:rsid w:val="00166931"/>
    <w:rsid w:val="00167DE1"/>
    <w:rsid w:val="00171D22"/>
    <w:rsid w:val="00171F80"/>
    <w:rsid w:val="00173EA4"/>
    <w:rsid w:val="00176961"/>
    <w:rsid w:val="00176D71"/>
    <w:rsid w:val="00176E5E"/>
    <w:rsid w:val="00177B6F"/>
    <w:rsid w:val="00177EF4"/>
    <w:rsid w:val="00177F98"/>
    <w:rsid w:val="001801C1"/>
    <w:rsid w:val="001801FC"/>
    <w:rsid w:val="001807C4"/>
    <w:rsid w:val="00182D9C"/>
    <w:rsid w:val="00183388"/>
    <w:rsid w:val="001836CD"/>
    <w:rsid w:val="00183B93"/>
    <w:rsid w:val="00184CC0"/>
    <w:rsid w:val="00186F48"/>
    <w:rsid w:val="001873E6"/>
    <w:rsid w:val="0018751E"/>
    <w:rsid w:val="00187AB7"/>
    <w:rsid w:val="00190756"/>
    <w:rsid w:val="00191016"/>
    <w:rsid w:val="00191B85"/>
    <w:rsid w:val="00192E92"/>
    <w:rsid w:val="0019333F"/>
    <w:rsid w:val="00193C7B"/>
    <w:rsid w:val="00194253"/>
    <w:rsid w:val="001948BF"/>
    <w:rsid w:val="00194DD3"/>
    <w:rsid w:val="001955C1"/>
    <w:rsid w:val="00195762"/>
    <w:rsid w:val="00195904"/>
    <w:rsid w:val="00195FF3"/>
    <w:rsid w:val="00196ACB"/>
    <w:rsid w:val="00197FA3"/>
    <w:rsid w:val="001A0732"/>
    <w:rsid w:val="001A087A"/>
    <w:rsid w:val="001A0D8F"/>
    <w:rsid w:val="001A1321"/>
    <w:rsid w:val="001A1FAE"/>
    <w:rsid w:val="001A3288"/>
    <w:rsid w:val="001A4183"/>
    <w:rsid w:val="001A4D9B"/>
    <w:rsid w:val="001A5818"/>
    <w:rsid w:val="001A7532"/>
    <w:rsid w:val="001A7540"/>
    <w:rsid w:val="001B0D1F"/>
    <w:rsid w:val="001B113F"/>
    <w:rsid w:val="001B1693"/>
    <w:rsid w:val="001B16EC"/>
    <w:rsid w:val="001B26F8"/>
    <w:rsid w:val="001B2EE1"/>
    <w:rsid w:val="001B376E"/>
    <w:rsid w:val="001B3D54"/>
    <w:rsid w:val="001B4A29"/>
    <w:rsid w:val="001B4E9D"/>
    <w:rsid w:val="001B5C3A"/>
    <w:rsid w:val="001B618B"/>
    <w:rsid w:val="001B6530"/>
    <w:rsid w:val="001B7530"/>
    <w:rsid w:val="001B7D2F"/>
    <w:rsid w:val="001C005E"/>
    <w:rsid w:val="001C02C3"/>
    <w:rsid w:val="001C1A30"/>
    <w:rsid w:val="001C2841"/>
    <w:rsid w:val="001C29C7"/>
    <w:rsid w:val="001C2F1D"/>
    <w:rsid w:val="001C324C"/>
    <w:rsid w:val="001C4127"/>
    <w:rsid w:val="001C4E8B"/>
    <w:rsid w:val="001C5A0F"/>
    <w:rsid w:val="001C5DFC"/>
    <w:rsid w:val="001C6467"/>
    <w:rsid w:val="001C6B7E"/>
    <w:rsid w:val="001C7D50"/>
    <w:rsid w:val="001D00E5"/>
    <w:rsid w:val="001D0586"/>
    <w:rsid w:val="001D08C6"/>
    <w:rsid w:val="001D1F00"/>
    <w:rsid w:val="001D1F67"/>
    <w:rsid w:val="001D26E9"/>
    <w:rsid w:val="001D3270"/>
    <w:rsid w:val="001D370F"/>
    <w:rsid w:val="001D3A49"/>
    <w:rsid w:val="001D4A98"/>
    <w:rsid w:val="001D4B09"/>
    <w:rsid w:val="001D569C"/>
    <w:rsid w:val="001D5C6E"/>
    <w:rsid w:val="001E1BED"/>
    <w:rsid w:val="001E4F08"/>
    <w:rsid w:val="001E5502"/>
    <w:rsid w:val="001E60B0"/>
    <w:rsid w:val="001E6B02"/>
    <w:rsid w:val="001E6CE7"/>
    <w:rsid w:val="001E7850"/>
    <w:rsid w:val="001F0C39"/>
    <w:rsid w:val="001F25F0"/>
    <w:rsid w:val="001F311F"/>
    <w:rsid w:val="001F3A15"/>
    <w:rsid w:val="001F3F44"/>
    <w:rsid w:val="001F4C6A"/>
    <w:rsid w:val="001F4E4B"/>
    <w:rsid w:val="001F794D"/>
    <w:rsid w:val="00200C25"/>
    <w:rsid w:val="00201454"/>
    <w:rsid w:val="002014F3"/>
    <w:rsid w:val="00202AA7"/>
    <w:rsid w:val="002031C3"/>
    <w:rsid w:val="00203566"/>
    <w:rsid w:val="002038C2"/>
    <w:rsid w:val="002039F4"/>
    <w:rsid w:val="00203D0F"/>
    <w:rsid w:val="0020424A"/>
    <w:rsid w:val="00204CB7"/>
    <w:rsid w:val="00206A18"/>
    <w:rsid w:val="00206F61"/>
    <w:rsid w:val="00210E75"/>
    <w:rsid w:val="0021139F"/>
    <w:rsid w:val="00211979"/>
    <w:rsid w:val="00212588"/>
    <w:rsid w:val="00212AC1"/>
    <w:rsid w:val="00212D1F"/>
    <w:rsid w:val="002141BF"/>
    <w:rsid w:val="00214201"/>
    <w:rsid w:val="00215968"/>
    <w:rsid w:val="00215BE9"/>
    <w:rsid w:val="00216200"/>
    <w:rsid w:val="00216E9B"/>
    <w:rsid w:val="002176F2"/>
    <w:rsid w:val="00220BD6"/>
    <w:rsid w:val="0022321C"/>
    <w:rsid w:val="0022398D"/>
    <w:rsid w:val="002251CF"/>
    <w:rsid w:val="002255F7"/>
    <w:rsid w:val="00226274"/>
    <w:rsid w:val="0022651F"/>
    <w:rsid w:val="002308BB"/>
    <w:rsid w:val="00230903"/>
    <w:rsid w:val="00231DC9"/>
    <w:rsid w:val="002337F3"/>
    <w:rsid w:val="00233F10"/>
    <w:rsid w:val="00234979"/>
    <w:rsid w:val="002353E0"/>
    <w:rsid w:val="00237E88"/>
    <w:rsid w:val="00240F9F"/>
    <w:rsid w:val="00241057"/>
    <w:rsid w:val="00241923"/>
    <w:rsid w:val="00242233"/>
    <w:rsid w:val="0024262C"/>
    <w:rsid w:val="00242D59"/>
    <w:rsid w:val="00242F70"/>
    <w:rsid w:val="002433F4"/>
    <w:rsid w:val="002437CB"/>
    <w:rsid w:val="00243B93"/>
    <w:rsid w:val="0024539E"/>
    <w:rsid w:val="002461B5"/>
    <w:rsid w:val="00246749"/>
    <w:rsid w:val="0024682D"/>
    <w:rsid w:val="00246972"/>
    <w:rsid w:val="00251389"/>
    <w:rsid w:val="0025509F"/>
    <w:rsid w:val="0025566E"/>
    <w:rsid w:val="00260447"/>
    <w:rsid w:val="002639B4"/>
    <w:rsid w:val="002643FD"/>
    <w:rsid w:val="002649C7"/>
    <w:rsid w:val="002649E0"/>
    <w:rsid w:val="002653FC"/>
    <w:rsid w:val="00266BAB"/>
    <w:rsid w:val="00267ABF"/>
    <w:rsid w:val="00267F93"/>
    <w:rsid w:val="002700FC"/>
    <w:rsid w:val="00271611"/>
    <w:rsid w:val="0027305F"/>
    <w:rsid w:val="00273224"/>
    <w:rsid w:val="00273384"/>
    <w:rsid w:val="0027358D"/>
    <w:rsid w:val="00273BCD"/>
    <w:rsid w:val="00274401"/>
    <w:rsid w:val="00274EAA"/>
    <w:rsid w:val="0027543A"/>
    <w:rsid w:val="002754CF"/>
    <w:rsid w:val="00276E8C"/>
    <w:rsid w:val="00277FB5"/>
    <w:rsid w:val="00280367"/>
    <w:rsid w:val="002810BD"/>
    <w:rsid w:val="002811C3"/>
    <w:rsid w:val="002824C1"/>
    <w:rsid w:val="002829BE"/>
    <w:rsid w:val="00285DB6"/>
    <w:rsid w:val="002862D3"/>
    <w:rsid w:val="002864FA"/>
    <w:rsid w:val="00287AD2"/>
    <w:rsid w:val="00287E91"/>
    <w:rsid w:val="00290F44"/>
    <w:rsid w:val="00291057"/>
    <w:rsid w:val="00291952"/>
    <w:rsid w:val="00292851"/>
    <w:rsid w:val="002935B9"/>
    <w:rsid w:val="00293F66"/>
    <w:rsid w:val="00294AF5"/>
    <w:rsid w:val="00294D64"/>
    <w:rsid w:val="002956A3"/>
    <w:rsid w:val="00295A8E"/>
    <w:rsid w:val="002960BA"/>
    <w:rsid w:val="00296159"/>
    <w:rsid w:val="00297432"/>
    <w:rsid w:val="002A1B4C"/>
    <w:rsid w:val="002A2345"/>
    <w:rsid w:val="002A2640"/>
    <w:rsid w:val="002A3D21"/>
    <w:rsid w:val="002A56E0"/>
    <w:rsid w:val="002A6637"/>
    <w:rsid w:val="002A70B4"/>
    <w:rsid w:val="002B0908"/>
    <w:rsid w:val="002B1538"/>
    <w:rsid w:val="002B26AD"/>
    <w:rsid w:val="002B4A5F"/>
    <w:rsid w:val="002B4BFB"/>
    <w:rsid w:val="002B4D84"/>
    <w:rsid w:val="002B645F"/>
    <w:rsid w:val="002B6D89"/>
    <w:rsid w:val="002B7F45"/>
    <w:rsid w:val="002C0427"/>
    <w:rsid w:val="002C112B"/>
    <w:rsid w:val="002C1228"/>
    <w:rsid w:val="002C2587"/>
    <w:rsid w:val="002C39E2"/>
    <w:rsid w:val="002C42A2"/>
    <w:rsid w:val="002C46EC"/>
    <w:rsid w:val="002C4E96"/>
    <w:rsid w:val="002C5317"/>
    <w:rsid w:val="002C62F7"/>
    <w:rsid w:val="002C63D4"/>
    <w:rsid w:val="002C6CBA"/>
    <w:rsid w:val="002C7320"/>
    <w:rsid w:val="002C76EF"/>
    <w:rsid w:val="002D0434"/>
    <w:rsid w:val="002D059D"/>
    <w:rsid w:val="002D0EC1"/>
    <w:rsid w:val="002D1CAC"/>
    <w:rsid w:val="002D22D5"/>
    <w:rsid w:val="002D2BA2"/>
    <w:rsid w:val="002D36DE"/>
    <w:rsid w:val="002D44A5"/>
    <w:rsid w:val="002D4F7E"/>
    <w:rsid w:val="002D535C"/>
    <w:rsid w:val="002D56EA"/>
    <w:rsid w:val="002D5CF1"/>
    <w:rsid w:val="002D5EC7"/>
    <w:rsid w:val="002D759B"/>
    <w:rsid w:val="002D75B9"/>
    <w:rsid w:val="002E00C2"/>
    <w:rsid w:val="002E04C1"/>
    <w:rsid w:val="002E0D79"/>
    <w:rsid w:val="002E179B"/>
    <w:rsid w:val="002E3555"/>
    <w:rsid w:val="002E6F5C"/>
    <w:rsid w:val="002E7039"/>
    <w:rsid w:val="002F07D8"/>
    <w:rsid w:val="002F33EB"/>
    <w:rsid w:val="002F495E"/>
    <w:rsid w:val="002F4B9F"/>
    <w:rsid w:val="002F655F"/>
    <w:rsid w:val="002F673C"/>
    <w:rsid w:val="002F6E24"/>
    <w:rsid w:val="002F7365"/>
    <w:rsid w:val="00300452"/>
    <w:rsid w:val="00300BF0"/>
    <w:rsid w:val="00301B15"/>
    <w:rsid w:val="00302601"/>
    <w:rsid w:val="003026D8"/>
    <w:rsid w:val="00303BBF"/>
    <w:rsid w:val="00303D79"/>
    <w:rsid w:val="0030496B"/>
    <w:rsid w:val="00305489"/>
    <w:rsid w:val="003058C6"/>
    <w:rsid w:val="00306186"/>
    <w:rsid w:val="00306F54"/>
    <w:rsid w:val="00307326"/>
    <w:rsid w:val="00307AE9"/>
    <w:rsid w:val="0031010D"/>
    <w:rsid w:val="003101BF"/>
    <w:rsid w:val="00310D54"/>
    <w:rsid w:val="003122B8"/>
    <w:rsid w:val="00312604"/>
    <w:rsid w:val="003153BF"/>
    <w:rsid w:val="003156B9"/>
    <w:rsid w:val="00317163"/>
    <w:rsid w:val="00320ACD"/>
    <w:rsid w:val="00320CF4"/>
    <w:rsid w:val="00322CF3"/>
    <w:rsid w:val="00323472"/>
    <w:rsid w:val="003246E2"/>
    <w:rsid w:val="00324CC9"/>
    <w:rsid w:val="00324EA9"/>
    <w:rsid w:val="003252AD"/>
    <w:rsid w:val="00325421"/>
    <w:rsid w:val="00326364"/>
    <w:rsid w:val="003265B7"/>
    <w:rsid w:val="003273C0"/>
    <w:rsid w:val="00327731"/>
    <w:rsid w:val="00330989"/>
    <w:rsid w:val="003310FE"/>
    <w:rsid w:val="00331AE2"/>
    <w:rsid w:val="00331D83"/>
    <w:rsid w:val="00331F22"/>
    <w:rsid w:val="00332399"/>
    <w:rsid w:val="00332446"/>
    <w:rsid w:val="00332F78"/>
    <w:rsid w:val="003343AA"/>
    <w:rsid w:val="003350FA"/>
    <w:rsid w:val="00335DBF"/>
    <w:rsid w:val="00336607"/>
    <w:rsid w:val="00336732"/>
    <w:rsid w:val="00336CF5"/>
    <w:rsid w:val="0033721B"/>
    <w:rsid w:val="00337C1F"/>
    <w:rsid w:val="00341858"/>
    <w:rsid w:val="00344DFE"/>
    <w:rsid w:val="00345283"/>
    <w:rsid w:val="00345887"/>
    <w:rsid w:val="00346DE4"/>
    <w:rsid w:val="0034704F"/>
    <w:rsid w:val="00347398"/>
    <w:rsid w:val="00347D90"/>
    <w:rsid w:val="00350B3C"/>
    <w:rsid w:val="003521ED"/>
    <w:rsid w:val="00352E7C"/>
    <w:rsid w:val="00354642"/>
    <w:rsid w:val="003546A4"/>
    <w:rsid w:val="0035507A"/>
    <w:rsid w:val="0035575F"/>
    <w:rsid w:val="00355F03"/>
    <w:rsid w:val="00356544"/>
    <w:rsid w:val="00356E13"/>
    <w:rsid w:val="00357445"/>
    <w:rsid w:val="00360262"/>
    <w:rsid w:val="00360FA2"/>
    <w:rsid w:val="00361E03"/>
    <w:rsid w:val="00362A35"/>
    <w:rsid w:val="00362E70"/>
    <w:rsid w:val="003633B3"/>
    <w:rsid w:val="00364254"/>
    <w:rsid w:val="0036521A"/>
    <w:rsid w:val="0036557C"/>
    <w:rsid w:val="00365EE7"/>
    <w:rsid w:val="00367516"/>
    <w:rsid w:val="00370BE9"/>
    <w:rsid w:val="00370F69"/>
    <w:rsid w:val="0037123D"/>
    <w:rsid w:val="00371801"/>
    <w:rsid w:val="003718EB"/>
    <w:rsid w:val="0037274E"/>
    <w:rsid w:val="003742E0"/>
    <w:rsid w:val="00376B08"/>
    <w:rsid w:val="00380286"/>
    <w:rsid w:val="003806B5"/>
    <w:rsid w:val="00381808"/>
    <w:rsid w:val="003819FA"/>
    <w:rsid w:val="003823DC"/>
    <w:rsid w:val="003829D2"/>
    <w:rsid w:val="00383210"/>
    <w:rsid w:val="003838D7"/>
    <w:rsid w:val="00383D5F"/>
    <w:rsid w:val="0038433D"/>
    <w:rsid w:val="0038462F"/>
    <w:rsid w:val="003848DB"/>
    <w:rsid w:val="003850FB"/>
    <w:rsid w:val="003853BB"/>
    <w:rsid w:val="003858F4"/>
    <w:rsid w:val="00386F4E"/>
    <w:rsid w:val="0038768E"/>
    <w:rsid w:val="00390044"/>
    <w:rsid w:val="003900D3"/>
    <w:rsid w:val="00391448"/>
    <w:rsid w:val="00391771"/>
    <w:rsid w:val="00395E1B"/>
    <w:rsid w:val="00395F6F"/>
    <w:rsid w:val="00397B1D"/>
    <w:rsid w:val="003A0BD3"/>
    <w:rsid w:val="003A1DBE"/>
    <w:rsid w:val="003A4056"/>
    <w:rsid w:val="003A49DE"/>
    <w:rsid w:val="003A6015"/>
    <w:rsid w:val="003A73E2"/>
    <w:rsid w:val="003B01AD"/>
    <w:rsid w:val="003B1253"/>
    <w:rsid w:val="003B25B4"/>
    <w:rsid w:val="003B4BA1"/>
    <w:rsid w:val="003B50EB"/>
    <w:rsid w:val="003B5A74"/>
    <w:rsid w:val="003B5B28"/>
    <w:rsid w:val="003B7198"/>
    <w:rsid w:val="003B7CA9"/>
    <w:rsid w:val="003C26BC"/>
    <w:rsid w:val="003C3873"/>
    <w:rsid w:val="003C3F62"/>
    <w:rsid w:val="003C4FF3"/>
    <w:rsid w:val="003C5A71"/>
    <w:rsid w:val="003C5EAB"/>
    <w:rsid w:val="003C6BC0"/>
    <w:rsid w:val="003C7AE0"/>
    <w:rsid w:val="003D0885"/>
    <w:rsid w:val="003D0F22"/>
    <w:rsid w:val="003D200D"/>
    <w:rsid w:val="003D21E6"/>
    <w:rsid w:val="003D43B8"/>
    <w:rsid w:val="003D44C4"/>
    <w:rsid w:val="003D4537"/>
    <w:rsid w:val="003D4A7F"/>
    <w:rsid w:val="003D4BAB"/>
    <w:rsid w:val="003D71C6"/>
    <w:rsid w:val="003D7F52"/>
    <w:rsid w:val="003E21E4"/>
    <w:rsid w:val="003E25F8"/>
    <w:rsid w:val="003E2D98"/>
    <w:rsid w:val="003E35DD"/>
    <w:rsid w:val="003E41DA"/>
    <w:rsid w:val="003E47EE"/>
    <w:rsid w:val="003E4D3C"/>
    <w:rsid w:val="003E527D"/>
    <w:rsid w:val="003E78A1"/>
    <w:rsid w:val="003E791C"/>
    <w:rsid w:val="003E7CD9"/>
    <w:rsid w:val="003F156F"/>
    <w:rsid w:val="003F19C8"/>
    <w:rsid w:val="003F1CDC"/>
    <w:rsid w:val="003F25DA"/>
    <w:rsid w:val="003F2851"/>
    <w:rsid w:val="003F2A85"/>
    <w:rsid w:val="003F3E8B"/>
    <w:rsid w:val="003F41DD"/>
    <w:rsid w:val="003F592D"/>
    <w:rsid w:val="003F7319"/>
    <w:rsid w:val="003F733F"/>
    <w:rsid w:val="003F7EB6"/>
    <w:rsid w:val="00400395"/>
    <w:rsid w:val="004003DD"/>
    <w:rsid w:val="00402994"/>
    <w:rsid w:val="0040357D"/>
    <w:rsid w:val="004035E7"/>
    <w:rsid w:val="00404821"/>
    <w:rsid w:val="00405A89"/>
    <w:rsid w:val="0040605C"/>
    <w:rsid w:val="00407091"/>
    <w:rsid w:val="0041053E"/>
    <w:rsid w:val="00410756"/>
    <w:rsid w:val="00410DBC"/>
    <w:rsid w:val="00410F95"/>
    <w:rsid w:val="00411339"/>
    <w:rsid w:val="00411D4F"/>
    <w:rsid w:val="004121A4"/>
    <w:rsid w:val="00412AE3"/>
    <w:rsid w:val="00412B59"/>
    <w:rsid w:val="004130ED"/>
    <w:rsid w:val="004131C3"/>
    <w:rsid w:val="0041504F"/>
    <w:rsid w:val="004154EC"/>
    <w:rsid w:val="00416E04"/>
    <w:rsid w:val="0041739C"/>
    <w:rsid w:val="00417879"/>
    <w:rsid w:val="004201A8"/>
    <w:rsid w:val="00420B75"/>
    <w:rsid w:val="00422294"/>
    <w:rsid w:val="0042268B"/>
    <w:rsid w:val="00422F43"/>
    <w:rsid w:val="0042322B"/>
    <w:rsid w:val="00423805"/>
    <w:rsid w:val="00424B3F"/>
    <w:rsid w:val="00426E5B"/>
    <w:rsid w:val="00426F36"/>
    <w:rsid w:val="00427D04"/>
    <w:rsid w:val="00430527"/>
    <w:rsid w:val="0043077A"/>
    <w:rsid w:val="00430E8F"/>
    <w:rsid w:val="00431573"/>
    <w:rsid w:val="004317F4"/>
    <w:rsid w:val="00431FC9"/>
    <w:rsid w:val="004324B4"/>
    <w:rsid w:val="0043302E"/>
    <w:rsid w:val="004335CD"/>
    <w:rsid w:val="004339AA"/>
    <w:rsid w:val="004345CD"/>
    <w:rsid w:val="004346A0"/>
    <w:rsid w:val="00435888"/>
    <w:rsid w:val="00435F90"/>
    <w:rsid w:val="0043604A"/>
    <w:rsid w:val="0043630E"/>
    <w:rsid w:val="00436561"/>
    <w:rsid w:val="004365B2"/>
    <w:rsid w:val="00437A79"/>
    <w:rsid w:val="00437E6F"/>
    <w:rsid w:val="00437E99"/>
    <w:rsid w:val="004408B7"/>
    <w:rsid w:val="00440B6C"/>
    <w:rsid w:val="00440C10"/>
    <w:rsid w:val="00440EA5"/>
    <w:rsid w:val="00440F0E"/>
    <w:rsid w:val="00441881"/>
    <w:rsid w:val="00441FA8"/>
    <w:rsid w:val="00442540"/>
    <w:rsid w:val="0044359D"/>
    <w:rsid w:val="00445110"/>
    <w:rsid w:val="004457CF"/>
    <w:rsid w:val="004463EA"/>
    <w:rsid w:val="00446B1A"/>
    <w:rsid w:val="00446BB0"/>
    <w:rsid w:val="00446DD4"/>
    <w:rsid w:val="004476E8"/>
    <w:rsid w:val="004478E4"/>
    <w:rsid w:val="0045064D"/>
    <w:rsid w:val="00450823"/>
    <w:rsid w:val="00452441"/>
    <w:rsid w:val="00454555"/>
    <w:rsid w:val="00454EAE"/>
    <w:rsid w:val="00456ACD"/>
    <w:rsid w:val="00457D98"/>
    <w:rsid w:val="00460101"/>
    <w:rsid w:val="00460965"/>
    <w:rsid w:val="004611DE"/>
    <w:rsid w:val="00461723"/>
    <w:rsid w:val="00463003"/>
    <w:rsid w:val="0046343F"/>
    <w:rsid w:val="00463491"/>
    <w:rsid w:val="00463665"/>
    <w:rsid w:val="00463893"/>
    <w:rsid w:val="00464153"/>
    <w:rsid w:val="004641EF"/>
    <w:rsid w:val="004643BE"/>
    <w:rsid w:val="00464FA3"/>
    <w:rsid w:val="004657B6"/>
    <w:rsid w:val="00466099"/>
    <w:rsid w:val="00466B1B"/>
    <w:rsid w:val="00467891"/>
    <w:rsid w:val="00471595"/>
    <w:rsid w:val="00471FE2"/>
    <w:rsid w:val="0047205B"/>
    <w:rsid w:val="00472C69"/>
    <w:rsid w:val="00474500"/>
    <w:rsid w:val="004753D9"/>
    <w:rsid w:val="004754DC"/>
    <w:rsid w:val="00475CD5"/>
    <w:rsid w:val="0047617E"/>
    <w:rsid w:val="0047656A"/>
    <w:rsid w:val="004776F9"/>
    <w:rsid w:val="00477D7C"/>
    <w:rsid w:val="00480946"/>
    <w:rsid w:val="00480BB1"/>
    <w:rsid w:val="00480C76"/>
    <w:rsid w:val="00481A20"/>
    <w:rsid w:val="004822C0"/>
    <w:rsid w:val="004837E4"/>
    <w:rsid w:val="00483B0A"/>
    <w:rsid w:val="00484CD1"/>
    <w:rsid w:val="0048557B"/>
    <w:rsid w:val="00485C53"/>
    <w:rsid w:val="004862B5"/>
    <w:rsid w:val="004863EF"/>
    <w:rsid w:val="00487694"/>
    <w:rsid w:val="00487BC3"/>
    <w:rsid w:val="00491333"/>
    <w:rsid w:val="00492319"/>
    <w:rsid w:val="00492A8E"/>
    <w:rsid w:val="00493BF1"/>
    <w:rsid w:val="00493D10"/>
    <w:rsid w:val="00494ADE"/>
    <w:rsid w:val="00495534"/>
    <w:rsid w:val="00496214"/>
    <w:rsid w:val="00496C51"/>
    <w:rsid w:val="004A0E82"/>
    <w:rsid w:val="004A1075"/>
    <w:rsid w:val="004A1204"/>
    <w:rsid w:val="004A1BDA"/>
    <w:rsid w:val="004A29F7"/>
    <w:rsid w:val="004A3090"/>
    <w:rsid w:val="004A375D"/>
    <w:rsid w:val="004A37EB"/>
    <w:rsid w:val="004A3B11"/>
    <w:rsid w:val="004A3B24"/>
    <w:rsid w:val="004A4079"/>
    <w:rsid w:val="004A6F83"/>
    <w:rsid w:val="004A7D38"/>
    <w:rsid w:val="004B00F1"/>
    <w:rsid w:val="004B1CF0"/>
    <w:rsid w:val="004B2C5B"/>
    <w:rsid w:val="004B2CBC"/>
    <w:rsid w:val="004B3CA1"/>
    <w:rsid w:val="004B3D25"/>
    <w:rsid w:val="004B4713"/>
    <w:rsid w:val="004B4CA8"/>
    <w:rsid w:val="004B4FB0"/>
    <w:rsid w:val="004B505C"/>
    <w:rsid w:val="004B661F"/>
    <w:rsid w:val="004B6CBC"/>
    <w:rsid w:val="004C1F70"/>
    <w:rsid w:val="004C272C"/>
    <w:rsid w:val="004C282B"/>
    <w:rsid w:val="004C3FB3"/>
    <w:rsid w:val="004C431F"/>
    <w:rsid w:val="004C4EE0"/>
    <w:rsid w:val="004C5062"/>
    <w:rsid w:val="004C5EED"/>
    <w:rsid w:val="004C77FC"/>
    <w:rsid w:val="004C7A85"/>
    <w:rsid w:val="004D0D02"/>
    <w:rsid w:val="004D162D"/>
    <w:rsid w:val="004D25B9"/>
    <w:rsid w:val="004D47EE"/>
    <w:rsid w:val="004D4F7C"/>
    <w:rsid w:val="004D5391"/>
    <w:rsid w:val="004D59A4"/>
    <w:rsid w:val="004D695F"/>
    <w:rsid w:val="004D7A71"/>
    <w:rsid w:val="004E14E1"/>
    <w:rsid w:val="004E173E"/>
    <w:rsid w:val="004E1BC4"/>
    <w:rsid w:val="004E2617"/>
    <w:rsid w:val="004E27D7"/>
    <w:rsid w:val="004E2955"/>
    <w:rsid w:val="004E3B78"/>
    <w:rsid w:val="004E404C"/>
    <w:rsid w:val="004E4635"/>
    <w:rsid w:val="004E5645"/>
    <w:rsid w:val="004E7B95"/>
    <w:rsid w:val="004F0B47"/>
    <w:rsid w:val="004F0BAE"/>
    <w:rsid w:val="004F1A73"/>
    <w:rsid w:val="004F1AF8"/>
    <w:rsid w:val="004F2CC1"/>
    <w:rsid w:val="004F339A"/>
    <w:rsid w:val="004F456E"/>
    <w:rsid w:val="004F4930"/>
    <w:rsid w:val="004F4A89"/>
    <w:rsid w:val="004F5D2F"/>
    <w:rsid w:val="004F6005"/>
    <w:rsid w:val="0050040E"/>
    <w:rsid w:val="00501A72"/>
    <w:rsid w:val="00501E1C"/>
    <w:rsid w:val="00501E2C"/>
    <w:rsid w:val="00503404"/>
    <w:rsid w:val="00503D35"/>
    <w:rsid w:val="0050405F"/>
    <w:rsid w:val="00505AB3"/>
    <w:rsid w:val="00506756"/>
    <w:rsid w:val="00507DA4"/>
    <w:rsid w:val="00507EF5"/>
    <w:rsid w:val="00510676"/>
    <w:rsid w:val="00511933"/>
    <w:rsid w:val="00512496"/>
    <w:rsid w:val="0051278C"/>
    <w:rsid w:val="005130E9"/>
    <w:rsid w:val="005147B0"/>
    <w:rsid w:val="00514A88"/>
    <w:rsid w:val="00515163"/>
    <w:rsid w:val="00515B9A"/>
    <w:rsid w:val="00517C82"/>
    <w:rsid w:val="005202BF"/>
    <w:rsid w:val="0052211A"/>
    <w:rsid w:val="00522AA5"/>
    <w:rsid w:val="00523BD8"/>
    <w:rsid w:val="005248DE"/>
    <w:rsid w:val="00524C52"/>
    <w:rsid w:val="005268C2"/>
    <w:rsid w:val="00526C00"/>
    <w:rsid w:val="0052794D"/>
    <w:rsid w:val="0053103A"/>
    <w:rsid w:val="00531927"/>
    <w:rsid w:val="00533F14"/>
    <w:rsid w:val="0053450F"/>
    <w:rsid w:val="00534623"/>
    <w:rsid w:val="00534872"/>
    <w:rsid w:val="0053539B"/>
    <w:rsid w:val="0053687B"/>
    <w:rsid w:val="00537968"/>
    <w:rsid w:val="00540EBC"/>
    <w:rsid w:val="005413BF"/>
    <w:rsid w:val="00542605"/>
    <w:rsid w:val="00542E15"/>
    <w:rsid w:val="00543F0B"/>
    <w:rsid w:val="0054437E"/>
    <w:rsid w:val="005446E7"/>
    <w:rsid w:val="00547F8B"/>
    <w:rsid w:val="00550C60"/>
    <w:rsid w:val="00550CCE"/>
    <w:rsid w:val="005510EF"/>
    <w:rsid w:val="005539AB"/>
    <w:rsid w:val="005542FE"/>
    <w:rsid w:val="00555A7B"/>
    <w:rsid w:val="0055798D"/>
    <w:rsid w:val="00560A89"/>
    <w:rsid w:val="00561EF1"/>
    <w:rsid w:val="00562101"/>
    <w:rsid w:val="005627B3"/>
    <w:rsid w:val="005629E2"/>
    <w:rsid w:val="0056378F"/>
    <w:rsid w:val="00563EC6"/>
    <w:rsid w:val="0056472A"/>
    <w:rsid w:val="00564F91"/>
    <w:rsid w:val="00565511"/>
    <w:rsid w:val="00571D29"/>
    <w:rsid w:val="00574C11"/>
    <w:rsid w:val="005755DE"/>
    <w:rsid w:val="005759A6"/>
    <w:rsid w:val="00575CF1"/>
    <w:rsid w:val="005763FE"/>
    <w:rsid w:val="005769A2"/>
    <w:rsid w:val="00576B68"/>
    <w:rsid w:val="00577643"/>
    <w:rsid w:val="00580466"/>
    <w:rsid w:val="00580865"/>
    <w:rsid w:val="00582A05"/>
    <w:rsid w:val="0058316B"/>
    <w:rsid w:val="00583220"/>
    <w:rsid w:val="005858BE"/>
    <w:rsid w:val="00585E03"/>
    <w:rsid w:val="00586656"/>
    <w:rsid w:val="00586904"/>
    <w:rsid w:val="00586E0E"/>
    <w:rsid w:val="00590374"/>
    <w:rsid w:val="00590603"/>
    <w:rsid w:val="00591207"/>
    <w:rsid w:val="00591315"/>
    <w:rsid w:val="005926E2"/>
    <w:rsid w:val="00592BBA"/>
    <w:rsid w:val="00595275"/>
    <w:rsid w:val="00596243"/>
    <w:rsid w:val="00596932"/>
    <w:rsid w:val="00596FE6"/>
    <w:rsid w:val="005970DC"/>
    <w:rsid w:val="00597E7A"/>
    <w:rsid w:val="005A0326"/>
    <w:rsid w:val="005A0B32"/>
    <w:rsid w:val="005A0C3E"/>
    <w:rsid w:val="005A0DFC"/>
    <w:rsid w:val="005A1536"/>
    <w:rsid w:val="005A2C5D"/>
    <w:rsid w:val="005A573D"/>
    <w:rsid w:val="005A5C87"/>
    <w:rsid w:val="005A5FA8"/>
    <w:rsid w:val="005A69E9"/>
    <w:rsid w:val="005A7757"/>
    <w:rsid w:val="005B0B23"/>
    <w:rsid w:val="005B23FE"/>
    <w:rsid w:val="005B25F3"/>
    <w:rsid w:val="005B2960"/>
    <w:rsid w:val="005B3347"/>
    <w:rsid w:val="005B6026"/>
    <w:rsid w:val="005B692D"/>
    <w:rsid w:val="005B6D6F"/>
    <w:rsid w:val="005B6DFE"/>
    <w:rsid w:val="005B7C64"/>
    <w:rsid w:val="005C0252"/>
    <w:rsid w:val="005C0B25"/>
    <w:rsid w:val="005C34A7"/>
    <w:rsid w:val="005C384D"/>
    <w:rsid w:val="005C4137"/>
    <w:rsid w:val="005C4F3D"/>
    <w:rsid w:val="005C50B0"/>
    <w:rsid w:val="005C55BB"/>
    <w:rsid w:val="005C5B18"/>
    <w:rsid w:val="005C687F"/>
    <w:rsid w:val="005C6A1B"/>
    <w:rsid w:val="005C6CBF"/>
    <w:rsid w:val="005D147C"/>
    <w:rsid w:val="005D14B6"/>
    <w:rsid w:val="005D1E8B"/>
    <w:rsid w:val="005D3033"/>
    <w:rsid w:val="005D36FF"/>
    <w:rsid w:val="005D5A66"/>
    <w:rsid w:val="005D6D82"/>
    <w:rsid w:val="005D794C"/>
    <w:rsid w:val="005D7BF5"/>
    <w:rsid w:val="005E0383"/>
    <w:rsid w:val="005E0C67"/>
    <w:rsid w:val="005E0C91"/>
    <w:rsid w:val="005E119E"/>
    <w:rsid w:val="005E1269"/>
    <w:rsid w:val="005E2B84"/>
    <w:rsid w:val="005E3597"/>
    <w:rsid w:val="005E40EA"/>
    <w:rsid w:val="005E41E0"/>
    <w:rsid w:val="005E4C02"/>
    <w:rsid w:val="005E4F3C"/>
    <w:rsid w:val="005E562B"/>
    <w:rsid w:val="005E56A2"/>
    <w:rsid w:val="005E670C"/>
    <w:rsid w:val="005E7E4B"/>
    <w:rsid w:val="005F09A0"/>
    <w:rsid w:val="005F2432"/>
    <w:rsid w:val="005F2EF5"/>
    <w:rsid w:val="005F33D2"/>
    <w:rsid w:val="005F37EF"/>
    <w:rsid w:val="005F46F9"/>
    <w:rsid w:val="005F7056"/>
    <w:rsid w:val="00600AA1"/>
    <w:rsid w:val="00601BD5"/>
    <w:rsid w:val="006021D9"/>
    <w:rsid w:val="00602270"/>
    <w:rsid w:val="00602580"/>
    <w:rsid w:val="006033F0"/>
    <w:rsid w:val="00604E6C"/>
    <w:rsid w:val="006058F7"/>
    <w:rsid w:val="006065F6"/>
    <w:rsid w:val="00606673"/>
    <w:rsid w:val="0060697E"/>
    <w:rsid w:val="0060701D"/>
    <w:rsid w:val="00607779"/>
    <w:rsid w:val="006103C9"/>
    <w:rsid w:val="00610513"/>
    <w:rsid w:val="006107BB"/>
    <w:rsid w:val="00610DCF"/>
    <w:rsid w:val="0061121B"/>
    <w:rsid w:val="00613C2A"/>
    <w:rsid w:val="00613CC9"/>
    <w:rsid w:val="006156F7"/>
    <w:rsid w:val="0061653D"/>
    <w:rsid w:val="006174A0"/>
    <w:rsid w:val="00620B53"/>
    <w:rsid w:val="00621E39"/>
    <w:rsid w:val="006222D6"/>
    <w:rsid w:val="00623B9B"/>
    <w:rsid w:val="00623C76"/>
    <w:rsid w:val="0062434E"/>
    <w:rsid w:val="0062463D"/>
    <w:rsid w:val="006252AC"/>
    <w:rsid w:val="006259F0"/>
    <w:rsid w:val="00625B08"/>
    <w:rsid w:val="00626463"/>
    <w:rsid w:val="00626F4B"/>
    <w:rsid w:val="00630540"/>
    <w:rsid w:val="00630BF8"/>
    <w:rsid w:val="0063141A"/>
    <w:rsid w:val="0063233F"/>
    <w:rsid w:val="00632A28"/>
    <w:rsid w:val="00632EBF"/>
    <w:rsid w:val="00634AE8"/>
    <w:rsid w:val="00634CB6"/>
    <w:rsid w:val="0063527E"/>
    <w:rsid w:val="00637AD0"/>
    <w:rsid w:val="00640689"/>
    <w:rsid w:val="00641FCC"/>
    <w:rsid w:val="006421DD"/>
    <w:rsid w:val="00642F95"/>
    <w:rsid w:val="00646203"/>
    <w:rsid w:val="0064622F"/>
    <w:rsid w:val="0064648C"/>
    <w:rsid w:val="0064756C"/>
    <w:rsid w:val="00647D5B"/>
    <w:rsid w:val="00651CA9"/>
    <w:rsid w:val="006522B8"/>
    <w:rsid w:val="006522F8"/>
    <w:rsid w:val="0065321A"/>
    <w:rsid w:val="00653A66"/>
    <w:rsid w:val="0065408B"/>
    <w:rsid w:val="00654EE6"/>
    <w:rsid w:val="00656C4E"/>
    <w:rsid w:val="00656D98"/>
    <w:rsid w:val="00661601"/>
    <w:rsid w:val="00661690"/>
    <w:rsid w:val="00661D11"/>
    <w:rsid w:val="00663594"/>
    <w:rsid w:val="00663A34"/>
    <w:rsid w:val="00664219"/>
    <w:rsid w:val="0066516B"/>
    <w:rsid w:val="00666220"/>
    <w:rsid w:val="00666AF7"/>
    <w:rsid w:val="00666FF0"/>
    <w:rsid w:val="00667BFB"/>
    <w:rsid w:val="00670486"/>
    <w:rsid w:val="00670BDD"/>
    <w:rsid w:val="00670F46"/>
    <w:rsid w:val="00672DDC"/>
    <w:rsid w:val="00673136"/>
    <w:rsid w:val="006732A8"/>
    <w:rsid w:val="00673470"/>
    <w:rsid w:val="0067358D"/>
    <w:rsid w:val="006737E9"/>
    <w:rsid w:val="00674A95"/>
    <w:rsid w:val="00677353"/>
    <w:rsid w:val="0068039A"/>
    <w:rsid w:val="006809FE"/>
    <w:rsid w:val="00680ABF"/>
    <w:rsid w:val="00681A3C"/>
    <w:rsid w:val="0068214E"/>
    <w:rsid w:val="006834C3"/>
    <w:rsid w:val="0068361B"/>
    <w:rsid w:val="00683C74"/>
    <w:rsid w:val="00684CC9"/>
    <w:rsid w:val="006868A9"/>
    <w:rsid w:val="00686B5B"/>
    <w:rsid w:val="006871B7"/>
    <w:rsid w:val="00687896"/>
    <w:rsid w:val="00687D00"/>
    <w:rsid w:val="0069011D"/>
    <w:rsid w:val="00690207"/>
    <w:rsid w:val="0069094C"/>
    <w:rsid w:val="006913B5"/>
    <w:rsid w:val="00691499"/>
    <w:rsid w:val="00692C99"/>
    <w:rsid w:val="006947D1"/>
    <w:rsid w:val="00695BCB"/>
    <w:rsid w:val="006976A2"/>
    <w:rsid w:val="006A16B8"/>
    <w:rsid w:val="006A1D2A"/>
    <w:rsid w:val="006A218A"/>
    <w:rsid w:val="006A2AC9"/>
    <w:rsid w:val="006A2B96"/>
    <w:rsid w:val="006A30B4"/>
    <w:rsid w:val="006A3546"/>
    <w:rsid w:val="006A6686"/>
    <w:rsid w:val="006A69AA"/>
    <w:rsid w:val="006A700F"/>
    <w:rsid w:val="006B004A"/>
    <w:rsid w:val="006B0684"/>
    <w:rsid w:val="006B089A"/>
    <w:rsid w:val="006B159B"/>
    <w:rsid w:val="006B1EE5"/>
    <w:rsid w:val="006B2792"/>
    <w:rsid w:val="006B2FF0"/>
    <w:rsid w:val="006B3065"/>
    <w:rsid w:val="006B3DF4"/>
    <w:rsid w:val="006B448B"/>
    <w:rsid w:val="006B4711"/>
    <w:rsid w:val="006B61C5"/>
    <w:rsid w:val="006B6F30"/>
    <w:rsid w:val="006B71EB"/>
    <w:rsid w:val="006B721D"/>
    <w:rsid w:val="006B7BF0"/>
    <w:rsid w:val="006C0F43"/>
    <w:rsid w:val="006C18B7"/>
    <w:rsid w:val="006C2514"/>
    <w:rsid w:val="006C2F50"/>
    <w:rsid w:val="006C333C"/>
    <w:rsid w:val="006C423F"/>
    <w:rsid w:val="006C43E5"/>
    <w:rsid w:val="006C48C9"/>
    <w:rsid w:val="006C52E8"/>
    <w:rsid w:val="006C63AC"/>
    <w:rsid w:val="006D03BF"/>
    <w:rsid w:val="006D1B54"/>
    <w:rsid w:val="006D2511"/>
    <w:rsid w:val="006D29DB"/>
    <w:rsid w:val="006D3AA2"/>
    <w:rsid w:val="006D7714"/>
    <w:rsid w:val="006E0DCF"/>
    <w:rsid w:val="006E0E45"/>
    <w:rsid w:val="006E2E19"/>
    <w:rsid w:val="006E359E"/>
    <w:rsid w:val="006E37C6"/>
    <w:rsid w:val="006E3D82"/>
    <w:rsid w:val="006E4562"/>
    <w:rsid w:val="006E484D"/>
    <w:rsid w:val="006E531F"/>
    <w:rsid w:val="006E7722"/>
    <w:rsid w:val="006E7C14"/>
    <w:rsid w:val="006F171C"/>
    <w:rsid w:val="006F4261"/>
    <w:rsid w:val="006F5C4A"/>
    <w:rsid w:val="006F5C92"/>
    <w:rsid w:val="006F709A"/>
    <w:rsid w:val="00700A51"/>
    <w:rsid w:val="00700A59"/>
    <w:rsid w:val="00700D13"/>
    <w:rsid w:val="00701404"/>
    <w:rsid w:val="0070240F"/>
    <w:rsid w:val="00702539"/>
    <w:rsid w:val="00702CEF"/>
    <w:rsid w:val="00703008"/>
    <w:rsid w:val="00703E4D"/>
    <w:rsid w:val="007040C7"/>
    <w:rsid w:val="00705AD8"/>
    <w:rsid w:val="00705C98"/>
    <w:rsid w:val="00706138"/>
    <w:rsid w:val="00707BF9"/>
    <w:rsid w:val="00707D2F"/>
    <w:rsid w:val="00710893"/>
    <w:rsid w:val="00711C82"/>
    <w:rsid w:val="0071228C"/>
    <w:rsid w:val="007122DB"/>
    <w:rsid w:val="0071271A"/>
    <w:rsid w:val="00714B2F"/>
    <w:rsid w:val="0071548C"/>
    <w:rsid w:val="00715874"/>
    <w:rsid w:val="00715CC6"/>
    <w:rsid w:val="0071624D"/>
    <w:rsid w:val="00720098"/>
    <w:rsid w:val="00723CB8"/>
    <w:rsid w:val="0072445E"/>
    <w:rsid w:val="00724CA3"/>
    <w:rsid w:val="0072506A"/>
    <w:rsid w:val="00725E10"/>
    <w:rsid w:val="00727D00"/>
    <w:rsid w:val="0073225A"/>
    <w:rsid w:val="007329AA"/>
    <w:rsid w:val="00733A43"/>
    <w:rsid w:val="007347FE"/>
    <w:rsid w:val="00734AF6"/>
    <w:rsid w:val="0073748A"/>
    <w:rsid w:val="00737949"/>
    <w:rsid w:val="00737BEC"/>
    <w:rsid w:val="00737E2F"/>
    <w:rsid w:val="00744765"/>
    <w:rsid w:val="007448C6"/>
    <w:rsid w:val="007458C0"/>
    <w:rsid w:val="00746262"/>
    <w:rsid w:val="00746343"/>
    <w:rsid w:val="0074673A"/>
    <w:rsid w:val="00746D3B"/>
    <w:rsid w:val="00747182"/>
    <w:rsid w:val="00750193"/>
    <w:rsid w:val="007514C9"/>
    <w:rsid w:val="00751895"/>
    <w:rsid w:val="0075303B"/>
    <w:rsid w:val="0075430D"/>
    <w:rsid w:val="007545EC"/>
    <w:rsid w:val="007546C2"/>
    <w:rsid w:val="00755172"/>
    <w:rsid w:val="007561E1"/>
    <w:rsid w:val="007566A4"/>
    <w:rsid w:val="007577BD"/>
    <w:rsid w:val="00757B33"/>
    <w:rsid w:val="00757D6D"/>
    <w:rsid w:val="0076016E"/>
    <w:rsid w:val="007605B6"/>
    <w:rsid w:val="00760723"/>
    <w:rsid w:val="00761F1E"/>
    <w:rsid w:val="00762520"/>
    <w:rsid w:val="007635A7"/>
    <w:rsid w:val="00764BA5"/>
    <w:rsid w:val="00764D50"/>
    <w:rsid w:val="00767594"/>
    <w:rsid w:val="00771A2D"/>
    <w:rsid w:val="00771D21"/>
    <w:rsid w:val="00772024"/>
    <w:rsid w:val="00773087"/>
    <w:rsid w:val="0077314C"/>
    <w:rsid w:val="00774613"/>
    <w:rsid w:val="00776195"/>
    <w:rsid w:val="00776DFC"/>
    <w:rsid w:val="007778C6"/>
    <w:rsid w:val="00777CF3"/>
    <w:rsid w:val="00780AD8"/>
    <w:rsid w:val="00781430"/>
    <w:rsid w:val="0078153B"/>
    <w:rsid w:val="00783BCA"/>
    <w:rsid w:val="00783C72"/>
    <w:rsid w:val="00783E72"/>
    <w:rsid w:val="007846DB"/>
    <w:rsid w:val="0078717A"/>
    <w:rsid w:val="00787FF0"/>
    <w:rsid w:val="0079202C"/>
    <w:rsid w:val="00792FFE"/>
    <w:rsid w:val="00797099"/>
    <w:rsid w:val="00797388"/>
    <w:rsid w:val="0079744C"/>
    <w:rsid w:val="007A00C9"/>
    <w:rsid w:val="007A235D"/>
    <w:rsid w:val="007A2F0A"/>
    <w:rsid w:val="007A2F0E"/>
    <w:rsid w:val="007A308D"/>
    <w:rsid w:val="007A460E"/>
    <w:rsid w:val="007A5D62"/>
    <w:rsid w:val="007A6DD0"/>
    <w:rsid w:val="007A7F0D"/>
    <w:rsid w:val="007B0C61"/>
    <w:rsid w:val="007B0DFA"/>
    <w:rsid w:val="007B2200"/>
    <w:rsid w:val="007B2509"/>
    <w:rsid w:val="007B2FFA"/>
    <w:rsid w:val="007B3483"/>
    <w:rsid w:val="007B4A76"/>
    <w:rsid w:val="007B559A"/>
    <w:rsid w:val="007B5A97"/>
    <w:rsid w:val="007B6332"/>
    <w:rsid w:val="007B64E0"/>
    <w:rsid w:val="007B789D"/>
    <w:rsid w:val="007B7F73"/>
    <w:rsid w:val="007C0E69"/>
    <w:rsid w:val="007C192E"/>
    <w:rsid w:val="007C1996"/>
    <w:rsid w:val="007C2F9F"/>
    <w:rsid w:val="007C4AF2"/>
    <w:rsid w:val="007D1FFE"/>
    <w:rsid w:val="007D2821"/>
    <w:rsid w:val="007D360A"/>
    <w:rsid w:val="007D3627"/>
    <w:rsid w:val="007D3D9B"/>
    <w:rsid w:val="007D4168"/>
    <w:rsid w:val="007D546D"/>
    <w:rsid w:val="007D5E6C"/>
    <w:rsid w:val="007D5EF4"/>
    <w:rsid w:val="007D5F87"/>
    <w:rsid w:val="007D6099"/>
    <w:rsid w:val="007D62E6"/>
    <w:rsid w:val="007D74D7"/>
    <w:rsid w:val="007D764A"/>
    <w:rsid w:val="007D7A2F"/>
    <w:rsid w:val="007E0442"/>
    <w:rsid w:val="007E066D"/>
    <w:rsid w:val="007E1841"/>
    <w:rsid w:val="007E2D76"/>
    <w:rsid w:val="007E3AE6"/>
    <w:rsid w:val="007E44E7"/>
    <w:rsid w:val="007E507C"/>
    <w:rsid w:val="007E5200"/>
    <w:rsid w:val="007E5233"/>
    <w:rsid w:val="007E5764"/>
    <w:rsid w:val="007E583F"/>
    <w:rsid w:val="007E59F4"/>
    <w:rsid w:val="007E6713"/>
    <w:rsid w:val="007E6AD4"/>
    <w:rsid w:val="007E74BC"/>
    <w:rsid w:val="007E796A"/>
    <w:rsid w:val="007E7D16"/>
    <w:rsid w:val="007F144B"/>
    <w:rsid w:val="007F3400"/>
    <w:rsid w:val="007F607C"/>
    <w:rsid w:val="007F69BA"/>
    <w:rsid w:val="007F6A44"/>
    <w:rsid w:val="007F6CDA"/>
    <w:rsid w:val="007F77E6"/>
    <w:rsid w:val="007F79C0"/>
    <w:rsid w:val="00800AB9"/>
    <w:rsid w:val="00800DD3"/>
    <w:rsid w:val="00801010"/>
    <w:rsid w:val="008013C2"/>
    <w:rsid w:val="00801FEB"/>
    <w:rsid w:val="00802620"/>
    <w:rsid w:val="00802855"/>
    <w:rsid w:val="00803DB1"/>
    <w:rsid w:val="008046B6"/>
    <w:rsid w:val="008073A2"/>
    <w:rsid w:val="0081061C"/>
    <w:rsid w:val="00810F27"/>
    <w:rsid w:val="00811120"/>
    <w:rsid w:val="008114D3"/>
    <w:rsid w:val="00811690"/>
    <w:rsid w:val="00811C9D"/>
    <w:rsid w:val="00812FBA"/>
    <w:rsid w:val="00813E20"/>
    <w:rsid w:val="00813E45"/>
    <w:rsid w:val="00814402"/>
    <w:rsid w:val="00814ACF"/>
    <w:rsid w:val="00814CB4"/>
    <w:rsid w:val="00815555"/>
    <w:rsid w:val="0081564B"/>
    <w:rsid w:val="00815DDB"/>
    <w:rsid w:val="008167FC"/>
    <w:rsid w:val="008168E8"/>
    <w:rsid w:val="00820203"/>
    <w:rsid w:val="00820EC3"/>
    <w:rsid w:val="00821581"/>
    <w:rsid w:val="00821742"/>
    <w:rsid w:val="008217F3"/>
    <w:rsid w:val="008244B7"/>
    <w:rsid w:val="00825EAD"/>
    <w:rsid w:val="00825FFB"/>
    <w:rsid w:val="00826A1C"/>
    <w:rsid w:val="00826AF7"/>
    <w:rsid w:val="00826BC7"/>
    <w:rsid w:val="008276ED"/>
    <w:rsid w:val="0083140F"/>
    <w:rsid w:val="00831CDF"/>
    <w:rsid w:val="00833FC5"/>
    <w:rsid w:val="00834638"/>
    <w:rsid w:val="008360E6"/>
    <w:rsid w:val="008367AC"/>
    <w:rsid w:val="00836C68"/>
    <w:rsid w:val="00837242"/>
    <w:rsid w:val="00837483"/>
    <w:rsid w:val="0084025F"/>
    <w:rsid w:val="00840387"/>
    <w:rsid w:val="008417BD"/>
    <w:rsid w:val="0084439D"/>
    <w:rsid w:val="00845099"/>
    <w:rsid w:val="008469FC"/>
    <w:rsid w:val="00846A03"/>
    <w:rsid w:val="008476B7"/>
    <w:rsid w:val="00847742"/>
    <w:rsid w:val="00847DDF"/>
    <w:rsid w:val="00850091"/>
    <w:rsid w:val="008506FD"/>
    <w:rsid w:val="00851F37"/>
    <w:rsid w:val="008537A9"/>
    <w:rsid w:val="0085476E"/>
    <w:rsid w:val="00854B78"/>
    <w:rsid w:val="00856847"/>
    <w:rsid w:val="00856BEE"/>
    <w:rsid w:val="00857003"/>
    <w:rsid w:val="00857C5B"/>
    <w:rsid w:val="0086058F"/>
    <w:rsid w:val="00860814"/>
    <w:rsid w:val="00860F70"/>
    <w:rsid w:val="008614E5"/>
    <w:rsid w:val="00861504"/>
    <w:rsid w:val="00862D40"/>
    <w:rsid w:val="00862E9F"/>
    <w:rsid w:val="00866434"/>
    <w:rsid w:val="00866D37"/>
    <w:rsid w:val="008671A0"/>
    <w:rsid w:val="00867DF0"/>
    <w:rsid w:val="0087019B"/>
    <w:rsid w:val="00870799"/>
    <w:rsid w:val="008708BF"/>
    <w:rsid w:val="00870C95"/>
    <w:rsid w:val="00871706"/>
    <w:rsid w:val="0087213C"/>
    <w:rsid w:val="008723D2"/>
    <w:rsid w:val="008729DB"/>
    <w:rsid w:val="00872E0F"/>
    <w:rsid w:val="008739D0"/>
    <w:rsid w:val="00874829"/>
    <w:rsid w:val="00874F99"/>
    <w:rsid w:val="008751B2"/>
    <w:rsid w:val="0087697D"/>
    <w:rsid w:val="00876FD7"/>
    <w:rsid w:val="008809F1"/>
    <w:rsid w:val="00880B63"/>
    <w:rsid w:val="00880CC2"/>
    <w:rsid w:val="00880D25"/>
    <w:rsid w:val="00881B4A"/>
    <w:rsid w:val="00883701"/>
    <w:rsid w:val="008851F7"/>
    <w:rsid w:val="008861F1"/>
    <w:rsid w:val="008908A2"/>
    <w:rsid w:val="008914B6"/>
    <w:rsid w:val="008928D9"/>
    <w:rsid w:val="00892C15"/>
    <w:rsid w:val="008935A2"/>
    <w:rsid w:val="00893EE1"/>
    <w:rsid w:val="008943BF"/>
    <w:rsid w:val="0089501C"/>
    <w:rsid w:val="00895824"/>
    <w:rsid w:val="00895B78"/>
    <w:rsid w:val="00896AA0"/>
    <w:rsid w:val="00896EDA"/>
    <w:rsid w:val="008974C5"/>
    <w:rsid w:val="008A00BE"/>
    <w:rsid w:val="008A00EF"/>
    <w:rsid w:val="008A02F7"/>
    <w:rsid w:val="008A0496"/>
    <w:rsid w:val="008A139C"/>
    <w:rsid w:val="008A1974"/>
    <w:rsid w:val="008A20D2"/>
    <w:rsid w:val="008A2BEA"/>
    <w:rsid w:val="008A319C"/>
    <w:rsid w:val="008A40D6"/>
    <w:rsid w:val="008A483F"/>
    <w:rsid w:val="008A5B7A"/>
    <w:rsid w:val="008A6062"/>
    <w:rsid w:val="008A6AA1"/>
    <w:rsid w:val="008A79C2"/>
    <w:rsid w:val="008A79C6"/>
    <w:rsid w:val="008A7F65"/>
    <w:rsid w:val="008B0B51"/>
    <w:rsid w:val="008B16D0"/>
    <w:rsid w:val="008B36B1"/>
    <w:rsid w:val="008B4076"/>
    <w:rsid w:val="008B4B99"/>
    <w:rsid w:val="008B4DC6"/>
    <w:rsid w:val="008B5586"/>
    <w:rsid w:val="008B73E8"/>
    <w:rsid w:val="008C123B"/>
    <w:rsid w:val="008C26B4"/>
    <w:rsid w:val="008C3C2C"/>
    <w:rsid w:val="008C410D"/>
    <w:rsid w:val="008C573F"/>
    <w:rsid w:val="008C60C9"/>
    <w:rsid w:val="008C62DC"/>
    <w:rsid w:val="008C656A"/>
    <w:rsid w:val="008C7BC5"/>
    <w:rsid w:val="008D0787"/>
    <w:rsid w:val="008D448C"/>
    <w:rsid w:val="008D4AB2"/>
    <w:rsid w:val="008D5CB3"/>
    <w:rsid w:val="008D5F5D"/>
    <w:rsid w:val="008D61F2"/>
    <w:rsid w:val="008E0453"/>
    <w:rsid w:val="008E0E81"/>
    <w:rsid w:val="008E1560"/>
    <w:rsid w:val="008E3A0E"/>
    <w:rsid w:val="008E4D5E"/>
    <w:rsid w:val="008E652B"/>
    <w:rsid w:val="008E6EE8"/>
    <w:rsid w:val="008E7048"/>
    <w:rsid w:val="008E7F21"/>
    <w:rsid w:val="008F0855"/>
    <w:rsid w:val="008F12FD"/>
    <w:rsid w:val="008F190F"/>
    <w:rsid w:val="008F1B44"/>
    <w:rsid w:val="008F1D14"/>
    <w:rsid w:val="008F34B1"/>
    <w:rsid w:val="008F3A23"/>
    <w:rsid w:val="008F3C07"/>
    <w:rsid w:val="008F428E"/>
    <w:rsid w:val="008F7886"/>
    <w:rsid w:val="008F792E"/>
    <w:rsid w:val="00900AFB"/>
    <w:rsid w:val="009016B6"/>
    <w:rsid w:val="00902EE4"/>
    <w:rsid w:val="0090319B"/>
    <w:rsid w:val="0090399B"/>
    <w:rsid w:val="0090417C"/>
    <w:rsid w:val="00904E7A"/>
    <w:rsid w:val="00905087"/>
    <w:rsid w:val="00905EFE"/>
    <w:rsid w:val="0090736A"/>
    <w:rsid w:val="00907845"/>
    <w:rsid w:val="00910224"/>
    <w:rsid w:val="009107A7"/>
    <w:rsid w:val="009108F5"/>
    <w:rsid w:val="00912DD1"/>
    <w:rsid w:val="009136DB"/>
    <w:rsid w:val="00914A84"/>
    <w:rsid w:val="00914FA4"/>
    <w:rsid w:val="009153D7"/>
    <w:rsid w:val="00916197"/>
    <w:rsid w:val="00916970"/>
    <w:rsid w:val="00920BA8"/>
    <w:rsid w:val="00921F05"/>
    <w:rsid w:val="00922B4F"/>
    <w:rsid w:val="00923EBF"/>
    <w:rsid w:val="009245A9"/>
    <w:rsid w:val="00924E7E"/>
    <w:rsid w:val="00924FB5"/>
    <w:rsid w:val="009252CC"/>
    <w:rsid w:val="0092666E"/>
    <w:rsid w:val="009274F2"/>
    <w:rsid w:val="009303D6"/>
    <w:rsid w:val="00930423"/>
    <w:rsid w:val="00931CA9"/>
    <w:rsid w:val="00931EA9"/>
    <w:rsid w:val="00932370"/>
    <w:rsid w:val="00936E2D"/>
    <w:rsid w:val="0094167A"/>
    <w:rsid w:val="009416AC"/>
    <w:rsid w:val="00941FC5"/>
    <w:rsid w:val="00942F65"/>
    <w:rsid w:val="00943F72"/>
    <w:rsid w:val="0094502B"/>
    <w:rsid w:val="0094607E"/>
    <w:rsid w:val="00946B64"/>
    <w:rsid w:val="009506B3"/>
    <w:rsid w:val="009510D8"/>
    <w:rsid w:val="00951539"/>
    <w:rsid w:val="00951955"/>
    <w:rsid w:val="0095237F"/>
    <w:rsid w:val="0095342C"/>
    <w:rsid w:val="00954256"/>
    <w:rsid w:val="00954CDB"/>
    <w:rsid w:val="009567B7"/>
    <w:rsid w:val="00956B0D"/>
    <w:rsid w:val="00960D96"/>
    <w:rsid w:val="00961D01"/>
    <w:rsid w:val="00962369"/>
    <w:rsid w:val="009623AC"/>
    <w:rsid w:val="00963C45"/>
    <w:rsid w:val="0096452D"/>
    <w:rsid w:val="00965062"/>
    <w:rsid w:val="009652B3"/>
    <w:rsid w:val="0096587A"/>
    <w:rsid w:val="009665EA"/>
    <w:rsid w:val="0096672A"/>
    <w:rsid w:val="00967A4A"/>
    <w:rsid w:val="00967F9A"/>
    <w:rsid w:val="00970709"/>
    <w:rsid w:val="00970928"/>
    <w:rsid w:val="00971B6B"/>
    <w:rsid w:val="009723AC"/>
    <w:rsid w:val="00972F4D"/>
    <w:rsid w:val="00972FE5"/>
    <w:rsid w:val="00973A8B"/>
    <w:rsid w:val="00973CA7"/>
    <w:rsid w:val="00974042"/>
    <w:rsid w:val="009745D5"/>
    <w:rsid w:val="00974EBC"/>
    <w:rsid w:val="00974FB0"/>
    <w:rsid w:val="0097664F"/>
    <w:rsid w:val="00976F4E"/>
    <w:rsid w:val="0097702A"/>
    <w:rsid w:val="009815AC"/>
    <w:rsid w:val="00981F4E"/>
    <w:rsid w:val="009825DB"/>
    <w:rsid w:val="00982FB2"/>
    <w:rsid w:val="00983435"/>
    <w:rsid w:val="00984713"/>
    <w:rsid w:val="0098596D"/>
    <w:rsid w:val="00990299"/>
    <w:rsid w:val="0099054D"/>
    <w:rsid w:val="00991B46"/>
    <w:rsid w:val="00992655"/>
    <w:rsid w:val="00992672"/>
    <w:rsid w:val="00992E96"/>
    <w:rsid w:val="00993087"/>
    <w:rsid w:val="00993700"/>
    <w:rsid w:val="00993871"/>
    <w:rsid w:val="009958DF"/>
    <w:rsid w:val="00996087"/>
    <w:rsid w:val="0099798D"/>
    <w:rsid w:val="009979BC"/>
    <w:rsid w:val="009A0C4F"/>
    <w:rsid w:val="009A1928"/>
    <w:rsid w:val="009A1F73"/>
    <w:rsid w:val="009A2AF6"/>
    <w:rsid w:val="009A35E9"/>
    <w:rsid w:val="009A4057"/>
    <w:rsid w:val="009A4B6C"/>
    <w:rsid w:val="009A5D1C"/>
    <w:rsid w:val="009A6AE9"/>
    <w:rsid w:val="009B0586"/>
    <w:rsid w:val="009B41C6"/>
    <w:rsid w:val="009B4C32"/>
    <w:rsid w:val="009B61B3"/>
    <w:rsid w:val="009B6AEB"/>
    <w:rsid w:val="009B6E29"/>
    <w:rsid w:val="009B709E"/>
    <w:rsid w:val="009C0726"/>
    <w:rsid w:val="009C1193"/>
    <w:rsid w:val="009C13EB"/>
    <w:rsid w:val="009C181F"/>
    <w:rsid w:val="009C1E22"/>
    <w:rsid w:val="009C2168"/>
    <w:rsid w:val="009C2E59"/>
    <w:rsid w:val="009C32BE"/>
    <w:rsid w:val="009C4971"/>
    <w:rsid w:val="009C5980"/>
    <w:rsid w:val="009C6300"/>
    <w:rsid w:val="009D0017"/>
    <w:rsid w:val="009D333E"/>
    <w:rsid w:val="009D3D43"/>
    <w:rsid w:val="009D4480"/>
    <w:rsid w:val="009D4627"/>
    <w:rsid w:val="009D4C12"/>
    <w:rsid w:val="009D7715"/>
    <w:rsid w:val="009D7A25"/>
    <w:rsid w:val="009E1267"/>
    <w:rsid w:val="009E184A"/>
    <w:rsid w:val="009E1DAE"/>
    <w:rsid w:val="009E253A"/>
    <w:rsid w:val="009E2F7F"/>
    <w:rsid w:val="009E3717"/>
    <w:rsid w:val="009E3BB0"/>
    <w:rsid w:val="009E3FD5"/>
    <w:rsid w:val="009E5A53"/>
    <w:rsid w:val="009E70A2"/>
    <w:rsid w:val="009E7BD0"/>
    <w:rsid w:val="009E7ED1"/>
    <w:rsid w:val="009F0062"/>
    <w:rsid w:val="009F111D"/>
    <w:rsid w:val="009F1AE1"/>
    <w:rsid w:val="009F1B46"/>
    <w:rsid w:val="009F25F0"/>
    <w:rsid w:val="009F2C70"/>
    <w:rsid w:val="009F50F2"/>
    <w:rsid w:val="009F5119"/>
    <w:rsid w:val="009F5DC7"/>
    <w:rsid w:val="00A0023D"/>
    <w:rsid w:val="00A00D2D"/>
    <w:rsid w:val="00A01083"/>
    <w:rsid w:val="00A02CF9"/>
    <w:rsid w:val="00A03CEF"/>
    <w:rsid w:val="00A04550"/>
    <w:rsid w:val="00A0587E"/>
    <w:rsid w:val="00A06120"/>
    <w:rsid w:val="00A0645A"/>
    <w:rsid w:val="00A1071B"/>
    <w:rsid w:val="00A11681"/>
    <w:rsid w:val="00A131B0"/>
    <w:rsid w:val="00A1447D"/>
    <w:rsid w:val="00A153F4"/>
    <w:rsid w:val="00A15A84"/>
    <w:rsid w:val="00A20EB6"/>
    <w:rsid w:val="00A2113A"/>
    <w:rsid w:val="00A229AC"/>
    <w:rsid w:val="00A2313D"/>
    <w:rsid w:val="00A23603"/>
    <w:rsid w:val="00A24DC2"/>
    <w:rsid w:val="00A257FD"/>
    <w:rsid w:val="00A25825"/>
    <w:rsid w:val="00A25D94"/>
    <w:rsid w:val="00A31334"/>
    <w:rsid w:val="00A31685"/>
    <w:rsid w:val="00A3339F"/>
    <w:rsid w:val="00A33DEA"/>
    <w:rsid w:val="00A33FB7"/>
    <w:rsid w:val="00A3463B"/>
    <w:rsid w:val="00A36443"/>
    <w:rsid w:val="00A36A76"/>
    <w:rsid w:val="00A36C53"/>
    <w:rsid w:val="00A37289"/>
    <w:rsid w:val="00A373E5"/>
    <w:rsid w:val="00A4161F"/>
    <w:rsid w:val="00A42C02"/>
    <w:rsid w:val="00A42CB3"/>
    <w:rsid w:val="00A433AB"/>
    <w:rsid w:val="00A43DCB"/>
    <w:rsid w:val="00A44B83"/>
    <w:rsid w:val="00A458D1"/>
    <w:rsid w:val="00A463BB"/>
    <w:rsid w:val="00A47CBC"/>
    <w:rsid w:val="00A507F7"/>
    <w:rsid w:val="00A50801"/>
    <w:rsid w:val="00A51288"/>
    <w:rsid w:val="00A51B61"/>
    <w:rsid w:val="00A5342E"/>
    <w:rsid w:val="00A5360C"/>
    <w:rsid w:val="00A547FB"/>
    <w:rsid w:val="00A54949"/>
    <w:rsid w:val="00A577CD"/>
    <w:rsid w:val="00A5785D"/>
    <w:rsid w:val="00A600C7"/>
    <w:rsid w:val="00A615B4"/>
    <w:rsid w:val="00A63C9B"/>
    <w:rsid w:val="00A64411"/>
    <w:rsid w:val="00A64951"/>
    <w:rsid w:val="00A64C1D"/>
    <w:rsid w:val="00A6512A"/>
    <w:rsid w:val="00A65680"/>
    <w:rsid w:val="00A65A9E"/>
    <w:rsid w:val="00A66ABF"/>
    <w:rsid w:val="00A672B6"/>
    <w:rsid w:val="00A7157C"/>
    <w:rsid w:val="00A71739"/>
    <w:rsid w:val="00A720D2"/>
    <w:rsid w:val="00A72250"/>
    <w:rsid w:val="00A73BFC"/>
    <w:rsid w:val="00A73C0B"/>
    <w:rsid w:val="00A74AA5"/>
    <w:rsid w:val="00A74BCD"/>
    <w:rsid w:val="00A75273"/>
    <w:rsid w:val="00A758C0"/>
    <w:rsid w:val="00A75CFF"/>
    <w:rsid w:val="00A75DB8"/>
    <w:rsid w:val="00A768D5"/>
    <w:rsid w:val="00A77405"/>
    <w:rsid w:val="00A7747F"/>
    <w:rsid w:val="00A80777"/>
    <w:rsid w:val="00A8300B"/>
    <w:rsid w:val="00A841FB"/>
    <w:rsid w:val="00A856DC"/>
    <w:rsid w:val="00A856F7"/>
    <w:rsid w:val="00A86EEE"/>
    <w:rsid w:val="00A871F3"/>
    <w:rsid w:val="00A922AF"/>
    <w:rsid w:val="00A9242C"/>
    <w:rsid w:val="00A92F2E"/>
    <w:rsid w:val="00A932F5"/>
    <w:rsid w:val="00A94365"/>
    <w:rsid w:val="00A94563"/>
    <w:rsid w:val="00A95939"/>
    <w:rsid w:val="00A95A85"/>
    <w:rsid w:val="00A96A78"/>
    <w:rsid w:val="00A97591"/>
    <w:rsid w:val="00A97F76"/>
    <w:rsid w:val="00AA02D3"/>
    <w:rsid w:val="00AA0C5E"/>
    <w:rsid w:val="00AA10F3"/>
    <w:rsid w:val="00AA1858"/>
    <w:rsid w:val="00AA2380"/>
    <w:rsid w:val="00AA36AB"/>
    <w:rsid w:val="00AA3B42"/>
    <w:rsid w:val="00AA3E83"/>
    <w:rsid w:val="00AA5BE5"/>
    <w:rsid w:val="00AA607D"/>
    <w:rsid w:val="00AA654A"/>
    <w:rsid w:val="00AA6D07"/>
    <w:rsid w:val="00AA7379"/>
    <w:rsid w:val="00AA74A7"/>
    <w:rsid w:val="00AA79DA"/>
    <w:rsid w:val="00AB048B"/>
    <w:rsid w:val="00AB095E"/>
    <w:rsid w:val="00AB10E8"/>
    <w:rsid w:val="00AB2B1B"/>
    <w:rsid w:val="00AB3504"/>
    <w:rsid w:val="00AB458B"/>
    <w:rsid w:val="00AB4A20"/>
    <w:rsid w:val="00AB4E7F"/>
    <w:rsid w:val="00AB4F17"/>
    <w:rsid w:val="00AB5242"/>
    <w:rsid w:val="00AB52A3"/>
    <w:rsid w:val="00AB5759"/>
    <w:rsid w:val="00AB5AFF"/>
    <w:rsid w:val="00AB5CD9"/>
    <w:rsid w:val="00AB6E38"/>
    <w:rsid w:val="00AB751C"/>
    <w:rsid w:val="00AC04CD"/>
    <w:rsid w:val="00AC0B8D"/>
    <w:rsid w:val="00AC1066"/>
    <w:rsid w:val="00AC155A"/>
    <w:rsid w:val="00AC18EB"/>
    <w:rsid w:val="00AC220B"/>
    <w:rsid w:val="00AC223B"/>
    <w:rsid w:val="00AC33B6"/>
    <w:rsid w:val="00AC47FE"/>
    <w:rsid w:val="00AC4E54"/>
    <w:rsid w:val="00AC5680"/>
    <w:rsid w:val="00AC5ABF"/>
    <w:rsid w:val="00AC64B1"/>
    <w:rsid w:val="00AC7013"/>
    <w:rsid w:val="00AC7AA2"/>
    <w:rsid w:val="00AD0212"/>
    <w:rsid w:val="00AD1ECB"/>
    <w:rsid w:val="00AD3777"/>
    <w:rsid w:val="00AD5A7C"/>
    <w:rsid w:val="00AD68E0"/>
    <w:rsid w:val="00AD7070"/>
    <w:rsid w:val="00AD7AC3"/>
    <w:rsid w:val="00AE028E"/>
    <w:rsid w:val="00AE0BD0"/>
    <w:rsid w:val="00AE1D1B"/>
    <w:rsid w:val="00AE2554"/>
    <w:rsid w:val="00AE292C"/>
    <w:rsid w:val="00AE3B48"/>
    <w:rsid w:val="00AE3DC1"/>
    <w:rsid w:val="00AE4006"/>
    <w:rsid w:val="00AE4ED4"/>
    <w:rsid w:val="00AE4F03"/>
    <w:rsid w:val="00AE6A86"/>
    <w:rsid w:val="00AE6C21"/>
    <w:rsid w:val="00AE72EB"/>
    <w:rsid w:val="00AE75AA"/>
    <w:rsid w:val="00AF021B"/>
    <w:rsid w:val="00AF1754"/>
    <w:rsid w:val="00AF2524"/>
    <w:rsid w:val="00AF3CA7"/>
    <w:rsid w:val="00AF64DB"/>
    <w:rsid w:val="00B00F33"/>
    <w:rsid w:val="00B01BCA"/>
    <w:rsid w:val="00B01F70"/>
    <w:rsid w:val="00B0272D"/>
    <w:rsid w:val="00B039BA"/>
    <w:rsid w:val="00B04581"/>
    <w:rsid w:val="00B04FF3"/>
    <w:rsid w:val="00B05FF9"/>
    <w:rsid w:val="00B078A0"/>
    <w:rsid w:val="00B07C57"/>
    <w:rsid w:val="00B07F8E"/>
    <w:rsid w:val="00B100D8"/>
    <w:rsid w:val="00B10875"/>
    <w:rsid w:val="00B11753"/>
    <w:rsid w:val="00B11CC8"/>
    <w:rsid w:val="00B14859"/>
    <w:rsid w:val="00B15BC2"/>
    <w:rsid w:val="00B15C7B"/>
    <w:rsid w:val="00B15EFB"/>
    <w:rsid w:val="00B1719E"/>
    <w:rsid w:val="00B175B8"/>
    <w:rsid w:val="00B2023B"/>
    <w:rsid w:val="00B20544"/>
    <w:rsid w:val="00B216E4"/>
    <w:rsid w:val="00B21BDB"/>
    <w:rsid w:val="00B231B3"/>
    <w:rsid w:val="00B241A0"/>
    <w:rsid w:val="00B2446B"/>
    <w:rsid w:val="00B25995"/>
    <w:rsid w:val="00B25BA1"/>
    <w:rsid w:val="00B26122"/>
    <w:rsid w:val="00B264A3"/>
    <w:rsid w:val="00B273E4"/>
    <w:rsid w:val="00B27668"/>
    <w:rsid w:val="00B30D43"/>
    <w:rsid w:val="00B31273"/>
    <w:rsid w:val="00B31774"/>
    <w:rsid w:val="00B319E3"/>
    <w:rsid w:val="00B32056"/>
    <w:rsid w:val="00B33283"/>
    <w:rsid w:val="00B40B8A"/>
    <w:rsid w:val="00B4185F"/>
    <w:rsid w:val="00B418A8"/>
    <w:rsid w:val="00B432AE"/>
    <w:rsid w:val="00B4458E"/>
    <w:rsid w:val="00B44F2C"/>
    <w:rsid w:val="00B453A0"/>
    <w:rsid w:val="00B47FF3"/>
    <w:rsid w:val="00B50F8B"/>
    <w:rsid w:val="00B517B1"/>
    <w:rsid w:val="00B54672"/>
    <w:rsid w:val="00B562CE"/>
    <w:rsid w:val="00B56989"/>
    <w:rsid w:val="00B56D15"/>
    <w:rsid w:val="00B57A12"/>
    <w:rsid w:val="00B61965"/>
    <w:rsid w:val="00B61ECF"/>
    <w:rsid w:val="00B64B5B"/>
    <w:rsid w:val="00B64CC4"/>
    <w:rsid w:val="00B64E96"/>
    <w:rsid w:val="00B65026"/>
    <w:rsid w:val="00B65991"/>
    <w:rsid w:val="00B670D8"/>
    <w:rsid w:val="00B6717B"/>
    <w:rsid w:val="00B677BF"/>
    <w:rsid w:val="00B6796E"/>
    <w:rsid w:val="00B67F4D"/>
    <w:rsid w:val="00B67F80"/>
    <w:rsid w:val="00B70EBE"/>
    <w:rsid w:val="00B7304D"/>
    <w:rsid w:val="00B73303"/>
    <w:rsid w:val="00B741D9"/>
    <w:rsid w:val="00B76A9E"/>
    <w:rsid w:val="00B80BFB"/>
    <w:rsid w:val="00B80F9D"/>
    <w:rsid w:val="00B810F3"/>
    <w:rsid w:val="00B8127A"/>
    <w:rsid w:val="00B81334"/>
    <w:rsid w:val="00B81506"/>
    <w:rsid w:val="00B820DE"/>
    <w:rsid w:val="00B825CB"/>
    <w:rsid w:val="00B82A78"/>
    <w:rsid w:val="00B8351B"/>
    <w:rsid w:val="00B838C4"/>
    <w:rsid w:val="00B842AF"/>
    <w:rsid w:val="00B84D42"/>
    <w:rsid w:val="00B85E79"/>
    <w:rsid w:val="00B86D32"/>
    <w:rsid w:val="00B87296"/>
    <w:rsid w:val="00B8731F"/>
    <w:rsid w:val="00B8737C"/>
    <w:rsid w:val="00B875A9"/>
    <w:rsid w:val="00B87841"/>
    <w:rsid w:val="00B90984"/>
    <w:rsid w:val="00B919AB"/>
    <w:rsid w:val="00B93B41"/>
    <w:rsid w:val="00B93DCE"/>
    <w:rsid w:val="00B94443"/>
    <w:rsid w:val="00B94D35"/>
    <w:rsid w:val="00B964E1"/>
    <w:rsid w:val="00B9677F"/>
    <w:rsid w:val="00B96B0B"/>
    <w:rsid w:val="00B97190"/>
    <w:rsid w:val="00B97261"/>
    <w:rsid w:val="00B97320"/>
    <w:rsid w:val="00B97782"/>
    <w:rsid w:val="00B97DB2"/>
    <w:rsid w:val="00BA0EBD"/>
    <w:rsid w:val="00BA1A05"/>
    <w:rsid w:val="00BA2682"/>
    <w:rsid w:val="00BA2C10"/>
    <w:rsid w:val="00BA42FC"/>
    <w:rsid w:val="00BA53E5"/>
    <w:rsid w:val="00BA7FF9"/>
    <w:rsid w:val="00BB1344"/>
    <w:rsid w:val="00BB2D90"/>
    <w:rsid w:val="00BB3BDD"/>
    <w:rsid w:val="00BB4D0C"/>
    <w:rsid w:val="00BB65F0"/>
    <w:rsid w:val="00BB74DE"/>
    <w:rsid w:val="00BB7B77"/>
    <w:rsid w:val="00BB7E1D"/>
    <w:rsid w:val="00BC35E5"/>
    <w:rsid w:val="00BC4F4D"/>
    <w:rsid w:val="00BC5038"/>
    <w:rsid w:val="00BC6093"/>
    <w:rsid w:val="00BC60AC"/>
    <w:rsid w:val="00BC68EF"/>
    <w:rsid w:val="00BC7271"/>
    <w:rsid w:val="00BD02B6"/>
    <w:rsid w:val="00BD0DE7"/>
    <w:rsid w:val="00BD1EAE"/>
    <w:rsid w:val="00BD2390"/>
    <w:rsid w:val="00BD3DE7"/>
    <w:rsid w:val="00BD523C"/>
    <w:rsid w:val="00BD66A5"/>
    <w:rsid w:val="00BD6706"/>
    <w:rsid w:val="00BE0511"/>
    <w:rsid w:val="00BE0EB8"/>
    <w:rsid w:val="00BE17A1"/>
    <w:rsid w:val="00BE27D8"/>
    <w:rsid w:val="00BE290F"/>
    <w:rsid w:val="00BE2BAB"/>
    <w:rsid w:val="00BE3F23"/>
    <w:rsid w:val="00BE5CE7"/>
    <w:rsid w:val="00BE66DD"/>
    <w:rsid w:val="00BE6A83"/>
    <w:rsid w:val="00BF009A"/>
    <w:rsid w:val="00BF0342"/>
    <w:rsid w:val="00BF07CF"/>
    <w:rsid w:val="00BF089D"/>
    <w:rsid w:val="00BF08D1"/>
    <w:rsid w:val="00BF1D83"/>
    <w:rsid w:val="00BF204A"/>
    <w:rsid w:val="00BF26B7"/>
    <w:rsid w:val="00BF272A"/>
    <w:rsid w:val="00BF30F7"/>
    <w:rsid w:val="00BF3D9E"/>
    <w:rsid w:val="00BF3E35"/>
    <w:rsid w:val="00BF582F"/>
    <w:rsid w:val="00BF6701"/>
    <w:rsid w:val="00BF7AA7"/>
    <w:rsid w:val="00C00A21"/>
    <w:rsid w:val="00C00B9F"/>
    <w:rsid w:val="00C012CC"/>
    <w:rsid w:val="00C0189E"/>
    <w:rsid w:val="00C01B79"/>
    <w:rsid w:val="00C0342B"/>
    <w:rsid w:val="00C03CF6"/>
    <w:rsid w:val="00C05FB2"/>
    <w:rsid w:val="00C06422"/>
    <w:rsid w:val="00C100FB"/>
    <w:rsid w:val="00C10707"/>
    <w:rsid w:val="00C10DAC"/>
    <w:rsid w:val="00C11576"/>
    <w:rsid w:val="00C11F7F"/>
    <w:rsid w:val="00C1246E"/>
    <w:rsid w:val="00C13775"/>
    <w:rsid w:val="00C13CEB"/>
    <w:rsid w:val="00C14738"/>
    <w:rsid w:val="00C2014D"/>
    <w:rsid w:val="00C207E3"/>
    <w:rsid w:val="00C20A83"/>
    <w:rsid w:val="00C21D4B"/>
    <w:rsid w:val="00C220B3"/>
    <w:rsid w:val="00C22859"/>
    <w:rsid w:val="00C23DE9"/>
    <w:rsid w:val="00C251FF"/>
    <w:rsid w:val="00C26726"/>
    <w:rsid w:val="00C304EF"/>
    <w:rsid w:val="00C305A4"/>
    <w:rsid w:val="00C30896"/>
    <w:rsid w:val="00C32226"/>
    <w:rsid w:val="00C3281F"/>
    <w:rsid w:val="00C32E5D"/>
    <w:rsid w:val="00C334A0"/>
    <w:rsid w:val="00C34BC1"/>
    <w:rsid w:val="00C368DC"/>
    <w:rsid w:val="00C41A38"/>
    <w:rsid w:val="00C420F7"/>
    <w:rsid w:val="00C42C06"/>
    <w:rsid w:val="00C45902"/>
    <w:rsid w:val="00C459F5"/>
    <w:rsid w:val="00C46085"/>
    <w:rsid w:val="00C46B6B"/>
    <w:rsid w:val="00C472FF"/>
    <w:rsid w:val="00C4730D"/>
    <w:rsid w:val="00C4798A"/>
    <w:rsid w:val="00C504E2"/>
    <w:rsid w:val="00C51545"/>
    <w:rsid w:val="00C5182B"/>
    <w:rsid w:val="00C51E71"/>
    <w:rsid w:val="00C52785"/>
    <w:rsid w:val="00C52A89"/>
    <w:rsid w:val="00C53B87"/>
    <w:rsid w:val="00C53EA4"/>
    <w:rsid w:val="00C5432D"/>
    <w:rsid w:val="00C54DF9"/>
    <w:rsid w:val="00C55F07"/>
    <w:rsid w:val="00C56797"/>
    <w:rsid w:val="00C57546"/>
    <w:rsid w:val="00C57839"/>
    <w:rsid w:val="00C57962"/>
    <w:rsid w:val="00C57AE7"/>
    <w:rsid w:val="00C57C65"/>
    <w:rsid w:val="00C60B91"/>
    <w:rsid w:val="00C6155D"/>
    <w:rsid w:val="00C61826"/>
    <w:rsid w:val="00C6223D"/>
    <w:rsid w:val="00C63651"/>
    <w:rsid w:val="00C64310"/>
    <w:rsid w:val="00C64BC8"/>
    <w:rsid w:val="00C64E3A"/>
    <w:rsid w:val="00C65ADA"/>
    <w:rsid w:val="00C65E34"/>
    <w:rsid w:val="00C70804"/>
    <w:rsid w:val="00C754FF"/>
    <w:rsid w:val="00C75729"/>
    <w:rsid w:val="00C8031E"/>
    <w:rsid w:val="00C83965"/>
    <w:rsid w:val="00C8519A"/>
    <w:rsid w:val="00C85896"/>
    <w:rsid w:val="00C868C3"/>
    <w:rsid w:val="00C86BCA"/>
    <w:rsid w:val="00C87773"/>
    <w:rsid w:val="00C87F9B"/>
    <w:rsid w:val="00C916D9"/>
    <w:rsid w:val="00C91CD3"/>
    <w:rsid w:val="00C92E53"/>
    <w:rsid w:val="00C935BD"/>
    <w:rsid w:val="00C94367"/>
    <w:rsid w:val="00C951D1"/>
    <w:rsid w:val="00C964F4"/>
    <w:rsid w:val="00C96E24"/>
    <w:rsid w:val="00C97228"/>
    <w:rsid w:val="00C9759D"/>
    <w:rsid w:val="00CA2952"/>
    <w:rsid w:val="00CA3374"/>
    <w:rsid w:val="00CA3485"/>
    <w:rsid w:val="00CA41AE"/>
    <w:rsid w:val="00CA4BE9"/>
    <w:rsid w:val="00CA6409"/>
    <w:rsid w:val="00CA6F66"/>
    <w:rsid w:val="00CB0051"/>
    <w:rsid w:val="00CB07DE"/>
    <w:rsid w:val="00CB0CC0"/>
    <w:rsid w:val="00CB101F"/>
    <w:rsid w:val="00CB2840"/>
    <w:rsid w:val="00CB2BBF"/>
    <w:rsid w:val="00CB2C08"/>
    <w:rsid w:val="00CB2C6B"/>
    <w:rsid w:val="00CB3178"/>
    <w:rsid w:val="00CB4AC0"/>
    <w:rsid w:val="00CB51D6"/>
    <w:rsid w:val="00CB5A7C"/>
    <w:rsid w:val="00CB6B24"/>
    <w:rsid w:val="00CB6E1E"/>
    <w:rsid w:val="00CB73B5"/>
    <w:rsid w:val="00CB7E36"/>
    <w:rsid w:val="00CC14FA"/>
    <w:rsid w:val="00CC21E0"/>
    <w:rsid w:val="00CC3C16"/>
    <w:rsid w:val="00CD09E3"/>
    <w:rsid w:val="00CD183D"/>
    <w:rsid w:val="00CD22A5"/>
    <w:rsid w:val="00CD2503"/>
    <w:rsid w:val="00CD4ADC"/>
    <w:rsid w:val="00CD6AE2"/>
    <w:rsid w:val="00CE3D8E"/>
    <w:rsid w:val="00CE4637"/>
    <w:rsid w:val="00CE61FA"/>
    <w:rsid w:val="00CE6E5F"/>
    <w:rsid w:val="00CE70DD"/>
    <w:rsid w:val="00CF07A3"/>
    <w:rsid w:val="00CF0FF3"/>
    <w:rsid w:val="00CF1B26"/>
    <w:rsid w:val="00CF2021"/>
    <w:rsid w:val="00CF237F"/>
    <w:rsid w:val="00CF382E"/>
    <w:rsid w:val="00CF3918"/>
    <w:rsid w:val="00CF41B7"/>
    <w:rsid w:val="00CF5B2F"/>
    <w:rsid w:val="00CF66B4"/>
    <w:rsid w:val="00CF6C31"/>
    <w:rsid w:val="00CF700F"/>
    <w:rsid w:val="00D00D7C"/>
    <w:rsid w:val="00D01784"/>
    <w:rsid w:val="00D02A52"/>
    <w:rsid w:val="00D03D47"/>
    <w:rsid w:val="00D04093"/>
    <w:rsid w:val="00D04269"/>
    <w:rsid w:val="00D050CB"/>
    <w:rsid w:val="00D05D24"/>
    <w:rsid w:val="00D06A40"/>
    <w:rsid w:val="00D07BEB"/>
    <w:rsid w:val="00D10B48"/>
    <w:rsid w:val="00D10FD2"/>
    <w:rsid w:val="00D11773"/>
    <w:rsid w:val="00D11A78"/>
    <w:rsid w:val="00D13DE2"/>
    <w:rsid w:val="00D13F73"/>
    <w:rsid w:val="00D140B4"/>
    <w:rsid w:val="00D14E0D"/>
    <w:rsid w:val="00D154D8"/>
    <w:rsid w:val="00D168F1"/>
    <w:rsid w:val="00D16BBB"/>
    <w:rsid w:val="00D16E62"/>
    <w:rsid w:val="00D1718A"/>
    <w:rsid w:val="00D17FA3"/>
    <w:rsid w:val="00D21571"/>
    <w:rsid w:val="00D2246D"/>
    <w:rsid w:val="00D27080"/>
    <w:rsid w:val="00D30071"/>
    <w:rsid w:val="00D30774"/>
    <w:rsid w:val="00D312CF"/>
    <w:rsid w:val="00D323AE"/>
    <w:rsid w:val="00D3329B"/>
    <w:rsid w:val="00D335B0"/>
    <w:rsid w:val="00D35B46"/>
    <w:rsid w:val="00D35BA4"/>
    <w:rsid w:val="00D3643F"/>
    <w:rsid w:val="00D37E7C"/>
    <w:rsid w:val="00D402A3"/>
    <w:rsid w:val="00D404EA"/>
    <w:rsid w:val="00D405A2"/>
    <w:rsid w:val="00D417A9"/>
    <w:rsid w:val="00D42199"/>
    <w:rsid w:val="00D421B8"/>
    <w:rsid w:val="00D43579"/>
    <w:rsid w:val="00D44B35"/>
    <w:rsid w:val="00D451E5"/>
    <w:rsid w:val="00D4622E"/>
    <w:rsid w:val="00D46272"/>
    <w:rsid w:val="00D502FE"/>
    <w:rsid w:val="00D50380"/>
    <w:rsid w:val="00D50706"/>
    <w:rsid w:val="00D508A7"/>
    <w:rsid w:val="00D509DB"/>
    <w:rsid w:val="00D51491"/>
    <w:rsid w:val="00D516B9"/>
    <w:rsid w:val="00D52AF4"/>
    <w:rsid w:val="00D538D8"/>
    <w:rsid w:val="00D545B6"/>
    <w:rsid w:val="00D55FC5"/>
    <w:rsid w:val="00D56647"/>
    <w:rsid w:val="00D569FB"/>
    <w:rsid w:val="00D56E1F"/>
    <w:rsid w:val="00D60E72"/>
    <w:rsid w:val="00D61D54"/>
    <w:rsid w:val="00D61F1C"/>
    <w:rsid w:val="00D647D3"/>
    <w:rsid w:val="00D65430"/>
    <w:rsid w:val="00D66AAA"/>
    <w:rsid w:val="00D7142A"/>
    <w:rsid w:val="00D73F14"/>
    <w:rsid w:val="00D74101"/>
    <w:rsid w:val="00D74165"/>
    <w:rsid w:val="00D75356"/>
    <w:rsid w:val="00D75AE5"/>
    <w:rsid w:val="00D77037"/>
    <w:rsid w:val="00D80089"/>
    <w:rsid w:val="00D803BE"/>
    <w:rsid w:val="00D8150A"/>
    <w:rsid w:val="00D82714"/>
    <w:rsid w:val="00D827C4"/>
    <w:rsid w:val="00D82818"/>
    <w:rsid w:val="00D833A4"/>
    <w:rsid w:val="00D83780"/>
    <w:rsid w:val="00D849B3"/>
    <w:rsid w:val="00D85C84"/>
    <w:rsid w:val="00D86CF1"/>
    <w:rsid w:val="00D86D41"/>
    <w:rsid w:val="00D87B97"/>
    <w:rsid w:val="00D9033A"/>
    <w:rsid w:val="00D906A4"/>
    <w:rsid w:val="00D912E6"/>
    <w:rsid w:val="00D91492"/>
    <w:rsid w:val="00D93C4F"/>
    <w:rsid w:val="00D94B03"/>
    <w:rsid w:val="00D95AA6"/>
    <w:rsid w:val="00D95B03"/>
    <w:rsid w:val="00D95CD4"/>
    <w:rsid w:val="00D95E4E"/>
    <w:rsid w:val="00D973F7"/>
    <w:rsid w:val="00DA0140"/>
    <w:rsid w:val="00DA1C85"/>
    <w:rsid w:val="00DA1D6C"/>
    <w:rsid w:val="00DA2567"/>
    <w:rsid w:val="00DA375D"/>
    <w:rsid w:val="00DA376B"/>
    <w:rsid w:val="00DA3B68"/>
    <w:rsid w:val="00DA5231"/>
    <w:rsid w:val="00DA5857"/>
    <w:rsid w:val="00DA664D"/>
    <w:rsid w:val="00DA7C50"/>
    <w:rsid w:val="00DB0696"/>
    <w:rsid w:val="00DB3ED0"/>
    <w:rsid w:val="00DB4B74"/>
    <w:rsid w:val="00DB4C78"/>
    <w:rsid w:val="00DB543C"/>
    <w:rsid w:val="00DB5B4F"/>
    <w:rsid w:val="00DB63BB"/>
    <w:rsid w:val="00DB64EF"/>
    <w:rsid w:val="00DB6D15"/>
    <w:rsid w:val="00DB7257"/>
    <w:rsid w:val="00DB7A40"/>
    <w:rsid w:val="00DC0351"/>
    <w:rsid w:val="00DC0C2E"/>
    <w:rsid w:val="00DC0DBC"/>
    <w:rsid w:val="00DC0EC0"/>
    <w:rsid w:val="00DC1A06"/>
    <w:rsid w:val="00DC1D0F"/>
    <w:rsid w:val="00DC2965"/>
    <w:rsid w:val="00DC2DD0"/>
    <w:rsid w:val="00DC5402"/>
    <w:rsid w:val="00DC5F93"/>
    <w:rsid w:val="00DC6038"/>
    <w:rsid w:val="00DC6166"/>
    <w:rsid w:val="00DC6637"/>
    <w:rsid w:val="00DC6D79"/>
    <w:rsid w:val="00DC7356"/>
    <w:rsid w:val="00DC78E3"/>
    <w:rsid w:val="00DC7956"/>
    <w:rsid w:val="00DD1717"/>
    <w:rsid w:val="00DD2685"/>
    <w:rsid w:val="00DD2D9C"/>
    <w:rsid w:val="00DD43EF"/>
    <w:rsid w:val="00DD4F72"/>
    <w:rsid w:val="00DD570F"/>
    <w:rsid w:val="00DD5B5B"/>
    <w:rsid w:val="00DD6534"/>
    <w:rsid w:val="00DD6ACA"/>
    <w:rsid w:val="00DD6D20"/>
    <w:rsid w:val="00DD799B"/>
    <w:rsid w:val="00DE06FA"/>
    <w:rsid w:val="00DE08B5"/>
    <w:rsid w:val="00DE1F30"/>
    <w:rsid w:val="00DE2A40"/>
    <w:rsid w:val="00DE3804"/>
    <w:rsid w:val="00DE4EB6"/>
    <w:rsid w:val="00DE58EF"/>
    <w:rsid w:val="00DE5C20"/>
    <w:rsid w:val="00DE6F23"/>
    <w:rsid w:val="00DE7390"/>
    <w:rsid w:val="00DE7806"/>
    <w:rsid w:val="00DE7903"/>
    <w:rsid w:val="00DE7E30"/>
    <w:rsid w:val="00DF1252"/>
    <w:rsid w:val="00DF1E8D"/>
    <w:rsid w:val="00DF283C"/>
    <w:rsid w:val="00DF4D6D"/>
    <w:rsid w:val="00DF4DA8"/>
    <w:rsid w:val="00DF60C3"/>
    <w:rsid w:val="00DF6700"/>
    <w:rsid w:val="00E014B6"/>
    <w:rsid w:val="00E01AA3"/>
    <w:rsid w:val="00E01CF1"/>
    <w:rsid w:val="00E057FD"/>
    <w:rsid w:val="00E0600D"/>
    <w:rsid w:val="00E06A15"/>
    <w:rsid w:val="00E074E9"/>
    <w:rsid w:val="00E07970"/>
    <w:rsid w:val="00E10D15"/>
    <w:rsid w:val="00E11FED"/>
    <w:rsid w:val="00E124BE"/>
    <w:rsid w:val="00E1418A"/>
    <w:rsid w:val="00E14FB6"/>
    <w:rsid w:val="00E167FC"/>
    <w:rsid w:val="00E1697D"/>
    <w:rsid w:val="00E169A4"/>
    <w:rsid w:val="00E213F9"/>
    <w:rsid w:val="00E218E4"/>
    <w:rsid w:val="00E21D5D"/>
    <w:rsid w:val="00E21D84"/>
    <w:rsid w:val="00E22CB2"/>
    <w:rsid w:val="00E23D3F"/>
    <w:rsid w:val="00E23F32"/>
    <w:rsid w:val="00E246DC"/>
    <w:rsid w:val="00E24F2C"/>
    <w:rsid w:val="00E2555F"/>
    <w:rsid w:val="00E276F1"/>
    <w:rsid w:val="00E278F1"/>
    <w:rsid w:val="00E27F88"/>
    <w:rsid w:val="00E33070"/>
    <w:rsid w:val="00E345E9"/>
    <w:rsid w:val="00E354E9"/>
    <w:rsid w:val="00E36282"/>
    <w:rsid w:val="00E36777"/>
    <w:rsid w:val="00E3696A"/>
    <w:rsid w:val="00E37168"/>
    <w:rsid w:val="00E372D7"/>
    <w:rsid w:val="00E37719"/>
    <w:rsid w:val="00E408C6"/>
    <w:rsid w:val="00E40D89"/>
    <w:rsid w:val="00E40FFF"/>
    <w:rsid w:val="00E4127C"/>
    <w:rsid w:val="00E413BC"/>
    <w:rsid w:val="00E41B97"/>
    <w:rsid w:val="00E41D8B"/>
    <w:rsid w:val="00E41F1B"/>
    <w:rsid w:val="00E41F5D"/>
    <w:rsid w:val="00E4397E"/>
    <w:rsid w:val="00E4398D"/>
    <w:rsid w:val="00E45064"/>
    <w:rsid w:val="00E45919"/>
    <w:rsid w:val="00E45D7F"/>
    <w:rsid w:val="00E45FF5"/>
    <w:rsid w:val="00E460B0"/>
    <w:rsid w:val="00E47298"/>
    <w:rsid w:val="00E475AF"/>
    <w:rsid w:val="00E4762E"/>
    <w:rsid w:val="00E5071A"/>
    <w:rsid w:val="00E50BB1"/>
    <w:rsid w:val="00E50BCE"/>
    <w:rsid w:val="00E50D6C"/>
    <w:rsid w:val="00E50F5E"/>
    <w:rsid w:val="00E5236C"/>
    <w:rsid w:val="00E52751"/>
    <w:rsid w:val="00E52DBD"/>
    <w:rsid w:val="00E5300E"/>
    <w:rsid w:val="00E534BD"/>
    <w:rsid w:val="00E53635"/>
    <w:rsid w:val="00E54ED6"/>
    <w:rsid w:val="00E567D4"/>
    <w:rsid w:val="00E56F30"/>
    <w:rsid w:val="00E57818"/>
    <w:rsid w:val="00E60D91"/>
    <w:rsid w:val="00E61A66"/>
    <w:rsid w:val="00E62D89"/>
    <w:rsid w:val="00E63C01"/>
    <w:rsid w:val="00E64351"/>
    <w:rsid w:val="00E643D8"/>
    <w:rsid w:val="00E645E9"/>
    <w:rsid w:val="00E64603"/>
    <w:rsid w:val="00E651B1"/>
    <w:rsid w:val="00E653B9"/>
    <w:rsid w:val="00E66209"/>
    <w:rsid w:val="00E66DD6"/>
    <w:rsid w:val="00E7130F"/>
    <w:rsid w:val="00E7140B"/>
    <w:rsid w:val="00E72189"/>
    <w:rsid w:val="00E72CE8"/>
    <w:rsid w:val="00E73680"/>
    <w:rsid w:val="00E7417C"/>
    <w:rsid w:val="00E745CD"/>
    <w:rsid w:val="00E7524B"/>
    <w:rsid w:val="00E75731"/>
    <w:rsid w:val="00E75B07"/>
    <w:rsid w:val="00E75B1A"/>
    <w:rsid w:val="00E76076"/>
    <w:rsid w:val="00E76565"/>
    <w:rsid w:val="00E7756D"/>
    <w:rsid w:val="00E8075D"/>
    <w:rsid w:val="00E808BB"/>
    <w:rsid w:val="00E81014"/>
    <w:rsid w:val="00E81D42"/>
    <w:rsid w:val="00E82DC8"/>
    <w:rsid w:val="00E83DEF"/>
    <w:rsid w:val="00E841B2"/>
    <w:rsid w:val="00E847D2"/>
    <w:rsid w:val="00E85589"/>
    <w:rsid w:val="00E85E73"/>
    <w:rsid w:val="00E85EBB"/>
    <w:rsid w:val="00E85FA0"/>
    <w:rsid w:val="00E866F2"/>
    <w:rsid w:val="00E91A25"/>
    <w:rsid w:val="00E91C9B"/>
    <w:rsid w:val="00E91F15"/>
    <w:rsid w:val="00E92FF0"/>
    <w:rsid w:val="00E9382B"/>
    <w:rsid w:val="00E94168"/>
    <w:rsid w:val="00E9475C"/>
    <w:rsid w:val="00E9604B"/>
    <w:rsid w:val="00E9782D"/>
    <w:rsid w:val="00E9783C"/>
    <w:rsid w:val="00E978CE"/>
    <w:rsid w:val="00E97C1D"/>
    <w:rsid w:val="00EA0D19"/>
    <w:rsid w:val="00EA0EEE"/>
    <w:rsid w:val="00EA2404"/>
    <w:rsid w:val="00EA3251"/>
    <w:rsid w:val="00EA4040"/>
    <w:rsid w:val="00EA404D"/>
    <w:rsid w:val="00EA4357"/>
    <w:rsid w:val="00EA49FD"/>
    <w:rsid w:val="00EA5652"/>
    <w:rsid w:val="00EA7B2B"/>
    <w:rsid w:val="00EA7BF9"/>
    <w:rsid w:val="00EB02B5"/>
    <w:rsid w:val="00EB0EA9"/>
    <w:rsid w:val="00EB1D58"/>
    <w:rsid w:val="00EB2C44"/>
    <w:rsid w:val="00EB33B3"/>
    <w:rsid w:val="00EB490A"/>
    <w:rsid w:val="00EB6733"/>
    <w:rsid w:val="00EB68C9"/>
    <w:rsid w:val="00EB6EA4"/>
    <w:rsid w:val="00EC47F6"/>
    <w:rsid w:val="00EC4924"/>
    <w:rsid w:val="00EC523D"/>
    <w:rsid w:val="00EC6102"/>
    <w:rsid w:val="00EC65CA"/>
    <w:rsid w:val="00EC741E"/>
    <w:rsid w:val="00ED00FF"/>
    <w:rsid w:val="00ED18D0"/>
    <w:rsid w:val="00ED1E68"/>
    <w:rsid w:val="00ED23D9"/>
    <w:rsid w:val="00ED2937"/>
    <w:rsid w:val="00ED37D8"/>
    <w:rsid w:val="00ED42EF"/>
    <w:rsid w:val="00ED67A8"/>
    <w:rsid w:val="00ED6965"/>
    <w:rsid w:val="00EE2A49"/>
    <w:rsid w:val="00EE2F07"/>
    <w:rsid w:val="00EE33D3"/>
    <w:rsid w:val="00EE36C4"/>
    <w:rsid w:val="00EE3E1B"/>
    <w:rsid w:val="00EE3FD7"/>
    <w:rsid w:val="00EE4419"/>
    <w:rsid w:val="00EE4DFF"/>
    <w:rsid w:val="00EE50E3"/>
    <w:rsid w:val="00EE68B0"/>
    <w:rsid w:val="00EE6B00"/>
    <w:rsid w:val="00EE6F4A"/>
    <w:rsid w:val="00EF043F"/>
    <w:rsid w:val="00EF0C20"/>
    <w:rsid w:val="00EF0C54"/>
    <w:rsid w:val="00EF0EDD"/>
    <w:rsid w:val="00EF1BB4"/>
    <w:rsid w:val="00EF3D34"/>
    <w:rsid w:val="00EF3EE1"/>
    <w:rsid w:val="00EF40FC"/>
    <w:rsid w:val="00EF459F"/>
    <w:rsid w:val="00EF4791"/>
    <w:rsid w:val="00EF4CF6"/>
    <w:rsid w:val="00EF5514"/>
    <w:rsid w:val="00EF5833"/>
    <w:rsid w:val="00EF6DB6"/>
    <w:rsid w:val="00F016F1"/>
    <w:rsid w:val="00F01928"/>
    <w:rsid w:val="00F01CBA"/>
    <w:rsid w:val="00F02325"/>
    <w:rsid w:val="00F025FD"/>
    <w:rsid w:val="00F029A5"/>
    <w:rsid w:val="00F032F4"/>
    <w:rsid w:val="00F0370A"/>
    <w:rsid w:val="00F04065"/>
    <w:rsid w:val="00F04501"/>
    <w:rsid w:val="00F045CD"/>
    <w:rsid w:val="00F04E3C"/>
    <w:rsid w:val="00F052EE"/>
    <w:rsid w:val="00F05349"/>
    <w:rsid w:val="00F05D45"/>
    <w:rsid w:val="00F06FF7"/>
    <w:rsid w:val="00F07DF1"/>
    <w:rsid w:val="00F10491"/>
    <w:rsid w:val="00F12272"/>
    <w:rsid w:val="00F12279"/>
    <w:rsid w:val="00F1257C"/>
    <w:rsid w:val="00F143B4"/>
    <w:rsid w:val="00F158AE"/>
    <w:rsid w:val="00F15F6B"/>
    <w:rsid w:val="00F16DCC"/>
    <w:rsid w:val="00F200F2"/>
    <w:rsid w:val="00F207CA"/>
    <w:rsid w:val="00F20883"/>
    <w:rsid w:val="00F2155C"/>
    <w:rsid w:val="00F21FC9"/>
    <w:rsid w:val="00F22007"/>
    <w:rsid w:val="00F224ED"/>
    <w:rsid w:val="00F228F2"/>
    <w:rsid w:val="00F239A4"/>
    <w:rsid w:val="00F24A21"/>
    <w:rsid w:val="00F24A72"/>
    <w:rsid w:val="00F2507A"/>
    <w:rsid w:val="00F258A7"/>
    <w:rsid w:val="00F25A13"/>
    <w:rsid w:val="00F269D3"/>
    <w:rsid w:val="00F27C89"/>
    <w:rsid w:val="00F31160"/>
    <w:rsid w:val="00F31207"/>
    <w:rsid w:val="00F32E42"/>
    <w:rsid w:val="00F341C1"/>
    <w:rsid w:val="00F34C99"/>
    <w:rsid w:val="00F368EB"/>
    <w:rsid w:val="00F372C5"/>
    <w:rsid w:val="00F377D6"/>
    <w:rsid w:val="00F40AEB"/>
    <w:rsid w:val="00F43B36"/>
    <w:rsid w:val="00F43E2C"/>
    <w:rsid w:val="00F44B1D"/>
    <w:rsid w:val="00F452E6"/>
    <w:rsid w:val="00F466E8"/>
    <w:rsid w:val="00F4737A"/>
    <w:rsid w:val="00F47532"/>
    <w:rsid w:val="00F50E80"/>
    <w:rsid w:val="00F51633"/>
    <w:rsid w:val="00F51D00"/>
    <w:rsid w:val="00F521BA"/>
    <w:rsid w:val="00F52C66"/>
    <w:rsid w:val="00F53F45"/>
    <w:rsid w:val="00F56CBB"/>
    <w:rsid w:val="00F56D76"/>
    <w:rsid w:val="00F5745A"/>
    <w:rsid w:val="00F60321"/>
    <w:rsid w:val="00F6061A"/>
    <w:rsid w:val="00F60E54"/>
    <w:rsid w:val="00F61D78"/>
    <w:rsid w:val="00F62DA9"/>
    <w:rsid w:val="00F63B1A"/>
    <w:rsid w:val="00F646C5"/>
    <w:rsid w:val="00F6505C"/>
    <w:rsid w:val="00F65978"/>
    <w:rsid w:val="00F67D11"/>
    <w:rsid w:val="00F70B5E"/>
    <w:rsid w:val="00F729B1"/>
    <w:rsid w:val="00F72F11"/>
    <w:rsid w:val="00F7369D"/>
    <w:rsid w:val="00F74809"/>
    <w:rsid w:val="00F75499"/>
    <w:rsid w:val="00F762FC"/>
    <w:rsid w:val="00F77236"/>
    <w:rsid w:val="00F77D6F"/>
    <w:rsid w:val="00F80B69"/>
    <w:rsid w:val="00F813BF"/>
    <w:rsid w:val="00F817FC"/>
    <w:rsid w:val="00F818C7"/>
    <w:rsid w:val="00F85829"/>
    <w:rsid w:val="00F85AAE"/>
    <w:rsid w:val="00F87514"/>
    <w:rsid w:val="00F90F20"/>
    <w:rsid w:val="00F91D18"/>
    <w:rsid w:val="00F92918"/>
    <w:rsid w:val="00F93A29"/>
    <w:rsid w:val="00F93DED"/>
    <w:rsid w:val="00F9494F"/>
    <w:rsid w:val="00F965AD"/>
    <w:rsid w:val="00F96FD8"/>
    <w:rsid w:val="00F97BDB"/>
    <w:rsid w:val="00FA1995"/>
    <w:rsid w:val="00FA1CA8"/>
    <w:rsid w:val="00FA3059"/>
    <w:rsid w:val="00FA3AB6"/>
    <w:rsid w:val="00FA4CC6"/>
    <w:rsid w:val="00FA71DD"/>
    <w:rsid w:val="00FB0544"/>
    <w:rsid w:val="00FB1E4D"/>
    <w:rsid w:val="00FB2357"/>
    <w:rsid w:val="00FB4294"/>
    <w:rsid w:val="00FB46DC"/>
    <w:rsid w:val="00FB4F37"/>
    <w:rsid w:val="00FB586E"/>
    <w:rsid w:val="00FB70DF"/>
    <w:rsid w:val="00FB73AB"/>
    <w:rsid w:val="00FB73AF"/>
    <w:rsid w:val="00FC0910"/>
    <w:rsid w:val="00FC0B6D"/>
    <w:rsid w:val="00FC19EC"/>
    <w:rsid w:val="00FC43F4"/>
    <w:rsid w:val="00FC5114"/>
    <w:rsid w:val="00FC58D4"/>
    <w:rsid w:val="00FC5A09"/>
    <w:rsid w:val="00FC5DC8"/>
    <w:rsid w:val="00FC6097"/>
    <w:rsid w:val="00FC71FC"/>
    <w:rsid w:val="00FC75EC"/>
    <w:rsid w:val="00FC7A34"/>
    <w:rsid w:val="00FC7C2A"/>
    <w:rsid w:val="00FD1ED1"/>
    <w:rsid w:val="00FD1EEA"/>
    <w:rsid w:val="00FD488E"/>
    <w:rsid w:val="00FD5595"/>
    <w:rsid w:val="00FD5C05"/>
    <w:rsid w:val="00FD7483"/>
    <w:rsid w:val="00FD78C2"/>
    <w:rsid w:val="00FD79D8"/>
    <w:rsid w:val="00FE0A04"/>
    <w:rsid w:val="00FE0A42"/>
    <w:rsid w:val="00FE0C6F"/>
    <w:rsid w:val="00FE1399"/>
    <w:rsid w:val="00FE2BD5"/>
    <w:rsid w:val="00FE405F"/>
    <w:rsid w:val="00FE45A6"/>
    <w:rsid w:val="00FE5A85"/>
    <w:rsid w:val="00FE6714"/>
    <w:rsid w:val="00FE7DC3"/>
    <w:rsid w:val="00FF0236"/>
    <w:rsid w:val="00FF1B46"/>
    <w:rsid w:val="00FF30CD"/>
    <w:rsid w:val="00FF48EC"/>
    <w:rsid w:val="00FF5383"/>
    <w:rsid w:val="00FF5465"/>
    <w:rsid w:val="00FF6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7D29EE-AFB0-4FFE-BACF-76AC4680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ody Text 3" w:uiPriority="99"/>
    <w:lsdException w:name="Strong" w:qFormat="1"/>
    <w:lsdException w:name="Emphasis" w:uiPriority="20"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153D7"/>
    <w:pPr>
      <w:suppressAutoHyphens/>
    </w:pPr>
    <w:rPr>
      <w:sz w:val="28"/>
      <w:szCs w:val="28"/>
      <w:lang w:eastAsia="ar-SA"/>
    </w:rPr>
  </w:style>
  <w:style w:type="paragraph" w:styleId="1">
    <w:name w:val="heading 1"/>
    <w:aliases w:val="Глава"/>
    <w:basedOn w:val="a0"/>
    <w:next w:val="a0"/>
    <w:link w:val="10"/>
    <w:qFormat/>
    <w:rsid w:val="00422294"/>
    <w:pPr>
      <w:suppressAutoHyphens w:val="0"/>
      <w:autoSpaceDE w:val="0"/>
      <w:autoSpaceDN w:val="0"/>
      <w:adjustRightInd w:val="0"/>
      <w:spacing w:before="108" w:after="108"/>
      <w:jc w:val="center"/>
      <w:outlineLvl w:val="0"/>
    </w:pPr>
    <w:rPr>
      <w:rFonts w:ascii="Arial" w:hAnsi="Arial" w:cs="Arial"/>
      <w:b/>
      <w:bCs/>
      <w:color w:val="26282F"/>
      <w:sz w:val="24"/>
      <w:szCs w:val="24"/>
      <w:lang w:eastAsia="ru-RU"/>
    </w:rPr>
  </w:style>
  <w:style w:type="paragraph" w:styleId="2">
    <w:name w:val="heading 2"/>
    <w:basedOn w:val="a0"/>
    <w:next w:val="a0"/>
    <w:link w:val="20"/>
    <w:semiHidden/>
    <w:unhideWhenUsed/>
    <w:qFormat/>
    <w:rsid w:val="003F7EB6"/>
    <w:pPr>
      <w:keepNext/>
      <w:spacing w:before="240" w:after="60"/>
      <w:outlineLvl w:val="1"/>
    </w:pPr>
    <w:rPr>
      <w:rFonts w:ascii="Calibri Light" w:hAnsi="Calibri Light"/>
      <w:b/>
      <w:bCs/>
      <w:i/>
      <w:iCs/>
    </w:rPr>
  </w:style>
  <w:style w:type="paragraph" w:styleId="3">
    <w:name w:val="heading 3"/>
    <w:basedOn w:val="a0"/>
    <w:next w:val="a0"/>
    <w:link w:val="30"/>
    <w:qFormat/>
    <w:rsid w:val="009E184A"/>
    <w:pPr>
      <w:keepNext/>
      <w:suppressAutoHyphens w:val="0"/>
      <w:jc w:val="center"/>
      <w:outlineLvl w:val="2"/>
    </w:pPr>
    <w:rPr>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4">
    <w:name w:val="Знак4 Знак Знак Знак"/>
    <w:basedOn w:val="a0"/>
    <w:next w:val="a0"/>
    <w:autoRedefine/>
    <w:rsid w:val="003156B9"/>
    <w:pPr>
      <w:spacing w:after="160" w:line="240" w:lineRule="exact"/>
      <w:ind w:left="720" w:hanging="720"/>
      <w:jc w:val="both"/>
    </w:pPr>
    <w:rPr>
      <w:szCs w:val="20"/>
      <w:lang w:val="en-US" w:eastAsia="en-US"/>
    </w:rPr>
  </w:style>
  <w:style w:type="paragraph" w:customStyle="1" w:styleId="ConsPlusNormal">
    <w:name w:val="ConsPlusNormal"/>
    <w:link w:val="ConsPlusNormal0"/>
    <w:rsid w:val="00AA36AB"/>
    <w:pPr>
      <w:suppressAutoHyphens/>
      <w:autoSpaceDE w:val="0"/>
      <w:ind w:firstLine="720"/>
    </w:pPr>
    <w:rPr>
      <w:rFonts w:ascii="Arial" w:eastAsia="Arial" w:hAnsi="Arial" w:cs="Arial"/>
      <w:kern w:val="1"/>
      <w:lang w:eastAsia="ar-SA"/>
    </w:rPr>
  </w:style>
  <w:style w:type="paragraph" w:styleId="a4">
    <w:name w:val="header"/>
    <w:basedOn w:val="a0"/>
    <w:link w:val="a5"/>
    <w:uiPriority w:val="99"/>
    <w:rsid w:val="00AA36AB"/>
    <w:pPr>
      <w:tabs>
        <w:tab w:val="center" w:pos="4677"/>
        <w:tab w:val="right" w:pos="9355"/>
      </w:tabs>
    </w:pPr>
  </w:style>
  <w:style w:type="character" w:styleId="a6">
    <w:name w:val="page number"/>
    <w:basedOn w:val="a1"/>
    <w:rsid w:val="00AA36AB"/>
  </w:style>
  <w:style w:type="paragraph" w:styleId="a7">
    <w:name w:val="Balloon Text"/>
    <w:basedOn w:val="a0"/>
    <w:link w:val="a8"/>
    <w:rsid w:val="00407091"/>
    <w:rPr>
      <w:rFonts w:ascii="Tahoma" w:hAnsi="Tahoma" w:cs="Tahoma"/>
      <w:sz w:val="16"/>
      <w:szCs w:val="16"/>
    </w:rPr>
  </w:style>
  <w:style w:type="paragraph" w:styleId="a9">
    <w:name w:val="Body Text Indent"/>
    <w:basedOn w:val="a0"/>
    <w:link w:val="aa"/>
    <w:rsid w:val="00FB0544"/>
    <w:pPr>
      <w:ind w:firstLine="240"/>
      <w:jc w:val="both"/>
    </w:pPr>
    <w:rPr>
      <w:bCs/>
      <w:color w:val="000000"/>
      <w:szCs w:val="24"/>
    </w:rPr>
  </w:style>
  <w:style w:type="character" w:customStyle="1" w:styleId="aa">
    <w:name w:val="Основной текст с отступом Знак"/>
    <w:link w:val="a9"/>
    <w:rsid w:val="00FB0544"/>
    <w:rPr>
      <w:bCs/>
      <w:color w:val="000000"/>
      <w:sz w:val="28"/>
      <w:szCs w:val="24"/>
      <w:lang w:eastAsia="ar-SA"/>
    </w:rPr>
  </w:style>
  <w:style w:type="paragraph" w:customStyle="1" w:styleId="11">
    <w:name w:val="Знак Знак1 Знак Знак Знак Знак"/>
    <w:basedOn w:val="a0"/>
    <w:rsid w:val="00B30D43"/>
    <w:pPr>
      <w:suppressAutoHyphens w:val="0"/>
      <w:spacing w:before="100" w:beforeAutospacing="1" w:after="100" w:afterAutospacing="1"/>
    </w:pPr>
    <w:rPr>
      <w:rFonts w:ascii="Tahoma" w:hAnsi="Tahoma"/>
      <w:sz w:val="20"/>
      <w:szCs w:val="20"/>
      <w:lang w:val="en-US" w:eastAsia="en-US"/>
    </w:rPr>
  </w:style>
  <w:style w:type="character" w:customStyle="1" w:styleId="ab">
    <w:name w:val="Гипертекстовая ссылка"/>
    <w:rsid w:val="00771D21"/>
    <w:rPr>
      <w:rFonts w:cs="Times New Roman"/>
      <w:color w:val="106BBE"/>
    </w:rPr>
  </w:style>
  <w:style w:type="character" w:customStyle="1" w:styleId="10">
    <w:name w:val="Заголовок 1 Знак"/>
    <w:aliases w:val="Глава Знак"/>
    <w:link w:val="1"/>
    <w:rsid w:val="00422294"/>
    <w:rPr>
      <w:rFonts w:ascii="Arial" w:hAnsi="Arial" w:cs="Arial"/>
      <w:b/>
      <w:bCs/>
      <w:color w:val="26282F"/>
      <w:sz w:val="24"/>
      <w:szCs w:val="24"/>
    </w:rPr>
  </w:style>
  <w:style w:type="paragraph" w:styleId="ac">
    <w:name w:val="Body Text"/>
    <w:aliases w:val="бпОсновной текст"/>
    <w:basedOn w:val="a0"/>
    <w:link w:val="ad"/>
    <w:rsid w:val="00B57A12"/>
    <w:pPr>
      <w:spacing w:after="120"/>
    </w:pPr>
    <w:rPr>
      <w:lang w:val="x-none"/>
    </w:rPr>
  </w:style>
  <w:style w:type="character" w:customStyle="1" w:styleId="ad">
    <w:name w:val="Основной текст Знак"/>
    <w:aliases w:val="бпОсновной текст Знак"/>
    <w:link w:val="ac"/>
    <w:rsid w:val="00B57A12"/>
    <w:rPr>
      <w:sz w:val="28"/>
      <w:szCs w:val="28"/>
      <w:lang w:val="x-none" w:eastAsia="ar-SA"/>
    </w:rPr>
  </w:style>
  <w:style w:type="character" w:styleId="ae">
    <w:name w:val="Hyperlink"/>
    <w:rsid w:val="007F69BA"/>
    <w:rPr>
      <w:color w:val="0000FF"/>
      <w:u w:val="single"/>
    </w:rPr>
  </w:style>
  <w:style w:type="paragraph" w:customStyle="1" w:styleId="ConsPlusTitle">
    <w:name w:val="ConsPlusTitle"/>
    <w:rsid w:val="001E60B0"/>
    <w:pPr>
      <w:widowControl w:val="0"/>
      <w:autoSpaceDE w:val="0"/>
      <w:autoSpaceDN w:val="0"/>
    </w:pPr>
    <w:rPr>
      <w:rFonts w:ascii="Calibri" w:hAnsi="Calibri" w:cs="Calibri"/>
      <w:b/>
      <w:sz w:val="22"/>
    </w:rPr>
  </w:style>
  <w:style w:type="paragraph" w:customStyle="1" w:styleId="headertext">
    <w:name w:val="headertext"/>
    <w:basedOn w:val="a0"/>
    <w:rsid w:val="0065408B"/>
    <w:pPr>
      <w:suppressAutoHyphens w:val="0"/>
      <w:spacing w:before="100" w:beforeAutospacing="1" w:after="100" w:afterAutospacing="1"/>
    </w:pPr>
    <w:rPr>
      <w:sz w:val="24"/>
      <w:szCs w:val="24"/>
      <w:lang w:eastAsia="ru-RU"/>
    </w:rPr>
  </w:style>
  <w:style w:type="character" w:styleId="af">
    <w:name w:val="annotation reference"/>
    <w:uiPriority w:val="99"/>
    <w:unhideWhenUsed/>
    <w:rsid w:val="0065408B"/>
    <w:rPr>
      <w:sz w:val="16"/>
      <w:szCs w:val="16"/>
    </w:rPr>
  </w:style>
  <w:style w:type="paragraph" w:styleId="af0">
    <w:name w:val="Normal (Web)"/>
    <w:basedOn w:val="a0"/>
    <w:unhideWhenUsed/>
    <w:rsid w:val="00B64E96"/>
    <w:pPr>
      <w:suppressAutoHyphens w:val="0"/>
      <w:spacing w:before="100" w:beforeAutospacing="1" w:after="100" w:afterAutospacing="1"/>
    </w:pPr>
    <w:rPr>
      <w:sz w:val="24"/>
      <w:szCs w:val="24"/>
      <w:lang w:eastAsia="ru-RU"/>
    </w:rPr>
  </w:style>
  <w:style w:type="paragraph" w:customStyle="1" w:styleId="ConsPlusNonformat">
    <w:name w:val="ConsPlusNonformat"/>
    <w:rsid w:val="00D973F7"/>
    <w:pPr>
      <w:widowControl w:val="0"/>
      <w:autoSpaceDE w:val="0"/>
      <w:autoSpaceDN w:val="0"/>
    </w:pPr>
    <w:rPr>
      <w:rFonts w:ascii="Courier New" w:hAnsi="Courier New" w:cs="Courier New"/>
    </w:rPr>
  </w:style>
  <w:style w:type="character" w:customStyle="1" w:styleId="a8">
    <w:name w:val="Текст выноски Знак"/>
    <w:link w:val="a7"/>
    <w:rsid w:val="00D973F7"/>
    <w:rPr>
      <w:rFonts w:ascii="Tahoma" w:hAnsi="Tahoma" w:cs="Tahoma"/>
      <w:sz w:val="16"/>
      <w:szCs w:val="16"/>
      <w:lang w:eastAsia="ar-SA"/>
    </w:rPr>
  </w:style>
  <w:style w:type="table" w:styleId="af1">
    <w:name w:val="Table Grid"/>
    <w:basedOn w:val="a2"/>
    <w:uiPriority w:val="99"/>
    <w:rsid w:val="00D973F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Верхний колонтитул Знак"/>
    <w:link w:val="a4"/>
    <w:uiPriority w:val="99"/>
    <w:rsid w:val="00D973F7"/>
    <w:rPr>
      <w:sz w:val="28"/>
      <w:szCs w:val="28"/>
      <w:lang w:eastAsia="ar-SA"/>
    </w:rPr>
  </w:style>
  <w:style w:type="paragraph" w:styleId="af2">
    <w:name w:val="footer"/>
    <w:aliases w:val="Нижний колонтитул Знак Знак Знак Знак Знак,Нижний колонтитул Знак Знак Знак Знак,Нижний колонтитул Знак Знак Знак,Знак3,Нижний колонтитул Знак2 Знак1,Нижний колонтитул Знак Знак3 Знак"/>
    <w:basedOn w:val="a0"/>
    <w:link w:val="af3"/>
    <w:rsid w:val="00D973F7"/>
    <w:pPr>
      <w:tabs>
        <w:tab w:val="center" w:pos="4677"/>
        <w:tab w:val="right" w:pos="9355"/>
      </w:tabs>
      <w:suppressAutoHyphens w:val="0"/>
    </w:pPr>
    <w:rPr>
      <w:sz w:val="24"/>
      <w:szCs w:val="24"/>
      <w:lang w:eastAsia="ru-RU"/>
    </w:rPr>
  </w:style>
  <w:style w:type="character" w:customStyle="1" w:styleId="af3">
    <w:name w:val="Нижний колонтитул Знак"/>
    <w:aliases w:val="Нижний колонтитул Знак Знак Знак Знак Знак Знак,Нижний колонтитул Знак Знак Знак Знак Знак1,Нижний колонтитул Знак Знак Знак Знак1,Знак3 Знак,Нижний колонтитул Знак2 Знак1 Знак,Нижний колонтитул Знак Знак3 Знак Знак"/>
    <w:link w:val="af2"/>
    <w:rsid w:val="00D973F7"/>
    <w:rPr>
      <w:sz w:val="24"/>
      <w:szCs w:val="24"/>
    </w:rPr>
  </w:style>
  <w:style w:type="character" w:styleId="af4">
    <w:name w:val="FollowedHyperlink"/>
    <w:rsid w:val="00D973F7"/>
    <w:rPr>
      <w:color w:val="800080"/>
      <w:u w:val="single"/>
    </w:rPr>
  </w:style>
  <w:style w:type="paragraph" w:customStyle="1" w:styleId="088095CB421E4E02BDC9682AFEE1723A">
    <w:name w:val="088095CB421E4E02BDC9682AFEE1723A"/>
    <w:rsid w:val="00D973F7"/>
    <w:pPr>
      <w:spacing w:after="200" w:line="276" w:lineRule="auto"/>
    </w:pPr>
    <w:rPr>
      <w:rFonts w:ascii="Calibri" w:hAnsi="Calibri"/>
      <w:sz w:val="22"/>
      <w:szCs w:val="22"/>
    </w:rPr>
  </w:style>
  <w:style w:type="paragraph" w:customStyle="1" w:styleId="af5">
    <w:name w:val="Знак"/>
    <w:basedOn w:val="a0"/>
    <w:rsid w:val="00D973F7"/>
    <w:pPr>
      <w:suppressAutoHyphens w:val="0"/>
      <w:spacing w:before="100" w:beforeAutospacing="1" w:after="100" w:afterAutospacing="1"/>
    </w:pPr>
    <w:rPr>
      <w:rFonts w:ascii="Tahoma" w:hAnsi="Tahoma"/>
      <w:sz w:val="20"/>
      <w:szCs w:val="20"/>
      <w:lang w:val="en-US" w:eastAsia="en-US"/>
    </w:rPr>
  </w:style>
  <w:style w:type="paragraph" w:styleId="af6">
    <w:name w:val="footnote text"/>
    <w:basedOn w:val="a0"/>
    <w:link w:val="af7"/>
    <w:uiPriority w:val="99"/>
    <w:unhideWhenUsed/>
    <w:rsid w:val="00D973F7"/>
    <w:pPr>
      <w:suppressAutoHyphens w:val="0"/>
    </w:pPr>
    <w:rPr>
      <w:sz w:val="20"/>
      <w:szCs w:val="20"/>
      <w:lang w:eastAsia="ru-RU"/>
    </w:rPr>
  </w:style>
  <w:style w:type="character" w:customStyle="1" w:styleId="af7">
    <w:name w:val="Текст сноски Знак"/>
    <w:basedOn w:val="a1"/>
    <w:link w:val="af6"/>
    <w:uiPriority w:val="99"/>
    <w:rsid w:val="00D973F7"/>
  </w:style>
  <w:style w:type="character" w:styleId="af8">
    <w:name w:val="footnote reference"/>
    <w:uiPriority w:val="99"/>
    <w:unhideWhenUsed/>
    <w:rsid w:val="00D973F7"/>
    <w:rPr>
      <w:vertAlign w:val="superscript"/>
    </w:rPr>
  </w:style>
  <w:style w:type="paragraph" w:styleId="af9">
    <w:name w:val="annotation text"/>
    <w:basedOn w:val="a0"/>
    <w:link w:val="afa"/>
    <w:uiPriority w:val="99"/>
    <w:unhideWhenUsed/>
    <w:rsid w:val="00D973F7"/>
    <w:pPr>
      <w:suppressAutoHyphens w:val="0"/>
    </w:pPr>
    <w:rPr>
      <w:sz w:val="20"/>
      <w:szCs w:val="20"/>
      <w:lang w:eastAsia="ru-RU"/>
    </w:rPr>
  </w:style>
  <w:style w:type="character" w:customStyle="1" w:styleId="afa">
    <w:name w:val="Текст примечания Знак"/>
    <w:basedOn w:val="a1"/>
    <w:link w:val="af9"/>
    <w:uiPriority w:val="99"/>
    <w:rsid w:val="00D973F7"/>
  </w:style>
  <w:style w:type="paragraph" w:customStyle="1" w:styleId="ConsNormal">
    <w:name w:val="ConsNormal"/>
    <w:rsid w:val="00EA0D19"/>
    <w:pPr>
      <w:autoSpaceDE w:val="0"/>
      <w:autoSpaceDN w:val="0"/>
      <w:adjustRightInd w:val="0"/>
      <w:jc w:val="both"/>
    </w:pPr>
    <w:rPr>
      <w:rFonts w:ascii="Courier New" w:hAnsi="Courier New" w:cs="Courier New"/>
    </w:rPr>
  </w:style>
  <w:style w:type="paragraph" w:customStyle="1" w:styleId="ConsDTNormal">
    <w:name w:val="ConsDTNormal"/>
    <w:uiPriority w:val="99"/>
    <w:rsid w:val="00EA0D19"/>
    <w:pPr>
      <w:autoSpaceDE w:val="0"/>
      <w:autoSpaceDN w:val="0"/>
      <w:adjustRightInd w:val="0"/>
      <w:jc w:val="both"/>
    </w:pPr>
    <w:rPr>
      <w:sz w:val="24"/>
      <w:szCs w:val="24"/>
    </w:rPr>
  </w:style>
  <w:style w:type="paragraph" w:customStyle="1" w:styleId="FORMATTEXT">
    <w:name w:val=".FORMATTEXT"/>
    <w:uiPriority w:val="99"/>
    <w:rsid w:val="00103D84"/>
    <w:pPr>
      <w:widowControl w:val="0"/>
      <w:autoSpaceDE w:val="0"/>
      <w:autoSpaceDN w:val="0"/>
      <w:adjustRightInd w:val="0"/>
    </w:pPr>
    <w:rPr>
      <w:rFonts w:ascii="Arial" w:hAnsi="Arial" w:cs="Arial"/>
    </w:rPr>
  </w:style>
  <w:style w:type="character" w:styleId="afb">
    <w:name w:val="Emphasis"/>
    <w:uiPriority w:val="20"/>
    <w:qFormat/>
    <w:rsid w:val="003742E0"/>
    <w:rPr>
      <w:i/>
      <w:iCs/>
    </w:rPr>
  </w:style>
  <w:style w:type="paragraph" w:customStyle="1" w:styleId="s1">
    <w:name w:val="s_1"/>
    <w:basedOn w:val="a0"/>
    <w:rsid w:val="00503D35"/>
    <w:pPr>
      <w:suppressAutoHyphens w:val="0"/>
      <w:spacing w:before="100" w:beforeAutospacing="1" w:after="100" w:afterAutospacing="1"/>
    </w:pPr>
    <w:rPr>
      <w:sz w:val="24"/>
      <w:szCs w:val="24"/>
      <w:lang w:eastAsia="ru-RU"/>
    </w:rPr>
  </w:style>
  <w:style w:type="paragraph" w:styleId="afc">
    <w:name w:val="annotation subject"/>
    <w:basedOn w:val="af9"/>
    <w:next w:val="af9"/>
    <w:link w:val="afd"/>
    <w:rsid w:val="00FD78C2"/>
    <w:pPr>
      <w:suppressAutoHyphens/>
    </w:pPr>
    <w:rPr>
      <w:b/>
      <w:bCs/>
      <w:lang w:eastAsia="ar-SA"/>
    </w:rPr>
  </w:style>
  <w:style w:type="character" w:customStyle="1" w:styleId="afd">
    <w:name w:val="Тема примечания Знак"/>
    <w:link w:val="afc"/>
    <w:rsid w:val="00FD78C2"/>
    <w:rPr>
      <w:b/>
      <w:bCs/>
      <w:lang w:eastAsia="ar-SA"/>
    </w:rPr>
  </w:style>
  <w:style w:type="character" w:customStyle="1" w:styleId="20">
    <w:name w:val="Заголовок 2 Знак"/>
    <w:link w:val="2"/>
    <w:rsid w:val="003F7EB6"/>
    <w:rPr>
      <w:rFonts w:ascii="Calibri Light" w:eastAsia="Times New Roman" w:hAnsi="Calibri Light" w:cs="Times New Roman"/>
      <w:b/>
      <w:bCs/>
      <w:i/>
      <w:iCs/>
      <w:sz w:val="28"/>
      <w:szCs w:val="28"/>
      <w:lang w:eastAsia="ar-SA"/>
    </w:rPr>
  </w:style>
  <w:style w:type="paragraph" w:customStyle="1" w:styleId="12">
    <w:name w:val="Красная строка1"/>
    <w:basedOn w:val="ac"/>
    <w:rsid w:val="00A24DC2"/>
    <w:pPr>
      <w:ind w:firstLine="210"/>
    </w:pPr>
    <w:rPr>
      <w:szCs w:val="24"/>
      <w:lang w:val="ru-RU"/>
    </w:rPr>
  </w:style>
  <w:style w:type="paragraph" w:customStyle="1" w:styleId="s16">
    <w:name w:val="s_16"/>
    <w:basedOn w:val="a0"/>
    <w:rsid w:val="0035575F"/>
    <w:pPr>
      <w:suppressAutoHyphens w:val="0"/>
      <w:spacing w:before="100" w:beforeAutospacing="1" w:after="100" w:afterAutospacing="1"/>
    </w:pPr>
    <w:rPr>
      <w:sz w:val="24"/>
      <w:szCs w:val="24"/>
      <w:lang w:eastAsia="ru-RU"/>
    </w:rPr>
  </w:style>
  <w:style w:type="character" w:customStyle="1" w:styleId="highlightsearch4">
    <w:name w:val="highlightsearch4"/>
    <w:rsid w:val="006174A0"/>
  </w:style>
  <w:style w:type="paragraph" w:customStyle="1" w:styleId="formattext0">
    <w:name w:val="formattext"/>
    <w:basedOn w:val="a0"/>
    <w:rsid w:val="006737E9"/>
    <w:pPr>
      <w:suppressAutoHyphens w:val="0"/>
      <w:spacing w:before="100" w:beforeAutospacing="1" w:after="100" w:afterAutospacing="1"/>
    </w:pPr>
    <w:rPr>
      <w:sz w:val="24"/>
      <w:szCs w:val="24"/>
      <w:lang w:eastAsia="ru-RU"/>
    </w:rPr>
  </w:style>
  <w:style w:type="character" w:customStyle="1" w:styleId="afe">
    <w:name w:val="Сравнение редакций. Добавленный фрагмент"/>
    <w:uiPriority w:val="99"/>
    <w:rsid w:val="002D36DE"/>
    <w:rPr>
      <w:color w:val="000000"/>
      <w:shd w:val="clear" w:color="auto" w:fill="C1D7FF"/>
    </w:rPr>
  </w:style>
  <w:style w:type="paragraph" w:styleId="aff">
    <w:name w:val="No Spacing"/>
    <w:link w:val="aff0"/>
    <w:uiPriority w:val="1"/>
    <w:qFormat/>
    <w:rsid w:val="00F269D3"/>
    <w:rPr>
      <w:rFonts w:ascii="Calibri" w:eastAsia="Calibri" w:hAnsi="Calibri"/>
      <w:sz w:val="22"/>
      <w:szCs w:val="22"/>
      <w:lang w:eastAsia="en-US"/>
    </w:rPr>
  </w:style>
  <w:style w:type="character" w:customStyle="1" w:styleId="aff0">
    <w:name w:val="Без интервала Знак"/>
    <w:link w:val="aff"/>
    <w:uiPriority w:val="1"/>
    <w:locked/>
    <w:rsid w:val="00F269D3"/>
    <w:rPr>
      <w:rFonts w:ascii="Calibri" w:eastAsia="Calibri" w:hAnsi="Calibri"/>
      <w:sz w:val="22"/>
      <w:szCs w:val="22"/>
      <w:lang w:eastAsia="en-US"/>
    </w:rPr>
  </w:style>
  <w:style w:type="paragraph" w:customStyle="1" w:styleId="Heading">
    <w:name w:val="Heading"/>
    <w:rsid w:val="00BB7B77"/>
    <w:pPr>
      <w:autoSpaceDE w:val="0"/>
      <w:autoSpaceDN w:val="0"/>
      <w:adjustRightInd w:val="0"/>
    </w:pPr>
    <w:rPr>
      <w:rFonts w:ascii="Arial" w:hAnsi="Arial" w:cs="Arial"/>
      <w:b/>
      <w:bCs/>
      <w:sz w:val="22"/>
      <w:szCs w:val="22"/>
    </w:rPr>
  </w:style>
  <w:style w:type="character" w:customStyle="1" w:styleId="aff1">
    <w:name w:val="Цветовое выделение"/>
    <w:uiPriority w:val="99"/>
    <w:qFormat/>
    <w:rsid w:val="003F156F"/>
    <w:rPr>
      <w:b/>
      <w:color w:val="26282F"/>
    </w:rPr>
  </w:style>
  <w:style w:type="paragraph" w:customStyle="1" w:styleId="aff2">
    <w:name w:val="Нормальный (таблица)"/>
    <w:basedOn w:val="a0"/>
    <w:next w:val="a0"/>
    <w:uiPriority w:val="99"/>
    <w:rsid w:val="00F24A72"/>
    <w:pPr>
      <w:widowControl w:val="0"/>
      <w:suppressAutoHyphens w:val="0"/>
      <w:autoSpaceDE w:val="0"/>
      <w:autoSpaceDN w:val="0"/>
      <w:adjustRightInd w:val="0"/>
      <w:jc w:val="both"/>
    </w:pPr>
    <w:rPr>
      <w:rFonts w:ascii="Arial" w:hAnsi="Arial"/>
      <w:sz w:val="24"/>
      <w:szCs w:val="24"/>
      <w:lang w:eastAsia="ru-RU"/>
    </w:rPr>
  </w:style>
  <w:style w:type="character" w:customStyle="1" w:styleId="link">
    <w:name w:val="link"/>
    <w:rsid w:val="00773087"/>
    <w:rPr>
      <w:rFonts w:cs="Times New Roman"/>
      <w:u w:val="none"/>
      <w:effect w:val="none"/>
    </w:rPr>
  </w:style>
  <w:style w:type="table" w:customStyle="1" w:styleId="TableNormal">
    <w:name w:val="Table Normal"/>
    <w:uiPriority w:val="2"/>
    <w:semiHidden/>
    <w:unhideWhenUsed/>
    <w:qFormat/>
    <w:rsid w:val="00E56F3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30">
    <w:name w:val="Заголовок 3 Знак"/>
    <w:basedOn w:val="a1"/>
    <w:link w:val="3"/>
    <w:rsid w:val="009E184A"/>
    <w:rPr>
      <w:sz w:val="28"/>
      <w:szCs w:val="28"/>
    </w:rPr>
  </w:style>
  <w:style w:type="numbering" w:customStyle="1" w:styleId="13">
    <w:name w:val="Нет списка1"/>
    <w:next w:val="a3"/>
    <w:semiHidden/>
    <w:rsid w:val="009E184A"/>
  </w:style>
  <w:style w:type="paragraph" w:customStyle="1" w:styleId="Default">
    <w:name w:val="Default"/>
    <w:rsid w:val="009E184A"/>
    <w:pPr>
      <w:autoSpaceDE w:val="0"/>
      <w:autoSpaceDN w:val="0"/>
      <w:adjustRightInd w:val="0"/>
    </w:pPr>
    <w:rPr>
      <w:color w:val="000000"/>
      <w:sz w:val="24"/>
      <w:szCs w:val="24"/>
    </w:rPr>
  </w:style>
  <w:style w:type="paragraph" w:styleId="aff3">
    <w:name w:val="Block Text"/>
    <w:basedOn w:val="a0"/>
    <w:rsid w:val="009E184A"/>
    <w:pPr>
      <w:widowControl w:val="0"/>
      <w:suppressAutoHyphens w:val="0"/>
      <w:autoSpaceDE w:val="0"/>
      <w:autoSpaceDN w:val="0"/>
      <w:adjustRightInd w:val="0"/>
      <w:spacing w:line="500" w:lineRule="auto"/>
      <w:ind w:left="1880" w:right="1800"/>
      <w:jc w:val="center"/>
    </w:pPr>
    <w:rPr>
      <w:rFonts w:cs="Arial"/>
      <w:b/>
      <w:bCs/>
      <w:sz w:val="20"/>
      <w:szCs w:val="20"/>
      <w:lang w:eastAsia="ru-RU"/>
    </w:rPr>
  </w:style>
  <w:style w:type="paragraph" w:customStyle="1" w:styleId="21">
    <w:name w:val="Основной текст с отступом 21"/>
    <w:basedOn w:val="a0"/>
    <w:rsid w:val="009E184A"/>
    <w:pPr>
      <w:ind w:firstLine="540"/>
      <w:jc w:val="both"/>
    </w:pPr>
    <w:rPr>
      <w:color w:val="000000"/>
      <w:szCs w:val="24"/>
    </w:rPr>
  </w:style>
  <w:style w:type="paragraph" w:customStyle="1" w:styleId="22">
    <w:name w:val="Знак Знак Знак Знак2"/>
    <w:basedOn w:val="a0"/>
    <w:rsid w:val="009E184A"/>
    <w:pPr>
      <w:suppressAutoHyphens w:val="0"/>
      <w:spacing w:before="100" w:beforeAutospacing="1" w:after="100" w:afterAutospacing="1"/>
      <w:jc w:val="both"/>
    </w:pPr>
    <w:rPr>
      <w:rFonts w:ascii="Tahoma" w:hAnsi="Tahoma"/>
      <w:sz w:val="20"/>
      <w:szCs w:val="20"/>
      <w:lang w:val="en-US" w:eastAsia="en-US"/>
    </w:rPr>
  </w:style>
  <w:style w:type="paragraph" w:styleId="a">
    <w:name w:val="List Paragraph"/>
    <w:basedOn w:val="a0"/>
    <w:autoRedefine/>
    <w:uiPriority w:val="34"/>
    <w:qFormat/>
    <w:rsid w:val="003C4FF3"/>
    <w:pPr>
      <w:numPr>
        <w:numId w:val="1"/>
      </w:numPr>
      <w:tabs>
        <w:tab w:val="left" w:pos="1134"/>
      </w:tabs>
      <w:suppressAutoHyphens w:val="0"/>
      <w:contextualSpacing/>
      <w:jc w:val="both"/>
    </w:pPr>
    <w:rPr>
      <w:rFonts w:eastAsia="Calibri"/>
      <w:color w:val="000000" w:themeColor="text1"/>
      <w:szCs w:val="22"/>
      <w:lang w:eastAsia="en-US"/>
    </w:rPr>
  </w:style>
  <w:style w:type="paragraph" w:customStyle="1" w:styleId="ConsTitle">
    <w:name w:val="ConsTitle"/>
    <w:rsid w:val="009E184A"/>
    <w:pPr>
      <w:widowControl w:val="0"/>
      <w:suppressAutoHyphens/>
    </w:pPr>
    <w:rPr>
      <w:rFonts w:ascii="Arial" w:eastAsia="Arial" w:hAnsi="Arial"/>
      <w:b/>
      <w:lang w:eastAsia="ar-SA"/>
    </w:rPr>
  </w:style>
  <w:style w:type="paragraph" w:customStyle="1" w:styleId="aff4">
    <w:name w:val="Заголовок статьи"/>
    <w:basedOn w:val="a0"/>
    <w:next w:val="a0"/>
    <w:uiPriority w:val="99"/>
    <w:rsid w:val="009E184A"/>
    <w:pPr>
      <w:suppressAutoHyphens w:val="0"/>
      <w:autoSpaceDE w:val="0"/>
      <w:autoSpaceDN w:val="0"/>
      <w:adjustRightInd w:val="0"/>
      <w:ind w:left="1612" w:hanging="892"/>
      <w:jc w:val="both"/>
    </w:pPr>
    <w:rPr>
      <w:rFonts w:ascii="Arial" w:eastAsia="Calibri" w:hAnsi="Arial" w:cs="Arial"/>
      <w:sz w:val="24"/>
      <w:szCs w:val="24"/>
      <w:lang w:eastAsia="en-US"/>
    </w:rPr>
  </w:style>
  <w:style w:type="paragraph" w:customStyle="1" w:styleId="aff5">
    <w:name w:val="Прижатый влево"/>
    <w:basedOn w:val="a0"/>
    <w:next w:val="a0"/>
    <w:uiPriority w:val="99"/>
    <w:rsid w:val="009E184A"/>
    <w:pPr>
      <w:suppressAutoHyphens w:val="0"/>
      <w:autoSpaceDE w:val="0"/>
      <w:autoSpaceDN w:val="0"/>
      <w:adjustRightInd w:val="0"/>
    </w:pPr>
    <w:rPr>
      <w:rFonts w:ascii="Arial" w:hAnsi="Arial" w:cs="Arial"/>
      <w:sz w:val="24"/>
      <w:szCs w:val="24"/>
      <w:lang w:eastAsia="ru-RU"/>
    </w:rPr>
  </w:style>
  <w:style w:type="character" w:customStyle="1" w:styleId="FontStyle20">
    <w:name w:val="Font Style20"/>
    <w:rsid w:val="009E184A"/>
    <w:rPr>
      <w:rFonts w:ascii="Times New Roman" w:hAnsi="Times New Roman" w:cs="Times New Roman"/>
      <w:sz w:val="24"/>
      <w:szCs w:val="24"/>
    </w:rPr>
  </w:style>
  <w:style w:type="character" w:customStyle="1" w:styleId="ConsPlusNormal0">
    <w:name w:val="ConsPlusNormal Знак"/>
    <w:link w:val="ConsPlusNormal"/>
    <w:locked/>
    <w:rsid w:val="009E184A"/>
    <w:rPr>
      <w:rFonts w:ascii="Arial" w:eastAsia="Arial" w:hAnsi="Arial" w:cs="Arial"/>
      <w:kern w:val="1"/>
      <w:lang w:eastAsia="ar-SA"/>
    </w:rPr>
  </w:style>
  <w:style w:type="character" w:customStyle="1" w:styleId="FontStyle12">
    <w:name w:val="Font Style12"/>
    <w:uiPriority w:val="99"/>
    <w:rsid w:val="009E184A"/>
    <w:rPr>
      <w:rFonts w:ascii="Times New Roman" w:hAnsi="Times New Roman"/>
      <w:sz w:val="28"/>
    </w:rPr>
  </w:style>
  <w:style w:type="paragraph" w:customStyle="1" w:styleId="Style3">
    <w:name w:val="Style3"/>
    <w:basedOn w:val="a0"/>
    <w:uiPriority w:val="99"/>
    <w:rsid w:val="009E184A"/>
    <w:pPr>
      <w:widowControl w:val="0"/>
      <w:suppressAutoHyphens w:val="0"/>
      <w:autoSpaceDE w:val="0"/>
      <w:autoSpaceDN w:val="0"/>
      <w:adjustRightInd w:val="0"/>
      <w:spacing w:line="259" w:lineRule="exact"/>
      <w:jc w:val="both"/>
    </w:pPr>
    <w:rPr>
      <w:sz w:val="24"/>
      <w:szCs w:val="24"/>
      <w:lang w:eastAsia="ru-RU"/>
    </w:rPr>
  </w:style>
  <w:style w:type="paragraph" w:customStyle="1" w:styleId="Style1">
    <w:name w:val="Style1"/>
    <w:basedOn w:val="a0"/>
    <w:uiPriority w:val="99"/>
    <w:rsid w:val="009E184A"/>
    <w:pPr>
      <w:widowControl w:val="0"/>
      <w:suppressAutoHyphens w:val="0"/>
      <w:autoSpaceDE w:val="0"/>
      <w:autoSpaceDN w:val="0"/>
      <w:adjustRightInd w:val="0"/>
    </w:pPr>
    <w:rPr>
      <w:sz w:val="24"/>
      <w:szCs w:val="24"/>
      <w:lang w:eastAsia="ru-RU"/>
    </w:rPr>
  </w:style>
  <w:style w:type="paragraph" w:customStyle="1" w:styleId="Style2">
    <w:name w:val="Style2"/>
    <w:basedOn w:val="a0"/>
    <w:uiPriority w:val="99"/>
    <w:rsid w:val="009E184A"/>
    <w:pPr>
      <w:widowControl w:val="0"/>
      <w:suppressAutoHyphens w:val="0"/>
      <w:autoSpaceDE w:val="0"/>
      <w:autoSpaceDN w:val="0"/>
      <w:adjustRightInd w:val="0"/>
      <w:spacing w:line="360" w:lineRule="exact"/>
      <w:jc w:val="center"/>
    </w:pPr>
    <w:rPr>
      <w:sz w:val="24"/>
      <w:szCs w:val="24"/>
      <w:lang w:eastAsia="ru-RU"/>
    </w:rPr>
  </w:style>
  <w:style w:type="paragraph" w:customStyle="1" w:styleId="Style4">
    <w:name w:val="Style4"/>
    <w:basedOn w:val="a0"/>
    <w:uiPriority w:val="99"/>
    <w:rsid w:val="009E184A"/>
    <w:pPr>
      <w:widowControl w:val="0"/>
      <w:suppressAutoHyphens w:val="0"/>
      <w:autoSpaceDE w:val="0"/>
      <w:autoSpaceDN w:val="0"/>
      <w:adjustRightInd w:val="0"/>
    </w:pPr>
    <w:rPr>
      <w:sz w:val="24"/>
      <w:szCs w:val="24"/>
      <w:lang w:eastAsia="ru-RU"/>
    </w:rPr>
  </w:style>
  <w:style w:type="character" w:customStyle="1" w:styleId="FontStyle11">
    <w:name w:val="Font Style11"/>
    <w:uiPriority w:val="99"/>
    <w:rsid w:val="009E184A"/>
    <w:rPr>
      <w:rFonts w:ascii="Times New Roman" w:hAnsi="Times New Roman" w:cs="Times New Roman"/>
      <w:b/>
      <w:bCs/>
      <w:spacing w:val="20"/>
      <w:sz w:val="36"/>
      <w:szCs w:val="36"/>
    </w:rPr>
  </w:style>
  <w:style w:type="paragraph" w:styleId="31">
    <w:name w:val="Body Text 3"/>
    <w:basedOn w:val="a0"/>
    <w:link w:val="32"/>
    <w:uiPriority w:val="99"/>
    <w:unhideWhenUsed/>
    <w:rsid w:val="009E184A"/>
    <w:pPr>
      <w:suppressAutoHyphens w:val="0"/>
      <w:spacing w:after="120" w:line="276" w:lineRule="auto"/>
    </w:pPr>
    <w:rPr>
      <w:rFonts w:ascii="Calibri" w:eastAsia="Calibri" w:hAnsi="Calibri"/>
      <w:sz w:val="16"/>
      <w:szCs w:val="16"/>
      <w:lang w:eastAsia="en-US"/>
    </w:rPr>
  </w:style>
  <w:style w:type="character" w:customStyle="1" w:styleId="32">
    <w:name w:val="Основной текст 3 Знак"/>
    <w:basedOn w:val="a1"/>
    <w:link w:val="31"/>
    <w:uiPriority w:val="99"/>
    <w:rsid w:val="009E184A"/>
    <w:rPr>
      <w:rFonts w:ascii="Calibri" w:eastAsia="Calibri" w:hAnsi="Calibri"/>
      <w:sz w:val="16"/>
      <w:szCs w:val="16"/>
      <w:lang w:eastAsia="en-US"/>
    </w:rPr>
  </w:style>
  <w:style w:type="paragraph" w:customStyle="1" w:styleId="14">
    <w:name w:val="марк список 1"/>
    <w:basedOn w:val="a0"/>
    <w:rsid w:val="009E184A"/>
    <w:pPr>
      <w:tabs>
        <w:tab w:val="left" w:pos="360"/>
      </w:tabs>
      <w:suppressAutoHyphens w:val="0"/>
      <w:spacing w:before="120" w:after="120"/>
      <w:jc w:val="both"/>
    </w:pPr>
    <w:rPr>
      <w:sz w:val="24"/>
      <w:szCs w:val="24"/>
    </w:rPr>
  </w:style>
  <w:style w:type="character" w:styleId="aff6">
    <w:name w:val="Strong"/>
    <w:qFormat/>
    <w:rsid w:val="009E184A"/>
    <w:rPr>
      <w:b/>
      <w:bCs/>
    </w:rPr>
  </w:style>
  <w:style w:type="character" w:customStyle="1" w:styleId="FontStyle58">
    <w:name w:val="Font Style58"/>
    <w:uiPriority w:val="99"/>
    <w:qFormat/>
    <w:rsid w:val="009E184A"/>
    <w:rPr>
      <w:rFonts w:ascii="Times New Roman" w:hAnsi="Times New Roman" w:cs="Times New Roman"/>
      <w:sz w:val="22"/>
      <w:szCs w:val="22"/>
    </w:rPr>
  </w:style>
  <w:style w:type="paragraph" w:customStyle="1" w:styleId="s3">
    <w:name w:val="s_3"/>
    <w:basedOn w:val="a0"/>
    <w:rsid w:val="00E9604B"/>
    <w:pPr>
      <w:suppressAutoHyphens w:val="0"/>
      <w:spacing w:before="100" w:beforeAutospacing="1" w:after="100" w:afterAutospacing="1"/>
    </w:pPr>
    <w:rPr>
      <w:sz w:val="24"/>
      <w:szCs w:val="24"/>
      <w:lang w:eastAsia="ru-RU"/>
    </w:rPr>
  </w:style>
  <w:style w:type="paragraph" w:customStyle="1" w:styleId="empty">
    <w:name w:val="empty"/>
    <w:basedOn w:val="a0"/>
    <w:rsid w:val="00E9604B"/>
    <w:pPr>
      <w:suppressAutoHyphens w:val="0"/>
      <w:spacing w:before="100" w:beforeAutospacing="1" w:after="100" w:afterAutospacing="1"/>
    </w:pPr>
    <w:rPr>
      <w:sz w:val="24"/>
      <w:szCs w:val="24"/>
      <w:lang w:eastAsia="ru-RU"/>
    </w:rPr>
  </w:style>
  <w:style w:type="paragraph" w:customStyle="1" w:styleId="s37">
    <w:name w:val="s_37"/>
    <w:basedOn w:val="a0"/>
    <w:rsid w:val="00E9604B"/>
    <w:pPr>
      <w:suppressAutoHyphens w:val="0"/>
      <w:spacing w:before="100" w:beforeAutospacing="1" w:after="100" w:afterAutospacing="1"/>
    </w:pPr>
    <w:rPr>
      <w:sz w:val="24"/>
      <w:szCs w:val="24"/>
      <w:lang w:eastAsia="ru-RU"/>
    </w:rPr>
  </w:style>
  <w:style w:type="paragraph" w:styleId="HTML">
    <w:name w:val="HTML Preformatted"/>
    <w:basedOn w:val="a0"/>
    <w:link w:val="HTML0"/>
    <w:uiPriority w:val="99"/>
    <w:unhideWhenUsed/>
    <w:rsid w:val="00E96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1"/>
    <w:link w:val="HTML"/>
    <w:uiPriority w:val="99"/>
    <w:rsid w:val="00E9604B"/>
    <w:rPr>
      <w:rFonts w:ascii="Courier New" w:hAnsi="Courier New" w:cs="Courier New"/>
    </w:rPr>
  </w:style>
  <w:style w:type="character" w:customStyle="1" w:styleId="s10">
    <w:name w:val="s_10"/>
    <w:basedOn w:val="a1"/>
    <w:rsid w:val="00E9604B"/>
  </w:style>
  <w:style w:type="paragraph" w:customStyle="1" w:styleId="s9">
    <w:name w:val="s_9"/>
    <w:basedOn w:val="a0"/>
    <w:rsid w:val="00E9604B"/>
    <w:pPr>
      <w:suppressAutoHyphens w:val="0"/>
      <w:spacing w:before="100" w:beforeAutospacing="1" w:after="100" w:afterAutospacing="1"/>
    </w:pPr>
    <w:rPr>
      <w:sz w:val="24"/>
      <w:szCs w:val="24"/>
      <w:lang w:eastAsia="ru-RU"/>
    </w:rPr>
  </w:style>
  <w:style w:type="table" w:customStyle="1" w:styleId="15">
    <w:name w:val="Сетка таблицы1"/>
    <w:basedOn w:val="a2"/>
    <w:next w:val="af1"/>
    <w:uiPriority w:val="59"/>
    <w:rsid w:val="00E9604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Placeholder Text"/>
    <w:basedOn w:val="a1"/>
    <w:uiPriority w:val="99"/>
    <w:semiHidden/>
    <w:rsid w:val="00E960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86070">
      <w:bodyDiv w:val="1"/>
      <w:marLeft w:val="0"/>
      <w:marRight w:val="0"/>
      <w:marTop w:val="0"/>
      <w:marBottom w:val="0"/>
      <w:divBdr>
        <w:top w:val="none" w:sz="0" w:space="0" w:color="auto"/>
        <w:left w:val="none" w:sz="0" w:space="0" w:color="auto"/>
        <w:bottom w:val="none" w:sz="0" w:space="0" w:color="auto"/>
        <w:right w:val="none" w:sz="0" w:space="0" w:color="auto"/>
      </w:divBdr>
      <w:divsChild>
        <w:div w:id="345445981">
          <w:marLeft w:val="0"/>
          <w:marRight w:val="0"/>
          <w:marTop w:val="0"/>
          <w:marBottom w:val="0"/>
          <w:divBdr>
            <w:top w:val="none" w:sz="0" w:space="0" w:color="auto"/>
            <w:left w:val="none" w:sz="0" w:space="0" w:color="auto"/>
            <w:bottom w:val="none" w:sz="0" w:space="0" w:color="auto"/>
            <w:right w:val="none" w:sz="0" w:space="0" w:color="auto"/>
          </w:divBdr>
          <w:divsChild>
            <w:div w:id="1918786880">
              <w:marLeft w:val="0"/>
              <w:marRight w:val="0"/>
              <w:marTop w:val="0"/>
              <w:marBottom w:val="0"/>
              <w:divBdr>
                <w:top w:val="none" w:sz="0" w:space="0" w:color="auto"/>
                <w:left w:val="none" w:sz="0" w:space="0" w:color="auto"/>
                <w:bottom w:val="none" w:sz="0" w:space="0" w:color="auto"/>
                <w:right w:val="none" w:sz="0" w:space="0" w:color="auto"/>
              </w:divBdr>
              <w:divsChild>
                <w:div w:id="723911086">
                  <w:marLeft w:val="0"/>
                  <w:marRight w:val="0"/>
                  <w:marTop w:val="0"/>
                  <w:marBottom w:val="0"/>
                  <w:divBdr>
                    <w:top w:val="none" w:sz="0" w:space="0" w:color="auto"/>
                    <w:left w:val="none" w:sz="0" w:space="0" w:color="auto"/>
                    <w:bottom w:val="none" w:sz="0" w:space="0" w:color="auto"/>
                    <w:right w:val="none" w:sz="0" w:space="0" w:color="auto"/>
                  </w:divBdr>
                  <w:divsChild>
                    <w:div w:id="1297102703">
                      <w:marLeft w:val="0"/>
                      <w:marRight w:val="0"/>
                      <w:marTop w:val="0"/>
                      <w:marBottom w:val="0"/>
                      <w:divBdr>
                        <w:top w:val="none" w:sz="0" w:space="0" w:color="auto"/>
                        <w:left w:val="none" w:sz="0" w:space="0" w:color="auto"/>
                        <w:bottom w:val="none" w:sz="0" w:space="0" w:color="auto"/>
                        <w:right w:val="none" w:sz="0" w:space="0" w:color="auto"/>
                      </w:divBdr>
                      <w:divsChild>
                        <w:div w:id="1720132172">
                          <w:marLeft w:val="0"/>
                          <w:marRight w:val="0"/>
                          <w:marTop w:val="0"/>
                          <w:marBottom w:val="0"/>
                          <w:divBdr>
                            <w:top w:val="none" w:sz="0" w:space="0" w:color="auto"/>
                            <w:left w:val="none" w:sz="0" w:space="0" w:color="auto"/>
                            <w:bottom w:val="none" w:sz="0" w:space="0" w:color="auto"/>
                            <w:right w:val="none" w:sz="0" w:space="0" w:color="auto"/>
                          </w:divBdr>
                          <w:divsChild>
                            <w:div w:id="1857621789">
                              <w:marLeft w:val="0"/>
                              <w:marRight w:val="0"/>
                              <w:marTop w:val="0"/>
                              <w:marBottom w:val="0"/>
                              <w:divBdr>
                                <w:top w:val="none" w:sz="0" w:space="0" w:color="auto"/>
                                <w:left w:val="none" w:sz="0" w:space="0" w:color="auto"/>
                                <w:bottom w:val="none" w:sz="0" w:space="0" w:color="auto"/>
                                <w:right w:val="none" w:sz="0" w:space="0" w:color="auto"/>
                              </w:divBdr>
                              <w:divsChild>
                                <w:div w:id="582572254">
                                  <w:marLeft w:val="0"/>
                                  <w:marRight w:val="0"/>
                                  <w:marTop w:val="0"/>
                                  <w:marBottom w:val="0"/>
                                  <w:divBdr>
                                    <w:top w:val="none" w:sz="0" w:space="0" w:color="auto"/>
                                    <w:left w:val="none" w:sz="0" w:space="0" w:color="auto"/>
                                    <w:bottom w:val="none" w:sz="0" w:space="0" w:color="auto"/>
                                    <w:right w:val="none" w:sz="0" w:space="0" w:color="auto"/>
                                  </w:divBdr>
                                  <w:divsChild>
                                    <w:div w:id="1919828954">
                                      <w:marLeft w:val="0"/>
                                      <w:marRight w:val="0"/>
                                      <w:marTop w:val="0"/>
                                      <w:marBottom w:val="0"/>
                                      <w:divBdr>
                                        <w:top w:val="none" w:sz="0" w:space="0" w:color="auto"/>
                                        <w:left w:val="none" w:sz="0" w:space="0" w:color="auto"/>
                                        <w:bottom w:val="none" w:sz="0" w:space="0" w:color="auto"/>
                                        <w:right w:val="none" w:sz="0" w:space="0" w:color="auto"/>
                                      </w:divBdr>
                                      <w:divsChild>
                                        <w:div w:id="495918222">
                                          <w:marLeft w:val="0"/>
                                          <w:marRight w:val="0"/>
                                          <w:marTop w:val="0"/>
                                          <w:marBottom w:val="0"/>
                                          <w:divBdr>
                                            <w:top w:val="none" w:sz="0" w:space="0" w:color="auto"/>
                                            <w:left w:val="none" w:sz="0" w:space="0" w:color="auto"/>
                                            <w:bottom w:val="none" w:sz="0" w:space="0" w:color="auto"/>
                                            <w:right w:val="none" w:sz="0" w:space="0" w:color="auto"/>
                                          </w:divBdr>
                                          <w:divsChild>
                                            <w:div w:id="537426683">
                                              <w:marLeft w:val="0"/>
                                              <w:marRight w:val="0"/>
                                              <w:marTop w:val="0"/>
                                              <w:marBottom w:val="0"/>
                                              <w:divBdr>
                                                <w:top w:val="none" w:sz="0" w:space="0" w:color="auto"/>
                                                <w:left w:val="none" w:sz="0" w:space="0" w:color="auto"/>
                                                <w:bottom w:val="none" w:sz="0" w:space="0" w:color="auto"/>
                                                <w:right w:val="none" w:sz="0" w:space="0" w:color="auto"/>
                                              </w:divBdr>
                                              <w:divsChild>
                                                <w:div w:id="1767340001">
                                                  <w:marLeft w:val="0"/>
                                                  <w:marRight w:val="0"/>
                                                  <w:marTop w:val="0"/>
                                                  <w:marBottom w:val="0"/>
                                                  <w:divBdr>
                                                    <w:top w:val="none" w:sz="0" w:space="0" w:color="auto"/>
                                                    <w:left w:val="none" w:sz="0" w:space="0" w:color="auto"/>
                                                    <w:bottom w:val="none" w:sz="0" w:space="0" w:color="auto"/>
                                                    <w:right w:val="none" w:sz="0" w:space="0" w:color="auto"/>
                                                  </w:divBdr>
                                                  <w:divsChild>
                                                    <w:div w:id="249892214">
                                                      <w:marLeft w:val="0"/>
                                                      <w:marRight w:val="0"/>
                                                      <w:marTop w:val="0"/>
                                                      <w:marBottom w:val="0"/>
                                                      <w:divBdr>
                                                        <w:top w:val="none" w:sz="0" w:space="0" w:color="auto"/>
                                                        <w:left w:val="none" w:sz="0" w:space="0" w:color="auto"/>
                                                        <w:bottom w:val="none" w:sz="0" w:space="0" w:color="auto"/>
                                                        <w:right w:val="none" w:sz="0" w:space="0" w:color="auto"/>
                                                      </w:divBdr>
                                                      <w:divsChild>
                                                        <w:div w:id="965504862">
                                                          <w:marLeft w:val="0"/>
                                                          <w:marRight w:val="0"/>
                                                          <w:marTop w:val="0"/>
                                                          <w:marBottom w:val="0"/>
                                                          <w:divBdr>
                                                            <w:top w:val="none" w:sz="0" w:space="0" w:color="auto"/>
                                                            <w:left w:val="none" w:sz="0" w:space="0" w:color="auto"/>
                                                            <w:bottom w:val="none" w:sz="0" w:space="0" w:color="auto"/>
                                                            <w:right w:val="none" w:sz="0" w:space="0" w:color="auto"/>
                                                          </w:divBdr>
                                                          <w:divsChild>
                                                            <w:div w:id="451091389">
                                                              <w:marLeft w:val="0"/>
                                                              <w:marRight w:val="0"/>
                                                              <w:marTop w:val="0"/>
                                                              <w:marBottom w:val="0"/>
                                                              <w:divBdr>
                                                                <w:top w:val="none" w:sz="0" w:space="0" w:color="auto"/>
                                                                <w:left w:val="none" w:sz="0" w:space="0" w:color="auto"/>
                                                                <w:bottom w:val="none" w:sz="0" w:space="0" w:color="auto"/>
                                                                <w:right w:val="none" w:sz="0" w:space="0" w:color="auto"/>
                                                              </w:divBdr>
                                                              <w:divsChild>
                                                                <w:div w:id="51732214">
                                                                  <w:marLeft w:val="0"/>
                                                                  <w:marRight w:val="0"/>
                                                                  <w:marTop w:val="0"/>
                                                                  <w:marBottom w:val="0"/>
                                                                  <w:divBdr>
                                                                    <w:top w:val="none" w:sz="0" w:space="0" w:color="auto"/>
                                                                    <w:left w:val="none" w:sz="0" w:space="0" w:color="auto"/>
                                                                    <w:bottom w:val="none" w:sz="0" w:space="0" w:color="auto"/>
                                                                    <w:right w:val="none" w:sz="0" w:space="0" w:color="auto"/>
                                                                  </w:divBdr>
                                                                  <w:divsChild>
                                                                    <w:div w:id="742946918">
                                                                      <w:marLeft w:val="0"/>
                                                                      <w:marRight w:val="0"/>
                                                                      <w:marTop w:val="0"/>
                                                                      <w:marBottom w:val="0"/>
                                                                      <w:divBdr>
                                                                        <w:top w:val="none" w:sz="0" w:space="0" w:color="auto"/>
                                                                        <w:left w:val="none" w:sz="0" w:space="0" w:color="auto"/>
                                                                        <w:bottom w:val="none" w:sz="0" w:space="0" w:color="auto"/>
                                                                        <w:right w:val="none" w:sz="0" w:space="0" w:color="auto"/>
                                                                      </w:divBdr>
                                                                      <w:divsChild>
                                                                        <w:div w:id="1997105304">
                                                                          <w:marLeft w:val="0"/>
                                                                          <w:marRight w:val="0"/>
                                                                          <w:marTop w:val="0"/>
                                                                          <w:marBottom w:val="0"/>
                                                                          <w:divBdr>
                                                                            <w:top w:val="none" w:sz="0" w:space="0" w:color="auto"/>
                                                                            <w:left w:val="none" w:sz="0" w:space="0" w:color="auto"/>
                                                                            <w:bottom w:val="none" w:sz="0" w:space="0" w:color="auto"/>
                                                                            <w:right w:val="none" w:sz="0" w:space="0" w:color="auto"/>
                                                                          </w:divBdr>
                                                                          <w:divsChild>
                                                                            <w:div w:id="16713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3723719">
      <w:bodyDiv w:val="1"/>
      <w:marLeft w:val="0"/>
      <w:marRight w:val="0"/>
      <w:marTop w:val="0"/>
      <w:marBottom w:val="0"/>
      <w:divBdr>
        <w:top w:val="none" w:sz="0" w:space="0" w:color="auto"/>
        <w:left w:val="none" w:sz="0" w:space="0" w:color="auto"/>
        <w:bottom w:val="none" w:sz="0" w:space="0" w:color="auto"/>
        <w:right w:val="none" w:sz="0" w:space="0" w:color="auto"/>
      </w:divBdr>
    </w:div>
    <w:div w:id="346256256">
      <w:bodyDiv w:val="1"/>
      <w:marLeft w:val="0"/>
      <w:marRight w:val="0"/>
      <w:marTop w:val="0"/>
      <w:marBottom w:val="0"/>
      <w:divBdr>
        <w:top w:val="none" w:sz="0" w:space="0" w:color="auto"/>
        <w:left w:val="none" w:sz="0" w:space="0" w:color="auto"/>
        <w:bottom w:val="none" w:sz="0" w:space="0" w:color="auto"/>
        <w:right w:val="none" w:sz="0" w:space="0" w:color="auto"/>
      </w:divBdr>
    </w:div>
    <w:div w:id="389427572">
      <w:bodyDiv w:val="1"/>
      <w:marLeft w:val="0"/>
      <w:marRight w:val="0"/>
      <w:marTop w:val="0"/>
      <w:marBottom w:val="0"/>
      <w:divBdr>
        <w:top w:val="none" w:sz="0" w:space="0" w:color="auto"/>
        <w:left w:val="none" w:sz="0" w:space="0" w:color="auto"/>
        <w:bottom w:val="none" w:sz="0" w:space="0" w:color="auto"/>
        <w:right w:val="none" w:sz="0" w:space="0" w:color="auto"/>
      </w:divBdr>
    </w:div>
    <w:div w:id="431242783">
      <w:bodyDiv w:val="1"/>
      <w:marLeft w:val="0"/>
      <w:marRight w:val="0"/>
      <w:marTop w:val="0"/>
      <w:marBottom w:val="0"/>
      <w:divBdr>
        <w:top w:val="none" w:sz="0" w:space="0" w:color="auto"/>
        <w:left w:val="none" w:sz="0" w:space="0" w:color="auto"/>
        <w:bottom w:val="none" w:sz="0" w:space="0" w:color="auto"/>
        <w:right w:val="none" w:sz="0" w:space="0" w:color="auto"/>
      </w:divBdr>
    </w:div>
    <w:div w:id="435638066">
      <w:bodyDiv w:val="1"/>
      <w:marLeft w:val="0"/>
      <w:marRight w:val="0"/>
      <w:marTop w:val="0"/>
      <w:marBottom w:val="0"/>
      <w:divBdr>
        <w:top w:val="none" w:sz="0" w:space="0" w:color="auto"/>
        <w:left w:val="none" w:sz="0" w:space="0" w:color="auto"/>
        <w:bottom w:val="none" w:sz="0" w:space="0" w:color="auto"/>
        <w:right w:val="none" w:sz="0" w:space="0" w:color="auto"/>
      </w:divBdr>
    </w:div>
    <w:div w:id="518083842">
      <w:bodyDiv w:val="1"/>
      <w:marLeft w:val="0"/>
      <w:marRight w:val="0"/>
      <w:marTop w:val="0"/>
      <w:marBottom w:val="0"/>
      <w:divBdr>
        <w:top w:val="none" w:sz="0" w:space="0" w:color="auto"/>
        <w:left w:val="none" w:sz="0" w:space="0" w:color="auto"/>
        <w:bottom w:val="none" w:sz="0" w:space="0" w:color="auto"/>
        <w:right w:val="none" w:sz="0" w:space="0" w:color="auto"/>
      </w:divBdr>
    </w:div>
    <w:div w:id="570970787">
      <w:bodyDiv w:val="1"/>
      <w:marLeft w:val="0"/>
      <w:marRight w:val="0"/>
      <w:marTop w:val="0"/>
      <w:marBottom w:val="0"/>
      <w:divBdr>
        <w:top w:val="none" w:sz="0" w:space="0" w:color="auto"/>
        <w:left w:val="none" w:sz="0" w:space="0" w:color="auto"/>
        <w:bottom w:val="none" w:sz="0" w:space="0" w:color="auto"/>
        <w:right w:val="none" w:sz="0" w:space="0" w:color="auto"/>
      </w:divBdr>
      <w:divsChild>
        <w:div w:id="1202016416">
          <w:marLeft w:val="0"/>
          <w:marRight w:val="0"/>
          <w:marTop w:val="0"/>
          <w:marBottom w:val="0"/>
          <w:divBdr>
            <w:top w:val="none" w:sz="0" w:space="0" w:color="auto"/>
            <w:left w:val="none" w:sz="0" w:space="0" w:color="auto"/>
            <w:bottom w:val="none" w:sz="0" w:space="0" w:color="auto"/>
            <w:right w:val="none" w:sz="0" w:space="0" w:color="auto"/>
          </w:divBdr>
          <w:divsChild>
            <w:div w:id="1325207598">
              <w:marLeft w:val="0"/>
              <w:marRight w:val="0"/>
              <w:marTop w:val="0"/>
              <w:marBottom w:val="0"/>
              <w:divBdr>
                <w:top w:val="none" w:sz="0" w:space="0" w:color="auto"/>
                <w:left w:val="none" w:sz="0" w:space="0" w:color="auto"/>
                <w:bottom w:val="none" w:sz="0" w:space="0" w:color="auto"/>
                <w:right w:val="none" w:sz="0" w:space="0" w:color="auto"/>
              </w:divBdr>
              <w:divsChild>
                <w:div w:id="1488471033">
                  <w:marLeft w:val="0"/>
                  <w:marRight w:val="0"/>
                  <w:marTop w:val="0"/>
                  <w:marBottom w:val="0"/>
                  <w:divBdr>
                    <w:top w:val="none" w:sz="0" w:space="0" w:color="auto"/>
                    <w:left w:val="none" w:sz="0" w:space="0" w:color="auto"/>
                    <w:bottom w:val="none" w:sz="0" w:space="0" w:color="auto"/>
                    <w:right w:val="none" w:sz="0" w:space="0" w:color="auto"/>
                  </w:divBdr>
                  <w:divsChild>
                    <w:div w:id="710616919">
                      <w:marLeft w:val="0"/>
                      <w:marRight w:val="0"/>
                      <w:marTop w:val="0"/>
                      <w:marBottom w:val="0"/>
                      <w:divBdr>
                        <w:top w:val="none" w:sz="0" w:space="0" w:color="auto"/>
                        <w:left w:val="none" w:sz="0" w:space="0" w:color="auto"/>
                        <w:bottom w:val="none" w:sz="0" w:space="0" w:color="auto"/>
                        <w:right w:val="none" w:sz="0" w:space="0" w:color="auto"/>
                      </w:divBdr>
                      <w:divsChild>
                        <w:div w:id="19164295">
                          <w:marLeft w:val="0"/>
                          <w:marRight w:val="0"/>
                          <w:marTop w:val="0"/>
                          <w:marBottom w:val="0"/>
                          <w:divBdr>
                            <w:top w:val="none" w:sz="0" w:space="0" w:color="auto"/>
                            <w:left w:val="none" w:sz="0" w:space="0" w:color="auto"/>
                            <w:bottom w:val="none" w:sz="0" w:space="0" w:color="auto"/>
                            <w:right w:val="none" w:sz="0" w:space="0" w:color="auto"/>
                          </w:divBdr>
                          <w:divsChild>
                            <w:div w:id="1186943766">
                              <w:marLeft w:val="0"/>
                              <w:marRight w:val="0"/>
                              <w:marTop w:val="0"/>
                              <w:marBottom w:val="0"/>
                              <w:divBdr>
                                <w:top w:val="none" w:sz="0" w:space="0" w:color="auto"/>
                                <w:left w:val="none" w:sz="0" w:space="0" w:color="auto"/>
                                <w:bottom w:val="none" w:sz="0" w:space="0" w:color="auto"/>
                                <w:right w:val="none" w:sz="0" w:space="0" w:color="auto"/>
                              </w:divBdr>
                              <w:divsChild>
                                <w:div w:id="2014600917">
                                  <w:marLeft w:val="0"/>
                                  <w:marRight w:val="0"/>
                                  <w:marTop w:val="0"/>
                                  <w:marBottom w:val="0"/>
                                  <w:divBdr>
                                    <w:top w:val="none" w:sz="0" w:space="0" w:color="auto"/>
                                    <w:left w:val="none" w:sz="0" w:space="0" w:color="auto"/>
                                    <w:bottom w:val="none" w:sz="0" w:space="0" w:color="auto"/>
                                    <w:right w:val="none" w:sz="0" w:space="0" w:color="auto"/>
                                  </w:divBdr>
                                  <w:divsChild>
                                    <w:div w:id="1795757878">
                                      <w:marLeft w:val="0"/>
                                      <w:marRight w:val="0"/>
                                      <w:marTop w:val="0"/>
                                      <w:marBottom w:val="0"/>
                                      <w:divBdr>
                                        <w:top w:val="none" w:sz="0" w:space="0" w:color="auto"/>
                                        <w:left w:val="none" w:sz="0" w:space="0" w:color="auto"/>
                                        <w:bottom w:val="none" w:sz="0" w:space="0" w:color="auto"/>
                                        <w:right w:val="none" w:sz="0" w:space="0" w:color="auto"/>
                                      </w:divBdr>
                                      <w:divsChild>
                                        <w:div w:id="1562404574">
                                          <w:marLeft w:val="0"/>
                                          <w:marRight w:val="0"/>
                                          <w:marTop w:val="0"/>
                                          <w:marBottom w:val="0"/>
                                          <w:divBdr>
                                            <w:top w:val="none" w:sz="0" w:space="0" w:color="auto"/>
                                            <w:left w:val="none" w:sz="0" w:space="0" w:color="auto"/>
                                            <w:bottom w:val="none" w:sz="0" w:space="0" w:color="auto"/>
                                            <w:right w:val="none" w:sz="0" w:space="0" w:color="auto"/>
                                          </w:divBdr>
                                          <w:divsChild>
                                            <w:div w:id="847522581">
                                              <w:marLeft w:val="0"/>
                                              <w:marRight w:val="0"/>
                                              <w:marTop w:val="0"/>
                                              <w:marBottom w:val="0"/>
                                              <w:divBdr>
                                                <w:top w:val="none" w:sz="0" w:space="0" w:color="auto"/>
                                                <w:left w:val="none" w:sz="0" w:space="0" w:color="auto"/>
                                                <w:bottom w:val="none" w:sz="0" w:space="0" w:color="auto"/>
                                                <w:right w:val="none" w:sz="0" w:space="0" w:color="auto"/>
                                              </w:divBdr>
                                              <w:divsChild>
                                                <w:div w:id="454182708">
                                                  <w:marLeft w:val="0"/>
                                                  <w:marRight w:val="0"/>
                                                  <w:marTop w:val="0"/>
                                                  <w:marBottom w:val="0"/>
                                                  <w:divBdr>
                                                    <w:top w:val="none" w:sz="0" w:space="0" w:color="auto"/>
                                                    <w:left w:val="none" w:sz="0" w:space="0" w:color="auto"/>
                                                    <w:bottom w:val="none" w:sz="0" w:space="0" w:color="auto"/>
                                                    <w:right w:val="none" w:sz="0" w:space="0" w:color="auto"/>
                                                  </w:divBdr>
                                                  <w:divsChild>
                                                    <w:div w:id="2102338243">
                                                      <w:marLeft w:val="0"/>
                                                      <w:marRight w:val="0"/>
                                                      <w:marTop w:val="0"/>
                                                      <w:marBottom w:val="0"/>
                                                      <w:divBdr>
                                                        <w:top w:val="none" w:sz="0" w:space="0" w:color="auto"/>
                                                        <w:left w:val="none" w:sz="0" w:space="0" w:color="auto"/>
                                                        <w:bottom w:val="none" w:sz="0" w:space="0" w:color="auto"/>
                                                        <w:right w:val="none" w:sz="0" w:space="0" w:color="auto"/>
                                                      </w:divBdr>
                                                      <w:divsChild>
                                                        <w:div w:id="1985350420">
                                                          <w:marLeft w:val="0"/>
                                                          <w:marRight w:val="0"/>
                                                          <w:marTop w:val="0"/>
                                                          <w:marBottom w:val="0"/>
                                                          <w:divBdr>
                                                            <w:top w:val="none" w:sz="0" w:space="0" w:color="auto"/>
                                                            <w:left w:val="none" w:sz="0" w:space="0" w:color="auto"/>
                                                            <w:bottom w:val="none" w:sz="0" w:space="0" w:color="auto"/>
                                                            <w:right w:val="none" w:sz="0" w:space="0" w:color="auto"/>
                                                          </w:divBdr>
                                                          <w:divsChild>
                                                            <w:div w:id="1640110552">
                                                              <w:marLeft w:val="0"/>
                                                              <w:marRight w:val="0"/>
                                                              <w:marTop w:val="0"/>
                                                              <w:marBottom w:val="0"/>
                                                              <w:divBdr>
                                                                <w:top w:val="none" w:sz="0" w:space="0" w:color="auto"/>
                                                                <w:left w:val="none" w:sz="0" w:space="0" w:color="auto"/>
                                                                <w:bottom w:val="none" w:sz="0" w:space="0" w:color="auto"/>
                                                                <w:right w:val="none" w:sz="0" w:space="0" w:color="auto"/>
                                                              </w:divBdr>
                                                              <w:divsChild>
                                                                <w:div w:id="586689545">
                                                                  <w:marLeft w:val="0"/>
                                                                  <w:marRight w:val="0"/>
                                                                  <w:marTop w:val="0"/>
                                                                  <w:marBottom w:val="0"/>
                                                                  <w:divBdr>
                                                                    <w:top w:val="none" w:sz="0" w:space="0" w:color="auto"/>
                                                                    <w:left w:val="none" w:sz="0" w:space="0" w:color="auto"/>
                                                                    <w:bottom w:val="none" w:sz="0" w:space="0" w:color="auto"/>
                                                                    <w:right w:val="none" w:sz="0" w:space="0" w:color="auto"/>
                                                                  </w:divBdr>
                                                                  <w:divsChild>
                                                                    <w:div w:id="832260012">
                                                                      <w:marLeft w:val="0"/>
                                                                      <w:marRight w:val="0"/>
                                                                      <w:marTop w:val="0"/>
                                                                      <w:marBottom w:val="0"/>
                                                                      <w:divBdr>
                                                                        <w:top w:val="none" w:sz="0" w:space="0" w:color="auto"/>
                                                                        <w:left w:val="none" w:sz="0" w:space="0" w:color="auto"/>
                                                                        <w:bottom w:val="none" w:sz="0" w:space="0" w:color="auto"/>
                                                                        <w:right w:val="none" w:sz="0" w:space="0" w:color="auto"/>
                                                                      </w:divBdr>
                                                                      <w:divsChild>
                                                                        <w:div w:id="1559854463">
                                                                          <w:marLeft w:val="0"/>
                                                                          <w:marRight w:val="0"/>
                                                                          <w:marTop w:val="0"/>
                                                                          <w:marBottom w:val="0"/>
                                                                          <w:divBdr>
                                                                            <w:top w:val="none" w:sz="0" w:space="0" w:color="auto"/>
                                                                            <w:left w:val="none" w:sz="0" w:space="0" w:color="auto"/>
                                                                            <w:bottom w:val="none" w:sz="0" w:space="0" w:color="auto"/>
                                                                            <w:right w:val="none" w:sz="0" w:space="0" w:color="auto"/>
                                                                          </w:divBdr>
                                                                          <w:divsChild>
                                                                            <w:div w:id="25297168">
                                                                              <w:marLeft w:val="0"/>
                                                                              <w:marRight w:val="0"/>
                                                                              <w:marTop w:val="0"/>
                                                                              <w:marBottom w:val="0"/>
                                                                              <w:divBdr>
                                                                                <w:top w:val="none" w:sz="0" w:space="0" w:color="auto"/>
                                                                                <w:left w:val="none" w:sz="0" w:space="0" w:color="auto"/>
                                                                                <w:bottom w:val="none" w:sz="0" w:space="0" w:color="auto"/>
                                                                                <w:right w:val="none" w:sz="0" w:space="0" w:color="auto"/>
                                                                              </w:divBdr>
                                                                              <w:divsChild>
                                                                                <w:div w:id="172648787">
                                                                                  <w:marLeft w:val="0"/>
                                                                                  <w:marRight w:val="0"/>
                                                                                  <w:marTop w:val="0"/>
                                                                                  <w:marBottom w:val="0"/>
                                                                                  <w:divBdr>
                                                                                    <w:top w:val="none" w:sz="0" w:space="0" w:color="auto"/>
                                                                                    <w:left w:val="none" w:sz="0" w:space="0" w:color="auto"/>
                                                                                    <w:bottom w:val="none" w:sz="0" w:space="0" w:color="auto"/>
                                                                                    <w:right w:val="none" w:sz="0" w:space="0" w:color="auto"/>
                                                                                  </w:divBdr>
                                                                                </w:div>
                                                                                <w:div w:id="101438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8675709">
      <w:bodyDiv w:val="1"/>
      <w:marLeft w:val="0"/>
      <w:marRight w:val="0"/>
      <w:marTop w:val="0"/>
      <w:marBottom w:val="0"/>
      <w:divBdr>
        <w:top w:val="none" w:sz="0" w:space="0" w:color="auto"/>
        <w:left w:val="none" w:sz="0" w:space="0" w:color="auto"/>
        <w:bottom w:val="none" w:sz="0" w:space="0" w:color="auto"/>
        <w:right w:val="none" w:sz="0" w:space="0" w:color="auto"/>
      </w:divBdr>
      <w:divsChild>
        <w:div w:id="1908489511">
          <w:marLeft w:val="0"/>
          <w:marRight w:val="0"/>
          <w:marTop w:val="0"/>
          <w:marBottom w:val="0"/>
          <w:divBdr>
            <w:top w:val="none" w:sz="0" w:space="0" w:color="auto"/>
            <w:left w:val="none" w:sz="0" w:space="0" w:color="auto"/>
            <w:bottom w:val="none" w:sz="0" w:space="0" w:color="auto"/>
            <w:right w:val="none" w:sz="0" w:space="0" w:color="auto"/>
          </w:divBdr>
          <w:divsChild>
            <w:div w:id="71893338">
              <w:marLeft w:val="0"/>
              <w:marRight w:val="0"/>
              <w:marTop w:val="0"/>
              <w:marBottom w:val="0"/>
              <w:divBdr>
                <w:top w:val="none" w:sz="0" w:space="0" w:color="auto"/>
                <w:left w:val="none" w:sz="0" w:space="0" w:color="auto"/>
                <w:bottom w:val="none" w:sz="0" w:space="0" w:color="auto"/>
                <w:right w:val="none" w:sz="0" w:space="0" w:color="auto"/>
              </w:divBdr>
              <w:divsChild>
                <w:div w:id="2066486911">
                  <w:marLeft w:val="0"/>
                  <w:marRight w:val="0"/>
                  <w:marTop w:val="0"/>
                  <w:marBottom w:val="0"/>
                  <w:divBdr>
                    <w:top w:val="none" w:sz="0" w:space="0" w:color="auto"/>
                    <w:left w:val="none" w:sz="0" w:space="0" w:color="auto"/>
                    <w:bottom w:val="none" w:sz="0" w:space="0" w:color="auto"/>
                    <w:right w:val="none" w:sz="0" w:space="0" w:color="auto"/>
                  </w:divBdr>
                  <w:divsChild>
                    <w:div w:id="1253277144">
                      <w:marLeft w:val="0"/>
                      <w:marRight w:val="0"/>
                      <w:marTop w:val="0"/>
                      <w:marBottom w:val="0"/>
                      <w:divBdr>
                        <w:top w:val="none" w:sz="0" w:space="0" w:color="auto"/>
                        <w:left w:val="none" w:sz="0" w:space="0" w:color="auto"/>
                        <w:bottom w:val="none" w:sz="0" w:space="0" w:color="auto"/>
                        <w:right w:val="none" w:sz="0" w:space="0" w:color="auto"/>
                      </w:divBdr>
                      <w:divsChild>
                        <w:div w:id="2021853256">
                          <w:marLeft w:val="0"/>
                          <w:marRight w:val="0"/>
                          <w:marTop w:val="0"/>
                          <w:marBottom w:val="0"/>
                          <w:divBdr>
                            <w:top w:val="none" w:sz="0" w:space="0" w:color="auto"/>
                            <w:left w:val="none" w:sz="0" w:space="0" w:color="auto"/>
                            <w:bottom w:val="none" w:sz="0" w:space="0" w:color="auto"/>
                            <w:right w:val="none" w:sz="0" w:space="0" w:color="auto"/>
                          </w:divBdr>
                          <w:divsChild>
                            <w:div w:id="1984506072">
                              <w:marLeft w:val="0"/>
                              <w:marRight w:val="0"/>
                              <w:marTop w:val="0"/>
                              <w:marBottom w:val="0"/>
                              <w:divBdr>
                                <w:top w:val="none" w:sz="0" w:space="0" w:color="auto"/>
                                <w:left w:val="none" w:sz="0" w:space="0" w:color="auto"/>
                                <w:bottom w:val="none" w:sz="0" w:space="0" w:color="auto"/>
                                <w:right w:val="none" w:sz="0" w:space="0" w:color="auto"/>
                              </w:divBdr>
                              <w:divsChild>
                                <w:div w:id="1471703701">
                                  <w:marLeft w:val="0"/>
                                  <w:marRight w:val="0"/>
                                  <w:marTop w:val="0"/>
                                  <w:marBottom w:val="0"/>
                                  <w:divBdr>
                                    <w:top w:val="none" w:sz="0" w:space="0" w:color="auto"/>
                                    <w:left w:val="none" w:sz="0" w:space="0" w:color="auto"/>
                                    <w:bottom w:val="none" w:sz="0" w:space="0" w:color="auto"/>
                                    <w:right w:val="none" w:sz="0" w:space="0" w:color="auto"/>
                                  </w:divBdr>
                                  <w:divsChild>
                                    <w:div w:id="1812818707">
                                      <w:marLeft w:val="0"/>
                                      <w:marRight w:val="0"/>
                                      <w:marTop w:val="0"/>
                                      <w:marBottom w:val="0"/>
                                      <w:divBdr>
                                        <w:top w:val="none" w:sz="0" w:space="0" w:color="auto"/>
                                        <w:left w:val="none" w:sz="0" w:space="0" w:color="auto"/>
                                        <w:bottom w:val="none" w:sz="0" w:space="0" w:color="auto"/>
                                        <w:right w:val="none" w:sz="0" w:space="0" w:color="auto"/>
                                      </w:divBdr>
                                      <w:divsChild>
                                        <w:div w:id="483787335">
                                          <w:marLeft w:val="0"/>
                                          <w:marRight w:val="0"/>
                                          <w:marTop w:val="0"/>
                                          <w:marBottom w:val="0"/>
                                          <w:divBdr>
                                            <w:top w:val="none" w:sz="0" w:space="0" w:color="auto"/>
                                            <w:left w:val="none" w:sz="0" w:space="0" w:color="auto"/>
                                            <w:bottom w:val="none" w:sz="0" w:space="0" w:color="auto"/>
                                            <w:right w:val="none" w:sz="0" w:space="0" w:color="auto"/>
                                          </w:divBdr>
                                          <w:divsChild>
                                            <w:div w:id="1900968869">
                                              <w:marLeft w:val="0"/>
                                              <w:marRight w:val="0"/>
                                              <w:marTop w:val="0"/>
                                              <w:marBottom w:val="0"/>
                                              <w:divBdr>
                                                <w:top w:val="none" w:sz="0" w:space="0" w:color="auto"/>
                                                <w:left w:val="none" w:sz="0" w:space="0" w:color="auto"/>
                                                <w:bottom w:val="none" w:sz="0" w:space="0" w:color="auto"/>
                                                <w:right w:val="none" w:sz="0" w:space="0" w:color="auto"/>
                                              </w:divBdr>
                                              <w:divsChild>
                                                <w:div w:id="62652792">
                                                  <w:marLeft w:val="0"/>
                                                  <w:marRight w:val="0"/>
                                                  <w:marTop w:val="0"/>
                                                  <w:marBottom w:val="0"/>
                                                  <w:divBdr>
                                                    <w:top w:val="none" w:sz="0" w:space="0" w:color="auto"/>
                                                    <w:left w:val="none" w:sz="0" w:space="0" w:color="auto"/>
                                                    <w:bottom w:val="none" w:sz="0" w:space="0" w:color="auto"/>
                                                    <w:right w:val="none" w:sz="0" w:space="0" w:color="auto"/>
                                                  </w:divBdr>
                                                  <w:divsChild>
                                                    <w:div w:id="2059473111">
                                                      <w:marLeft w:val="0"/>
                                                      <w:marRight w:val="0"/>
                                                      <w:marTop w:val="0"/>
                                                      <w:marBottom w:val="0"/>
                                                      <w:divBdr>
                                                        <w:top w:val="none" w:sz="0" w:space="0" w:color="auto"/>
                                                        <w:left w:val="none" w:sz="0" w:space="0" w:color="auto"/>
                                                        <w:bottom w:val="none" w:sz="0" w:space="0" w:color="auto"/>
                                                        <w:right w:val="none" w:sz="0" w:space="0" w:color="auto"/>
                                                      </w:divBdr>
                                                      <w:divsChild>
                                                        <w:div w:id="581720981">
                                                          <w:marLeft w:val="0"/>
                                                          <w:marRight w:val="0"/>
                                                          <w:marTop w:val="0"/>
                                                          <w:marBottom w:val="0"/>
                                                          <w:divBdr>
                                                            <w:top w:val="none" w:sz="0" w:space="0" w:color="auto"/>
                                                            <w:left w:val="none" w:sz="0" w:space="0" w:color="auto"/>
                                                            <w:bottom w:val="none" w:sz="0" w:space="0" w:color="auto"/>
                                                            <w:right w:val="none" w:sz="0" w:space="0" w:color="auto"/>
                                                          </w:divBdr>
                                                          <w:divsChild>
                                                            <w:div w:id="964697611">
                                                              <w:marLeft w:val="0"/>
                                                              <w:marRight w:val="0"/>
                                                              <w:marTop w:val="0"/>
                                                              <w:marBottom w:val="0"/>
                                                              <w:divBdr>
                                                                <w:top w:val="none" w:sz="0" w:space="0" w:color="auto"/>
                                                                <w:left w:val="none" w:sz="0" w:space="0" w:color="auto"/>
                                                                <w:bottom w:val="none" w:sz="0" w:space="0" w:color="auto"/>
                                                                <w:right w:val="none" w:sz="0" w:space="0" w:color="auto"/>
                                                              </w:divBdr>
                                                              <w:divsChild>
                                                                <w:div w:id="1746682489">
                                                                  <w:marLeft w:val="0"/>
                                                                  <w:marRight w:val="0"/>
                                                                  <w:marTop w:val="0"/>
                                                                  <w:marBottom w:val="0"/>
                                                                  <w:divBdr>
                                                                    <w:top w:val="none" w:sz="0" w:space="0" w:color="auto"/>
                                                                    <w:left w:val="none" w:sz="0" w:space="0" w:color="auto"/>
                                                                    <w:bottom w:val="none" w:sz="0" w:space="0" w:color="auto"/>
                                                                    <w:right w:val="none" w:sz="0" w:space="0" w:color="auto"/>
                                                                  </w:divBdr>
                                                                  <w:divsChild>
                                                                    <w:div w:id="1296596523">
                                                                      <w:marLeft w:val="0"/>
                                                                      <w:marRight w:val="0"/>
                                                                      <w:marTop w:val="0"/>
                                                                      <w:marBottom w:val="0"/>
                                                                      <w:divBdr>
                                                                        <w:top w:val="none" w:sz="0" w:space="0" w:color="auto"/>
                                                                        <w:left w:val="none" w:sz="0" w:space="0" w:color="auto"/>
                                                                        <w:bottom w:val="none" w:sz="0" w:space="0" w:color="auto"/>
                                                                        <w:right w:val="none" w:sz="0" w:space="0" w:color="auto"/>
                                                                      </w:divBdr>
                                                                      <w:divsChild>
                                                                        <w:div w:id="876551319">
                                                                          <w:marLeft w:val="0"/>
                                                                          <w:marRight w:val="0"/>
                                                                          <w:marTop w:val="0"/>
                                                                          <w:marBottom w:val="0"/>
                                                                          <w:divBdr>
                                                                            <w:top w:val="none" w:sz="0" w:space="0" w:color="auto"/>
                                                                            <w:left w:val="none" w:sz="0" w:space="0" w:color="auto"/>
                                                                            <w:bottom w:val="none" w:sz="0" w:space="0" w:color="auto"/>
                                                                            <w:right w:val="none" w:sz="0" w:space="0" w:color="auto"/>
                                                                          </w:divBdr>
                                                                          <w:divsChild>
                                                                            <w:div w:id="740566056">
                                                                              <w:marLeft w:val="0"/>
                                                                              <w:marRight w:val="0"/>
                                                                              <w:marTop w:val="0"/>
                                                                              <w:marBottom w:val="0"/>
                                                                              <w:divBdr>
                                                                                <w:top w:val="none" w:sz="0" w:space="0" w:color="auto"/>
                                                                                <w:left w:val="none" w:sz="0" w:space="0" w:color="auto"/>
                                                                                <w:bottom w:val="none" w:sz="0" w:space="0" w:color="auto"/>
                                                                                <w:right w:val="none" w:sz="0" w:space="0" w:color="auto"/>
                                                                              </w:divBdr>
                                                                              <w:divsChild>
                                                                                <w:div w:id="1242257406">
                                                                                  <w:marLeft w:val="0"/>
                                                                                  <w:marRight w:val="0"/>
                                                                                  <w:marTop w:val="0"/>
                                                                                  <w:marBottom w:val="0"/>
                                                                                  <w:divBdr>
                                                                                    <w:top w:val="none" w:sz="0" w:space="0" w:color="auto"/>
                                                                                    <w:left w:val="none" w:sz="0" w:space="0" w:color="auto"/>
                                                                                    <w:bottom w:val="none" w:sz="0" w:space="0" w:color="auto"/>
                                                                                    <w:right w:val="none" w:sz="0" w:space="0" w:color="auto"/>
                                                                                  </w:divBdr>
                                                                                </w:div>
                                                                                <w:div w:id="135248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6495891">
      <w:bodyDiv w:val="1"/>
      <w:marLeft w:val="0"/>
      <w:marRight w:val="0"/>
      <w:marTop w:val="0"/>
      <w:marBottom w:val="0"/>
      <w:divBdr>
        <w:top w:val="none" w:sz="0" w:space="0" w:color="auto"/>
        <w:left w:val="none" w:sz="0" w:space="0" w:color="auto"/>
        <w:bottom w:val="none" w:sz="0" w:space="0" w:color="auto"/>
        <w:right w:val="none" w:sz="0" w:space="0" w:color="auto"/>
      </w:divBdr>
    </w:div>
    <w:div w:id="823160127">
      <w:bodyDiv w:val="1"/>
      <w:marLeft w:val="0"/>
      <w:marRight w:val="0"/>
      <w:marTop w:val="0"/>
      <w:marBottom w:val="0"/>
      <w:divBdr>
        <w:top w:val="none" w:sz="0" w:space="0" w:color="auto"/>
        <w:left w:val="none" w:sz="0" w:space="0" w:color="auto"/>
        <w:bottom w:val="none" w:sz="0" w:space="0" w:color="auto"/>
        <w:right w:val="none" w:sz="0" w:space="0" w:color="auto"/>
      </w:divBdr>
      <w:divsChild>
        <w:div w:id="1039746564">
          <w:marLeft w:val="0"/>
          <w:marRight w:val="0"/>
          <w:marTop w:val="0"/>
          <w:marBottom w:val="0"/>
          <w:divBdr>
            <w:top w:val="none" w:sz="0" w:space="0" w:color="auto"/>
            <w:left w:val="none" w:sz="0" w:space="0" w:color="auto"/>
            <w:bottom w:val="none" w:sz="0" w:space="0" w:color="auto"/>
            <w:right w:val="none" w:sz="0" w:space="0" w:color="auto"/>
          </w:divBdr>
          <w:divsChild>
            <w:div w:id="146672122">
              <w:marLeft w:val="0"/>
              <w:marRight w:val="0"/>
              <w:marTop w:val="0"/>
              <w:marBottom w:val="0"/>
              <w:divBdr>
                <w:top w:val="none" w:sz="0" w:space="0" w:color="auto"/>
                <w:left w:val="none" w:sz="0" w:space="0" w:color="auto"/>
                <w:bottom w:val="none" w:sz="0" w:space="0" w:color="auto"/>
                <w:right w:val="none" w:sz="0" w:space="0" w:color="auto"/>
              </w:divBdr>
              <w:divsChild>
                <w:div w:id="730617278">
                  <w:marLeft w:val="0"/>
                  <w:marRight w:val="0"/>
                  <w:marTop w:val="0"/>
                  <w:marBottom w:val="0"/>
                  <w:divBdr>
                    <w:top w:val="none" w:sz="0" w:space="0" w:color="auto"/>
                    <w:left w:val="none" w:sz="0" w:space="0" w:color="auto"/>
                    <w:bottom w:val="none" w:sz="0" w:space="0" w:color="auto"/>
                    <w:right w:val="none" w:sz="0" w:space="0" w:color="auto"/>
                  </w:divBdr>
                  <w:divsChild>
                    <w:div w:id="1881749035">
                      <w:marLeft w:val="0"/>
                      <w:marRight w:val="0"/>
                      <w:marTop w:val="0"/>
                      <w:marBottom w:val="0"/>
                      <w:divBdr>
                        <w:top w:val="none" w:sz="0" w:space="0" w:color="auto"/>
                        <w:left w:val="none" w:sz="0" w:space="0" w:color="auto"/>
                        <w:bottom w:val="none" w:sz="0" w:space="0" w:color="auto"/>
                        <w:right w:val="none" w:sz="0" w:space="0" w:color="auto"/>
                      </w:divBdr>
                      <w:divsChild>
                        <w:div w:id="675888722">
                          <w:marLeft w:val="0"/>
                          <w:marRight w:val="0"/>
                          <w:marTop w:val="0"/>
                          <w:marBottom w:val="0"/>
                          <w:divBdr>
                            <w:top w:val="none" w:sz="0" w:space="0" w:color="auto"/>
                            <w:left w:val="none" w:sz="0" w:space="0" w:color="auto"/>
                            <w:bottom w:val="none" w:sz="0" w:space="0" w:color="auto"/>
                            <w:right w:val="none" w:sz="0" w:space="0" w:color="auto"/>
                          </w:divBdr>
                          <w:divsChild>
                            <w:div w:id="545727074">
                              <w:marLeft w:val="0"/>
                              <w:marRight w:val="0"/>
                              <w:marTop w:val="0"/>
                              <w:marBottom w:val="0"/>
                              <w:divBdr>
                                <w:top w:val="none" w:sz="0" w:space="0" w:color="auto"/>
                                <w:left w:val="none" w:sz="0" w:space="0" w:color="auto"/>
                                <w:bottom w:val="none" w:sz="0" w:space="0" w:color="auto"/>
                                <w:right w:val="none" w:sz="0" w:space="0" w:color="auto"/>
                              </w:divBdr>
                              <w:divsChild>
                                <w:div w:id="1321546436">
                                  <w:marLeft w:val="0"/>
                                  <w:marRight w:val="0"/>
                                  <w:marTop w:val="0"/>
                                  <w:marBottom w:val="0"/>
                                  <w:divBdr>
                                    <w:top w:val="none" w:sz="0" w:space="0" w:color="auto"/>
                                    <w:left w:val="none" w:sz="0" w:space="0" w:color="auto"/>
                                    <w:bottom w:val="none" w:sz="0" w:space="0" w:color="auto"/>
                                    <w:right w:val="none" w:sz="0" w:space="0" w:color="auto"/>
                                  </w:divBdr>
                                  <w:divsChild>
                                    <w:div w:id="53817493">
                                      <w:marLeft w:val="0"/>
                                      <w:marRight w:val="0"/>
                                      <w:marTop w:val="0"/>
                                      <w:marBottom w:val="0"/>
                                      <w:divBdr>
                                        <w:top w:val="none" w:sz="0" w:space="0" w:color="auto"/>
                                        <w:left w:val="none" w:sz="0" w:space="0" w:color="auto"/>
                                        <w:bottom w:val="none" w:sz="0" w:space="0" w:color="auto"/>
                                        <w:right w:val="none" w:sz="0" w:space="0" w:color="auto"/>
                                      </w:divBdr>
                                      <w:divsChild>
                                        <w:div w:id="1638802538">
                                          <w:marLeft w:val="0"/>
                                          <w:marRight w:val="0"/>
                                          <w:marTop w:val="0"/>
                                          <w:marBottom w:val="0"/>
                                          <w:divBdr>
                                            <w:top w:val="none" w:sz="0" w:space="0" w:color="auto"/>
                                            <w:left w:val="none" w:sz="0" w:space="0" w:color="auto"/>
                                            <w:bottom w:val="none" w:sz="0" w:space="0" w:color="auto"/>
                                            <w:right w:val="none" w:sz="0" w:space="0" w:color="auto"/>
                                          </w:divBdr>
                                          <w:divsChild>
                                            <w:div w:id="756291875">
                                              <w:marLeft w:val="0"/>
                                              <w:marRight w:val="0"/>
                                              <w:marTop w:val="0"/>
                                              <w:marBottom w:val="0"/>
                                              <w:divBdr>
                                                <w:top w:val="none" w:sz="0" w:space="0" w:color="auto"/>
                                                <w:left w:val="none" w:sz="0" w:space="0" w:color="auto"/>
                                                <w:bottom w:val="none" w:sz="0" w:space="0" w:color="auto"/>
                                                <w:right w:val="none" w:sz="0" w:space="0" w:color="auto"/>
                                              </w:divBdr>
                                              <w:divsChild>
                                                <w:div w:id="225992425">
                                                  <w:marLeft w:val="0"/>
                                                  <w:marRight w:val="0"/>
                                                  <w:marTop w:val="0"/>
                                                  <w:marBottom w:val="0"/>
                                                  <w:divBdr>
                                                    <w:top w:val="none" w:sz="0" w:space="0" w:color="auto"/>
                                                    <w:left w:val="none" w:sz="0" w:space="0" w:color="auto"/>
                                                    <w:bottom w:val="none" w:sz="0" w:space="0" w:color="auto"/>
                                                    <w:right w:val="none" w:sz="0" w:space="0" w:color="auto"/>
                                                  </w:divBdr>
                                                  <w:divsChild>
                                                    <w:div w:id="670765091">
                                                      <w:marLeft w:val="0"/>
                                                      <w:marRight w:val="0"/>
                                                      <w:marTop w:val="0"/>
                                                      <w:marBottom w:val="0"/>
                                                      <w:divBdr>
                                                        <w:top w:val="none" w:sz="0" w:space="0" w:color="auto"/>
                                                        <w:left w:val="none" w:sz="0" w:space="0" w:color="auto"/>
                                                        <w:bottom w:val="none" w:sz="0" w:space="0" w:color="auto"/>
                                                        <w:right w:val="none" w:sz="0" w:space="0" w:color="auto"/>
                                                      </w:divBdr>
                                                      <w:divsChild>
                                                        <w:div w:id="150801106">
                                                          <w:marLeft w:val="0"/>
                                                          <w:marRight w:val="0"/>
                                                          <w:marTop w:val="0"/>
                                                          <w:marBottom w:val="0"/>
                                                          <w:divBdr>
                                                            <w:top w:val="none" w:sz="0" w:space="0" w:color="auto"/>
                                                            <w:left w:val="none" w:sz="0" w:space="0" w:color="auto"/>
                                                            <w:bottom w:val="none" w:sz="0" w:space="0" w:color="auto"/>
                                                            <w:right w:val="none" w:sz="0" w:space="0" w:color="auto"/>
                                                          </w:divBdr>
                                                          <w:divsChild>
                                                            <w:div w:id="205914703">
                                                              <w:marLeft w:val="0"/>
                                                              <w:marRight w:val="0"/>
                                                              <w:marTop w:val="0"/>
                                                              <w:marBottom w:val="0"/>
                                                              <w:divBdr>
                                                                <w:top w:val="none" w:sz="0" w:space="0" w:color="auto"/>
                                                                <w:left w:val="none" w:sz="0" w:space="0" w:color="auto"/>
                                                                <w:bottom w:val="none" w:sz="0" w:space="0" w:color="auto"/>
                                                                <w:right w:val="none" w:sz="0" w:space="0" w:color="auto"/>
                                                              </w:divBdr>
                                                              <w:divsChild>
                                                                <w:div w:id="25835938">
                                                                  <w:marLeft w:val="0"/>
                                                                  <w:marRight w:val="0"/>
                                                                  <w:marTop w:val="0"/>
                                                                  <w:marBottom w:val="0"/>
                                                                  <w:divBdr>
                                                                    <w:top w:val="none" w:sz="0" w:space="0" w:color="auto"/>
                                                                    <w:left w:val="none" w:sz="0" w:space="0" w:color="auto"/>
                                                                    <w:bottom w:val="none" w:sz="0" w:space="0" w:color="auto"/>
                                                                    <w:right w:val="none" w:sz="0" w:space="0" w:color="auto"/>
                                                                  </w:divBdr>
                                                                  <w:divsChild>
                                                                    <w:div w:id="14964689">
                                                                      <w:marLeft w:val="0"/>
                                                                      <w:marRight w:val="0"/>
                                                                      <w:marTop w:val="0"/>
                                                                      <w:marBottom w:val="0"/>
                                                                      <w:divBdr>
                                                                        <w:top w:val="none" w:sz="0" w:space="0" w:color="auto"/>
                                                                        <w:left w:val="none" w:sz="0" w:space="0" w:color="auto"/>
                                                                        <w:bottom w:val="none" w:sz="0" w:space="0" w:color="auto"/>
                                                                        <w:right w:val="none" w:sz="0" w:space="0" w:color="auto"/>
                                                                      </w:divBdr>
                                                                      <w:divsChild>
                                                                        <w:div w:id="1075325882">
                                                                          <w:marLeft w:val="0"/>
                                                                          <w:marRight w:val="0"/>
                                                                          <w:marTop w:val="0"/>
                                                                          <w:marBottom w:val="0"/>
                                                                          <w:divBdr>
                                                                            <w:top w:val="none" w:sz="0" w:space="0" w:color="auto"/>
                                                                            <w:left w:val="none" w:sz="0" w:space="0" w:color="auto"/>
                                                                            <w:bottom w:val="none" w:sz="0" w:space="0" w:color="auto"/>
                                                                            <w:right w:val="none" w:sz="0" w:space="0" w:color="auto"/>
                                                                          </w:divBdr>
                                                                          <w:divsChild>
                                                                            <w:div w:id="2000961405">
                                                                              <w:marLeft w:val="0"/>
                                                                              <w:marRight w:val="0"/>
                                                                              <w:marTop w:val="0"/>
                                                                              <w:marBottom w:val="0"/>
                                                                              <w:divBdr>
                                                                                <w:top w:val="none" w:sz="0" w:space="0" w:color="auto"/>
                                                                                <w:left w:val="none" w:sz="0" w:space="0" w:color="auto"/>
                                                                                <w:bottom w:val="none" w:sz="0" w:space="0" w:color="auto"/>
                                                                                <w:right w:val="none" w:sz="0" w:space="0" w:color="auto"/>
                                                                              </w:divBdr>
                                                                              <w:divsChild>
                                                                                <w:div w:id="337388717">
                                                                                  <w:marLeft w:val="0"/>
                                                                                  <w:marRight w:val="0"/>
                                                                                  <w:marTop w:val="0"/>
                                                                                  <w:marBottom w:val="0"/>
                                                                                  <w:divBdr>
                                                                                    <w:top w:val="none" w:sz="0" w:space="0" w:color="auto"/>
                                                                                    <w:left w:val="none" w:sz="0" w:space="0" w:color="auto"/>
                                                                                    <w:bottom w:val="none" w:sz="0" w:space="0" w:color="auto"/>
                                                                                    <w:right w:val="none" w:sz="0" w:space="0" w:color="auto"/>
                                                                                  </w:divBdr>
                                                                                </w:div>
                                                                                <w:div w:id="351807219">
                                                                                  <w:marLeft w:val="0"/>
                                                                                  <w:marRight w:val="0"/>
                                                                                  <w:marTop w:val="0"/>
                                                                                  <w:marBottom w:val="0"/>
                                                                                  <w:divBdr>
                                                                                    <w:top w:val="none" w:sz="0" w:space="0" w:color="auto"/>
                                                                                    <w:left w:val="none" w:sz="0" w:space="0" w:color="auto"/>
                                                                                    <w:bottom w:val="none" w:sz="0" w:space="0" w:color="auto"/>
                                                                                    <w:right w:val="none" w:sz="0" w:space="0" w:color="auto"/>
                                                                                  </w:divBdr>
                                                                                </w:div>
                                                                                <w:div w:id="597060512">
                                                                                  <w:marLeft w:val="0"/>
                                                                                  <w:marRight w:val="0"/>
                                                                                  <w:marTop w:val="0"/>
                                                                                  <w:marBottom w:val="0"/>
                                                                                  <w:divBdr>
                                                                                    <w:top w:val="none" w:sz="0" w:space="0" w:color="auto"/>
                                                                                    <w:left w:val="none" w:sz="0" w:space="0" w:color="auto"/>
                                                                                    <w:bottom w:val="none" w:sz="0" w:space="0" w:color="auto"/>
                                                                                    <w:right w:val="none" w:sz="0" w:space="0" w:color="auto"/>
                                                                                  </w:divBdr>
                                                                                </w:div>
                                                                                <w:div w:id="1385524000">
                                                                                  <w:marLeft w:val="0"/>
                                                                                  <w:marRight w:val="0"/>
                                                                                  <w:marTop w:val="0"/>
                                                                                  <w:marBottom w:val="0"/>
                                                                                  <w:divBdr>
                                                                                    <w:top w:val="none" w:sz="0" w:space="0" w:color="auto"/>
                                                                                    <w:left w:val="none" w:sz="0" w:space="0" w:color="auto"/>
                                                                                    <w:bottom w:val="none" w:sz="0" w:space="0" w:color="auto"/>
                                                                                    <w:right w:val="none" w:sz="0" w:space="0" w:color="auto"/>
                                                                                  </w:divBdr>
                                                                                </w:div>
                                                                                <w:div w:id="1584533155">
                                                                                  <w:marLeft w:val="0"/>
                                                                                  <w:marRight w:val="0"/>
                                                                                  <w:marTop w:val="0"/>
                                                                                  <w:marBottom w:val="0"/>
                                                                                  <w:divBdr>
                                                                                    <w:top w:val="none" w:sz="0" w:space="0" w:color="auto"/>
                                                                                    <w:left w:val="none" w:sz="0" w:space="0" w:color="auto"/>
                                                                                    <w:bottom w:val="none" w:sz="0" w:space="0" w:color="auto"/>
                                                                                    <w:right w:val="none" w:sz="0" w:space="0" w:color="auto"/>
                                                                                  </w:divBdr>
                                                                                </w:div>
                                                                                <w:div w:id="159096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2626454">
      <w:bodyDiv w:val="1"/>
      <w:marLeft w:val="0"/>
      <w:marRight w:val="0"/>
      <w:marTop w:val="0"/>
      <w:marBottom w:val="0"/>
      <w:divBdr>
        <w:top w:val="none" w:sz="0" w:space="0" w:color="auto"/>
        <w:left w:val="none" w:sz="0" w:space="0" w:color="auto"/>
        <w:bottom w:val="none" w:sz="0" w:space="0" w:color="auto"/>
        <w:right w:val="none" w:sz="0" w:space="0" w:color="auto"/>
      </w:divBdr>
    </w:div>
    <w:div w:id="1001008470">
      <w:bodyDiv w:val="1"/>
      <w:marLeft w:val="0"/>
      <w:marRight w:val="0"/>
      <w:marTop w:val="0"/>
      <w:marBottom w:val="0"/>
      <w:divBdr>
        <w:top w:val="none" w:sz="0" w:space="0" w:color="auto"/>
        <w:left w:val="none" w:sz="0" w:space="0" w:color="auto"/>
        <w:bottom w:val="none" w:sz="0" w:space="0" w:color="auto"/>
        <w:right w:val="none" w:sz="0" w:space="0" w:color="auto"/>
      </w:divBdr>
    </w:div>
    <w:div w:id="1254511895">
      <w:bodyDiv w:val="1"/>
      <w:marLeft w:val="0"/>
      <w:marRight w:val="0"/>
      <w:marTop w:val="0"/>
      <w:marBottom w:val="0"/>
      <w:divBdr>
        <w:top w:val="none" w:sz="0" w:space="0" w:color="auto"/>
        <w:left w:val="none" w:sz="0" w:space="0" w:color="auto"/>
        <w:bottom w:val="none" w:sz="0" w:space="0" w:color="auto"/>
        <w:right w:val="none" w:sz="0" w:space="0" w:color="auto"/>
      </w:divBdr>
      <w:divsChild>
        <w:div w:id="503665975">
          <w:marLeft w:val="0"/>
          <w:marRight w:val="0"/>
          <w:marTop w:val="0"/>
          <w:marBottom w:val="0"/>
          <w:divBdr>
            <w:top w:val="none" w:sz="0" w:space="0" w:color="auto"/>
            <w:left w:val="none" w:sz="0" w:space="0" w:color="auto"/>
            <w:bottom w:val="none" w:sz="0" w:space="0" w:color="auto"/>
            <w:right w:val="none" w:sz="0" w:space="0" w:color="auto"/>
          </w:divBdr>
          <w:divsChild>
            <w:div w:id="1023246199">
              <w:marLeft w:val="0"/>
              <w:marRight w:val="0"/>
              <w:marTop w:val="0"/>
              <w:marBottom w:val="0"/>
              <w:divBdr>
                <w:top w:val="none" w:sz="0" w:space="0" w:color="auto"/>
                <w:left w:val="none" w:sz="0" w:space="0" w:color="auto"/>
                <w:bottom w:val="none" w:sz="0" w:space="0" w:color="auto"/>
                <w:right w:val="none" w:sz="0" w:space="0" w:color="auto"/>
              </w:divBdr>
              <w:divsChild>
                <w:div w:id="846477027">
                  <w:marLeft w:val="0"/>
                  <w:marRight w:val="0"/>
                  <w:marTop w:val="0"/>
                  <w:marBottom w:val="0"/>
                  <w:divBdr>
                    <w:top w:val="none" w:sz="0" w:space="0" w:color="auto"/>
                    <w:left w:val="none" w:sz="0" w:space="0" w:color="auto"/>
                    <w:bottom w:val="none" w:sz="0" w:space="0" w:color="auto"/>
                    <w:right w:val="none" w:sz="0" w:space="0" w:color="auto"/>
                  </w:divBdr>
                  <w:divsChild>
                    <w:div w:id="1967006210">
                      <w:marLeft w:val="0"/>
                      <w:marRight w:val="0"/>
                      <w:marTop w:val="0"/>
                      <w:marBottom w:val="0"/>
                      <w:divBdr>
                        <w:top w:val="none" w:sz="0" w:space="0" w:color="auto"/>
                        <w:left w:val="none" w:sz="0" w:space="0" w:color="auto"/>
                        <w:bottom w:val="none" w:sz="0" w:space="0" w:color="auto"/>
                        <w:right w:val="none" w:sz="0" w:space="0" w:color="auto"/>
                      </w:divBdr>
                      <w:divsChild>
                        <w:div w:id="1060592146">
                          <w:marLeft w:val="0"/>
                          <w:marRight w:val="0"/>
                          <w:marTop w:val="0"/>
                          <w:marBottom w:val="0"/>
                          <w:divBdr>
                            <w:top w:val="none" w:sz="0" w:space="0" w:color="auto"/>
                            <w:left w:val="none" w:sz="0" w:space="0" w:color="auto"/>
                            <w:bottom w:val="none" w:sz="0" w:space="0" w:color="auto"/>
                            <w:right w:val="none" w:sz="0" w:space="0" w:color="auto"/>
                          </w:divBdr>
                          <w:divsChild>
                            <w:div w:id="191504975">
                              <w:marLeft w:val="0"/>
                              <w:marRight w:val="0"/>
                              <w:marTop w:val="0"/>
                              <w:marBottom w:val="0"/>
                              <w:divBdr>
                                <w:top w:val="none" w:sz="0" w:space="0" w:color="auto"/>
                                <w:left w:val="none" w:sz="0" w:space="0" w:color="auto"/>
                                <w:bottom w:val="none" w:sz="0" w:space="0" w:color="auto"/>
                                <w:right w:val="none" w:sz="0" w:space="0" w:color="auto"/>
                              </w:divBdr>
                              <w:divsChild>
                                <w:div w:id="597373876">
                                  <w:marLeft w:val="0"/>
                                  <w:marRight w:val="0"/>
                                  <w:marTop w:val="0"/>
                                  <w:marBottom w:val="0"/>
                                  <w:divBdr>
                                    <w:top w:val="none" w:sz="0" w:space="0" w:color="auto"/>
                                    <w:left w:val="none" w:sz="0" w:space="0" w:color="auto"/>
                                    <w:bottom w:val="none" w:sz="0" w:space="0" w:color="auto"/>
                                    <w:right w:val="none" w:sz="0" w:space="0" w:color="auto"/>
                                  </w:divBdr>
                                  <w:divsChild>
                                    <w:div w:id="1998145759">
                                      <w:marLeft w:val="0"/>
                                      <w:marRight w:val="0"/>
                                      <w:marTop w:val="0"/>
                                      <w:marBottom w:val="0"/>
                                      <w:divBdr>
                                        <w:top w:val="none" w:sz="0" w:space="0" w:color="auto"/>
                                        <w:left w:val="none" w:sz="0" w:space="0" w:color="auto"/>
                                        <w:bottom w:val="none" w:sz="0" w:space="0" w:color="auto"/>
                                        <w:right w:val="none" w:sz="0" w:space="0" w:color="auto"/>
                                      </w:divBdr>
                                      <w:divsChild>
                                        <w:div w:id="721095467">
                                          <w:marLeft w:val="0"/>
                                          <w:marRight w:val="0"/>
                                          <w:marTop w:val="0"/>
                                          <w:marBottom w:val="0"/>
                                          <w:divBdr>
                                            <w:top w:val="none" w:sz="0" w:space="0" w:color="auto"/>
                                            <w:left w:val="none" w:sz="0" w:space="0" w:color="auto"/>
                                            <w:bottom w:val="none" w:sz="0" w:space="0" w:color="auto"/>
                                            <w:right w:val="none" w:sz="0" w:space="0" w:color="auto"/>
                                          </w:divBdr>
                                          <w:divsChild>
                                            <w:div w:id="1668438433">
                                              <w:marLeft w:val="0"/>
                                              <w:marRight w:val="0"/>
                                              <w:marTop w:val="0"/>
                                              <w:marBottom w:val="0"/>
                                              <w:divBdr>
                                                <w:top w:val="none" w:sz="0" w:space="0" w:color="auto"/>
                                                <w:left w:val="none" w:sz="0" w:space="0" w:color="auto"/>
                                                <w:bottom w:val="none" w:sz="0" w:space="0" w:color="auto"/>
                                                <w:right w:val="none" w:sz="0" w:space="0" w:color="auto"/>
                                              </w:divBdr>
                                              <w:divsChild>
                                                <w:div w:id="1631744271">
                                                  <w:marLeft w:val="0"/>
                                                  <w:marRight w:val="0"/>
                                                  <w:marTop w:val="0"/>
                                                  <w:marBottom w:val="0"/>
                                                  <w:divBdr>
                                                    <w:top w:val="none" w:sz="0" w:space="0" w:color="auto"/>
                                                    <w:left w:val="none" w:sz="0" w:space="0" w:color="auto"/>
                                                    <w:bottom w:val="none" w:sz="0" w:space="0" w:color="auto"/>
                                                    <w:right w:val="none" w:sz="0" w:space="0" w:color="auto"/>
                                                  </w:divBdr>
                                                  <w:divsChild>
                                                    <w:div w:id="1030037315">
                                                      <w:marLeft w:val="0"/>
                                                      <w:marRight w:val="0"/>
                                                      <w:marTop w:val="0"/>
                                                      <w:marBottom w:val="0"/>
                                                      <w:divBdr>
                                                        <w:top w:val="none" w:sz="0" w:space="0" w:color="auto"/>
                                                        <w:left w:val="none" w:sz="0" w:space="0" w:color="auto"/>
                                                        <w:bottom w:val="none" w:sz="0" w:space="0" w:color="auto"/>
                                                        <w:right w:val="none" w:sz="0" w:space="0" w:color="auto"/>
                                                      </w:divBdr>
                                                      <w:divsChild>
                                                        <w:div w:id="491987475">
                                                          <w:marLeft w:val="0"/>
                                                          <w:marRight w:val="0"/>
                                                          <w:marTop w:val="0"/>
                                                          <w:marBottom w:val="0"/>
                                                          <w:divBdr>
                                                            <w:top w:val="none" w:sz="0" w:space="0" w:color="auto"/>
                                                            <w:left w:val="none" w:sz="0" w:space="0" w:color="auto"/>
                                                            <w:bottom w:val="none" w:sz="0" w:space="0" w:color="auto"/>
                                                            <w:right w:val="none" w:sz="0" w:space="0" w:color="auto"/>
                                                          </w:divBdr>
                                                          <w:divsChild>
                                                            <w:div w:id="1651329800">
                                                              <w:marLeft w:val="0"/>
                                                              <w:marRight w:val="0"/>
                                                              <w:marTop w:val="0"/>
                                                              <w:marBottom w:val="0"/>
                                                              <w:divBdr>
                                                                <w:top w:val="none" w:sz="0" w:space="0" w:color="auto"/>
                                                                <w:left w:val="none" w:sz="0" w:space="0" w:color="auto"/>
                                                                <w:bottom w:val="none" w:sz="0" w:space="0" w:color="auto"/>
                                                                <w:right w:val="none" w:sz="0" w:space="0" w:color="auto"/>
                                                              </w:divBdr>
                                                              <w:divsChild>
                                                                <w:div w:id="1487667806">
                                                                  <w:marLeft w:val="0"/>
                                                                  <w:marRight w:val="0"/>
                                                                  <w:marTop w:val="0"/>
                                                                  <w:marBottom w:val="0"/>
                                                                  <w:divBdr>
                                                                    <w:top w:val="none" w:sz="0" w:space="0" w:color="auto"/>
                                                                    <w:left w:val="none" w:sz="0" w:space="0" w:color="auto"/>
                                                                    <w:bottom w:val="none" w:sz="0" w:space="0" w:color="auto"/>
                                                                    <w:right w:val="none" w:sz="0" w:space="0" w:color="auto"/>
                                                                  </w:divBdr>
                                                                  <w:divsChild>
                                                                    <w:div w:id="1359314084">
                                                                      <w:marLeft w:val="0"/>
                                                                      <w:marRight w:val="0"/>
                                                                      <w:marTop w:val="0"/>
                                                                      <w:marBottom w:val="0"/>
                                                                      <w:divBdr>
                                                                        <w:top w:val="none" w:sz="0" w:space="0" w:color="auto"/>
                                                                        <w:left w:val="none" w:sz="0" w:space="0" w:color="auto"/>
                                                                        <w:bottom w:val="none" w:sz="0" w:space="0" w:color="auto"/>
                                                                        <w:right w:val="none" w:sz="0" w:space="0" w:color="auto"/>
                                                                      </w:divBdr>
                                                                      <w:divsChild>
                                                                        <w:div w:id="1599093976">
                                                                          <w:marLeft w:val="0"/>
                                                                          <w:marRight w:val="0"/>
                                                                          <w:marTop w:val="0"/>
                                                                          <w:marBottom w:val="0"/>
                                                                          <w:divBdr>
                                                                            <w:top w:val="none" w:sz="0" w:space="0" w:color="auto"/>
                                                                            <w:left w:val="none" w:sz="0" w:space="0" w:color="auto"/>
                                                                            <w:bottom w:val="none" w:sz="0" w:space="0" w:color="auto"/>
                                                                            <w:right w:val="none" w:sz="0" w:space="0" w:color="auto"/>
                                                                          </w:divBdr>
                                                                          <w:divsChild>
                                                                            <w:div w:id="453446976">
                                                                              <w:marLeft w:val="0"/>
                                                                              <w:marRight w:val="0"/>
                                                                              <w:marTop w:val="0"/>
                                                                              <w:marBottom w:val="0"/>
                                                                              <w:divBdr>
                                                                                <w:top w:val="none" w:sz="0" w:space="0" w:color="auto"/>
                                                                                <w:left w:val="none" w:sz="0" w:space="0" w:color="auto"/>
                                                                                <w:bottom w:val="none" w:sz="0" w:space="0" w:color="auto"/>
                                                                                <w:right w:val="none" w:sz="0" w:space="0" w:color="auto"/>
                                                                              </w:divBdr>
                                                                              <w:divsChild>
                                                                                <w:div w:id="414480016">
                                                                                  <w:marLeft w:val="0"/>
                                                                                  <w:marRight w:val="0"/>
                                                                                  <w:marTop w:val="0"/>
                                                                                  <w:marBottom w:val="0"/>
                                                                                  <w:divBdr>
                                                                                    <w:top w:val="none" w:sz="0" w:space="0" w:color="auto"/>
                                                                                    <w:left w:val="none" w:sz="0" w:space="0" w:color="auto"/>
                                                                                    <w:bottom w:val="none" w:sz="0" w:space="0" w:color="auto"/>
                                                                                    <w:right w:val="none" w:sz="0" w:space="0" w:color="auto"/>
                                                                                  </w:divBdr>
                                                                                  <w:divsChild>
                                                                                    <w:div w:id="1092899743">
                                                                                      <w:marLeft w:val="0"/>
                                                                                      <w:marRight w:val="0"/>
                                                                                      <w:marTop w:val="0"/>
                                                                                      <w:marBottom w:val="0"/>
                                                                                      <w:divBdr>
                                                                                        <w:top w:val="none" w:sz="0" w:space="0" w:color="auto"/>
                                                                                        <w:left w:val="none" w:sz="0" w:space="0" w:color="auto"/>
                                                                                        <w:bottom w:val="none" w:sz="0" w:space="0" w:color="auto"/>
                                                                                        <w:right w:val="none" w:sz="0" w:space="0" w:color="auto"/>
                                                                                      </w:divBdr>
                                                                                      <w:divsChild>
                                                                                        <w:div w:id="1443721833">
                                                                                          <w:marLeft w:val="0"/>
                                                                                          <w:marRight w:val="0"/>
                                                                                          <w:marTop w:val="0"/>
                                                                                          <w:marBottom w:val="0"/>
                                                                                          <w:divBdr>
                                                                                            <w:top w:val="none" w:sz="0" w:space="0" w:color="auto"/>
                                                                                            <w:left w:val="none" w:sz="0" w:space="0" w:color="auto"/>
                                                                                            <w:bottom w:val="none" w:sz="0" w:space="0" w:color="auto"/>
                                                                                            <w:right w:val="none" w:sz="0" w:space="0" w:color="auto"/>
                                                                                          </w:divBdr>
                                                                                          <w:divsChild>
                                                                                            <w:div w:id="107139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5097948">
      <w:bodyDiv w:val="1"/>
      <w:marLeft w:val="0"/>
      <w:marRight w:val="0"/>
      <w:marTop w:val="0"/>
      <w:marBottom w:val="0"/>
      <w:divBdr>
        <w:top w:val="none" w:sz="0" w:space="0" w:color="auto"/>
        <w:left w:val="none" w:sz="0" w:space="0" w:color="auto"/>
        <w:bottom w:val="none" w:sz="0" w:space="0" w:color="auto"/>
        <w:right w:val="none" w:sz="0" w:space="0" w:color="auto"/>
      </w:divBdr>
    </w:div>
    <w:div w:id="207719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0164504/1509"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internet.garant.ru/document/redirect/1305770/1000"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AD479-89B7-47B4-83DB-49E756822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60</Pages>
  <Words>15133</Words>
  <Characters>118706</Characters>
  <Application>Microsoft Office Word</Application>
  <DocSecurity>0</DocSecurity>
  <Lines>989</Lines>
  <Paragraphs>267</Paragraphs>
  <ScaleCrop>false</ScaleCrop>
  <HeadingPairs>
    <vt:vector size="2" baseType="variant">
      <vt:variant>
        <vt:lpstr>Название</vt:lpstr>
      </vt:variant>
      <vt:variant>
        <vt:i4>1</vt:i4>
      </vt:variant>
    </vt:vector>
  </HeadingPairs>
  <TitlesOfParts>
    <vt:vector size="1" baseType="lpstr">
      <vt:lpstr>ПРИЛОЖЕНИЕ № 5</vt:lpstr>
    </vt:vector>
  </TitlesOfParts>
  <Company>Департамент соц защиты</Company>
  <LinksUpToDate>false</LinksUpToDate>
  <CharactersWithSpaces>133572</CharactersWithSpaces>
  <SharedDoc>false</SharedDoc>
  <HLinks>
    <vt:vector size="234" baseType="variant">
      <vt:variant>
        <vt:i4>6815805</vt:i4>
      </vt:variant>
      <vt:variant>
        <vt:i4>114</vt:i4>
      </vt:variant>
      <vt:variant>
        <vt:i4>0</vt:i4>
      </vt:variant>
      <vt:variant>
        <vt:i4>5</vt:i4>
      </vt:variant>
      <vt:variant>
        <vt:lpwstr>garantf1://12085976.0/</vt:lpwstr>
      </vt:variant>
      <vt:variant>
        <vt:lpwstr/>
      </vt:variant>
      <vt:variant>
        <vt:i4>4521985</vt:i4>
      </vt:variant>
      <vt:variant>
        <vt:i4>111</vt:i4>
      </vt:variant>
      <vt:variant>
        <vt:i4>0</vt:i4>
      </vt:variant>
      <vt:variant>
        <vt:i4>5</vt:i4>
      </vt:variant>
      <vt:variant>
        <vt:lpwstr>garantf1://31431379.1000/</vt:lpwstr>
      </vt:variant>
      <vt:variant>
        <vt:lpwstr/>
      </vt:variant>
      <vt:variant>
        <vt:i4>6553660</vt:i4>
      </vt:variant>
      <vt:variant>
        <vt:i4>108</vt:i4>
      </vt:variant>
      <vt:variant>
        <vt:i4>0</vt:i4>
      </vt:variant>
      <vt:variant>
        <vt:i4>5</vt:i4>
      </vt:variant>
      <vt:variant>
        <vt:lpwstr>garantf1://12048567.0/</vt:lpwstr>
      </vt:variant>
      <vt:variant>
        <vt:lpwstr/>
      </vt:variant>
      <vt:variant>
        <vt:i4>6553660</vt:i4>
      </vt:variant>
      <vt:variant>
        <vt:i4>105</vt:i4>
      </vt:variant>
      <vt:variant>
        <vt:i4>0</vt:i4>
      </vt:variant>
      <vt:variant>
        <vt:i4>5</vt:i4>
      </vt:variant>
      <vt:variant>
        <vt:lpwstr>garantf1://12048567.0/</vt:lpwstr>
      </vt:variant>
      <vt:variant>
        <vt:lpwstr/>
      </vt:variant>
      <vt:variant>
        <vt:i4>2359401</vt:i4>
      </vt:variant>
      <vt:variant>
        <vt:i4>102</vt:i4>
      </vt:variant>
      <vt:variant>
        <vt:i4>0</vt:i4>
      </vt:variant>
      <vt:variant>
        <vt:i4>5</vt:i4>
      </vt:variant>
      <vt:variant>
        <vt:lpwstr>consultantplus://offline/ref=409C938BF7BBFA69D038773E6D2756A3C15567B54642D57013BF301F522872EBBE0562EAeDa2K</vt:lpwstr>
      </vt:variant>
      <vt:variant>
        <vt:lpwstr/>
      </vt:variant>
      <vt:variant>
        <vt:i4>2359351</vt:i4>
      </vt:variant>
      <vt:variant>
        <vt:i4>99</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96</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93</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90</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87</vt:i4>
      </vt:variant>
      <vt:variant>
        <vt:i4>0</vt:i4>
      </vt:variant>
      <vt:variant>
        <vt:i4>5</vt:i4>
      </vt:variant>
      <vt:variant>
        <vt:lpwstr>consultantplus://offline/ref=409C938BF7BBFA69D038773E6D2756A3C15567B54642D57013BF301F522872EBBE0562E8eDa7K</vt:lpwstr>
      </vt:variant>
      <vt:variant>
        <vt:lpwstr/>
      </vt:variant>
      <vt:variant>
        <vt:i4>2359401</vt:i4>
      </vt:variant>
      <vt:variant>
        <vt:i4>84</vt:i4>
      </vt:variant>
      <vt:variant>
        <vt:i4>0</vt:i4>
      </vt:variant>
      <vt:variant>
        <vt:i4>5</vt:i4>
      </vt:variant>
      <vt:variant>
        <vt:lpwstr>consultantplus://offline/ref=409C938BF7BBFA69D038773E6D2756A3C15567B54642D57013BF301F522872EBBE0562EAeDa2K</vt:lpwstr>
      </vt:variant>
      <vt:variant>
        <vt:lpwstr/>
      </vt:variant>
      <vt:variant>
        <vt:i4>2359351</vt:i4>
      </vt:variant>
      <vt:variant>
        <vt:i4>81</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78</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75</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72</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69</vt:i4>
      </vt:variant>
      <vt:variant>
        <vt:i4>0</vt:i4>
      </vt:variant>
      <vt:variant>
        <vt:i4>5</vt:i4>
      </vt:variant>
      <vt:variant>
        <vt:lpwstr>consultantplus://offline/ref=409C938BF7BBFA69D038773E6D2756A3C15567B54642D57013BF301F522872EBBE0562E8eDa7K</vt:lpwstr>
      </vt:variant>
      <vt:variant>
        <vt:lpwstr/>
      </vt:variant>
      <vt:variant>
        <vt:i4>6553635</vt:i4>
      </vt:variant>
      <vt:variant>
        <vt:i4>66</vt:i4>
      </vt:variant>
      <vt:variant>
        <vt:i4>0</vt:i4>
      </vt:variant>
      <vt:variant>
        <vt:i4>5</vt:i4>
      </vt:variant>
      <vt:variant>
        <vt:lpwstr>http://mobileonline.garant.ru/</vt:lpwstr>
      </vt:variant>
      <vt:variant>
        <vt:lpwstr>/document/12177515/entry/1510</vt:lpwstr>
      </vt:variant>
      <vt:variant>
        <vt:i4>6422565</vt:i4>
      </vt:variant>
      <vt:variant>
        <vt:i4>63</vt:i4>
      </vt:variant>
      <vt:variant>
        <vt:i4>0</vt:i4>
      </vt:variant>
      <vt:variant>
        <vt:i4>5</vt:i4>
      </vt:variant>
      <vt:variant>
        <vt:lpwstr>http://mobileonline.garant.ru/</vt:lpwstr>
      </vt:variant>
      <vt:variant>
        <vt:lpwstr>/document/71912496/entry/1000</vt:lpwstr>
      </vt:variant>
      <vt:variant>
        <vt:i4>7209004</vt:i4>
      </vt:variant>
      <vt:variant>
        <vt:i4>60</vt:i4>
      </vt:variant>
      <vt:variant>
        <vt:i4>0</vt:i4>
      </vt:variant>
      <vt:variant>
        <vt:i4>5</vt:i4>
      </vt:variant>
      <vt:variant>
        <vt:lpwstr>http://home.garant.ru/</vt:lpwstr>
      </vt:variant>
      <vt:variant>
        <vt:lpwstr>/document/12177515/entry/1102</vt:lpwstr>
      </vt:variant>
      <vt:variant>
        <vt:i4>4587527</vt:i4>
      </vt:variant>
      <vt:variant>
        <vt:i4>57</vt:i4>
      </vt:variant>
      <vt:variant>
        <vt:i4>0</vt:i4>
      </vt:variant>
      <vt:variant>
        <vt:i4>5</vt:i4>
      </vt:variant>
      <vt:variant>
        <vt:lpwstr>consultantplus://offline/ref=37B3891E19C8E4EBC8494BA782A04FC6FEC65913132773171EF284066312AF758E1333FEDD6B3BD5CB8557CF1FK</vt:lpwstr>
      </vt:variant>
      <vt:variant>
        <vt:lpwstr/>
      </vt:variant>
      <vt:variant>
        <vt:i4>4259920</vt:i4>
      </vt:variant>
      <vt:variant>
        <vt:i4>54</vt:i4>
      </vt:variant>
      <vt:variant>
        <vt:i4>0</vt:i4>
      </vt:variant>
      <vt:variant>
        <vt:i4>5</vt:i4>
      </vt:variant>
      <vt:variant>
        <vt:lpwstr>consultantplus://offline/ref=A52C7346C03189498A77209712E832B27236F89BA1B33713F20A3E6ACDE0CAADE7877288B4DB9B3F89B26AjA75J</vt:lpwstr>
      </vt:variant>
      <vt:variant>
        <vt:lpwstr/>
      </vt:variant>
      <vt:variant>
        <vt:i4>4587527</vt:i4>
      </vt:variant>
      <vt:variant>
        <vt:i4>51</vt:i4>
      </vt:variant>
      <vt:variant>
        <vt:i4>0</vt:i4>
      </vt:variant>
      <vt:variant>
        <vt:i4>5</vt:i4>
      </vt:variant>
      <vt:variant>
        <vt:lpwstr>consultantplus://offline/ref=37B3891E19C8E4EBC8494BA782A04FC6FEC65913132773171EF284066312AF758E1333FEDD6B3BD5CB8557CF1FK</vt:lpwstr>
      </vt:variant>
      <vt:variant>
        <vt:lpwstr/>
      </vt:variant>
      <vt:variant>
        <vt:i4>4259920</vt:i4>
      </vt:variant>
      <vt:variant>
        <vt:i4>48</vt:i4>
      </vt:variant>
      <vt:variant>
        <vt:i4>0</vt:i4>
      </vt:variant>
      <vt:variant>
        <vt:i4>5</vt:i4>
      </vt:variant>
      <vt:variant>
        <vt:lpwstr>consultantplus://offline/ref=A52C7346C03189498A77209712E832B27236F89BA1B33713F20A3E6ACDE0CAADE7877288B4DB9B3F89B26AjA75J</vt:lpwstr>
      </vt:variant>
      <vt:variant>
        <vt:lpwstr/>
      </vt:variant>
      <vt:variant>
        <vt:i4>1703950</vt:i4>
      </vt:variant>
      <vt:variant>
        <vt:i4>45</vt:i4>
      </vt:variant>
      <vt:variant>
        <vt:i4>0</vt:i4>
      </vt:variant>
      <vt:variant>
        <vt:i4>5</vt:i4>
      </vt:variant>
      <vt:variant>
        <vt:lpwstr>consultantplus://offline/ref=2D57F3C8A3D7F1ACAA28E36FBE3B439E57DABCEB2D810A79A8027FD0E8334EE517F870BB9B203A487DA2EFhEBBK</vt:lpwstr>
      </vt:variant>
      <vt:variant>
        <vt:lpwstr/>
      </vt:variant>
      <vt:variant>
        <vt:i4>4259925</vt:i4>
      </vt:variant>
      <vt:variant>
        <vt:i4>42</vt:i4>
      </vt:variant>
      <vt:variant>
        <vt:i4>0</vt:i4>
      </vt:variant>
      <vt:variant>
        <vt:i4>5</vt:i4>
      </vt:variant>
      <vt:variant>
        <vt:lpwstr>consultantplus://offline/ref=299326EB558282C28E701089F0DD1FB293491F510EB680CF426FA31606D7A891CE34D08BE082178A7D72B54FCBK</vt:lpwstr>
      </vt:variant>
      <vt:variant>
        <vt:lpwstr/>
      </vt:variant>
      <vt:variant>
        <vt:i4>1703950</vt:i4>
      </vt:variant>
      <vt:variant>
        <vt:i4>39</vt:i4>
      </vt:variant>
      <vt:variant>
        <vt:i4>0</vt:i4>
      </vt:variant>
      <vt:variant>
        <vt:i4>5</vt:i4>
      </vt:variant>
      <vt:variant>
        <vt:lpwstr>consultantplus://offline/ref=2D57F3C8A3D7F1ACAA28E36FBE3B439E57DABCEB2D810A79A8027FD0E8334EE517F870BB9B203A487DA2EFhEBBK</vt:lpwstr>
      </vt:variant>
      <vt:variant>
        <vt:lpwstr/>
      </vt:variant>
      <vt:variant>
        <vt:i4>4259920</vt:i4>
      </vt:variant>
      <vt:variant>
        <vt:i4>36</vt:i4>
      </vt:variant>
      <vt:variant>
        <vt:i4>0</vt:i4>
      </vt:variant>
      <vt:variant>
        <vt:i4>5</vt:i4>
      </vt:variant>
      <vt:variant>
        <vt:lpwstr>consultantplus://offline/ref=A52C7346C03189498A77209712E832B27236F89BA1B33713F20A3E6ACDE0CAADE7877288B4DB9B3F89B26AjA75J</vt:lpwstr>
      </vt:variant>
      <vt:variant>
        <vt:lpwstr/>
      </vt:variant>
      <vt:variant>
        <vt:i4>4259920</vt:i4>
      </vt:variant>
      <vt:variant>
        <vt:i4>33</vt:i4>
      </vt:variant>
      <vt:variant>
        <vt:i4>0</vt:i4>
      </vt:variant>
      <vt:variant>
        <vt:i4>5</vt:i4>
      </vt:variant>
      <vt:variant>
        <vt:lpwstr>consultantplus://offline/ref=A52C7346C03189498A77209712E832B27236F89BA1B33713F20A3E6ACDE0CAADE7877288B4DB9B3F89B26AjA75J</vt:lpwstr>
      </vt:variant>
      <vt:variant>
        <vt:lpwstr/>
      </vt:variant>
      <vt:variant>
        <vt:i4>4587607</vt:i4>
      </vt:variant>
      <vt:variant>
        <vt:i4>30</vt:i4>
      </vt:variant>
      <vt:variant>
        <vt:i4>0</vt:i4>
      </vt:variant>
      <vt:variant>
        <vt:i4>5</vt:i4>
      </vt:variant>
      <vt:variant>
        <vt:lpwstr>consultantplus://offline/ref=50B2CF9397E95E5FDFA60E4789BC6E0FD17894D8EB7D463A4C6CC241E1087422171FC8FC568409C3DC69A1E472J</vt:lpwstr>
      </vt:variant>
      <vt:variant>
        <vt:lpwstr/>
      </vt:variant>
      <vt:variant>
        <vt:i4>4259845</vt:i4>
      </vt:variant>
      <vt:variant>
        <vt:i4>27</vt:i4>
      </vt:variant>
      <vt:variant>
        <vt:i4>0</vt:i4>
      </vt:variant>
      <vt:variant>
        <vt:i4>5</vt:i4>
      </vt:variant>
      <vt:variant>
        <vt:lpwstr>consultantplus://offline/ref=81AA760D6D8467AA7C9A965CF227FED332A8E095C6EE8CCB6E3FFB171FF1ED6511B6E5810B6751D4BE152By1b9P</vt:lpwstr>
      </vt:variant>
      <vt:variant>
        <vt:lpwstr/>
      </vt:variant>
      <vt:variant>
        <vt:i4>6029334</vt:i4>
      </vt:variant>
      <vt:variant>
        <vt:i4>24</vt:i4>
      </vt:variant>
      <vt:variant>
        <vt:i4>0</vt:i4>
      </vt:variant>
      <vt:variant>
        <vt:i4>5</vt:i4>
      </vt:variant>
      <vt:variant>
        <vt:lpwstr>http://mobileonline.garant.ru/</vt:lpwstr>
      </vt:variant>
      <vt:variant>
        <vt:lpwstr>/document/12184522/entry/0</vt:lpwstr>
      </vt:variant>
      <vt:variant>
        <vt:i4>5832726</vt:i4>
      </vt:variant>
      <vt:variant>
        <vt:i4>21</vt:i4>
      </vt:variant>
      <vt:variant>
        <vt:i4>0</vt:i4>
      </vt:variant>
      <vt:variant>
        <vt:i4>5</vt:i4>
      </vt:variant>
      <vt:variant>
        <vt:lpwstr>http://mobileonline.garant.ru/</vt:lpwstr>
      </vt:variant>
      <vt:variant>
        <vt:lpwstr>/document/12184522/entry/54</vt:lpwstr>
      </vt:variant>
      <vt:variant>
        <vt:i4>2752529</vt:i4>
      </vt:variant>
      <vt:variant>
        <vt:i4>18</vt:i4>
      </vt:variant>
      <vt:variant>
        <vt:i4>0</vt:i4>
      </vt:variant>
      <vt:variant>
        <vt:i4>5</vt:i4>
      </vt:variant>
      <vt:variant>
        <vt:lpwstr/>
      </vt:variant>
      <vt:variant>
        <vt:lpwstr>sub_1</vt:lpwstr>
      </vt:variant>
      <vt:variant>
        <vt:i4>2949173</vt:i4>
      </vt:variant>
      <vt:variant>
        <vt:i4>15</vt:i4>
      </vt:variant>
      <vt:variant>
        <vt:i4>0</vt:i4>
      </vt:variant>
      <vt:variant>
        <vt:i4>5</vt:i4>
      </vt:variant>
      <vt:variant>
        <vt:lpwstr>consultantplus://offline/ref=BA87DA70B7DAC89A10A00D6C832729E6861D61D7AB7AFA56D8523CCED76F79BB6706792C007F7851kBh0J</vt:lpwstr>
      </vt:variant>
      <vt:variant>
        <vt:lpwstr/>
      </vt:variant>
      <vt:variant>
        <vt:i4>851994</vt:i4>
      </vt:variant>
      <vt:variant>
        <vt:i4>12</vt:i4>
      </vt:variant>
      <vt:variant>
        <vt:i4>0</vt:i4>
      </vt:variant>
      <vt:variant>
        <vt:i4>5</vt:i4>
      </vt:variant>
      <vt:variant>
        <vt:lpwstr>http://www.gosuslugi.ru/</vt:lpwstr>
      </vt:variant>
      <vt:variant>
        <vt:lpwstr/>
      </vt:variant>
      <vt:variant>
        <vt:i4>655363</vt:i4>
      </vt:variant>
      <vt:variant>
        <vt:i4>9</vt:i4>
      </vt:variant>
      <vt:variant>
        <vt:i4>0</vt:i4>
      </vt:variant>
      <vt:variant>
        <vt:i4>5</vt:i4>
      </vt:variant>
      <vt:variant>
        <vt:lpwstr>http://www.prahtarsk.ru/</vt:lpwstr>
      </vt:variant>
      <vt:variant>
        <vt:lpwstr/>
      </vt:variant>
      <vt:variant>
        <vt:i4>3407984</vt:i4>
      </vt:variant>
      <vt:variant>
        <vt:i4>6</vt:i4>
      </vt:variant>
      <vt:variant>
        <vt:i4>0</vt:i4>
      </vt:variant>
      <vt:variant>
        <vt:i4>5</vt:i4>
      </vt:variant>
      <vt:variant>
        <vt:lpwstr/>
      </vt:variant>
      <vt:variant>
        <vt:lpwstr>P40</vt:lpwstr>
      </vt:variant>
      <vt:variant>
        <vt:i4>6815805</vt:i4>
      </vt:variant>
      <vt:variant>
        <vt:i4>3</vt:i4>
      </vt:variant>
      <vt:variant>
        <vt:i4>0</vt:i4>
      </vt:variant>
      <vt:variant>
        <vt:i4>5</vt:i4>
      </vt:variant>
      <vt:variant>
        <vt:lpwstr>garantf1://12085976.0/</vt:lpwstr>
      </vt:variant>
      <vt:variant>
        <vt:lpwstr/>
      </vt:variant>
      <vt:variant>
        <vt:i4>2621490</vt:i4>
      </vt:variant>
      <vt:variant>
        <vt:i4>0</vt:i4>
      </vt:variant>
      <vt:variant>
        <vt:i4>0</vt:i4>
      </vt:variant>
      <vt:variant>
        <vt:i4>5</vt:i4>
      </vt:variant>
      <vt:variant>
        <vt:lpwstr>consultantplus://offline/ref=77572596AE870A89AE2A2C1A08F504506B47E974C8014B91BC3BD499C376B97F08D85B7EE0F5AEA7k2eCO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5</dc:title>
  <dc:subject/>
  <dc:creator>Visitskaya A</dc:creator>
  <cp:keywords/>
  <dc:description/>
  <cp:lastModifiedBy>Евгения В. Лисина</cp:lastModifiedBy>
  <cp:revision>45</cp:revision>
  <cp:lastPrinted>2026-03-13T13:31:00Z</cp:lastPrinted>
  <dcterms:created xsi:type="dcterms:W3CDTF">2025-01-16T15:08:00Z</dcterms:created>
  <dcterms:modified xsi:type="dcterms:W3CDTF">2026-03-17T06:55:00Z</dcterms:modified>
</cp:coreProperties>
</file>