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18" w:rsidRPr="00307D18" w:rsidRDefault="00563578" w:rsidP="00307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307D18">
        <w:rPr>
          <w:rFonts w:ascii="Times New Roman" w:hAnsi="Times New Roman"/>
          <w:b/>
          <w:sz w:val="28"/>
          <w:szCs w:val="28"/>
        </w:rPr>
        <w:t>п</w:t>
      </w:r>
      <w:r w:rsidR="00307D18" w:rsidRPr="00307D18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307D18">
        <w:rPr>
          <w:rFonts w:ascii="Times New Roman" w:hAnsi="Times New Roman" w:cs="Times New Roman"/>
          <w:b/>
          <w:sz w:val="28"/>
          <w:szCs w:val="28"/>
        </w:rPr>
        <w:t>я</w:t>
      </w:r>
      <w:r w:rsidR="00307D18" w:rsidRPr="00307D1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Приморско-Ахтарский район от 30 декабря 2020 г. № 1884 «Об утверждении административного регламента предоставления</w:t>
      </w:r>
      <w:r w:rsidR="00307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D18" w:rsidRPr="00307D18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Приморско-Ахтарский район муниципальной услуги «Предоставление</w:t>
      </w:r>
    </w:p>
    <w:p w:rsidR="004733C4" w:rsidRDefault="00307D18" w:rsidP="00307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8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строительства»</w:t>
      </w:r>
    </w:p>
    <w:p w:rsidR="00307D18" w:rsidRPr="003C789C" w:rsidRDefault="00307D18" w:rsidP="00307D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3C789C" w:rsidRDefault="00C33E02" w:rsidP="00307D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</w:t>
      </w:r>
      <w:r w:rsidR="00307D18">
        <w:rPr>
          <w:rFonts w:ascii="Times New Roman" w:hAnsi="Times New Roman"/>
          <w:sz w:val="28"/>
          <w:szCs w:val="28"/>
        </w:rPr>
        <w:t>23</w:t>
      </w:r>
      <w:r w:rsidR="00563578" w:rsidRPr="003C789C">
        <w:rPr>
          <w:rFonts w:ascii="Times New Roman" w:hAnsi="Times New Roman"/>
          <w:sz w:val="28"/>
          <w:szCs w:val="28"/>
        </w:rPr>
        <w:t xml:space="preserve"> </w:t>
      </w:r>
      <w:r w:rsidR="00307D18">
        <w:rPr>
          <w:rFonts w:ascii="Times New Roman" w:hAnsi="Times New Roman"/>
          <w:sz w:val="28"/>
          <w:szCs w:val="28"/>
        </w:rPr>
        <w:t>декабря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307D18">
        <w:rPr>
          <w:rFonts w:ascii="Times New Roman" w:hAnsi="Times New Roman"/>
          <w:sz w:val="28"/>
          <w:szCs w:val="28"/>
        </w:rPr>
        <w:t>21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 № </w:t>
      </w:r>
      <w:r w:rsidR="00307D18">
        <w:rPr>
          <w:rFonts w:ascii="Times New Roman" w:hAnsi="Times New Roman"/>
          <w:sz w:val="28"/>
          <w:szCs w:val="28"/>
        </w:rPr>
        <w:t>2201</w:t>
      </w:r>
      <w:r w:rsidR="00563578" w:rsidRPr="003C789C">
        <w:rPr>
          <w:rFonts w:ascii="Times New Roman" w:hAnsi="Times New Roman"/>
          <w:sz w:val="28"/>
          <w:szCs w:val="28"/>
        </w:rPr>
        <w:t>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3C789C">
        <w:rPr>
          <w:rFonts w:ascii="Times New Roman" w:hAnsi="Times New Roman"/>
          <w:sz w:val="28"/>
          <w:szCs w:val="28"/>
        </w:rPr>
        <w:t xml:space="preserve">район на </w:t>
      </w:r>
      <w:r w:rsidR="00307D18">
        <w:rPr>
          <w:rFonts w:ascii="Times New Roman" w:hAnsi="Times New Roman"/>
          <w:sz w:val="28"/>
          <w:szCs w:val="28"/>
        </w:rPr>
        <w:t>второе</w:t>
      </w:r>
      <w:r w:rsidR="00563578"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3C789C" w:rsidRPr="003C789C">
        <w:rPr>
          <w:rFonts w:ascii="Times New Roman" w:hAnsi="Times New Roman"/>
          <w:sz w:val="28"/>
          <w:szCs w:val="28"/>
        </w:rPr>
        <w:t>2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307D18" w:rsidRPr="00307D1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Приморско-Ахтарский район от 30 декабря 2020 г. № 1884 «Об утверждении административного регламента предоставления администрацией муниципального образования Приморско-Ахтарский район муниципальной услуги «Предоставление</w:t>
      </w:r>
      <w:r w:rsidR="00307D18">
        <w:rPr>
          <w:rFonts w:ascii="Times New Roman" w:hAnsi="Times New Roman" w:cs="Times New Roman"/>
          <w:sz w:val="28"/>
          <w:szCs w:val="28"/>
        </w:rPr>
        <w:t xml:space="preserve"> </w:t>
      </w:r>
      <w:r w:rsidR="00307D18" w:rsidRPr="00307D1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строительства»</w:t>
      </w:r>
      <w:r w:rsidR="0055713F" w:rsidRPr="0055713F">
        <w:rPr>
          <w:rFonts w:ascii="Times New Roman" w:hAnsi="Times New Roman" w:cs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(далее – НПА).</w:t>
      </w:r>
      <w:proofErr w:type="gramEnd"/>
    </w:p>
    <w:p w:rsidR="00563578" w:rsidRPr="00DD0B1D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D425CD" w:rsidRPr="003C789C">
        <w:rPr>
          <w:rFonts w:ascii="Times New Roman" w:hAnsi="Times New Roman"/>
          <w:sz w:val="28"/>
          <w:szCs w:val="28"/>
        </w:rPr>
        <w:t>1</w:t>
      </w:r>
      <w:r w:rsidR="00307D18">
        <w:rPr>
          <w:rFonts w:ascii="Times New Roman" w:hAnsi="Times New Roman"/>
          <w:sz w:val="28"/>
          <w:szCs w:val="28"/>
        </w:rPr>
        <w:t>2</w:t>
      </w:r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r w:rsidR="00307D18">
        <w:rPr>
          <w:rFonts w:ascii="Times New Roman" w:hAnsi="Times New Roman"/>
          <w:sz w:val="28"/>
          <w:szCs w:val="28"/>
        </w:rPr>
        <w:t>июля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22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6C498F" w:rsidRPr="00DD0B1D">
        <w:rPr>
          <w:rFonts w:ascii="Times New Roman" w:hAnsi="Times New Roman"/>
          <w:sz w:val="28"/>
          <w:szCs w:val="28"/>
        </w:rPr>
        <w:t xml:space="preserve"> по 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307D18">
        <w:rPr>
          <w:rFonts w:ascii="Times New Roman" w:hAnsi="Times New Roman"/>
          <w:sz w:val="28"/>
          <w:szCs w:val="28"/>
        </w:rPr>
        <w:t>12</w:t>
      </w:r>
      <w:r w:rsidR="00A5183D" w:rsidRPr="00DD0B1D">
        <w:rPr>
          <w:rFonts w:ascii="Times New Roman" w:hAnsi="Times New Roman"/>
          <w:sz w:val="28"/>
          <w:szCs w:val="28"/>
        </w:rPr>
        <w:t xml:space="preserve"> </w:t>
      </w:r>
      <w:r w:rsidR="00307D18">
        <w:rPr>
          <w:rFonts w:ascii="Times New Roman" w:hAnsi="Times New Roman"/>
          <w:sz w:val="28"/>
          <w:szCs w:val="28"/>
        </w:rPr>
        <w:t>августа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3C789C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 по адресу: 353860, г. Приморско-Ахтарск, </w:t>
      </w:r>
      <w:r w:rsidR="00307D18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563578" w:rsidRPr="00DD0B1D">
        <w:rPr>
          <w:rFonts w:ascii="Times New Roman" w:hAnsi="Times New Roman"/>
          <w:sz w:val="28"/>
          <w:szCs w:val="28"/>
        </w:rPr>
        <w:t xml:space="preserve">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B7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B73937" w:rsidRPr="00DD0B1D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5347A" w:rsidRPr="003C1CE0" w:rsidRDefault="00B73937" w:rsidP="00B73937">
      <w:pPr>
        <w:spacing w:after="0" w:line="240" w:lineRule="auto"/>
        <w:jc w:val="both"/>
      </w:pPr>
      <w:r w:rsidRPr="00DD0B1D">
        <w:rPr>
          <w:rFonts w:ascii="Times New Roman" w:hAnsi="Times New Roman"/>
          <w:sz w:val="28"/>
          <w:szCs w:val="28"/>
        </w:rPr>
        <w:t xml:space="preserve">          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3C789C">
        <w:rPr>
          <w:rFonts w:ascii="Times New Roman" w:hAnsi="Times New Roman"/>
          <w:sz w:val="28"/>
          <w:szCs w:val="28"/>
        </w:rPr>
        <w:t>1</w:t>
      </w:r>
      <w:r w:rsidR="00307D18">
        <w:rPr>
          <w:rFonts w:ascii="Times New Roman" w:hAnsi="Times New Roman"/>
          <w:sz w:val="28"/>
          <w:szCs w:val="28"/>
        </w:rPr>
        <w:t>2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307D18">
        <w:rPr>
          <w:rFonts w:ascii="Times New Roman" w:hAnsi="Times New Roman"/>
          <w:sz w:val="28"/>
          <w:szCs w:val="28"/>
        </w:rPr>
        <w:t>7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 w:rsidR="003C789C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E56FC"/>
    <w:rsid w:val="002126BA"/>
    <w:rsid w:val="00223A90"/>
    <w:rsid w:val="002C533E"/>
    <w:rsid w:val="00307D18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F3F40"/>
    <w:rsid w:val="00B73937"/>
    <w:rsid w:val="00C32C67"/>
    <w:rsid w:val="00C33E02"/>
    <w:rsid w:val="00D425CD"/>
    <w:rsid w:val="00D45223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А. Сляднева</cp:lastModifiedBy>
  <cp:revision>55</cp:revision>
  <cp:lastPrinted>2022-03-10T09:55:00Z</cp:lastPrinted>
  <dcterms:created xsi:type="dcterms:W3CDTF">2019-07-02T08:12:00Z</dcterms:created>
  <dcterms:modified xsi:type="dcterms:W3CDTF">2022-07-12T07:17:00Z</dcterms:modified>
</cp:coreProperties>
</file>