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AE" w:rsidRDefault="002A74AE" w:rsidP="002A74AE">
      <w:pPr>
        <w:tabs>
          <w:tab w:val="left" w:pos="8820"/>
        </w:tabs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</w:t>
      </w:r>
      <w:r w:rsidRPr="00220628">
        <w:rPr>
          <w:noProof/>
        </w:rPr>
        <w:drawing>
          <wp:inline distT="0" distB="0" distL="0" distR="0" wp14:anchorId="6A47BAE7" wp14:editId="5CDA20D5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AE" w:rsidRDefault="002A74AE" w:rsidP="002A74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 Е Ш Е Н И Е</w:t>
      </w:r>
    </w:p>
    <w:p w:rsidR="002A74AE" w:rsidRDefault="002A74AE" w:rsidP="002A74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2A74AE" w:rsidRDefault="002A74AE" w:rsidP="002A74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СОВЕТА МУНИЦИПАЛЬНОГО ОБРАЗОВАНИЯ</w:t>
      </w:r>
    </w:p>
    <w:p w:rsidR="002A74AE" w:rsidRDefault="002A74AE" w:rsidP="002A74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</w:rPr>
        <w:t>ПРИМОРСКО-АХТАРСКИЙ РАЙОН</w:t>
      </w:r>
    </w:p>
    <w:p w:rsidR="002A74AE" w:rsidRDefault="002A74AE" w:rsidP="002A74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2A74AE" w:rsidRPr="00EE29FA" w:rsidRDefault="002A74AE" w:rsidP="002A74AE">
      <w:pPr>
        <w:autoSpaceDE w:val="0"/>
        <w:autoSpaceDN w:val="0"/>
        <w:adjustRightInd w:val="0"/>
        <w:ind w:left="1416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</w:t>
      </w:r>
      <w:r w:rsidRPr="00EE29FA">
        <w:rPr>
          <w:rFonts w:ascii="Times New Roman CYR" w:hAnsi="Times New Roman CYR" w:cs="Times New Roman CYR"/>
          <w:b/>
          <w:bCs/>
          <w:sz w:val="28"/>
          <w:szCs w:val="28"/>
        </w:rPr>
        <w:t>седьмого созыва</w:t>
      </w:r>
    </w:p>
    <w:p w:rsidR="002A74AE" w:rsidRPr="00EE29FA" w:rsidRDefault="002A74AE" w:rsidP="002A74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EE44BD">
        <w:rPr>
          <w:rFonts w:ascii="Times New Roman CYR" w:hAnsi="Times New Roman CYR" w:cs="Times New Roman CYR"/>
          <w:bCs/>
          <w:sz w:val="28"/>
          <w:szCs w:val="28"/>
        </w:rPr>
        <w:t>от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31 января 2024</w:t>
      </w:r>
      <w:r w:rsidRPr="00EE29FA">
        <w:rPr>
          <w:rFonts w:ascii="Times New Roman CYR" w:hAnsi="Times New Roman CYR" w:cs="Times New Roman CYR"/>
          <w:bCs/>
          <w:sz w:val="28"/>
          <w:szCs w:val="28"/>
        </w:rPr>
        <w:t xml:space="preserve"> года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№ 422</w:t>
      </w:r>
    </w:p>
    <w:p w:rsidR="002A74AE" w:rsidRPr="00EE29FA" w:rsidRDefault="002A74AE" w:rsidP="002A74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E29FA">
        <w:rPr>
          <w:rFonts w:ascii="Times New Roman CYR" w:hAnsi="Times New Roman CYR" w:cs="Times New Roman CYR"/>
          <w:b/>
          <w:bCs/>
        </w:rPr>
        <w:t>город Приморско-Ахтарск</w:t>
      </w:r>
    </w:p>
    <w:p w:rsidR="002A74AE" w:rsidRDefault="002A74AE" w:rsidP="002A74AE">
      <w:pPr>
        <w:tabs>
          <w:tab w:val="left" w:pos="8820"/>
        </w:tabs>
        <w:spacing w:line="360" w:lineRule="auto"/>
        <w:jc w:val="center"/>
        <w:rPr>
          <w:bCs/>
          <w:szCs w:val="28"/>
        </w:rPr>
      </w:pPr>
    </w:p>
    <w:p w:rsidR="002A74AE" w:rsidRDefault="002A74AE" w:rsidP="002A74AE">
      <w:pPr>
        <w:tabs>
          <w:tab w:val="left" w:pos="8820"/>
        </w:tabs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2A74AE" w:rsidRDefault="002A74AE" w:rsidP="002A74AE">
      <w:pPr>
        <w:jc w:val="center"/>
        <w:rPr>
          <w:b/>
          <w:color w:val="000000"/>
          <w:sz w:val="28"/>
          <w:szCs w:val="28"/>
        </w:rPr>
      </w:pPr>
      <w:r w:rsidRPr="00D80B3C">
        <w:rPr>
          <w:b/>
          <w:sz w:val="28"/>
          <w:szCs w:val="28"/>
        </w:rPr>
        <w:t>О результатах</w:t>
      </w:r>
      <w:r w:rsidRPr="00D80B3C">
        <w:rPr>
          <w:b/>
          <w:color w:val="000000"/>
          <w:sz w:val="28"/>
          <w:szCs w:val="28"/>
        </w:rPr>
        <w:t xml:space="preserve"> оперативно-служебной деятельности </w:t>
      </w:r>
    </w:p>
    <w:p w:rsidR="002A74AE" w:rsidRDefault="002A74AE" w:rsidP="002A74AE">
      <w:pPr>
        <w:jc w:val="center"/>
        <w:rPr>
          <w:b/>
          <w:color w:val="000000"/>
          <w:sz w:val="28"/>
          <w:szCs w:val="28"/>
        </w:rPr>
      </w:pPr>
      <w:r w:rsidRPr="00D80B3C">
        <w:rPr>
          <w:b/>
          <w:color w:val="000000"/>
          <w:sz w:val="28"/>
          <w:szCs w:val="28"/>
        </w:rPr>
        <w:t>Отдела МВД России по Приморско-Ахтарскому району</w:t>
      </w:r>
    </w:p>
    <w:p w:rsidR="002A74AE" w:rsidRPr="001A00E6" w:rsidRDefault="002A74AE" w:rsidP="002A74AE">
      <w:pPr>
        <w:jc w:val="center"/>
        <w:rPr>
          <w:b/>
          <w:color w:val="000000"/>
          <w:sz w:val="28"/>
          <w:szCs w:val="28"/>
        </w:rPr>
      </w:pPr>
      <w:r w:rsidRPr="00D80B3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 2023</w:t>
      </w:r>
      <w:r w:rsidRPr="00D80B3C">
        <w:rPr>
          <w:b/>
          <w:color w:val="000000"/>
          <w:sz w:val="28"/>
          <w:szCs w:val="28"/>
        </w:rPr>
        <w:t xml:space="preserve"> год</w:t>
      </w:r>
    </w:p>
    <w:p w:rsidR="002A74AE" w:rsidRDefault="002A74AE" w:rsidP="002A74AE"/>
    <w:p w:rsidR="002A74AE" w:rsidRDefault="002A74AE" w:rsidP="002A74AE"/>
    <w:p w:rsidR="002A74AE" w:rsidRPr="00EB0D1C" w:rsidRDefault="002A74AE" w:rsidP="002A74AE">
      <w:pPr>
        <w:tabs>
          <w:tab w:val="left" w:pos="9639"/>
        </w:tabs>
        <w:spacing w:line="276" w:lineRule="auto"/>
        <w:ind w:right="-143"/>
        <w:jc w:val="both"/>
        <w:rPr>
          <w:color w:val="000000"/>
          <w:sz w:val="28"/>
          <w:szCs w:val="28"/>
        </w:rPr>
      </w:pPr>
      <w:r w:rsidRPr="00EB0D1C">
        <w:rPr>
          <w:sz w:val="28"/>
          <w:szCs w:val="28"/>
        </w:rPr>
        <w:t xml:space="preserve">         Заслушав информацию</w:t>
      </w:r>
      <w:r w:rsidRPr="00EB0D1C">
        <w:rPr>
          <w:color w:val="000000"/>
          <w:sz w:val="28"/>
          <w:szCs w:val="28"/>
        </w:rPr>
        <w:t xml:space="preserve"> начальника Отдела МВД России по Приморско-</w:t>
      </w:r>
      <w:proofErr w:type="gramStart"/>
      <w:r w:rsidRPr="00EB0D1C">
        <w:rPr>
          <w:color w:val="000000"/>
          <w:sz w:val="28"/>
          <w:szCs w:val="28"/>
        </w:rPr>
        <w:t>Ах</w:t>
      </w:r>
      <w:proofErr w:type="gramEnd"/>
      <w:r w:rsidRPr="00EB0D1C">
        <w:rPr>
          <w:color w:val="000000"/>
          <w:sz w:val="28"/>
          <w:szCs w:val="28"/>
        </w:rPr>
        <w:t>-</w:t>
      </w:r>
    </w:p>
    <w:p w:rsidR="002A74AE" w:rsidRPr="00EB0D1C" w:rsidRDefault="002A74AE" w:rsidP="002A74AE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proofErr w:type="spellStart"/>
      <w:r w:rsidRPr="00EB0D1C">
        <w:rPr>
          <w:color w:val="000000"/>
          <w:sz w:val="28"/>
          <w:szCs w:val="28"/>
        </w:rPr>
        <w:t>тарскому</w:t>
      </w:r>
      <w:proofErr w:type="spellEnd"/>
      <w:r w:rsidRPr="00EB0D1C">
        <w:rPr>
          <w:color w:val="000000"/>
          <w:sz w:val="28"/>
          <w:szCs w:val="28"/>
        </w:rPr>
        <w:t xml:space="preserve"> району полковника полиции </w:t>
      </w:r>
      <w:proofErr w:type="spellStart"/>
      <w:r w:rsidRPr="00EB0D1C">
        <w:rPr>
          <w:color w:val="000000"/>
          <w:sz w:val="28"/>
          <w:szCs w:val="28"/>
        </w:rPr>
        <w:t>Горскова</w:t>
      </w:r>
      <w:proofErr w:type="spellEnd"/>
      <w:r w:rsidRPr="00EB0D1C">
        <w:rPr>
          <w:color w:val="000000"/>
          <w:sz w:val="28"/>
          <w:szCs w:val="28"/>
        </w:rPr>
        <w:t xml:space="preserve"> Сергея Викторовича</w:t>
      </w:r>
      <w:r w:rsidRPr="00EB0D1C">
        <w:rPr>
          <w:sz w:val="28"/>
          <w:szCs w:val="28"/>
        </w:rPr>
        <w:t xml:space="preserve"> «О результатах</w:t>
      </w:r>
      <w:r w:rsidRPr="00EB0D1C">
        <w:rPr>
          <w:color w:val="000000"/>
          <w:sz w:val="28"/>
          <w:szCs w:val="28"/>
        </w:rPr>
        <w:t xml:space="preserve"> оперативно-служебной деятельности Отдела МВД России по Приморско-Ахтарскому району за 2023 год», Совет муниципального образования Приморско-Ахтарский район отмечает, что Отделом МВД России по Приморско-Ахтарскому району проделана определенная работа по поддержанию правопорядка на территории Приморско-Ахтарского района.</w:t>
      </w:r>
      <w:r w:rsidRPr="00EB0D1C">
        <w:rPr>
          <w:sz w:val="28"/>
          <w:szCs w:val="28"/>
        </w:rPr>
        <w:t xml:space="preserve">  </w:t>
      </w:r>
    </w:p>
    <w:p w:rsidR="0029021B" w:rsidRPr="00EB0D1C" w:rsidRDefault="00557D86" w:rsidP="0029021B">
      <w:pPr>
        <w:widowControl w:val="0"/>
        <w:tabs>
          <w:tab w:val="left" w:pos="4350"/>
          <w:tab w:val="left" w:pos="862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B0D1C">
        <w:rPr>
          <w:sz w:val="28"/>
          <w:szCs w:val="28"/>
        </w:rPr>
        <w:t xml:space="preserve"> Так по </w:t>
      </w:r>
      <w:r w:rsidR="0029021B" w:rsidRPr="00EB0D1C">
        <w:rPr>
          <w:sz w:val="28"/>
          <w:szCs w:val="28"/>
        </w:rPr>
        <w:t>итогам 2023</w:t>
      </w:r>
      <w:r w:rsidRPr="00EB0D1C">
        <w:rPr>
          <w:sz w:val="28"/>
          <w:szCs w:val="28"/>
        </w:rPr>
        <w:t xml:space="preserve"> года в районе зарегистрировано 635 пре</w:t>
      </w:r>
      <w:r w:rsidRPr="00EB0D1C">
        <w:rPr>
          <w:sz w:val="28"/>
          <w:szCs w:val="28"/>
        </w:rPr>
        <w:softHyphen/>
        <w:t>ступле</w:t>
      </w:r>
      <w:r w:rsidRPr="00EB0D1C">
        <w:rPr>
          <w:sz w:val="28"/>
          <w:szCs w:val="28"/>
        </w:rPr>
        <w:softHyphen/>
        <w:t xml:space="preserve">ний, что </w:t>
      </w:r>
      <w:r w:rsidR="0029021B" w:rsidRPr="00EB0D1C">
        <w:rPr>
          <w:sz w:val="28"/>
          <w:szCs w:val="28"/>
        </w:rPr>
        <w:t>на 5</w:t>
      </w:r>
      <w:r w:rsidRPr="00EB0D1C">
        <w:rPr>
          <w:sz w:val="28"/>
          <w:szCs w:val="28"/>
        </w:rPr>
        <w:t xml:space="preserve"> % больше аналогич</w:t>
      </w:r>
      <w:r w:rsidRPr="00EB0D1C">
        <w:rPr>
          <w:sz w:val="28"/>
          <w:szCs w:val="28"/>
        </w:rPr>
        <w:softHyphen/>
        <w:t>ного периода 2022 года</w:t>
      </w:r>
      <w:r w:rsidR="0029021B" w:rsidRPr="00EB0D1C">
        <w:rPr>
          <w:sz w:val="28"/>
          <w:szCs w:val="28"/>
        </w:rPr>
        <w:t>.</w:t>
      </w:r>
      <w:r w:rsidR="002A74AE" w:rsidRPr="00EB0D1C">
        <w:rPr>
          <w:sz w:val="28"/>
          <w:szCs w:val="28"/>
        </w:rPr>
        <w:t xml:space="preserve"> </w:t>
      </w:r>
      <w:r w:rsidR="0029021B" w:rsidRPr="00EB0D1C">
        <w:rPr>
          <w:sz w:val="28"/>
          <w:szCs w:val="28"/>
        </w:rPr>
        <w:t xml:space="preserve">Допущен рост остатка нераскрытых преступлений, их общее количество составило </w:t>
      </w:r>
      <w:proofErr w:type="gramStart"/>
      <w:r w:rsidR="0029021B" w:rsidRPr="00EB0D1C">
        <w:rPr>
          <w:sz w:val="28"/>
          <w:szCs w:val="28"/>
        </w:rPr>
        <w:t>257 ,</w:t>
      </w:r>
      <w:proofErr w:type="gramEnd"/>
      <w:r w:rsidR="0029021B" w:rsidRPr="00EB0D1C">
        <w:rPr>
          <w:sz w:val="28"/>
          <w:szCs w:val="28"/>
        </w:rPr>
        <w:t xml:space="preserve"> по тяжким и особо тяжким составам – 71 На 4,8 % снижен общий процент раскрываемости , в 2023 году он составил 59,4% , что на 14%   выше </w:t>
      </w:r>
      <w:proofErr w:type="spellStart"/>
      <w:r w:rsidR="0029021B" w:rsidRPr="00EB0D1C">
        <w:rPr>
          <w:sz w:val="28"/>
          <w:szCs w:val="28"/>
        </w:rPr>
        <w:t>среднекраевого</w:t>
      </w:r>
      <w:proofErr w:type="spellEnd"/>
      <w:r w:rsidR="0029021B" w:rsidRPr="00EB0D1C">
        <w:rPr>
          <w:sz w:val="28"/>
          <w:szCs w:val="28"/>
        </w:rPr>
        <w:t>.</w:t>
      </w:r>
    </w:p>
    <w:p w:rsidR="0034237C" w:rsidRPr="00EB0D1C" w:rsidRDefault="0034237C" w:rsidP="0034237C">
      <w:pPr>
        <w:tabs>
          <w:tab w:val="left" w:pos="5400"/>
        </w:tabs>
        <w:spacing w:line="276" w:lineRule="auto"/>
        <w:ind w:right="-20" w:firstLine="763"/>
        <w:jc w:val="both"/>
        <w:rPr>
          <w:sz w:val="28"/>
          <w:szCs w:val="28"/>
        </w:rPr>
      </w:pPr>
      <w:r w:rsidRPr="00EB0D1C">
        <w:rPr>
          <w:sz w:val="28"/>
          <w:szCs w:val="28"/>
        </w:rPr>
        <w:t xml:space="preserve">По сравнению с прошлым годом массив тяжких и особо тяжких посягательств увеличился на 13,2 % и составил 154 факта.  По </w:t>
      </w:r>
      <w:proofErr w:type="gramStart"/>
      <w:r w:rsidRPr="00EB0D1C">
        <w:rPr>
          <w:sz w:val="28"/>
          <w:szCs w:val="28"/>
        </w:rPr>
        <w:t>тяжким  преступлениям</w:t>
      </w:r>
      <w:proofErr w:type="gramEnd"/>
      <w:r w:rsidRPr="00EB0D1C">
        <w:rPr>
          <w:sz w:val="28"/>
          <w:szCs w:val="28"/>
        </w:rPr>
        <w:t xml:space="preserve">  раскрываемость составила 51,37%  что выше  краевых показателей.  Согласно проведенного анализа, рост произошел за счет увеличения регистрации мошенничества </w:t>
      </w:r>
      <w:r w:rsidR="00AE442B" w:rsidRPr="00EB0D1C">
        <w:rPr>
          <w:sz w:val="28"/>
          <w:szCs w:val="28"/>
        </w:rPr>
        <w:t xml:space="preserve">и </w:t>
      </w:r>
      <w:r w:rsidRPr="00EB0D1C">
        <w:rPr>
          <w:sz w:val="28"/>
          <w:szCs w:val="28"/>
        </w:rPr>
        <w:t>сбыта наркотиков.</w:t>
      </w:r>
    </w:p>
    <w:p w:rsidR="00AE442B" w:rsidRPr="00EB0D1C" w:rsidRDefault="0034237C" w:rsidP="0034237C">
      <w:pPr>
        <w:spacing w:line="276" w:lineRule="auto"/>
        <w:ind w:right="-20" w:firstLine="763"/>
        <w:jc w:val="both"/>
        <w:rPr>
          <w:sz w:val="28"/>
          <w:szCs w:val="28"/>
        </w:rPr>
      </w:pPr>
      <w:r w:rsidRPr="00EB0D1C">
        <w:rPr>
          <w:sz w:val="28"/>
          <w:szCs w:val="28"/>
        </w:rPr>
        <w:t>В структуре преступности по-прежнему наибольшую долю от общего количества</w:t>
      </w:r>
      <w:r w:rsidR="006431BF" w:rsidRPr="00EB0D1C">
        <w:rPr>
          <w:sz w:val="28"/>
          <w:szCs w:val="28"/>
        </w:rPr>
        <w:t xml:space="preserve"> преступлений</w:t>
      </w:r>
      <w:r w:rsidRPr="00EB0D1C">
        <w:rPr>
          <w:sz w:val="28"/>
          <w:szCs w:val="28"/>
        </w:rPr>
        <w:t xml:space="preserve"> соста</w:t>
      </w:r>
      <w:r w:rsidRPr="00EB0D1C">
        <w:rPr>
          <w:sz w:val="28"/>
          <w:szCs w:val="28"/>
        </w:rPr>
        <w:softHyphen/>
        <w:t>вляют преступления</w:t>
      </w:r>
      <w:r w:rsidR="006A5865" w:rsidRPr="00EB0D1C">
        <w:rPr>
          <w:sz w:val="28"/>
          <w:szCs w:val="28"/>
        </w:rPr>
        <w:t xml:space="preserve"> против собственности (61,41</w:t>
      </w:r>
      <w:proofErr w:type="gramStart"/>
      <w:r w:rsidR="006A5865" w:rsidRPr="00EB0D1C">
        <w:rPr>
          <w:sz w:val="28"/>
          <w:szCs w:val="28"/>
        </w:rPr>
        <w:t xml:space="preserve">%) </w:t>
      </w:r>
      <w:r w:rsidRPr="00EB0D1C">
        <w:rPr>
          <w:sz w:val="28"/>
          <w:szCs w:val="28"/>
        </w:rPr>
        <w:t>,</w:t>
      </w:r>
      <w:proofErr w:type="gramEnd"/>
      <w:r w:rsidRPr="00EB0D1C">
        <w:rPr>
          <w:sz w:val="28"/>
          <w:szCs w:val="28"/>
        </w:rPr>
        <w:t xml:space="preserve"> в том числе совершенные путем </w:t>
      </w:r>
      <w:r w:rsidR="006A5865" w:rsidRPr="00EB0D1C">
        <w:rPr>
          <w:sz w:val="28"/>
          <w:szCs w:val="28"/>
        </w:rPr>
        <w:t>краж</w:t>
      </w:r>
      <w:r w:rsidR="00AE442B" w:rsidRPr="00EB0D1C">
        <w:rPr>
          <w:sz w:val="28"/>
          <w:szCs w:val="28"/>
        </w:rPr>
        <w:t xml:space="preserve"> (</w:t>
      </w:r>
      <w:r w:rsidR="006A5865" w:rsidRPr="00EB0D1C">
        <w:rPr>
          <w:sz w:val="28"/>
          <w:szCs w:val="28"/>
        </w:rPr>
        <w:t xml:space="preserve"> их </w:t>
      </w:r>
      <w:r w:rsidRPr="00EB0D1C">
        <w:rPr>
          <w:sz w:val="28"/>
          <w:szCs w:val="28"/>
        </w:rPr>
        <w:t>доля составляет – 28,66 % от всех зареги</w:t>
      </w:r>
      <w:r w:rsidR="006A5865" w:rsidRPr="00EB0D1C">
        <w:rPr>
          <w:sz w:val="28"/>
          <w:szCs w:val="28"/>
        </w:rPr>
        <w:t>стрированных пре</w:t>
      </w:r>
      <w:r w:rsidR="006A5865" w:rsidRPr="00EB0D1C">
        <w:rPr>
          <w:sz w:val="28"/>
          <w:szCs w:val="28"/>
        </w:rPr>
        <w:softHyphen/>
        <w:t>ступных деяний</w:t>
      </w:r>
      <w:r w:rsidR="00AE442B" w:rsidRPr="00EB0D1C">
        <w:rPr>
          <w:sz w:val="28"/>
          <w:szCs w:val="28"/>
        </w:rPr>
        <w:t xml:space="preserve">) </w:t>
      </w:r>
      <w:r w:rsidR="006A5865" w:rsidRPr="00EB0D1C">
        <w:rPr>
          <w:sz w:val="28"/>
          <w:szCs w:val="28"/>
        </w:rPr>
        <w:t xml:space="preserve"> и </w:t>
      </w:r>
      <w:r w:rsidRPr="00EB0D1C">
        <w:rPr>
          <w:sz w:val="28"/>
          <w:szCs w:val="28"/>
        </w:rPr>
        <w:t xml:space="preserve"> мо</w:t>
      </w:r>
      <w:r w:rsidRPr="00EB0D1C">
        <w:rPr>
          <w:sz w:val="28"/>
          <w:szCs w:val="28"/>
        </w:rPr>
        <w:softHyphen/>
        <w:t>шен</w:t>
      </w:r>
      <w:r w:rsidRPr="00EB0D1C">
        <w:rPr>
          <w:sz w:val="28"/>
          <w:szCs w:val="28"/>
        </w:rPr>
        <w:softHyphen/>
        <w:t>ни</w:t>
      </w:r>
      <w:r w:rsidRPr="00EB0D1C">
        <w:rPr>
          <w:sz w:val="28"/>
          <w:szCs w:val="28"/>
        </w:rPr>
        <w:softHyphen/>
        <w:t xml:space="preserve">ческих </w:t>
      </w:r>
      <w:r w:rsidR="006A5865" w:rsidRPr="00EB0D1C">
        <w:rPr>
          <w:sz w:val="28"/>
          <w:szCs w:val="28"/>
        </w:rPr>
        <w:t xml:space="preserve">действий </w:t>
      </w:r>
      <w:r w:rsidRPr="00EB0D1C">
        <w:rPr>
          <w:sz w:val="28"/>
          <w:szCs w:val="28"/>
        </w:rPr>
        <w:t>, доля</w:t>
      </w:r>
      <w:r w:rsidR="006A5865" w:rsidRPr="00EB0D1C">
        <w:rPr>
          <w:sz w:val="28"/>
          <w:szCs w:val="28"/>
        </w:rPr>
        <w:t xml:space="preserve"> которых составляет</w:t>
      </w:r>
      <w:r w:rsidRPr="00EB0D1C">
        <w:rPr>
          <w:sz w:val="28"/>
          <w:szCs w:val="28"/>
        </w:rPr>
        <w:t xml:space="preserve"> – 27,87% от всех зарег</w:t>
      </w:r>
      <w:r w:rsidR="00AE442B" w:rsidRPr="00EB0D1C">
        <w:rPr>
          <w:sz w:val="28"/>
          <w:szCs w:val="28"/>
        </w:rPr>
        <w:t>истрированных пре</w:t>
      </w:r>
      <w:r w:rsidR="00AE442B" w:rsidRPr="00EB0D1C">
        <w:rPr>
          <w:sz w:val="28"/>
          <w:szCs w:val="28"/>
        </w:rPr>
        <w:softHyphen/>
        <w:t>ступлений</w:t>
      </w:r>
      <w:r w:rsidRPr="00EB0D1C">
        <w:rPr>
          <w:sz w:val="28"/>
          <w:szCs w:val="28"/>
        </w:rPr>
        <w:t>.</w:t>
      </w:r>
      <w:r w:rsidR="00AE442B" w:rsidRPr="00EB0D1C">
        <w:rPr>
          <w:sz w:val="28"/>
          <w:szCs w:val="28"/>
        </w:rPr>
        <w:t xml:space="preserve"> На 87,5% увеличилось фактов мошенничества с использованием мобильной связи. По данным преступлениям в суд направлено </w:t>
      </w:r>
      <w:r w:rsidR="00B13791" w:rsidRPr="00EB0D1C">
        <w:rPr>
          <w:sz w:val="28"/>
          <w:szCs w:val="28"/>
        </w:rPr>
        <w:t>34 уголовных</w:t>
      </w:r>
      <w:r w:rsidR="00AE442B" w:rsidRPr="00EB0D1C">
        <w:rPr>
          <w:sz w:val="28"/>
          <w:szCs w:val="28"/>
        </w:rPr>
        <w:t xml:space="preserve"> дела.</w:t>
      </w:r>
    </w:p>
    <w:p w:rsidR="00AE442B" w:rsidRPr="00EB0D1C" w:rsidRDefault="00AE442B" w:rsidP="00EB0D1C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709"/>
        <w:jc w:val="both"/>
        <w:rPr>
          <w:sz w:val="28"/>
          <w:szCs w:val="28"/>
        </w:rPr>
      </w:pPr>
      <w:r w:rsidRPr="00EB0D1C">
        <w:rPr>
          <w:sz w:val="28"/>
          <w:szCs w:val="28"/>
        </w:rPr>
        <w:t>В 2023 году Отделом МВД по Приморско-Ахтарскому району зарегистрировано 38 преступлений по линии незаконного оборота наркотиков, из них тяж</w:t>
      </w:r>
      <w:r w:rsidRPr="00EB0D1C">
        <w:rPr>
          <w:sz w:val="28"/>
          <w:szCs w:val="28"/>
        </w:rPr>
        <w:lastRenderedPageBreak/>
        <w:t xml:space="preserve">ких и особо тяжких </w:t>
      </w:r>
      <w:r w:rsidR="00B13791" w:rsidRPr="00EB0D1C">
        <w:rPr>
          <w:sz w:val="28"/>
          <w:szCs w:val="28"/>
        </w:rPr>
        <w:t>25,</w:t>
      </w:r>
      <w:r w:rsidRPr="00EB0D1C">
        <w:rPr>
          <w:sz w:val="28"/>
          <w:szCs w:val="28"/>
        </w:rPr>
        <w:t xml:space="preserve"> связанных с хранением наркотических средств –</w:t>
      </w:r>
      <w:r w:rsidR="00B13791" w:rsidRPr="00EB0D1C">
        <w:rPr>
          <w:sz w:val="28"/>
          <w:szCs w:val="28"/>
        </w:rPr>
        <w:t>23,</w:t>
      </w:r>
      <w:r w:rsidRPr="00EB0D1C">
        <w:rPr>
          <w:sz w:val="28"/>
          <w:szCs w:val="28"/>
        </w:rPr>
        <w:t xml:space="preserve"> сбытом </w:t>
      </w:r>
      <w:r w:rsidR="00B13791" w:rsidRPr="00EB0D1C">
        <w:rPr>
          <w:sz w:val="28"/>
          <w:szCs w:val="28"/>
        </w:rPr>
        <w:t>13, пресечение</w:t>
      </w:r>
      <w:r w:rsidRPr="00EB0D1C">
        <w:rPr>
          <w:sz w:val="28"/>
          <w:szCs w:val="28"/>
        </w:rPr>
        <w:t xml:space="preserve"> организации и содержания притонов для потребления наркотиков </w:t>
      </w:r>
      <w:r w:rsidR="00B13791" w:rsidRPr="00EB0D1C">
        <w:rPr>
          <w:sz w:val="28"/>
          <w:szCs w:val="28"/>
        </w:rPr>
        <w:t>1.</w:t>
      </w:r>
      <w:r w:rsidRPr="00EB0D1C">
        <w:rPr>
          <w:sz w:val="28"/>
          <w:szCs w:val="28"/>
        </w:rPr>
        <w:t xml:space="preserve"> В суд направлено 27 уголовных дел, связанных с незаконным оборотом наркотиков, процент раскрываемости составил 72,97%. Остаток нераскрытых преступлений составил </w:t>
      </w:r>
      <w:r w:rsidR="00B13791" w:rsidRPr="00EB0D1C">
        <w:rPr>
          <w:sz w:val="28"/>
          <w:szCs w:val="28"/>
        </w:rPr>
        <w:t>10. Всего за прошлый год сотрудниками Отдела</w:t>
      </w:r>
      <w:r w:rsidRPr="00EB0D1C">
        <w:rPr>
          <w:sz w:val="28"/>
          <w:szCs w:val="28"/>
        </w:rPr>
        <w:t xml:space="preserve"> изъято 1592 грамм, различных видов наркотических средств. </w:t>
      </w:r>
    </w:p>
    <w:p w:rsidR="00B13791" w:rsidRPr="00EB0D1C" w:rsidRDefault="00B13791" w:rsidP="00EB0D1C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709"/>
        <w:jc w:val="both"/>
        <w:rPr>
          <w:sz w:val="28"/>
          <w:szCs w:val="28"/>
        </w:rPr>
      </w:pPr>
      <w:r w:rsidRPr="00EB0D1C">
        <w:rPr>
          <w:sz w:val="28"/>
          <w:szCs w:val="28"/>
        </w:rPr>
        <w:t xml:space="preserve">Проведенная в отчетном периоде профилактическая работа со стороны сотрудников ОГИБДД и ДПС позволила стабилизировать ситуацию с аварийностью. В результате зарегистрировано 43 ДТП, в которых 3 человека погибли и 48 получили ранения. </w:t>
      </w:r>
    </w:p>
    <w:p w:rsidR="002A74AE" w:rsidRPr="00EB0D1C" w:rsidRDefault="00B13791" w:rsidP="00EB0D1C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709"/>
        <w:jc w:val="both"/>
        <w:rPr>
          <w:sz w:val="28"/>
          <w:szCs w:val="28"/>
        </w:rPr>
      </w:pPr>
      <w:r w:rsidRPr="00EB0D1C">
        <w:rPr>
          <w:sz w:val="28"/>
          <w:szCs w:val="28"/>
        </w:rPr>
        <w:t>В истекшем году в нашем районе в районе зарегистрировано 39 преступлений по линии незаконного оборота водных биологических ресурсов, в суд направлено 31 уголовное дело, остаток нераскрытых преступлений составил 12. По ст. 8.37 КоАП РФ «Нарушение правил рыболовства» составлено 13 административных протокола.</w:t>
      </w:r>
    </w:p>
    <w:p w:rsidR="002A74AE" w:rsidRPr="00EB0D1C" w:rsidRDefault="00B13791" w:rsidP="00EB0D1C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708"/>
        <w:jc w:val="both"/>
        <w:rPr>
          <w:sz w:val="28"/>
          <w:szCs w:val="28"/>
        </w:rPr>
      </w:pPr>
      <w:r w:rsidRPr="00EB0D1C">
        <w:rPr>
          <w:sz w:val="28"/>
          <w:szCs w:val="28"/>
        </w:rPr>
        <w:t xml:space="preserve"> </w:t>
      </w:r>
      <w:r w:rsidR="002A74AE" w:rsidRPr="00EB0D1C">
        <w:rPr>
          <w:sz w:val="28"/>
          <w:szCs w:val="28"/>
        </w:rPr>
        <w:t>На основании вышеизложенного Совет муниципального образования Приморско-Ахтарский район РЕШИЛ:</w:t>
      </w:r>
    </w:p>
    <w:p w:rsidR="002A74AE" w:rsidRPr="00EB0D1C" w:rsidRDefault="002A74AE" w:rsidP="00EB0D1C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708"/>
        <w:jc w:val="both"/>
        <w:rPr>
          <w:sz w:val="28"/>
          <w:szCs w:val="28"/>
        </w:rPr>
      </w:pPr>
      <w:r w:rsidRPr="00EB0D1C">
        <w:rPr>
          <w:sz w:val="28"/>
          <w:szCs w:val="28"/>
        </w:rPr>
        <w:t>1. Информацию «О результатах</w:t>
      </w:r>
      <w:r w:rsidRPr="00EB0D1C">
        <w:rPr>
          <w:color w:val="000000"/>
          <w:sz w:val="28"/>
          <w:szCs w:val="28"/>
        </w:rPr>
        <w:t xml:space="preserve"> оперативно-служебной деятельности Отдела МВД России по Приморско-Ахтарскому</w:t>
      </w:r>
      <w:r w:rsidR="00B13791" w:rsidRPr="00EB0D1C">
        <w:rPr>
          <w:color w:val="000000"/>
          <w:sz w:val="28"/>
          <w:szCs w:val="28"/>
        </w:rPr>
        <w:t xml:space="preserve"> району за 2023</w:t>
      </w:r>
      <w:r w:rsidRPr="00EB0D1C">
        <w:rPr>
          <w:color w:val="000000"/>
          <w:sz w:val="28"/>
          <w:szCs w:val="28"/>
        </w:rPr>
        <w:t xml:space="preserve"> год» принять к сведению.</w:t>
      </w:r>
    </w:p>
    <w:p w:rsidR="002A74AE" w:rsidRPr="00EB0D1C" w:rsidRDefault="002A74AE" w:rsidP="00EB0D1C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708"/>
        <w:jc w:val="both"/>
        <w:rPr>
          <w:sz w:val="28"/>
          <w:szCs w:val="28"/>
        </w:rPr>
      </w:pPr>
      <w:r w:rsidRPr="00EB0D1C">
        <w:rPr>
          <w:color w:val="000000"/>
          <w:sz w:val="28"/>
          <w:szCs w:val="28"/>
        </w:rPr>
        <w:t>2. Работу Отдела МВД России по Приморско-Ахтарскому району признать удовлетворительной.</w:t>
      </w:r>
      <w:r w:rsidRPr="00EB0D1C">
        <w:rPr>
          <w:sz w:val="28"/>
          <w:szCs w:val="28"/>
        </w:rPr>
        <w:t xml:space="preserve"> </w:t>
      </w:r>
    </w:p>
    <w:p w:rsidR="002A74AE" w:rsidRPr="00EB0D1C" w:rsidRDefault="002A74AE" w:rsidP="00EB0D1C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B0D1C">
        <w:rPr>
          <w:color w:val="000000"/>
          <w:sz w:val="28"/>
          <w:szCs w:val="28"/>
        </w:rPr>
        <w:t>3. Рекомендовать Отделу МВД России по Приморско-Ахтарскому району:</w:t>
      </w:r>
    </w:p>
    <w:p w:rsidR="00EB0D1C" w:rsidRPr="00EB0D1C" w:rsidRDefault="002A74AE" w:rsidP="00EB0D1C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B0D1C">
        <w:rPr>
          <w:color w:val="000000"/>
          <w:sz w:val="28"/>
          <w:szCs w:val="28"/>
        </w:rPr>
        <w:t xml:space="preserve">1) принять меры </w:t>
      </w:r>
      <w:r w:rsidR="00B13791" w:rsidRPr="00EB0D1C">
        <w:rPr>
          <w:color w:val="000000"/>
          <w:sz w:val="28"/>
          <w:szCs w:val="28"/>
        </w:rPr>
        <w:t>по раскрываемости</w:t>
      </w:r>
      <w:r w:rsidR="009601E6" w:rsidRPr="00EB0D1C">
        <w:rPr>
          <w:color w:val="000000"/>
          <w:sz w:val="28"/>
          <w:szCs w:val="28"/>
        </w:rPr>
        <w:t xml:space="preserve"> преступлений</w:t>
      </w:r>
      <w:r w:rsidRPr="00EB0D1C">
        <w:rPr>
          <w:color w:val="000000"/>
          <w:sz w:val="28"/>
          <w:szCs w:val="28"/>
        </w:rPr>
        <w:t>;</w:t>
      </w:r>
    </w:p>
    <w:p w:rsidR="00EB0D1C" w:rsidRPr="00EB0D1C" w:rsidRDefault="00B13791" w:rsidP="00EB0D1C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B0D1C">
        <w:rPr>
          <w:sz w:val="28"/>
          <w:szCs w:val="28"/>
        </w:rPr>
        <w:t>2)</w:t>
      </w:r>
      <w:r w:rsidR="002A74AE" w:rsidRPr="00EB0D1C">
        <w:rPr>
          <w:sz w:val="28"/>
          <w:szCs w:val="28"/>
        </w:rPr>
        <w:t xml:space="preserve"> </w:t>
      </w:r>
      <w:proofErr w:type="gramStart"/>
      <w:r w:rsidR="0023033C">
        <w:rPr>
          <w:sz w:val="28"/>
          <w:szCs w:val="28"/>
        </w:rPr>
        <w:t xml:space="preserve">продолжить </w:t>
      </w:r>
      <w:r w:rsidR="009601E6" w:rsidRPr="00EB0D1C">
        <w:rPr>
          <w:sz w:val="28"/>
          <w:szCs w:val="28"/>
        </w:rPr>
        <w:t xml:space="preserve"> </w:t>
      </w:r>
      <w:r w:rsidR="0023033C">
        <w:rPr>
          <w:sz w:val="28"/>
          <w:szCs w:val="28"/>
        </w:rPr>
        <w:t>разъяснительную</w:t>
      </w:r>
      <w:proofErr w:type="gramEnd"/>
      <w:r w:rsidR="0023033C">
        <w:rPr>
          <w:sz w:val="28"/>
          <w:szCs w:val="28"/>
        </w:rPr>
        <w:t xml:space="preserve"> </w:t>
      </w:r>
      <w:r w:rsidR="009601E6" w:rsidRPr="00EB0D1C">
        <w:rPr>
          <w:sz w:val="28"/>
          <w:szCs w:val="28"/>
        </w:rPr>
        <w:t>работу</w:t>
      </w:r>
      <w:r w:rsidR="0023033C">
        <w:rPr>
          <w:sz w:val="28"/>
          <w:szCs w:val="28"/>
        </w:rPr>
        <w:t xml:space="preserve"> среди населения района </w:t>
      </w:r>
      <w:r w:rsidRPr="00EB0D1C">
        <w:rPr>
          <w:sz w:val="28"/>
          <w:szCs w:val="28"/>
        </w:rPr>
        <w:t xml:space="preserve"> </w:t>
      </w:r>
      <w:r w:rsidR="00EB0D1C" w:rsidRPr="00EB0D1C">
        <w:rPr>
          <w:sz w:val="28"/>
          <w:szCs w:val="28"/>
        </w:rPr>
        <w:t xml:space="preserve"> по противодействию</w:t>
      </w:r>
      <w:r w:rsidR="0023033C">
        <w:rPr>
          <w:sz w:val="28"/>
          <w:szCs w:val="28"/>
        </w:rPr>
        <w:t xml:space="preserve"> мошенническим</w:t>
      </w:r>
      <w:r w:rsidR="009601E6" w:rsidRPr="00EB0D1C">
        <w:rPr>
          <w:sz w:val="28"/>
          <w:szCs w:val="28"/>
        </w:rPr>
        <w:t xml:space="preserve"> </w:t>
      </w:r>
      <w:r w:rsidR="0023033C">
        <w:rPr>
          <w:sz w:val="28"/>
          <w:szCs w:val="28"/>
        </w:rPr>
        <w:t>действиям</w:t>
      </w:r>
      <w:r w:rsidR="00EB0D1C" w:rsidRPr="00EB0D1C">
        <w:rPr>
          <w:sz w:val="28"/>
          <w:szCs w:val="28"/>
        </w:rPr>
        <w:t xml:space="preserve"> </w:t>
      </w:r>
      <w:r w:rsidR="00EB0D1C" w:rsidRPr="00EB0D1C">
        <w:rPr>
          <w:color w:val="000000"/>
          <w:sz w:val="28"/>
          <w:szCs w:val="28"/>
        </w:rPr>
        <w:t xml:space="preserve"> </w:t>
      </w:r>
      <w:r w:rsidR="00EB0D1C" w:rsidRPr="00EB0D1C">
        <w:rPr>
          <w:sz w:val="28"/>
          <w:szCs w:val="28"/>
        </w:rPr>
        <w:t>с использованием средств мобильной связи и банковских карт</w:t>
      </w:r>
      <w:r w:rsidR="00CF13CC">
        <w:rPr>
          <w:sz w:val="28"/>
          <w:szCs w:val="28"/>
        </w:rPr>
        <w:t>.</w:t>
      </w:r>
      <w:bookmarkStart w:id="0" w:name="_GoBack"/>
      <w:bookmarkEnd w:id="0"/>
    </w:p>
    <w:p w:rsidR="00EB0D1C" w:rsidRDefault="00EB0D1C" w:rsidP="00EB0D1C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B0D1C">
        <w:rPr>
          <w:sz w:val="28"/>
          <w:szCs w:val="28"/>
        </w:rPr>
        <w:t>3</w:t>
      </w:r>
      <w:r w:rsidR="002A74AE" w:rsidRPr="00EB0D1C">
        <w:rPr>
          <w:sz w:val="28"/>
          <w:szCs w:val="28"/>
        </w:rPr>
        <w:t xml:space="preserve">. Администрации муниципального образования Приморско-Ахтарский район разместить настоящее решение в сети «Интернет» на официальном сайте администрации муниципального образования Приморско-Ахтарский </w:t>
      </w:r>
      <w:r w:rsidRPr="00EB0D1C">
        <w:rPr>
          <w:sz w:val="28"/>
          <w:szCs w:val="28"/>
        </w:rPr>
        <w:t>район.</w:t>
      </w:r>
      <w:r w:rsidR="002A74AE" w:rsidRPr="00EB0D1C">
        <w:rPr>
          <w:sz w:val="28"/>
          <w:szCs w:val="28"/>
        </w:rPr>
        <w:t xml:space="preserve"> </w:t>
      </w:r>
    </w:p>
    <w:p w:rsidR="002A74AE" w:rsidRPr="00EB0D1C" w:rsidRDefault="00EB0D1C" w:rsidP="00EB0D1C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A74AE" w:rsidRPr="00EB0D1C">
        <w:rPr>
          <w:sz w:val="28"/>
          <w:szCs w:val="28"/>
        </w:rPr>
        <w:t>. Настоящее решение вступает в силу со дня принятия.</w:t>
      </w:r>
    </w:p>
    <w:p w:rsidR="002A74AE" w:rsidRPr="00EB0D1C" w:rsidRDefault="002A74AE" w:rsidP="002A74AE">
      <w:pPr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1" w:color="FFFFFF"/>
        </w:pBdr>
        <w:spacing w:line="276" w:lineRule="auto"/>
        <w:jc w:val="both"/>
        <w:rPr>
          <w:color w:val="000000"/>
          <w:sz w:val="28"/>
          <w:szCs w:val="28"/>
        </w:rPr>
      </w:pPr>
      <w:r w:rsidRPr="00EB0D1C">
        <w:rPr>
          <w:sz w:val="28"/>
          <w:szCs w:val="28"/>
        </w:rPr>
        <w:t>Председатель Совета                                                                     Е.А. Кутузова</w:t>
      </w:r>
    </w:p>
    <w:p w:rsidR="002A74AE" w:rsidRPr="00EB0D1C" w:rsidRDefault="002A74AE" w:rsidP="002A74AE">
      <w:pPr>
        <w:pStyle w:val="1"/>
        <w:tabs>
          <w:tab w:val="left" w:pos="9639"/>
        </w:tabs>
        <w:spacing w:after="0" w:line="240" w:lineRule="auto"/>
        <w:ind w:right="29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0D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A74AE" w:rsidRPr="00EB0D1C" w:rsidRDefault="002A74AE" w:rsidP="002A74AE">
      <w:pPr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1" w:color="FFFFFF"/>
        </w:pBdr>
        <w:spacing w:line="276" w:lineRule="auto"/>
        <w:ind w:firstLine="709"/>
        <w:jc w:val="both"/>
        <w:rPr>
          <w:sz w:val="28"/>
          <w:szCs w:val="28"/>
        </w:rPr>
      </w:pPr>
    </w:p>
    <w:p w:rsidR="002A74AE" w:rsidRPr="00EB0D1C" w:rsidRDefault="002A74AE" w:rsidP="002A74AE">
      <w:pPr>
        <w:tabs>
          <w:tab w:val="left" w:pos="5400"/>
        </w:tabs>
        <w:ind w:right="-20" w:firstLine="763"/>
        <w:jc w:val="both"/>
        <w:rPr>
          <w:sz w:val="28"/>
          <w:szCs w:val="28"/>
        </w:rPr>
      </w:pPr>
    </w:p>
    <w:p w:rsidR="002A74AE" w:rsidRPr="00EB0D1C" w:rsidRDefault="002A74AE" w:rsidP="002A74AE">
      <w:pPr>
        <w:jc w:val="both"/>
        <w:rPr>
          <w:sz w:val="28"/>
          <w:szCs w:val="28"/>
        </w:rPr>
      </w:pPr>
    </w:p>
    <w:p w:rsidR="008A4CFD" w:rsidRPr="00EB0D1C" w:rsidRDefault="008A4CFD">
      <w:pPr>
        <w:rPr>
          <w:sz w:val="28"/>
          <w:szCs w:val="28"/>
        </w:rPr>
      </w:pPr>
    </w:p>
    <w:sectPr w:rsidR="008A4CFD" w:rsidRPr="00EB0D1C" w:rsidSect="00EB0D1C">
      <w:headerReference w:type="default" r:id="rId7"/>
      <w:pgSz w:w="11906" w:h="16838"/>
      <w:pgMar w:top="284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74" w:rsidRDefault="00480174" w:rsidP="00EB0D1C">
      <w:r>
        <w:separator/>
      </w:r>
    </w:p>
  </w:endnote>
  <w:endnote w:type="continuationSeparator" w:id="0">
    <w:p w:rsidR="00480174" w:rsidRDefault="00480174" w:rsidP="00EB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74" w:rsidRDefault="00480174" w:rsidP="00EB0D1C">
      <w:r>
        <w:separator/>
      </w:r>
    </w:p>
  </w:footnote>
  <w:footnote w:type="continuationSeparator" w:id="0">
    <w:p w:rsidR="00480174" w:rsidRDefault="00480174" w:rsidP="00EB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486001"/>
      <w:docPartObj>
        <w:docPartGallery w:val="Page Numbers (Top of Page)"/>
        <w:docPartUnique/>
      </w:docPartObj>
    </w:sdtPr>
    <w:sdtEndPr/>
    <w:sdtContent>
      <w:p w:rsidR="00EB0D1C" w:rsidRDefault="00EB0D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3CC">
          <w:rPr>
            <w:noProof/>
          </w:rPr>
          <w:t>3</w:t>
        </w:r>
        <w:r>
          <w:fldChar w:fldCharType="end"/>
        </w:r>
      </w:p>
    </w:sdtContent>
  </w:sdt>
  <w:p w:rsidR="00EB0D1C" w:rsidRDefault="00EB0D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AE"/>
    <w:rsid w:val="0023033C"/>
    <w:rsid w:val="0029021B"/>
    <w:rsid w:val="002A74AE"/>
    <w:rsid w:val="0034237C"/>
    <w:rsid w:val="00480174"/>
    <w:rsid w:val="005011FC"/>
    <w:rsid w:val="00557D86"/>
    <w:rsid w:val="006431BF"/>
    <w:rsid w:val="006A5865"/>
    <w:rsid w:val="00871CD9"/>
    <w:rsid w:val="008A4CFD"/>
    <w:rsid w:val="009601E6"/>
    <w:rsid w:val="00AE442B"/>
    <w:rsid w:val="00B13791"/>
    <w:rsid w:val="00CF13CC"/>
    <w:rsid w:val="00E46C9E"/>
    <w:rsid w:val="00EB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3F8F"/>
  <w15:chartTrackingRefBased/>
  <w15:docId w15:val="{A0C0DB06-1431-4E35-A273-D3E0FE6A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2A74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EB0D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0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0D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0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03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03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cp:lastPrinted>2024-02-08T07:50:00Z</cp:lastPrinted>
  <dcterms:created xsi:type="dcterms:W3CDTF">2024-02-02T12:22:00Z</dcterms:created>
  <dcterms:modified xsi:type="dcterms:W3CDTF">2024-02-08T07:50:00Z</dcterms:modified>
</cp:coreProperties>
</file>