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B81374" w:rsidRPr="0067778F" w:rsidRDefault="00B81374" w:rsidP="00B8137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FE2F4F">
        <w:rPr>
          <w:szCs w:val="24"/>
        </w:rPr>
        <w:t>26 февраля</w:t>
      </w:r>
      <w:r>
        <w:rPr>
          <w:szCs w:val="24"/>
        </w:rPr>
        <w:t xml:space="preserve"> </w:t>
      </w:r>
      <w:r w:rsidRPr="0067778F">
        <w:rPr>
          <w:szCs w:val="24"/>
        </w:rPr>
        <w:t>20</w:t>
      </w:r>
      <w:r w:rsidR="00F66172">
        <w:rPr>
          <w:szCs w:val="24"/>
        </w:rPr>
        <w:t>2</w:t>
      </w:r>
      <w:r w:rsidR="00FE2F4F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="00FE2F4F">
        <w:rPr>
          <w:szCs w:val="24"/>
        </w:rPr>
        <w:t xml:space="preserve">      </w:t>
      </w:r>
      <w:r w:rsidRPr="0067778F">
        <w:rPr>
          <w:szCs w:val="24"/>
        </w:rPr>
        <w:t>№</w:t>
      </w:r>
      <w:r>
        <w:rPr>
          <w:szCs w:val="24"/>
        </w:rPr>
        <w:t xml:space="preserve"> </w:t>
      </w:r>
      <w:r w:rsidR="00F66172">
        <w:rPr>
          <w:szCs w:val="24"/>
        </w:rPr>
        <w:t>7</w:t>
      </w:r>
      <w:r w:rsidRPr="0067778F">
        <w:rPr>
          <w:szCs w:val="24"/>
        </w:rPr>
        <w:t xml:space="preserve"> / </w:t>
      </w:r>
      <w:r w:rsidR="00FE2F4F">
        <w:rPr>
          <w:szCs w:val="24"/>
        </w:rPr>
        <w:t>64</w:t>
      </w:r>
    </w:p>
    <w:p w:rsidR="00FE2F4F" w:rsidRDefault="006B1EB0" w:rsidP="006B1EB0">
      <w:pPr>
        <w:spacing w:after="0" w:line="240" w:lineRule="auto"/>
        <w:jc w:val="center"/>
        <w:rPr>
          <w:b/>
          <w:bCs/>
          <w:lang w:eastAsia="ru-RU"/>
        </w:rPr>
      </w:pPr>
      <w:bookmarkStart w:id="0" w:name="_GoBack"/>
      <w:r w:rsidRPr="006B1EB0">
        <w:rPr>
          <w:b/>
          <w:bCs/>
          <w:lang w:eastAsia="ru-RU"/>
        </w:rPr>
        <w:t xml:space="preserve">О месте и времени передачи избирательных бюллетеней для голосования </w:t>
      </w:r>
      <w:r w:rsidR="00FE2F4F" w:rsidRPr="00FE2F4F">
        <w:rPr>
          <w:b/>
          <w:bCs/>
          <w:lang w:eastAsia="ru-RU"/>
        </w:rPr>
        <w:t xml:space="preserve">при проведении досрочных выборов главы Степного сельского поселения Приморско-Ахтарского района назначенных </w:t>
      </w:r>
    </w:p>
    <w:p w:rsidR="006B1EB0" w:rsidRPr="006B1EB0" w:rsidRDefault="00FE2F4F" w:rsidP="006B1EB0">
      <w:pPr>
        <w:spacing w:after="0" w:line="240" w:lineRule="auto"/>
        <w:jc w:val="center"/>
        <w:rPr>
          <w:b/>
          <w:bCs/>
          <w:i/>
          <w:sz w:val="24"/>
          <w:szCs w:val="24"/>
          <w:lang w:eastAsia="ru-RU"/>
        </w:rPr>
      </w:pPr>
      <w:r w:rsidRPr="00FE2F4F">
        <w:rPr>
          <w:b/>
          <w:bCs/>
          <w:lang w:eastAsia="ru-RU"/>
        </w:rPr>
        <w:t xml:space="preserve">на 21 марта 2021 года </w:t>
      </w:r>
      <w:r w:rsidR="006B1EB0" w:rsidRPr="006B1EB0">
        <w:rPr>
          <w:b/>
          <w:bCs/>
          <w:lang w:eastAsia="ru-RU"/>
        </w:rPr>
        <w:t>от полиграфической организации</w:t>
      </w:r>
    </w:p>
    <w:bookmarkEnd w:id="0"/>
    <w:p w:rsidR="006B1EB0" w:rsidRPr="006B1EB0" w:rsidRDefault="006B1EB0" w:rsidP="006B1EB0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</w:p>
    <w:p w:rsidR="006B1EB0" w:rsidRPr="006B1EB0" w:rsidRDefault="006B1EB0" w:rsidP="006B1EB0">
      <w:pPr>
        <w:spacing w:after="0" w:line="360" w:lineRule="auto"/>
        <w:ind w:firstLine="709"/>
        <w:jc w:val="both"/>
        <w:rPr>
          <w:lang w:eastAsia="ru-RU"/>
        </w:rPr>
      </w:pPr>
      <w:proofErr w:type="gramStart"/>
      <w:r w:rsidRPr="006B1EB0">
        <w:rPr>
          <w:lang w:eastAsia="ru-RU"/>
        </w:rPr>
        <w:t>В соответствии с пунктом 11 статьи 63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13 статьи 50 Закона Краснодарского края от 26 декабря 2005 года № 966-КЗ «О муниципальных выборах в Краснодарском крае»,</w:t>
      </w:r>
      <w:r>
        <w:rPr>
          <w:lang w:eastAsia="ru-RU"/>
        </w:rPr>
        <w:t xml:space="preserve"> </w:t>
      </w:r>
      <w:r w:rsidRPr="006B1EB0">
        <w:rPr>
          <w:lang w:eastAsia="ru-RU"/>
        </w:rPr>
        <w:t xml:space="preserve">территориальная избирательная комиссия </w:t>
      </w:r>
      <w:r>
        <w:rPr>
          <w:lang w:eastAsia="ru-RU"/>
        </w:rPr>
        <w:t>Приморско-Ахтарская</w:t>
      </w:r>
      <w:r w:rsidRPr="006B1EB0">
        <w:rPr>
          <w:lang w:eastAsia="ru-RU"/>
        </w:rPr>
        <w:t xml:space="preserve"> РЕШИЛА:</w:t>
      </w:r>
      <w:proofErr w:type="gramEnd"/>
    </w:p>
    <w:p w:rsidR="006B1EB0" w:rsidRPr="006B1EB0" w:rsidRDefault="006B1EB0" w:rsidP="006B1EB0">
      <w:pPr>
        <w:widowControl w:val="0"/>
        <w:spacing w:after="0" w:line="360" w:lineRule="auto"/>
        <w:ind w:firstLine="709"/>
        <w:jc w:val="both"/>
        <w:rPr>
          <w:rFonts w:eastAsia="Calibri"/>
        </w:rPr>
      </w:pPr>
      <w:r w:rsidRPr="006B1EB0">
        <w:rPr>
          <w:rFonts w:eastAsia="Calibri"/>
        </w:rPr>
        <w:t xml:space="preserve">1. Осуществить передачу избирательных бюллетеней </w:t>
      </w:r>
      <w:r w:rsidR="00FE2F4F" w:rsidRPr="00FE2F4F">
        <w:rPr>
          <w:rFonts w:eastAsia="Calibri"/>
        </w:rPr>
        <w:t xml:space="preserve">при проведении досрочных выборов главы Степного сельского поселения Приморско-Ахтарского района назначенных на 21 марта 2021 года </w:t>
      </w:r>
      <w:r w:rsidRPr="006B1EB0">
        <w:rPr>
          <w:rFonts w:eastAsia="Calibri"/>
        </w:rPr>
        <w:t xml:space="preserve">от </w:t>
      </w:r>
      <w:r w:rsidR="00F66172">
        <w:rPr>
          <w:rFonts w:eastAsia="Calibri"/>
        </w:rPr>
        <w:t xml:space="preserve">индивидуального предпринимателя </w:t>
      </w:r>
      <w:proofErr w:type="spellStart"/>
      <w:r w:rsidR="00F66172">
        <w:rPr>
          <w:rFonts w:eastAsia="Calibri"/>
        </w:rPr>
        <w:t>Шеповаловой</w:t>
      </w:r>
      <w:proofErr w:type="spellEnd"/>
      <w:r w:rsidR="00F66172">
        <w:rPr>
          <w:rFonts w:eastAsia="Calibri"/>
        </w:rPr>
        <w:t xml:space="preserve"> В.Н.</w:t>
      </w:r>
      <w:r w:rsidRPr="006B1EB0">
        <w:rPr>
          <w:rFonts w:eastAsia="Calibri"/>
        </w:rPr>
        <w:t xml:space="preserve">, осуществляющей изготовление избирательных бюллетеней,  по адресу: г. </w:t>
      </w:r>
      <w:r>
        <w:rPr>
          <w:rFonts w:eastAsia="Calibri"/>
        </w:rPr>
        <w:t>Приморско-Ахтарск</w:t>
      </w:r>
      <w:r w:rsidRPr="006B1EB0">
        <w:rPr>
          <w:rFonts w:eastAsia="Calibri"/>
        </w:rPr>
        <w:t xml:space="preserve">, ул. </w:t>
      </w:r>
      <w:r w:rsidR="00F66172">
        <w:rPr>
          <w:rFonts w:eastAsia="Calibri"/>
        </w:rPr>
        <w:t>Горшковой</w:t>
      </w:r>
      <w:r w:rsidRPr="006B1EB0">
        <w:rPr>
          <w:rFonts w:eastAsia="Calibri"/>
        </w:rPr>
        <w:t xml:space="preserve">, </w:t>
      </w:r>
      <w:r>
        <w:rPr>
          <w:rFonts w:eastAsia="Calibri"/>
        </w:rPr>
        <w:t>6</w:t>
      </w:r>
      <w:r w:rsidR="00F66172">
        <w:rPr>
          <w:rFonts w:eastAsia="Calibri"/>
        </w:rPr>
        <w:t>3</w:t>
      </w:r>
      <w:r w:rsidRPr="006B1EB0">
        <w:rPr>
          <w:rFonts w:eastAsia="Calibri"/>
        </w:rPr>
        <w:t xml:space="preserve">.  Дата и время передачи: </w:t>
      </w:r>
      <w:r w:rsidR="00FE2F4F">
        <w:rPr>
          <w:rFonts w:eastAsia="Calibri"/>
        </w:rPr>
        <w:t>5</w:t>
      </w:r>
      <w:r w:rsidRPr="006B1EB0">
        <w:rPr>
          <w:rFonts w:eastAsia="Calibri"/>
        </w:rPr>
        <w:t xml:space="preserve"> </w:t>
      </w:r>
      <w:r w:rsidR="00FE2F4F">
        <w:rPr>
          <w:rFonts w:eastAsia="Calibri"/>
        </w:rPr>
        <w:t>марта</w:t>
      </w:r>
      <w:r w:rsidRPr="006B1EB0">
        <w:rPr>
          <w:rFonts w:eastAsia="Calibri"/>
        </w:rPr>
        <w:t xml:space="preserve"> 20</w:t>
      </w:r>
      <w:r w:rsidR="00F66172">
        <w:rPr>
          <w:rFonts w:eastAsia="Calibri"/>
        </w:rPr>
        <w:t>2</w:t>
      </w:r>
      <w:r w:rsidR="00FE2F4F">
        <w:rPr>
          <w:rFonts w:eastAsia="Calibri"/>
        </w:rPr>
        <w:t>1</w:t>
      </w:r>
      <w:r w:rsidRPr="006B1EB0">
        <w:rPr>
          <w:rFonts w:eastAsia="Calibri"/>
        </w:rPr>
        <w:t xml:space="preserve"> года с 1</w:t>
      </w:r>
      <w:r>
        <w:rPr>
          <w:rFonts w:eastAsia="Calibri"/>
        </w:rPr>
        <w:t>5</w:t>
      </w:r>
      <w:r w:rsidRPr="006B1EB0">
        <w:rPr>
          <w:rFonts w:eastAsia="Calibri"/>
        </w:rPr>
        <w:t>-</w:t>
      </w:r>
      <w:r>
        <w:rPr>
          <w:rFonts w:eastAsia="Calibri"/>
        </w:rPr>
        <w:t>0</w:t>
      </w:r>
      <w:r w:rsidRPr="006B1EB0">
        <w:rPr>
          <w:rFonts w:eastAsia="Calibri"/>
        </w:rPr>
        <w:t>0 до 1</w:t>
      </w:r>
      <w:r w:rsidR="003F5E03">
        <w:rPr>
          <w:rFonts w:eastAsia="Calibri"/>
        </w:rPr>
        <w:t>8</w:t>
      </w:r>
      <w:r w:rsidRPr="006B1EB0">
        <w:rPr>
          <w:rFonts w:eastAsia="Calibri"/>
        </w:rPr>
        <w:t>-</w:t>
      </w:r>
      <w:r>
        <w:rPr>
          <w:rFonts w:eastAsia="Calibri"/>
        </w:rPr>
        <w:t>0</w:t>
      </w:r>
      <w:r w:rsidRPr="006B1EB0">
        <w:rPr>
          <w:rFonts w:eastAsia="Calibri"/>
        </w:rPr>
        <w:t>0.</w:t>
      </w:r>
    </w:p>
    <w:p w:rsidR="006B1EB0" w:rsidRPr="006B1EB0" w:rsidRDefault="006B1EB0" w:rsidP="006B1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Cs/>
        </w:rPr>
      </w:pPr>
      <w:r w:rsidRPr="006B1EB0">
        <w:rPr>
          <w:rFonts w:eastAsia="Calibri"/>
          <w:bCs/>
        </w:rPr>
        <w:t>2. </w:t>
      </w:r>
      <w:proofErr w:type="gramStart"/>
      <w:r w:rsidRPr="006B1EB0">
        <w:rPr>
          <w:rFonts w:eastAsia="Calibri"/>
          <w:bCs/>
        </w:rPr>
        <w:t xml:space="preserve">Уведомить зарегистрированных кандидатов </w:t>
      </w:r>
      <w:r w:rsidR="00D63376">
        <w:rPr>
          <w:rFonts w:eastAsia="Calibri"/>
          <w:bCs/>
        </w:rPr>
        <w:t xml:space="preserve">баллотирующихся </w:t>
      </w:r>
      <w:r>
        <w:rPr>
          <w:rFonts w:eastAsia="Calibri"/>
          <w:bCs/>
        </w:rPr>
        <w:t>на должность</w:t>
      </w:r>
      <w:r w:rsidRPr="006B1EB0">
        <w:rPr>
          <w:rFonts w:eastAsia="Calibri"/>
          <w:bCs/>
        </w:rPr>
        <w:t xml:space="preserve"> глав</w:t>
      </w:r>
      <w:r w:rsidR="00FE2F4F">
        <w:rPr>
          <w:rFonts w:eastAsia="Calibri"/>
          <w:bCs/>
        </w:rPr>
        <w:t>ы</w:t>
      </w:r>
      <w:r w:rsidR="003F5E03">
        <w:rPr>
          <w:rFonts w:eastAsia="Calibri"/>
          <w:bCs/>
        </w:rPr>
        <w:t xml:space="preserve"> </w:t>
      </w:r>
      <w:r w:rsidR="00FE2F4F">
        <w:rPr>
          <w:rFonts w:eastAsia="Calibri"/>
          <w:bCs/>
        </w:rPr>
        <w:t>Степного</w:t>
      </w:r>
      <w:r w:rsidR="00F66172">
        <w:rPr>
          <w:rFonts w:eastAsia="Calibri"/>
          <w:bCs/>
        </w:rPr>
        <w:t xml:space="preserve"> </w:t>
      </w:r>
      <w:r w:rsidR="00D63376">
        <w:rPr>
          <w:rFonts w:eastAsia="Calibri"/>
          <w:bCs/>
        </w:rPr>
        <w:t>сельск</w:t>
      </w:r>
      <w:r w:rsidR="00FE2F4F">
        <w:rPr>
          <w:rFonts w:eastAsia="Calibri"/>
          <w:bCs/>
        </w:rPr>
        <w:t>ого</w:t>
      </w:r>
      <w:r w:rsidR="00D63376">
        <w:rPr>
          <w:rFonts w:eastAsia="Calibri"/>
          <w:bCs/>
        </w:rPr>
        <w:t xml:space="preserve"> </w:t>
      </w:r>
      <w:r w:rsidR="003F5E03">
        <w:rPr>
          <w:rFonts w:eastAsia="Calibri"/>
          <w:bCs/>
        </w:rPr>
        <w:t>поселени</w:t>
      </w:r>
      <w:r w:rsidR="00FE2F4F">
        <w:rPr>
          <w:rFonts w:eastAsia="Calibri"/>
          <w:bCs/>
        </w:rPr>
        <w:t>я</w:t>
      </w:r>
      <w:r w:rsidR="003F5E03">
        <w:rPr>
          <w:rFonts w:eastAsia="Calibri"/>
          <w:bCs/>
        </w:rPr>
        <w:t xml:space="preserve">, </w:t>
      </w:r>
      <w:r w:rsidRPr="006B1EB0">
        <w:rPr>
          <w:rFonts w:eastAsia="Calibri"/>
        </w:rPr>
        <w:t xml:space="preserve">о месте и времени передачи избирательных бюллетеней для голосования </w:t>
      </w:r>
      <w:r w:rsidR="00FE2F4F" w:rsidRPr="00FE2F4F">
        <w:rPr>
          <w:rFonts w:eastAsia="Calibri"/>
        </w:rPr>
        <w:t>при проведении досрочных выборов главы Степного сельского поселения Приморско-Ахтарского района назначенных на 21 марта 2021 года</w:t>
      </w:r>
      <w:r w:rsidRPr="006B1EB0">
        <w:rPr>
          <w:rFonts w:eastAsia="Calibri"/>
        </w:rPr>
        <w:t xml:space="preserve">, в том числе путем размещения на </w:t>
      </w:r>
      <w:r w:rsidRPr="006B1EB0">
        <w:rPr>
          <w:rFonts w:eastAsia="Calibri"/>
        </w:rPr>
        <w:lastRenderedPageBreak/>
        <w:t xml:space="preserve">официальном сайте территориальной избирательной комиссии </w:t>
      </w:r>
      <w:r>
        <w:rPr>
          <w:rFonts w:eastAsia="Calibri"/>
        </w:rPr>
        <w:t>Приморско-Ахтарская</w:t>
      </w:r>
      <w:r w:rsidRPr="006B1EB0">
        <w:rPr>
          <w:rFonts w:eastAsia="Calibri"/>
        </w:rPr>
        <w:t xml:space="preserve"> в</w:t>
      </w:r>
      <w:r>
        <w:rPr>
          <w:rFonts w:eastAsia="Calibri"/>
        </w:rPr>
        <w:t xml:space="preserve"> </w:t>
      </w:r>
      <w:r w:rsidRPr="006B1EB0">
        <w:rPr>
          <w:rFonts w:eastAsia="Calibri"/>
        </w:rPr>
        <w:t>информационно-телекоммуникационной сети «Интернет».</w:t>
      </w:r>
      <w:proofErr w:type="gramEnd"/>
    </w:p>
    <w:p w:rsidR="006B1EB0" w:rsidRPr="006B1EB0" w:rsidRDefault="006B1EB0" w:rsidP="006B1EB0">
      <w:pPr>
        <w:spacing w:after="0" w:line="360" w:lineRule="auto"/>
        <w:ind w:firstLine="709"/>
        <w:jc w:val="both"/>
        <w:rPr>
          <w:rFonts w:eastAsia="Calibri"/>
        </w:rPr>
      </w:pPr>
      <w:r w:rsidRPr="006B1EB0">
        <w:rPr>
          <w:rFonts w:eastAsia="Calibri"/>
          <w:bCs/>
        </w:rPr>
        <w:t>3. </w:t>
      </w:r>
      <w:proofErr w:type="gramStart"/>
      <w:r w:rsidRPr="006B1EB0">
        <w:rPr>
          <w:rFonts w:eastAsia="Calibri"/>
        </w:rPr>
        <w:t>Разместить</w:t>
      </w:r>
      <w:proofErr w:type="gramEnd"/>
      <w:r w:rsidRPr="006B1EB0">
        <w:rPr>
          <w:rFonts w:eastAsia="Calibri"/>
        </w:rPr>
        <w:t xml:space="preserve"> настоящее решение на сайте территориальной избирательной комиссии </w:t>
      </w:r>
      <w:r>
        <w:rPr>
          <w:rFonts w:eastAsia="Calibri"/>
        </w:rPr>
        <w:t>Приморско-Ахтарская</w:t>
      </w:r>
      <w:r w:rsidRPr="006B1EB0">
        <w:rPr>
          <w:rFonts w:eastAsia="Calibri"/>
        </w:rPr>
        <w:t xml:space="preserve"> в информационно-телекоммуникационной сети «Интернет».</w:t>
      </w:r>
    </w:p>
    <w:p w:rsidR="00C51374" w:rsidRDefault="00237204" w:rsidP="00237204">
      <w:pPr>
        <w:spacing w:line="360" w:lineRule="auto"/>
        <w:ind w:firstLine="709"/>
        <w:jc w:val="both"/>
        <w:rPr>
          <w:rFonts w:eastAsia="Calibri"/>
        </w:rPr>
      </w:pPr>
      <w:r w:rsidRPr="00EA46DA">
        <w:rPr>
          <w:rFonts w:eastAsia="Calibri"/>
        </w:rPr>
        <w:t xml:space="preserve"> 4. </w:t>
      </w:r>
      <w:proofErr w:type="gramStart"/>
      <w:r w:rsidRPr="00EA46DA">
        <w:rPr>
          <w:rFonts w:eastAsia="Calibri"/>
        </w:rPr>
        <w:t>Контроль за</w:t>
      </w:r>
      <w:proofErr w:type="gramEnd"/>
      <w:r w:rsidRPr="00EA46DA">
        <w:rPr>
          <w:rFonts w:eastAsia="Calibri"/>
        </w:rPr>
        <w:t xml:space="preserve"> выполнением пункта 2 данного решения возложить на секретаря территориальной избирательной комиссии </w:t>
      </w:r>
      <w:r w:rsidR="00EA46DA">
        <w:rPr>
          <w:rFonts w:eastAsia="Calibri"/>
        </w:rPr>
        <w:t xml:space="preserve">Приморско-Ахтарская </w:t>
      </w:r>
      <w:r w:rsidR="00FE2F4F">
        <w:rPr>
          <w:rFonts w:eastAsia="Calibri"/>
        </w:rPr>
        <w:t>Л.А. Радченко</w:t>
      </w:r>
      <w:r w:rsidR="00EA46DA">
        <w:rPr>
          <w:rFonts w:eastAsia="Calibri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51374" w:rsidRPr="00A7151B" w:rsidTr="00241AE7">
        <w:tc>
          <w:tcPr>
            <w:tcW w:w="3510" w:type="dxa"/>
          </w:tcPr>
          <w:p w:rsidR="00C51374" w:rsidRPr="00A7151B" w:rsidRDefault="00C51374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51374" w:rsidRPr="00A7151B" w:rsidRDefault="00C51374" w:rsidP="00241AE7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51374" w:rsidRPr="00A7151B" w:rsidRDefault="00C51374" w:rsidP="00241AE7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C51374" w:rsidRPr="00A7151B" w:rsidTr="00241AE7">
        <w:tc>
          <w:tcPr>
            <w:tcW w:w="3510" w:type="dxa"/>
          </w:tcPr>
          <w:p w:rsidR="00C51374" w:rsidRPr="00A7151B" w:rsidRDefault="00C51374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C51374" w:rsidRPr="00A7151B" w:rsidRDefault="00C5137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C51374" w:rsidRPr="00A7151B" w:rsidRDefault="00C5137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C51374" w:rsidRPr="00A7151B" w:rsidTr="00241AE7">
        <w:tc>
          <w:tcPr>
            <w:tcW w:w="3510" w:type="dxa"/>
            <w:hideMark/>
          </w:tcPr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51374" w:rsidRPr="00A7151B" w:rsidRDefault="00C5137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51374" w:rsidRPr="00A7151B" w:rsidRDefault="00FE2F4F" w:rsidP="00241AE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sectPr w:rsidR="00A1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1370C1"/>
    <w:rsid w:val="00197F06"/>
    <w:rsid w:val="001A7910"/>
    <w:rsid w:val="001D5214"/>
    <w:rsid w:val="0022605C"/>
    <w:rsid w:val="00237204"/>
    <w:rsid w:val="00347F80"/>
    <w:rsid w:val="003A1483"/>
    <w:rsid w:val="003F5E03"/>
    <w:rsid w:val="00585CF9"/>
    <w:rsid w:val="00587EE8"/>
    <w:rsid w:val="006A63D8"/>
    <w:rsid w:val="006B1EB0"/>
    <w:rsid w:val="00712266"/>
    <w:rsid w:val="00717510"/>
    <w:rsid w:val="007B0D13"/>
    <w:rsid w:val="008D2852"/>
    <w:rsid w:val="008D6C00"/>
    <w:rsid w:val="008E71C2"/>
    <w:rsid w:val="00954827"/>
    <w:rsid w:val="009A4BF7"/>
    <w:rsid w:val="009F297C"/>
    <w:rsid w:val="00A06BEA"/>
    <w:rsid w:val="00A124E1"/>
    <w:rsid w:val="00A60E81"/>
    <w:rsid w:val="00A7151B"/>
    <w:rsid w:val="00A978FF"/>
    <w:rsid w:val="00B81374"/>
    <w:rsid w:val="00C51374"/>
    <w:rsid w:val="00C741E4"/>
    <w:rsid w:val="00CB58AE"/>
    <w:rsid w:val="00D63376"/>
    <w:rsid w:val="00E23D65"/>
    <w:rsid w:val="00E34742"/>
    <w:rsid w:val="00EA46DA"/>
    <w:rsid w:val="00EB20B8"/>
    <w:rsid w:val="00F66172"/>
    <w:rsid w:val="00FE2F4F"/>
    <w:rsid w:val="00FF1BC1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513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13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C51374"/>
    <w:pPr>
      <w:keepNext/>
      <w:widowControl w:val="0"/>
      <w:spacing w:before="360" w:after="360" w:line="240" w:lineRule="auto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513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13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C51374"/>
    <w:pPr>
      <w:keepNext/>
      <w:widowControl w:val="0"/>
      <w:spacing w:before="360" w:after="360" w:line="240" w:lineRule="auto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dcterms:created xsi:type="dcterms:W3CDTF">2019-03-15T12:50:00Z</dcterms:created>
  <dcterms:modified xsi:type="dcterms:W3CDTF">2021-03-04T08:16:00Z</dcterms:modified>
</cp:coreProperties>
</file>