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60" w:rsidRPr="00221060" w:rsidRDefault="00221060" w:rsidP="0022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221060" w:rsidRPr="001F35AF" w:rsidRDefault="00221060" w:rsidP="0022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F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результатах внеплановой </w:t>
      </w:r>
      <w:r w:rsidRPr="001F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камеральной </w:t>
      </w:r>
      <w:bookmarkStart w:id="0" w:name="_GoBack"/>
      <w:bookmarkEnd w:id="0"/>
      <w:r w:rsidRPr="001F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</w:t>
      </w:r>
    </w:p>
    <w:p w:rsidR="0065072D" w:rsidRPr="001F35AF" w:rsidRDefault="00221060" w:rsidP="00221060">
      <w:pPr>
        <w:jc w:val="center"/>
        <w:rPr>
          <w:b/>
        </w:rPr>
      </w:pPr>
      <w:r w:rsidRPr="001F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</w:t>
      </w:r>
      <w:proofErr w:type="gramStart"/>
      <w:r w:rsidRPr="001F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 детский</w:t>
      </w:r>
      <w:proofErr w:type="gramEnd"/>
      <w:r w:rsidRPr="001F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 № 25 «Теремок» (МБДОУ №25)</w:t>
      </w:r>
    </w:p>
    <w:p w:rsidR="006D3730" w:rsidRDefault="006D3730"/>
    <w:p w:rsidR="006D3730" w:rsidRDefault="006D3730" w:rsidP="006D373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Сектором внутреннего финансового контроля администрации муниципального образования Приморско-Ахтарский район в соответствии с </w:t>
      </w:r>
      <w:r w:rsidRPr="009C0D1E">
        <w:rPr>
          <w:rFonts w:ascii="Times New Roman" w:hAnsi="Times New Roman"/>
          <w:sz w:val="28"/>
          <w:szCs w:val="24"/>
        </w:rPr>
        <w:t>распоряжени</w:t>
      </w:r>
      <w:r>
        <w:rPr>
          <w:rFonts w:ascii="Times New Roman" w:hAnsi="Times New Roman"/>
          <w:sz w:val="28"/>
          <w:szCs w:val="24"/>
        </w:rPr>
        <w:t>ем</w:t>
      </w:r>
      <w:r w:rsidRPr="009C0D1E">
        <w:rPr>
          <w:rFonts w:ascii="Times New Roman" w:hAnsi="Times New Roman"/>
          <w:sz w:val="28"/>
          <w:szCs w:val="24"/>
        </w:rPr>
        <w:t xml:space="preserve"> администрации муниципального образования Приморско-Ахтарский район </w:t>
      </w:r>
      <w:r w:rsidRPr="009F7E37">
        <w:rPr>
          <w:rFonts w:ascii="Times New Roman" w:hAnsi="Times New Roman"/>
          <w:sz w:val="28"/>
          <w:szCs w:val="24"/>
        </w:rPr>
        <w:t xml:space="preserve">от </w:t>
      </w:r>
      <w:r w:rsidRPr="001B0479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2021 года № 412-р «О назначении внеплановой камеральной проверки»</w:t>
      </w:r>
      <w:r w:rsidRPr="0087075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период </w:t>
      </w:r>
      <w:r w:rsidRPr="001B047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2021 года по 21 октября 2021 года</w:t>
      </w:r>
      <w:r>
        <w:rPr>
          <w:rFonts w:ascii="Times New Roman" w:hAnsi="Times New Roman"/>
          <w:sz w:val="28"/>
          <w:szCs w:val="24"/>
        </w:rPr>
        <w:t xml:space="preserve"> в отношении </w:t>
      </w:r>
      <w:r w:rsidRPr="00870756">
        <w:rPr>
          <w:rFonts w:ascii="Times New Roman" w:hAnsi="Times New Roman"/>
          <w:sz w:val="28"/>
          <w:szCs w:val="24"/>
        </w:rPr>
        <w:t xml:space="preserve">муниципального бюджетного дошкольного образовательного учреждения детский сад № </w:t>
      </w:r>
      <w:r>
        <w:rPr>
          <w:rFonts w:ascii="Times New Roman" w:hAnsi="Times New Roman"/>
          <w:sz w:val="28"/>
          <w:szCs w:val="24"/>
        </w:rPr>
        <w:t>25</w:t>
      </w:r>
      <w:r w:rsidRPr="00870756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Теремок</w:t>
      </w:r>
      <w:r w:rsidRPr="00870756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проведена внеплановая камеральная </w:t>
      </w:r>
      <w:r w:rsidRPr="00870756">
        <w:rPr>
          <w:rFonts w:ascii="Times New Roman" w:hAnsi="Times New Roman"/>
          <w:sz w:val="28"/>
          <w:szCs w:val="24"/>
        </w:rPr>
        <w:t>проверка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1B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субсидии, предоставленной из бюджета </w:t>
      </w:r>
      <w:r w:rsidRPr="001B0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Приморско-Ахтарский район на </w:t>
      </w:r>
      <w:r w:rsidRPr="001B0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897067" w:rsidRPr="00897067" w:rsidRDefault="00897067" w:rsidP="00897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Камеральная проверка проведена главным специалистом сектора внутреннего финансового контроля администрации муниципального образования Приморско-Ахтарский район Е.В. Червяковой.</w:t>
      </w:r>
    </w:p>
    <w:p w:rsidR="006D3730" w:rsidRDefault="006D3730" w:rsidP="006D373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Проверенный период: </w:t>
      </w:r>
      <w:r w:rsidRPr="001B047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год, 1  полугодие 2021 года</w:t>
      </w:r>
      <w:r w:rsidRPr="009F7E37">
        <w:rPr>
          <w:rFonts w:ascii="Times New Roman" w:hAnsi="Times New Roman"/>
          <w:sz w:val="28"/>
          <w:szCs w:val="24"/>
        </w:rPr>
        <w:t>.</w:t>
      </w:r>
    </w:p>
    <w:p w:rsidR="006D3730" w:rsidRDefault="006D3730" w:rsidP="006D373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результатам контрольного мероприятия подписан акт камеральной </w:t>
      </w:r>
      <w:r w:rsidRPr="00CA760A">
        <w:rPr>
          <w:rFonts w:ascii="Times New Roman" w:hAnsi="Times New Roman"/>
          <w:sz w:val="28"/>
          <w:szCs w:val="24"/>
        </w:rPr>
        <w:t>проверки</w:t>
      </w:r>
      <w:r w:rsidRPr="00870756">
        <w:t xml:space="preserve"> </w:t>
      </w:r>
      <w:r w:rsidRPr="00870756">
        <w:rPr>
          <w:rFonts w:ascii="Times New Roman" w:hAnsi="Times New Roman"/>
          <w:sz w:val="28"/>
          <w:szCs w:val="24"/>
        </w:rPr>
        <w:t>муниципального бюджетного дошкольного образовательного учреждения детск</w:t>
      </w:r>
      <w:r>
        <w:rPr>
          <w:rFonts w:ascii="Times New Roman" w:hAnsi="Times New Roman"/>
          <w:sz w:val="28"/>
          <w:szCs w:val="24"/>
        </w:rPr>
        <w:t>ий сад № 25 «Теремок» (МБДОУ №25)</w:t>
      </w:r>
      <w:r w:rsidRPr="00CA760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от 8 ноября 2021 года № 1.</w:t>
      </w:r>
    </w:p>
    <w:p w:rsidR="006D3730" w:rsidRDefault="006D3730" w:rsidP="006D373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/>
          <w:sz w:val="28"/>
          <w:szCs w:val="24"/>
        </w:rPr>
        <w:t>ходе  контрольного</w:t>
      </w:r>
      <w:proofErr w:type="gramEnd"/>
      <w:r>
        <w:rPr>
          <w:rFonts w:ascii="Times New Roman" w:hAnsi="Times New Roman"/>
          <w:sz w:val="28"/>
          <w:szCs w:val="24"/>
        </w:rPr>
        <w:t xml:space="preserve"> мероприятия  выявлены  следующие  </w:t>
      </w:r>
      <w:r w:rsidR="00F33296">
        <w:rPr>
          <w:rFonts w:ascii="Times New Roman" w:hAnsi="Times New Roman"/>
          <w:sz w:val="28"/>
          <w:szCs w:val="24"/>
        </w:rPr>
        <w:t xml:space="preserve">недостатки и </w:t>
      </w:r>
      <w:r>
        <w:rPr>
          <w:rFonts w:ascii="Times New Roman" w:hAnsi="Times New Roman"/>
          <w:sz w:val="28"/>
          <w:szCs w:val="24"/>
        </w:rPr>
        <w:t xml:space="preserve">нарушения: </w:t>
      </w:r>
    </w:p>
    <w:p w:rsidR="00F33296" w:rsidRPr="00F33296" w:rsidRDefault="00F33296" w:rsidP="00F332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F3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4" w:history="1">
        <w:r w:rsidRPr="00F33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 четвертого пункта 1 статьи 78.1</w:t>
        </w:r>
      </w:hyperlink>
      <w:r w:rsidRPr="00F3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 пункта 4 постановления Правительства Российской Федерации от 22 февраля 2020 года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в Порядок предоставления субсидии муниципальным бюджетным и муниципальным автономным  учреждениям муниципального образования Приморско-Ахтарский район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местности, утвержденный постановлением администрации муниципального образования Приморско-Ахтарский район от 12 февраля 2013 года № 280  не внесены изменения в </w:t>
      </w:r>
      <w:r w:rsidRPr="00F3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приведения его в соответствие с общими требованиями, установленными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296" w:rsidRPr="00F33296" w:rsidRDefault="00D220D2" w:rsidP="00F332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3296" w:rsidRPr="00F3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Порядка применения классификации операций сектора государственного управления, утвержденного приказом Минфина РФ от 29.11.2017 № 209н, выразившееся в неверном применении </w:t>
      </w:r>
      <w:proofErr w:type="gramStart"/>
      <w:r w:rsidR="00F33296" w:rsidRPr="00F3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подстатьи  КОСГУ</w:t>
      </w:r>
      <w:proofErr w:type="gramEnd"/>
      <w:r w:rsidR="00F33296" w:rsidRPr="00F3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отражении хозяйственных операций в бухгалтерском учете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33296" w:rsidRPr="00F3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730" w:rsidRPr="00F47989" w:rsidRDefault="006D3730" w:rsidP="006D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16 Порядка предоставления компенсации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 Приморско-Ахтарского района, утвержденного приказом </w:t>
      </w:r>
      <w:r w:rsidRPr="00F47989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муниципального образования Приморско-Ахтарский район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сентября  2018 года №792 (далее - Порядок №792) не обеспечено своевременное предоставление документов</w:t>
      </w:r>
      <w:r w:rsidRPr="0090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2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«ЦБ учреждений образования Приморско-Ахтарского района»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начисления педагогическим работникам компенсации расходов на оплату жилых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омещений, отопления и освещения;</w:t>
      </w:r>
    </w:p>
    <w:p w:rsidR="006D3730" w:rsidRPr="00F47989" w:rsidRDefault="006D3730" w:rsidP="006D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9 Порядка и условий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по оплате жилых помещений, отопления и освещения, утвержденного постановлением главы администрации (губернатора) Краснодарского края от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475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№ 475), пункта 19 Порядка №792 своевременно не обеспечена ежемесячная выплата педагогическим работникам компенсации расходов на оплату жилых 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 и освещения;</w:t>
      </w:r>
    </w:p>
    <w:p w:rsidR="006D3730" w:rsidRDefault="006D3730" w:rsidP="006D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10 Порядка № 475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18 Порядка №792 неверно осуществлен расчет размера компенсации расходов 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повлекший в результате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 компенсаци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оплату отопления и освещения</w:t>
      </w:r>
      <w:r w:rsidRPr="00A5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Pr="00813E6B">
        <w:rPr>
          <w:rFonts w:ascii="Times New Roman" w:eastAsia="Times New Roman" w:hAnsi="Times New Roman" w:cs="Times New Roman"/>
          <w:sz w:val="28"/>
          <w:szCs w:val="28"/>
          <w:lang w:eastAsia="ru-RU"/>
        </w:rPr>
        <w:t>40 926,71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недоначислен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4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расходов на оплату отопления и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 </w:t>
      </w:r>
      <w:r w:rsidR="00F3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3E6B">
        <w:rPr>
          <w:rFonts w:ascii="Times New Roman" w:eastAsia="Times New Roman" w:hAnsi="Times New Roman" w:cs="Times New Roman"/>
          <w:sz w:val="28"/>
          <w:szCs w:val="28"/>
          <w:lang w:eastAsia="ru-RU"/>
        </w:rPr>
        <w:t>25 258,24 рублей</w:t>
      </w:r>
      <w:r w:rsidR="00D22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060" w:rsidRDefault="00D220D2" w:rsidP="006D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внеплановой камеральной проверки </w:t>
      </w:r>
      <w:r>
        <w:rPr>
          <w:rFonts w:ascii="Times New Roman" w:hAnsi="Times New Roman"/>
          <w:sz w:val="28"/>
          <w:szCs w:val="24"/>
        </w:rPr>
        <w:t xml:space="preserve">МБДОУ №25 </w:t>
      </w:r>
      <w:r w:rsidR="00F26B0D">
        <w:rPr>
          <w:rFonts w:ascii="Times New Roman" w:hAnsi="Times New Roman"/>
          <w:sz w:val="28"/>
          <w:szCs w:val="24"/>
        </w:rPr>
        <w:t>выдано</w:t>
      </w:r>
      <w:r>
        <w:rPr>
          <w:rFonts w:ascii="Times New Roman" w:hAnsi="Times New Roman"/>
          <w:sz w:val="28"/>
          <w:szCs w:val="24"/>
        </w:rPr>
        <w:t xml:space="preserve"> представление.</w:t>
      </w:r>
    </w:p>
    <w:p w:rsidR="00F26B0D" w:rsidRDefault="00F26B0D" w:rsidP="006D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Копия представления и и</w:t>
      </w:r>
      <w:r w:rsidR="00D220D2">
        <w:rPr>
          <w:rFonts w:ascii="Times New Roman" w:hAnsi="Times New Roman"/>
          <w:sz w:val="28"/>
          <w:szCs w:val="24"/>
        </w:rPr>
        <w:t xml:space="preserve">нформация о выявленных нарушениях направлена </w:t>
      </w:r>
      <w:r>
        <w:rPr>
          <w:rFonts w:ascii="Times New Roman" w:hAnsi="Times New Roman"/>
          <w:sz w:val="28"/>
          <w:szCs w:val="24"/>
        </w:rPr>
        <w:t>у</w:t>
      </w:r>
      <w:r w:rsidR="00D220D2">
        <w:rPr>
          <w:rFonts w:ascii="Times New Roman" w:hAnsi="Times New Roman"/>
          <w:sz w:val="28"/>
          <w:szCs w:val="24"/>
        </w:rPr>
        <w:t>правлению образования администрации муниципального образования Приморско-Ахтарский район</w:t>
      </w:r>
      <w:r>
        <w:rPr>
          <w:rFonts w:ascii="Times New Roman" w:hAnsi="Times New Roman"/>
          <w:sz w:val="28"/>
          <w:szCs w:val="24"/>
        </w:rPr>
        <w:t>.</w:t>
      </w:r>
    </w:p>
    <w:p w:rsidR="00D220D2" w:rsidRDefault="00F26B0D" w:rsidP="006D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Информация о нарушениях в сфере бухгалтерского учета направлена </w:t>
      </w:r>
      <w:r w:rsidR="00D220D2" w:rsidRPr="00902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«ЦБ учреждений образования Приморско-Ахтарского района»</w:t>
      </w:r>
      <w:r w:rsidR="00D22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B0D" w:rsidRDefault="00F26B0D" w:rsidP="006D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D"/>
    <w:rsid w:val="001F35AF"/>
    <w:rsid w:val="00221060"/>
    <w:rsid w:val="0065072D"/>
    <w:rsid w:val="006D3730"/>
    <w:rsid w:val="00897067"/>
    <w:rsid w:val="00C32FBD"/>
    <w:rsid w:val="00CB0E2E"/>
    <w:rsid w:val="00D220D2"/>
    <w:rsid w:val="00F26B0D"/>
    <w:rsid w:val="00F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1AD7-7FA7-457E-BB66-8D2781F4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2210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Червякова</dc:creator>
  <cp:keywords/>
  <dc:description/>
  <cp:lastModifiedBy>Елена В. Червякова</cp:lastModifiedBy>
  <cp:revision>6</cp:revision>
  <dcterms:created xsi:type="dcterms:W3CDTF">2021-12-08T11:51:00Z</dcterms:created>
  <dcterms:modified xsi:type="dcterms:W3CDTF">2021-12-16T08:33:00Z</dcterms:modified>
</cp:coreProperties>
</file>