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2E" w:rsidRPr="004E3692" w:rsidRDefault="00713055" w:rsidP="00BD532E">
      <w:pPr>
        <w:ind w:right="-81"/>
        <w:jc w:val="center"/>
        <w:rPr>
          <w:b/>
          <w:noProof/>
          <w:sz w:val="28"/>
          <w:szCs w:val="28"/>
        </w:rPr>
      </w:pPr>
      <w:r w:rsidRPr="00184719">
        <w:rPr>
          <w:noProof/>
        </w:rPr>
        <w:drawing>
          <wp:inline distT="0" distB="0" distL="0" distR="0" wp14:anchorId="4000F540" wp14:editId="7FCD6918">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E0316A" w:rsidRPr="00C16180" w:rsidRDefault="00E0316A" w:rsidP="009E5400">
      <w:pPr>
        <w:spacing w:line="360" w:lineRule="auto"/>
        <w:ind w:right="-81"/>
        <w:jc w:val="center"/>
        <w:rPr>
          <w:b/>
          <w:sz w:val="36"/>
          <w:szCs w:val="36"/>
        </w:rPr>
      </w:pPr>
      <w:proofErr w:type="gramStart"/>
      <w:r w:rsidRPr="00C16180">
        <w:rPr>
          <w:b/>
          <w:sz w:val="36"/>
          <w:szCs w:val="36"/>
        </w:rPr>
        <w:t>П</w:t>
      </w:r>
      <w:proofErr w:type="gramEnd"/>
      <w:r w:rsidRPr="00C16180">
        <w:rPr>
          <w:b/>
          <w:sz w:val="36"/>
          <w:szCs w:val="36"/>
        </w:rPr>
        <w:t xml:space="preserve"> О С Т А Н О В Л Е Н И Е</w:t>
      </w:r>
    </w:p>
    <w:p w:rsidR="00E0316A" w:rsidRPr="00C16180" w:rsidRDefault="00E0316A" w:rsidP="009E5400">
      <w:pPr>
        <w:ind w:right="-81"/>
        <w:jc w:val="center"/>
        <w:rPr>
          <w:b/>
          <w:sz w:val="28"/>
          <w:szCs w:val="28"/>
        </w:rPr>
      </w:pPr>
      <w:r w:rsidRPr="00C16180">
        <w:rPr>
          <w:b/>
          <w:sz w:val="28"/>
          <w:szCs w:val="28"/>
        </w:rPr>
        <w:t xml:space="preserve">АДМИНИСТРАЦИИ МУНИЦИПАЛЬНОГО ОБРАЗОВАНИЯ </w:t>
      </w:r>
    </w:p>
    <w:p w:rsidR="00713055" w:rsidRDefault="00E0316A" w:rsidP="009E5400">
      <w:pPr>
        <w:ind w:right="-81"/>
        <w:jc w:val="center"/>
        <w:rPr>
          <w:b/>
          <w:sz w:val="28"/>
          <w:szCs w:val="28"/>
        </w:rPr>
      </w:pPr>
      <w:r w:rsidRPr="00C16180">
        <w:rPr>
          <w:b/>
          <w:sz w:val="28"/>
          <w:szCs w:val="28"/>
        </w:rPr>
        <w:t xml:space="preserve">ПРИМОРСКО-АХТАРСКИЙ РАЙОН </w:t>
      </w:r>
    </w:p>
    <w:p w:rsidR="00713055" w:rsidRPr="00713055" w:rsidRDefault="00713055" w:rsidP="00713055">
      <w:pPr>
        <w:rPr>
          <w:sz w:val="16"/>
          <w:szCs w:val="28"/>
        </w:rPr>
      </w:pPr>
    </w:p>
    <w:p w:rsidR="00713055" w:rsidRPr="00B81A36" w:rsidRDefault="00713055" w:rsidP="00713055">
      <w:pPr>
        <w:ind w:right="-81"/>
        <w:jc w:val="both"/>
      </w:pPr>
      <w:r>
        <w:rPr>
          <w:sz w:val="28"/>
          <w:szCs w:val="28"/>
        </w:rPr>
        <w:tab/>
      </w:r>
      <w:r w:rsidRPr="00C16180">
        <w:t xml:space="preserve">От </w:t>
      </w:r>
      <w:r>
        <w:t xml:space="preserve"> </w:t>
      </w:r>
      <w:r w:rsidRPr="003938C5">
        <w:t>____________</w:t>
      </w:r>
      <w:r w:rsidRPr="00C16180">
        <w:rPr>
          <w:sz w:val="28"/>
          <w:szCs w:val="28"/>
        </w:rPr>
        <w:t xml:space="preserve">                                                                           </w:t>
      </w:r>
      <w:r>
        <w:rPr>
          <w:sz w:val="28"/>
          <w:szCs w:val="28"/>
        </w:rPr>
        <w:t xml:space="preserve">          </w:t>
      </w:r>
      <w:r w:rsidRPr="00C16180">
        <w:t xml:space="preserve">№  </w:t>
      </w:r>
      <w:r>
        <w:t>______</w:t>
      </w:r>
    </w:p>
    <w:p w:rsidR="00713055" w:rsidRPr="00C16180" w:rsidRDefault="00713055" w:rsidP="00713055">
      <w:pPr>
        <w:ind w:right="-81"/>
        <w:jc w:val="center"/>
      </w:pPr>
      <w:r w:rsidRPr="00C16180">
        <w:t>г.</w:t>
      </w:r>
      <w:r>
        <w:t xml:space="preserve"> </w:t>
      </w:r>
      <w:r w:rsidRPr="00C16180">
        <w:t>Приморско-Ахтарск</w:t>
      </w:r>
    </w:p>
    <w:p w:rsidR="00713055" w:rsidRPr="00713055" w:rsidRDefault="00713055" w:rsidP="00713055">
      <w:pPr>
        <w:ind w:right="-81"/>
        <w:jc w:val="both"/>
        <w:rPr>
          <w:b/>
          <w:sz w:val="12"/>
          <w:szCs w:val="28"/>
        </w:rPr>
      </w:pPr>
    </w:p>
    <w:p w:rsidR="00713055" w:rsidRDefault="00713055" w:rsidP="00713055">
      <w:pPr>
        <w:widowControl w:val="0"/>
        <w:suppressAutoHyphens/>
        <w:autoSpaceDE w:val="0"/>
        <w:autoSpaceDN w:val="0"/>
        <w:adjustRightInd w:val="0"/>
        <w:jc w:val="center"/>
        <w:rPr>
          <w:b/>
          <w:sz w:val="28"/>
          <w:szCs w:val="28"/>
        </w:rPr>
      </w:pPr>
      <w:r w:rsidRPr="00474EE3">
        <w:rPr>
          <w:b/>
          <w:sz w:val="28"/>
          <w:szCs w:val="28"/>
        </w:rPr>
        <w:t>О внесении изменений в постановление администрации</w:t>
      </w:r>
    </w:p>
    <w:p w:rsidR="00713055" w:rsidRDefault="00713055" w:rsidP="00713055">
      <w:pPr>
        <w:widowControl w:val="0"/>
        <w:suppressAutoHyphens/>
        <w:autoSpaceDE w:val="0"/>
        <w:autoSpaceDN w:val="0"/>
        <w:adjustRightInd w:val="0"/>
        <w:jc w:val="center"/>
        <w:rPr>
          <w:b/>
          <w:sz w:val="28"/>
          <w:szCs w:val="28"/>
        </w:rPr>
      </w:pPr>
      <w:r w:rsidRPr="00474EE3">
        <w:rPr>
          <w:b/>
          <w:sz w:val="28"/>
          <w:szCs w:val="28"/>
        </w:rPr>
        <w:t xml:space="preserve">муниципального образования </w:t>
      </w:r>
      <w:proofErr w:type="spellStart"/>
      <w:r w:rsidRPr="00474EE3">
        <w:rPr>
          <w:b/>
          <w:sz w:val="28"/>
          <w:szCs w:val="28"/>
        </w:rPr>
        <w:t>Приморско-Ахтарский</w:t>
      </w:r>
      <w:proofErr w:type="spellEnd"/>
      <w:r w:rsidRPr="00474EE3">
        <w:rPr>
          <w:b/>
          <w:sz w:val="28"/>
          <w:szCs w:val="28"/>
        </w:rPr>
        <w:t xml:space="preserve"> район</w:t>
      </w:r>
    </w:p>
    <w:p w:rsidR="00713055" w:rsidRDefault="00713055" w:rsidP="00713055">
      <w:pPr>
        <w:widowControl w:val="0"/>
        <w:suppressAutoHyphens/>
        <w:autoSpaceDE w:val="0"/>
        <w:autoSpaceDN w:val="0"/>
        <w:adjustRightInd w:val="0"/>
        <w:jc w:val="center"/>
        <w:rPr>
          <w:b/>
          <w:sz w:val="28"/>
          <w:szCs w:val="28"/>
        </w:rPr>
      </w:pPr>
      <w:r w:rsidRPr="00474EE3">
        <w:rPr>
          <w:b/>
          <w:sz w:val="28"/>
          <w:szCs w:val="28"/>
        </w:rPr>
        <w:t xml:space="preserve">от </w:t>
      </w:r>
      <w:r>
        <w:rPr>
          <w:b/>
          <w:sz w:val="28"/>
          <w:szCs w:val="28"/>
        </w:rPr>
        <w:t>30 декабря</w:t>
      </w:r>
      <w:r w:rsidRPr="00474EE3">
        <w:rPr>
          <w:b/>
          <w:sz w:val="28"/>
          <w:szCs w:val="28"/>
        </w:rPr>
        <w:t xml:space="preserve"> 2020 г. № </w:t>
      </w:r>
      <w:r>
        <w:rPr>
          <w:b/>
          <w:sz w:val="28"/>
          <w:szCs w:val="28"/>
        </w:rPr>
        <w:t>1883 «</w:t>
      </w:r>
      <w:r w:rsidRPr="004314D3">
        <w:rPr>
          <w:b/>
          <w:sz w:val="28"/>
          <w:szCs w:val="28"/>
        </w:rPr>
        <w:t>Об</w:t>
      </w:r>
      <w:r>
        <w:rPr>
          <w:b/>
          <w:sz w:val="28"/>
          <w:szCs w:val="28"/>
        </w:rPr>
        <w:t xml:space="preserve"> утверждении административного </w:t>
      </w:r>
      <w:r w:rsidRPr="004314D3">
        <w:rPr>
          <w:b/>
          <w:sz w:val="28"/>
          <w:szCs w:val="28"/>
        </w:rPr>
        <w:t>регламента</w:t>
      </w:r>
      <w:r>
        <w:rPr>
          <w:b/>
          <w:sz w:val="28"/>
          <w:szCs w:val="28"/>
        </w:rPr>
        <w:t xml:space="preserve"> </w:t>
      </w:r>
      <w:r w:rsidRPr="004314D3">
        <w:rPr>
          <w:b/>
          <w:sz w:val="28"/>
          <w:szCs w:val="28"/>
        </w:rPr>
        <w:t xml:space="preserve">предоставления администрацией муниципального </w:t>
      </w:r>
      <w:r>
        <w:rPr>
          <w:b/>
          <w:sz w:val="28"/>
          <w:szCs w:val="28"/>
        </w:rPr>
        <w:t xml:space="preserve">                          </w:t>
      </w:r>
      <w:r w:rsidRPr="004314D3">
        <w:rPr>
          <w:b/>
          <w:sz w:val="28"/>
          <w:szCs w:val="28"/>
        </w:rPr>
        <w:t xml:space="preserve">образования </w:t>
      </w:r>
      <w:proofErr w:type="spellStart"/>
      <w:r>
        <w:rPr>
          <w:b/>
          <w:sz w:val="28"/>
          <w:szCs w:val="28"/>
        </w:rPr>
        <w:t>Приморско-Ахтарский</w:t>
      </w:r>
      <w:proofErr w:type="spellEnd"/>
      <w:r>
        <w:rPr>
          <w:b/>
          <w:sz w:val="28"/>
          <w:szCs w:val="28"/>
        </w:rPr>
        <w:t xml:space="preserve"> район</w:t>
      </w:r>
      <w:r w:rsidRPr="004314D3">
        <w:rPr>
          <w:b/>
          <w:sz w:val="28"/>
          <w:szCs w:val="28"/>
        </w:rPr>
        <w:t xml:space="preserve"> муниципальной услуги</w:t>
      </w:r>
    </w:p>
    <w:p w:rsidR="00713055" w:rsidRDefault="00713055" w:rsidP="00713055">
      <w:pPr>
        <w:widowControl w:val="0"/>
        <w:suppressAutoHyphens/>
        <w:autoSpaceDE w:val="0"/>
        <w:autoSpaceDN w:val="0"/>
        <w:adjustRightInd w:val="0"/>
        <w:jc w:val="center"/>
        <w:rPr>
          <w:b/>
          <w:sz w:val="28"/>
          <w:szCs w:val="28"/>
        </w:rPr>
      </w:pPr>
      <w:r w:rsidRPr="001A799A">
        <w:rPr>
          <w:b/>
          <w:sz w:val="28"/>
          <w:szCs w:val="28"/>
        </w:rPr>
        <w:t>«</w:t>
      </w:r>
      <w:r w:rsidRPr="00F37EFF">
        <w:rPr>
          <w:b/>
          <w:sz w:val="28"/>
          <w:szCs w:val="28"/>
        </w:rPr>
        <w:t>Выдача разрешений на ввод в эксплуатацию построенных, реконструированных объектов капитального строительства</w:t>
      </w:r>
      <w:r w:rsidRPr="001A799A">
        <w:rPr>
          <w:b/>
          <w:sz w:val="28"/>
          <w:szCs w:val="28"/>
        </w:rPr>
        <w:t>»</w:t>
      </w:r>
    </w:p>
    <w:p w:rsidR="00713055" w:rsidRPr="00594407" w:rsidRDefault="00713055" w:rsidP="00713055">
      <w:pPr>
        <w:widowControl w:val="0"/>
        <w:suppressAutoHyphens/>
        <w:autoSpaceDE w:val="0"/>
        <w:autoSpaceDN w:val="0"/>
        <w:adjustRightInd w:val="0"/>
        <w:rPr>
          <w:color w:val="000000"/>
          <w:sz w:val="22"/>
          <w:szCs w:val="20"/>
        </w:rPr>
      </w:pPr>
    </w:p>
    <w:p w:rsidR="00713055" w:rsidRPr="005D791A" w:rsidRDefault="00713055" w:rsidP="00713055">
      <w:pPr>
        <w:widowControl w:val="0"/>
        <w:suppressAutoHyphens/>
        <w:autoSpaceDE w:val="0"/>
        <w:autoSpaceDN w:val="0"/>
        <w:adjustRightInd w:val="0"/>
        <w:ind w:firstLine="851"/>
        <w:jc w:val="both"/>
        <w:rPr>
          <w:color w:val="000000"/>
          <w:sz w:val="28"/>
          <w:szCs w:val="28"/>
        </w:rPr>
      </w:pPr>
      <w:r w:rsidRPr="00175093">
        <w:rPr>
          <w:color w:val="000000"/>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администрация муниципального образования </w:t>
      </w:r>
      <w:proofErr w:type="spellStart"/>
      <w:r>
        <w:rPr>
          <w:color w:val="000000"/>
          <w:sz w:val="28"/>
          <w:szCs w:val="28"/>
        </w:rPr>
        <w:t>Приморско-Ахтарский</w:t>
      </w:r>
      <w:proofErr w:type="spellEnd"/>
      <w:r>
        <w:rPr>
          <w:color w:val="000000"/>
          <w:sz w:val="28"/>
          <w:szCs w:val="28"/>
        </w:rPr>
        <w:t xml:space="preserve"> район</w:t>
      </w:r>
      <w:r w:rsidRPr="00175093">
        <w:rPr>
          <w:color w:val="000000"/>
          <w:sz w:val="28"/>
          <w:szCs w:val="28"/>
        </w:rPr>
        <w:t xml:space="preserve"> </w:t>
      </w:r>
      <w:r>
        <w:rPr>
          <w:color w:val="000000"/>
          <w:sz w:val="28"/>
          <w:szCs w:val="28"/>
        </w:rPr>
        <w:t xml:space="preserve">                                  </w:t>
      </w:r>
      <w:proofErr w:type="gramStart"/>
      <w:r w:rsidRPr="00175093">
        <w:rPr>
          <w:color w:val="000000"/>
          <w:sz w:val="28"/>
          <w:szCs w:val="28"/>
        </w:rPr>
        <w:t>п</w:t>
      </w:r>
      <w:proofErr w:type="gramEnd"/>
      <w:r w:rsidRPr="00175093">
        <w:rPr>
          <w:color w:val="000000"/>
          <w:sz w:val="28"/>
          <w:szCs w:val="28"/>
        </w:rPr>
        <w:t xml:space="preserve"> о с т а н о в л я е т:</w:t>
      </w:r>
    </w:p>
    <w:p w:rsidR="00713055" w:rsidRDefault="00713055" w:rsidP="00713055">
      <w:pPr>
        <w:widowControl w:val="0"/>
        <w:suppressAutoHyphens/>
        <w:autoSpaceDE w:val="0"/>
        <w:autoSpaceDN w:val="0"/>
        <w:adjustRightInd w:val="0"/>
        <w:ind w:firstLine="851"/>
        <w:jc w:val="both"/>
        <w:rPr>
          <w:color w:val="000000"/>
          <w:sz w:val="28"/>
          <w:szCs w:val="28"/>
        </w:rPr>
      </w:pPr>
      <w:r w:rsidRPr="005D791A">
        <w:rPr>
          <w:color w:val="000000"/>
          <w:sz w:val="28"/>
          <w:szCs w:val="28"/>
        </w:rPr>
        <w:t>1</w:t>
      </w:r>
      <w:r>
        <w:t xml:space="preserve">. </w:t>
      </w:r>
      <w:r w:rsidRPr="00474EE3">
        <w:rPr>
          <w:color w:val="000000"/>
          <w:sz w:val="28"/>
          <w:szCs w:val="28"/>
        </w:rPr>
        <w:t xml:space="preserve">Внести изменения в постановление администрации муниципального образования </w:t>
      </w:r>
      <w:proofErr w:type="spellStart"/>
      <w:r w:rsidRPr="00474EE3">
        <w:rPr>
          <w:color w:val="000000"/>
          <w:sz w:val="28"/>
          <w:szCs w:val="28"/>
        </w:rPr>
        <w:t>Приморско-Ахтарский</w:t>
      </w:r>
      <w:proofErr w:type="spellEnd"/>
      <w:r w:rsidRPr="00474EE3">
        <w:rPr>
          <w:color w:val="000000"/>
          <w:sz w:val="28"/>
          <w:szCs w:val="28"/>
        </w:rPr>
        <w:t xml:space="preserve"> район от </w:t>
      </w:r>
      <w:r>
        <w:rPr>
          <w:color w:val="000000"/>
          <w:sz w:val="28"/>
          <w:szCs w:val="28"/>
        </w:rPr>
        <w:t>30</w:t>
      </w:r>
      <w:r w:rsidRPr="00474EE3">
        <w:rPr>
          <w:color w:val="000000"/>
          <w:sz w:val="28"/>
          <w:szCs w:val="28"/>
        </w:rPr>
        <w:t xml:space="preserve"> </w:t>
      </w:r>
      <w:r>
        <w:rPr>
          <w:color w:val="000000"/>
          <w:sz w:val="28"/>
          <w:szCs w:val="28"/>
        </w:rPr>
        <w:t>декабря</w:t>
      </w:r>
      <w:r w:rsidRPr="00474EE3">
        <w:rPr>
          <w:color w:val="000000"/>
          <w:sz w:val="28"/>
          <w:szCs w:val="28"/>
        </w:rPr>
        <w:t xml:space="preserve"> 2020 года № </w:t>
      </w:r>
      <w:r>
        <w:rPr>
          <w:color w:val="000000"/>
          <w:sz w:val="28"/>
          <w:szCs w:val="28"/>
        </w:rPr>
        <w:t xml:space="preserve">1883     </w:t>
      </w:r>
      <w:r w:rsidRPr="00474EE3">
        <w:rPr>
          <w:color w:val="000000"/>
          <w:sz w:val="28"/>
          <w:szCs w:val="28"/>
        </w:rPr>
        <w:t>«Об утверждении административного регламента</w:t>
      </w:r>
      <w:r>
        <w:rPr>
          <w:color w:val="000000"/>
          <w:sz w:val="28"/>
          <w:szCs w:val="28"/>
        </w:rPr>
        <w:t xml:space="preserve"> </w:t>
      </w:r>
      <w:r w:rsidRPr="00474EE3">
        <w:rPr>
          <w:color w:val="000000"/>
          <w:sz w:val="28"/>
          <w:szCs w:val="28"/>
        </w:rPr>
        <w:t xml:space="preserve">предоставления администрацией муниципального образования </w:t>
      </w:r>
      <w:proofErr w:type="spellStart"/>
      <w:r w:rsidRPr="00474EE3">
        <w:rPr>
          <w:color w:val="000000"/>
          <w:sz w:val="28"/>
          <w:szCs w:val="28"/>
        </w:rPr>
        <w:t>Приморско-Ахтарский</w:t>
      </w:r>
      <w:proofErr w:type="spellEnd"/>
      <w:r w:rsidRPr="00474EE3">
        <w:rPr>
          <w:color w:val="000000"/>
          <w:sz w:val="28"/>
          <w:szCs w:val="28"/>
        </w:rPr>
        <w:t xml:space="preserve"> район муниципальной услуги</w:t>
      </w:r>
      <w:r>
        <w:rPr>
          <w:color w:val="000000"/>
          <w:sz w:val="28"/>
          <w:szCs w:val="28"/>
        </w:rPr>
        <w:t xml:space="preserve"> </w:t>
      </w:r>
      <w:r w:rsidRPr="00474EE3">
        <w:rPr>
          <w:color w:val="000000"/>
          <w:sz w:val="28"/>
          <w:szCs w:val="28"/>
        </w:rPr>
        <w:t>«</w:t>
      </w:r>
      <w:r w:rsidRPr="002A55BB">
        <w:rPr>
          <w:sz w:val="28"/>
          <w:szCs w:val="28"/>
        </w:rPr>
        <w:t>Выдача разрешений на ввод в эксплуатацию построенных, реконструированных объектов капитального строительства</w:t>
      </w:r>
      <w:r w:rsidRPr="00474EE3">
        <w:rPr>
          <w:color w:val="000000"/>
          <w:sz w:val="28"/>
          <w:szCs w:val="28"/>
        </w:rPr>
        <w:t>», изложив приложение к постановлению в новой редакции</w:t>
      </w:r>
      <w:r w:rsidRPr="00175093">
        <w:rPr>
          <w:color w:val="000000"/>
          <w:sz w:val="28"/>
          <w:szCs w:val="28"/>
        </w:rPr>
        <w:t>.</w:t>
      </w:r>
    </w:p>
    <w:p w:rsidR="00713055" w:rsidRPr="00D57C1F" w:rsidRDefault="00713055" w:rsidP="00713055">
      <w:pPr>
        <w:widowControl w:val="0"/>
        <w:suppressAutoHyphens/>
        <w:autoSpaceDE w:val="0"/>
        <w:autoSpaceDN w:val="0"/>
        <w:adjustRightInd w:val="0"/>
        <w:ind w:firstLine="851"/>
        <w:jc w:val="both"/>
        <w:rPr>
          <w:color w:val="000000"/>
          <w:sz w:val="28"/>
          <w:szCs w:val="28"/>
        </w:rPr>
      </w:pPr>
      <w:r>
        <w:rPr>
          <w:color w:val="000000"/>
          <w:sz w:val="28"/>
          <w:szCs w:val="28"/>
        </w:rPr>
        <w:t>2</w:t>
      </w:r>
      <w:r w:rsidRPr="00175093">
        <w:rPr>
          <w:color w:val="000000"/>
          <w:sz w:val="28"/>
          <w:szCs w:val="28"/>
        </w:rPr>
        <w:t>. Отделу</w:t>
      </w:r>
      <w:r>
        <w:rPr>
          <w:color w:val="000000"/>
          <w:sz w:val="28"/>
          <w:szCs w:val="28"/>
        </w:rPr>
        <w:t xml:space="preserve"> </w:t>
      </w:r>
      <w:r w:rsidRPr="00175093">
        <w:rPr>
          <w:color w:val="000000"/>
          <w:sz w:val="28"/>
          <w:szCs w:val="28"/>
        </w:rPr>
        <w:t>информатизации и связи администрации муниципального</w:t>
      </w:r>
      <w:r>
        <w:rPr>
          <w:color w:val="000000"/>
          <w:sz w:val="28"/>
          <w:szCs w:val="28"/>
        </w:rPr>
        <w:t xml:space="preserve"> </w:t>
      </w:r>
      <w:r w:rsidRPr="00175093">
        <w:rPr>
          <w:color w:val="000000"/>
          <w:sz w:val="28"/>
          <w:szCs w:val="28"/>
        </w:rPr>
        <w:t xml:space="preserve">образования </w:t>
      </w:r>
      <w:proofErr w:type="spellStart"/>
      <w:r w:rsidRPr="00175093">
        <w:rPr>
          <w:color w:val="000000"/>
          <w:sz w:val="28"/>
          <w:szCs w:val="28"/>
        </w:rPr>
        <w:t>Приморско-Ахтарский</w:t>
      </w:r>
      <w:proofErr w:type="spellEnd"/>
      <w:r w:rsidRPr="00175093">
        <w:rPr>
          <w:color w:val="000000"/>
          <w:sz w:val="28"/>
          <w:szCs w:val="28"/>
        </w:rPr>
        <w:t xml:space="preserve"> район (</w:t>
      </w:r>
      <w:r w:rsidRPr="00D57C1F">
        <w:rPr>
          <w:color w:val="000000"/>
          <w:sz w:val="28"/>
          <w:szCs w:val="28"/>
        </w:rPr>
        <w:t xml:space="preserve">Сергеев) обеспечить размещение настоящего постановления на официальном сайте администрации муниципального образования </w:t>
      </w:r>
      <w:proofErr w:type="spellStart"/>
      <w:r w:rsidRPr="00D57C1F">
        <w:rPr>
          <w:color w:val="000000"/>
          <w:sz w:val="28"/>
          <w:szCs w:val="28"/>
        </w:rPr>
        <w:t>Приморско-Ахтарский</w:t>
      </w:r>
      <w:proofErr w:type="spellEnd"/>
      <w:r w:rsidRPr="00D57C1F">
        <w:rPr>
          <w:color w:val="000000"/>
          <w:sz w:val="28"/>
          <w:szCs w:val="28"/>
        </w:rPr>
        <w:t xml:space="preserve"> район (</w:t>
      </w:r>
      <w:hyperlink r:id="rId10" w:history="1">
        <w:r w:rsidRPr="00D57C1F">
          <w:rPr>
            <w:color w:val="000000"/>
            <w:sz w:val="28"/>
            <w:szCs w:val="28"/>
          </w:rPr>
          <w:t>www.prahtarsk.ru</w:t>
        </w:r>
      </w:hyperlink>
      <w:r w:rsidRPr="00D57C1F">
        <w:rPr>
          <w:color w:val="000000"/>
          <w:sz w:val="28"/>
          <w:szCs w:val="28"/>
        </w:rPr>
        <w:t>).</w:t>
      </w:r>
    </w:p>
    <w:p w:rsidR="00713055" w:rsidRDefault="00713055" w:rsidP="00713055">
      <w:pPr>
        <w:widowControl w:val="0"/>
        <w:suppressAutoHyphens/>
        <w:autoSpaceDE w:val="0"/>
        <w:autoSpaceDN w:val="0"/>
        <w:adjustRightInd w:val="0"/>
        <w:ind w:firstLine="851"/>
        <w:jc w:val="both"/>
        <w:rPr>
          <w:color w:val="000000"/>
          <w:sz w:val="28"/>
          <w:szCs w:val="28"/>
        </w:rPr>
      </w:pPr>
      <w:r>
        <w:rPr>
          <w:color w:val="000000"/>
          <w:sz w:val="28"/>
          <w:szCs w:val="28"/>
        </w:rPr>
        <w:t>3</w:t>
      </w:r>
      <w:r w:rsidRPr="00D57C1F">
        <w:rPr>
          <w:color w:val="000000"/>
          <w:sz w:val="28"/>
          <w:szCs w:val="28"/>
        </w:rPr>
        <w:t xml:space="preserve">. </w:t>
      </w:r>
      <w:r>
        <w:rPr>
          <w:sz w:val="28"/>
          <w:szCs w:val="28"/>
        </w:rPr>
        <w:t xml:space="preserve">Отделу по взаимодействию с общественными организациями и СМИ, пресс-служба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w:t>
      </w:r>
      <w:proofErr w:type="spellStart"/>
      <w:r>
        <w:rPr>
          <w:sz w:val="28"/>
          <w:szCs w:val="28"/>
        </w:rPr>
        <w:t>Сляднев</w:t>
      </w:r>
      <w:proofErr w:type="spellEnd"/>
      <w:r>
        <w:rPr>
          <w:sz w:val="28"/>
          <w:szCs w:val="28"/>
        </w:rPr>
        <w:t>) официально опубликовать настоящее постановление в периодическом печатном издании газете «Приазовье».</w:t>
      </w:r>
    </w:p>
    <w:p w:rsidR="00713055" w:rsidRPr="00474EE3" w:rsidRDefault="00713055" w:rsidP="00713055">
      <w:pPr>
        <w:widowControl w:val="0"/>
        <w:suppressAutoHyphens/>
        <w:autoSpaceDE w:val="0"/>
        <w:autoSpaceDN w:val="0"/>
        <w:adjustRightInd w:val="0"/>
        <w:ind w:firstLine="851"/>
        <w:jc w:val="both"/>
        <w:rPr>
          <w:color w:val="000000"/>
          <w:sz w:val="28"/>
          <w:szCs w:val="28"/>
        </w:rPr>
      </w:pPr>
      <w:r>
        <w:rPr>
          <w:color w:val="000000"/>
          <w:sz w:val="28"/>
          <w:szCs w:val="28"/>
        </w:rPr>
        <w:t>4</w:t>
      </w:r>
      <w:r w:rsidRPr="00474EE3">
        <w:rPr>
          <w:color w:val="000000"/>
          <w:sz w:val="28"/>
          <w:szCs w:val="28"/>
        </w:rPr>
        <w:t xml:space="preserve">. </w:t>
      </w:r>
      <w:proofErr w:type="gramStart"/>
      <w:r w:rsidRPr="00474EE3">
        <w:rPr>
          <w:color w:val="000000"/>
          <w:sz w:val="28"/>
          <w:szCs w:val="28"/>
        </w:rPr>
        <w:t>Контроль за</w:t>
      </w:r>
      <w:proofErr w:type="gramEnd"/>
      <w:r w:rsidRPr="00474EE3">
        <w:rPr>
          <w:color w:val="000000"/>
          <w:sz w:val="28"/>
          <w:szCs w:val="28"/>
        </w:rPr>
        <w:t xml:space="preserve"> выполнением настоящего постановления возложить на заместителя главы муниципального образования </w:t>
      </w:r>
      <w:proofErr w:type="spellStart"/>
      <w:r w:rsidRPr="00474EE3">
        <w:rPr>
          <w:color w:val="000000"/>
          <w:sz w:val="28"/>
          <w:szCs w:val="28"/>
        </w:rPr>
        <w:t>Приморско-Ахтарский</w:t>
      </w:r>
      <w:proofErr w:type="spellEnd"/>
      <w:r w:rsidRPr="00474EE3">
        <w:rPr>
          <w:color w:val="000000"/>
          <w:sz w:val="28"/>
          <w:szCs w:val="28"/>
        </w:rPr>
        <w:t xml:space="preserve"> район А.А. </w:t>
      </w:r>
      <w:proofErr w:type="spellStart"/>
      <w:r w:rsidRPr="00474EE3">
        <w:rPr>
          <w:color w:val="000000"/>
          <w:sz w:val="28"/>
          <w:szCs w:val="28"/>
        </w:rPr>
        <w:t>Климачева</w:t>
      </w:r>
      <w:proofErr w:type="spellEnd"/>
      <w:r w:rsidRPr="00474EE3">
        <w:rPr>
          <w:color w:val="000000"/>
          <w:sz w:val="28"/>
          <w:szCs w:val="28"/>
        </w:rPr>
        <w:t>.</w:t>
      </w:r>
    </w:p>
    <w:p w:rsidR="00713055" w:rsidRPr="00474EE3" w:rsidRDefault="00713055" w:rsidP="00713055">
      <w:pPr>
        <w:widowControl w:val="0"/>
        <w:suppressAutoHyphens/>
        <w:autoSpaceDE w:val="0"/>
        <w:autoSpaceDN w:val="0"/>
        <w:adjustRightInd w:val="0"/>
        <w:ind w:firstLine="851"/>
        <w:jc w:val="both"/>
        <w:rPr>
          <w:color w:val="000000"/>
          <w:sz w:val="28"/>
          <w:szCs w:val="28"/>
        </w:rPr>
      </w:pPr>
      <w:r>
        <w:rPr>
          <w:color w:val="000000"/>
          <w:sz w:val="28"/>
          <w:szCs w:val="28"/>
        </w:rPr>
        <w:t>5</w:t>
      </w:r>
      <w:r w:rsidRPr="00474EE3">
        <w:rPr>
          <w:color w:val="000000"/>
          <w:sz w:val="28"/>
          <w:szCs w:val="28"/>
        </w:rPr>
        <w:t xml:space="preserve">. Настоящее постановление вступает в силу после его официального </w:t>
      </w:r>
      <w:r>
        <w:rPr>
          <w:color w:val="000000"/>
          <w:sz w:val="28"/>
          <w:szCs w:val="28"/>
        </w:rPr>
        <w:t>опубликования</w:t>
      </w:r>
      <w:r w:rsidRPr="00474EE3">
        <w:rPr>
          <w:color w:val="000000"/>
          <w:sz w:val="28"/>
          <w:szCs w:val="28"/>
        </w:rPr>
        <w:t>.</w:t>
      </w:r>
    </w:p>
    <w:p w:rsidR="00713055" w:rsidRPr="00713055" w:rsidRDefault="00713055" w:rsidP="00713055">
      <w:pPr>
        <w:widowControl w:val="0"/>
        <w:suppressAutoHyphens/>
        <w:autoSpaceDE w:val="0"/>
        <w:autoSpaceDN w:val="0"/>
        <w:adjustRightInd w:val="0"/>
        <w:jc w:val="both"/>
        <w:rPr>
          <w:color w:val="000000"/>
          <w:sz w:val="20"/>
          <w:szCs w:val="28"/>
        </w:rPr>
      </w:pPr>
    </w:p>
    <w:p w:rsidR="00713055" w:rsidRPr="00474EE3" w:rsidRDefault="00713055" w:rsidP="00713055">
      <w:pPr>
        <w:widowControl w:val="0"/>
        <w:suppressAutoHyphens/>
        <w:autoSpaceDE w:val="0"/>
        <w:autoSpaceDN w:val="0"/>
        <w:adjustRightInd w:val="0"/>
        <w:ind w:firstLine="142"/>
        <w:jc w:val="both"/>
        <w:rPr>
          <w:color w:val="000000"/>
          <w:sz w:val="28"/>
          <w:szCs w:val="28"/>
        </w:rPr>
      </w:pPr>
      <w:r w:rsidRPr="00474EE3">
        <w:rPr>
          <w:color w:val="000000"/>
          <w:sz w:val="28"/>
          <w:szCs w:val="28"/>
        </w:rPr>
        <w:lastRenderedPageBreak/>
        <w:t xml:space="preserve">Глава муниципального образования </w:t>
      </w:r>
    </w:p>
    <w:p w:rsidR="00713055" w:rsidRDefault="00713055" w:rsidP="00713055">
      <w:pPr>
        <w:widowControl w:val="0"/>
        <w:suppressAutoHyphens/>
        <w:autoSpaceDE w:val="0"/>
        <w:autoSpaceDN w:val="0"/>
        <w:adjustRightInd w:val="0"/>
        <w:ind w:firstLine="142"/>
        <w:jc w:val="both"/>
        <w:rPr>
          <w:color w:val="000000"/>
          <w:sz w:val="28"/>
          <w:szCs w:val="28"/>
        </w:rPr>
      </w:pPr>
      <w:proofErr w:type="spellStart"/>
      <w:r w:rsidRPr="00474EE3">
        <w:rPr>
          <w:color w:val="000000"/>
          <w:sz w:val="28"/>
          <w:szCs w:val="28"/>
        </w:rPr>
        <w:t>Приморско-Ахтарский</w:t>
      </w:r>
      <w:proofErr w:type="spellEnd"/>
      <w:r w:rsidRPr="00474EE3">
        <w:rPr>
          <w:color w:val="000000"/>
          <w:sz w:val="28"/>
          <w:szCs w:val="28"/>
        </w:rPr>
        <w:t xml:space="preserve"> район                         </w:t>
      </w:r>
      <w:r>
        <w:rPr>
          <w:color w:val="000000"/>
          <w:sz w:val="28"/>
          <w:szCs w:val="28"/>
        </w:rPr>
        <w:t xml:space="preserve">                              </w:t>
      </w:r>
      <w:r w:rsidRPr="00474EE3">
        <w:rPr>
          <w:color w:val="000000"/>
          <w:sz w:val="28"/>
          <w:szCs w:val="28"/>
        </w:rPr>
        <w:t xml:space="preserve"> М.В. Бондаренко</w:t>
      </w:r>
    </w:p>
    <w:p w:rsidR="00713055" w:rsidRDefault="00713055" w:rsidP="00713055">
      <w:pPr>
        <w:widowControl w:val="0"/>
        <w:suppressAutoHyphens/>
        <w:autoSpaceDE w:val="0"/>
        <w:autoSpaceDN w:val="0"/>
        <w:adjustRightInd w:val="0"/>
        <w:ind w:firstLine="851"/>
        <w:jc w:val="both"/>
        <w:rPr>
          <w:color w:val="000000"/>
          <w:sz w:val="28"/>
          <w:szCs w:val="28"/>
        </w:rPr>
      </w:pPr>
    </w:p>
    <w:p w:rsidR="003938C5" w:rsidRDefault="003938C5" w:rsidP="009E5400">
      <w:pPr>
        <w:rPr>
          <w:sz w:val="28"/>
          <w:szCs w:val="28"/>
        </w:rPr>
        <w:sectPr w:rsidR="003938C5" w:rsidSect="00EF1ECC">
          <w:headerReference w:type="even" r:id="rId11"/>
          <w:pgSz w:w="11906" w:h="16838"/>
          <w:pgMar w:top="1134" w:right="567" w:bottom="1134" w:left="1701" w:header="709" w:footer="709" w:gutter="0"/>
          <w:cols w:space="708"/>
          <w:titlePg/>
          <w:docGrid w:linePitch="360"/>
        </w:sectPr>
      </w:pPr>
    </w:p>
    <w:p w:rsidR="00E024F5" w:rsidRPr="00E024F5" w:rsidRDefault="00E024F5" w:rsidP="00E024F5">
      <w:pPr>
        <w:suppressAutoHyphens/>
        <w:ind w:firstLine="5954"/>
        <w:rPr>
          <w:sz w:val="28"/>
          <w:szCs w:val="28"/>
          <w:lang w:eastAsia="ar-SA"/>
        </w:rPr>
      </w:pPr>
    </w:p>
    <w:p w:rsidR="00E024F5" w:rsidRPr="00E024F5" w:rsidRDefault="00E024F5" w:rsidP="00E024F5">
      <w:pPr>
        <w:suppressAutoHyphens/>
        <w:ind w:firstLine="5954"/>
        <w:rPr>
          <w:sz w:val="28"/>
          <w:szCs w:val="28"/>
          <w:lang w:eastAsia="ar-SA"/>
        </w:rPr>
      </w:pPr>
    </w:p>
    <w:p w:rsidR="00E024F5" w:rsidRPr="00E024F5" w:rsidRDefault="00E024F5" w:rsidP="00E024F5">
      <w:pPr>
        <w:suppressAutoHyphens/>
        <w:ind w:firstLine="5954"/>
        <w:rPr>
          <w:sz w:val="28"/>
          <w:szCs w:val="28"/>
          <w:lang w:eastAsia="ar-SA"/>
        </w:rPr>
      </w:pPr>
    </w:p>
    <w:p w:rsidR="00E024F5" w:rsidRPr="00E024F5" w:rsidRDefault="00E024F5" w:rsidP="00E024F5">
      <w:pPr>
        <w:ind w:left="4680"/>
        <w:jc w:val="center"/>
        <w:rPr>
          <w:sz w:val="28"/>
          <w:szCs w:val="28"/>
          <w:lang w:eastAsia="ar-SA"/>
        </w:rPr>
      </w:pPr>
      <w:r w:rsidRPr="00E024F5">
        <w:rPr>
          <w:sz w:val="28"/>
          <w:szCs w:val="28"/>
          <w:lang w:eastAsia="ar-SA"/>
        </w:rPr>
        <w:t xml:space="preserve">ПРИЛОЖЕНИЕ </w:t>
      </w:r>
    </w:p>
    <w:p w:rsidR="00E024F5" w:rsidRPr="00E024F5" w:rsidRDefault="00E024F5" w:rsidP="00E024F5">
      <w:pPr>
        <w:ind w:left="4680"/>
        <w:jc w:val="center"/>
        <w:rPr>
          <w:sz w:val="28"/>
          <w:szCs w:val="28"/>
          <w:lang w:eastAsia="ar-SA"/>
        </w:rPr>
      </w:pPr>
    </w:p>
    <w:p w:rsidR="00E024F5" w:rsidRPr="00E024F5" w:rsidRDefault="00E024F5" w:rsidP="00E024F5">
      <w:pPr>
        <w:ind w:left="4680"/>
        <w:jc w:val="center"/>
        <w:rPr>
          <w:sz w:val="28"/>
          <w:szCs w:val="28"/>
          <w:lang w:eastAsia="ar-SA"/>
        </w:rPr>
      </w:pPr>
      <w:r w:rsidRPr="00E024F5">
        <w:rPr>
          <w:sz w:val="28"/>
          <w:szCs w:val="28"/>
          <w:lang w:eastAsia="ar-SA"/>
        </w:rPr>
        <w:t>УТВЕРЖДЕН</w:t>
      </w:r>
    </w:p>
    <w:p w:rsidR="00E024F5" w:rsidRPr="00E024F5" w:rsidRDefault="00E024F5" w:rsidP="00E024F5">
      <w:pPr>
        <w:ind w:left="4680"/>
        <w:jc w:val="center"/>
        <w:rPr>
          <w:sz w:val="28"/>
          <w:szCs w:val="28"/>
          <w:lang w:eastAsia="ar-SA"/>
        </w:rPr>
      </w:pPr>
    </w:p>
    <w:p w:rsidR="00E024F5" w:rsidRPr="00E024F5" w:rsidRDefault="00E024F5" w:rsidP="00E024F5">
      <w:pPr>
        <w:ind w:left="4680"/>
        <w:jc w:val="center"/>
        <w:rPr>
          <w:sz w:val="28"/>
          <w:szCs w:val="28"/>
        </w:rPr>
      </w:pPr>
      <w:r w:rsidRPr="00E024F5">
        <w:rPr>
          <w:sz w:val="28"/>
          <w:szCs w:val="28"/>
          <w:lang w:eastAsia="ar-SA"/>
        </w:rPr>
        <w:t xml:space="preserve">постановлением администрации муниципального образования </w:t>
      </w:r>
      <w:proofErr w:type="spellStart"/>
      <w:r w:rsidRPr="00E024F5">
        <w:rPr>
          <w:sz w:val="28"/>
          <w:szCs w:val="28"/>
          <w:lang w:eastAsia="ar-SA"/>
        </w:rPr>
        <w:t>Приморско-Ахтарский</w:t>
      </w:r>
      <w:proofErr w:type="spellEnd"/>
      <w:r w:rsidRPr="00E024F5">
        <w:rPr>
          <w:sz w:val="28"/>
          <w:szCs w:val="28"/>
          <w:lang w:eastAsia="ar-SA"/>
        </w:rPr>
        <w:t xml:space="preserve"> район </w:t>
      </w:r>
      <w:proofErr w:type="gramStart"/>
      <w:r w:rsidRPr="00E024F5">
        <w:rPr>
          <w:sz w:val="28"/>
          <w:szCs w:val="28"/>
          <w:lang w:eastAsia="ar-SA"/>
        </w:rPr>
        <w:t>от</w:t>
      </w:r>
      <w:proofErr w:type="gramEnd"/>
      <w:r w:rsidRPr="00E024F5">
        <w:rPr>
          <w:sz w:val="28"/>
          <w:szCs w:val="28"/>
          <w:lang w:eastAsia="ar-SA"/>
        </w:rPr>
        <w:t>________________№_________</w:t>
      </w:r>
    </w:p>
    <w:p w:rsidR="00E024F5" w:rsidRPr="00E024F5" w:rsidRDefault="00E024F5" w:rsidP="00E024F5">
      <w:pPr>
        <w:rPr>
          <w:b/>
          <w:color w:val="000000"/>
          <w:sz w:val="28"/>
          <w:szCs w:val="28"/>
        </w:rPr>
      </w:pPr>
    </w:p>
    <w:p w:rsidR="00E024F5" w:rsidRPr="00E024F5" w:rsidRDefault="00E024F5" w:rsidP="00E024F5">
      <w:pPr>
        <w:rPr>
          <w:b/>
          <w:color w:val="000000"/>
          <w:sz w:val="28"/>
          <w:szCs w:val="28"/>
        </w:rPr>
      </w:pPr>
    </w:p>
    <w:p w:rsidR="00E024F5" w:rsidRPr="00E024F5" w:rsidRDefault="00E024F5" w:rsidP="00E024F5">
      <w:pPr>
        <w:rPr>
          <w:b/>
          <w:color w:val="000000"/>
          <w:sz w:val="28"/>
          <w:szCs w:val="28"/>
        </w:rPr>
      </w:pPr>
    </w:p>
    <w:p w:rsidR="00E024F5" w:rsidRPr="00E024F5" w:rsidRDefault="00E024F5" w:rsidP="00E024F5">
      <w:pPr>
        <w:rPr>
          <w:b/>
          <w:color w:val="000000"/>
          <w:sz w:val="28"/>
          <w:szCs w:val="28"/>
        </w:rPr>
      </w:pPr>
    </w:p>
    <w:p w:rsidR="00E024F5" w:rsidRPr="00E024F5" w:rsidRDefault="00E024F5" w:rsidP="00E024F5">
      <w:pPr>
        <w:rPr>
          <w:b/>
          <w:color w:val="000000"/>
          <w:sz w:val="28"/>
          <w:szCs w:val="28"/>
        </w:rPr>
      </w:pPr>
    </w:p>
    <w:p w:rsidR="00E024F5" w:rsidRPr="00E024F5" w:rsidRDefault="00E024F5" w:rsidP="00E024F5">
      <w:pPr>
        <w:jc w:val="center"/>
        <w:rPr>
          <w:b/>
          <w:color w:val="000000"/>
          <w:sz w:val="28"/>
          <w:szCs w:val="28"/>
        </w:rPr>
      </w:pPr>
      <w:r w:rsidRPr="00E024F5">
        <w:rPr>
          <w:b/>
          <w:color w:val="000000"/>
          <w:sz w:val="28"/>
          <w:szCs w:val="28"/>
        </w:rPr>
        <w:t>АДМИНИСТРАТИВНЫЙ РЕГЛАМЕНТ</w:t>
      </w:r>
    </w:p>
    <w:p w:rsidR="00E024F5" w:rsidRPr="00E024F5" w:rsidRDefault="00E024F5" w:rsidP="00E024F5">
      <w:pPr>
        <w:jc w:val="center"/>
        <w:rPr>
          <w:color w:val="000000"/>
          <w:sz w:val="28"/>
          <w:szCs w:val="28"/>
        </w:rPr>
      </w:pPr>
      <w:r w:rsidRPr="00E024F5">
        <w:rPr>
          <w:color w:val="000000"/>
          <w:sz w:val="28"/>
          <w:szCs w:val="28"/>
        </w:rPr>
        <w:t xml:space="preserve">предоставления администрацией </w:t>
      </w:r>
      <w:r w:rsidRPr="00E024F5">
        <w:rPr>
          <w:sz w:val="28"/>
          <w:szCs w:val="28"/>
        </w:rPr>
        <w:t xml:space="preserve">муниципального образования          </w:t>
      </w:r>
      <w:proofErr w:type="spellStart"/>
      <w:r w:rsidRPr="00E024F5">
        <w:rPr>
          <w:sz w:val="28"/>
          <w:szCs w:val="28"/>
        </w:rPr>
        <w:t>Приморско-Ахтарский</w:t>
      </w:r>
      <w:proofErr w:type="spellEnd"/>
      <w:r w:rsidRPr="00E024F5">
        <w:rPr>
          <w:sz w:val="28"/>
          <w:szCs w:val="28"/>
        </w:rPr>
        <w:t xml:space="preserve">  район </w:t>
      </w:r>
      <w:r w:rsidRPr="00E024F5">
        <w:rPr>
          <w:color w:val="000000"/>
          <w:sz w:val="28"/>
          <w:szCs w:val="28"/>
        </w:rPr>
        <w:t>муниципальной услуги «</w:t>
      </w:r>
      <w:r w:rsidRPr="00E024F5">
        <w:rPr>
          <w:sz w:val="28"/>
          <w:szCs w:val="28"/>
        </w:rPr>
        <w:t>Выдача разрешений на ввод в эксплуатацию построенных, реконструированных объектов капитального строительства</w:t>
      </w:r>
      <w:r w:rsidRPr="00E024F5">
        <w:rPr>
          <w:color w:val="000000"/>
          <w:sz w:val="28"/>
          <w:szCs w:val="28"/>
        </w:rPr>
        <w:t>»</w:t>
      </w:r>
    </w:p>
    <w:p w:rsidR="00E024F5" w:rsidRPr="00E024F5" w:rsidRDefault="00E024F5" w:rsidP="00E024F5">
      <w:pPr>
        <w:jc w:val="center"/>
        <w:rPr>
          <w:color w:val="000000"/>
          <w:sz w:val="28"/>
          <w:szCs w:val="28"/>
        </w:rPr>
      </w:pPr>
    </w:p>
    <w:p w:rsidR="00E024F5" w:rsidRPr="00E024F5" w:rsidRDefault="00E024F5" w:rsidP="00E024F5">
      <w:pPr>
        <w:widowControl w:val="0"/>
        <w:autoSpaceDE w:val="0"/>
        <w:autoSpaceDN w:val="0"/>
        <w:adjustRightInd w:val="0"/>
        <w:ind w:firstLine="720"/>
        <w:jc w:val="center"/>
        <w:outlineLvl w:val="1"/>
        <w:rPr>
          <w:color w:val="000000"/>
          <w:sz w:val="28"/>
          <w:szCs w:val="28"/>
        </w:rPr>
      </w:pPr>
      <w:r w:rsidRPr="00E024F5">
        <w:rPr>
          <w:b/>
          <w:color w:val="000000"/>
          <w:sz w:val="28"/>
          <w:szCs w:val="28"/>
        </w:rPr>
        <w:t>1. ОБЩИЕ ПОЛОЖЕНИЯ</w:t>
      </w:r>
    </w:p>
    <w:p w:rsidR="00E024F5" w:rsidRPr="00E024F5" w:rsidRDefault="00E024F5" w:rsidP="00E024F5">
      <w:pPr>
        <w:widowControl w:val="0"/>
        <w:autoSpaceDE w:val="0"/>
        <w:autoSpaceDN w:val="0"/>
        <w:adjustRightInd w:val="0"/>
        <w:ind w:firstLine="720"/>
        <w:jc w:val="center"/>
        <w:outlineLvl w:val="1"/>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bookmarkStart w:id="0" w:name="Par43"/>
      <w:bookmarkEnd w:id="0"/>
      <w:r w:rsidRPr="00E024F5">
        <w:rPr>
          <w:b/>
          <w:color w:val="000000"/>
          <w:sz w:val="28"/>
          <w:szCs w:val="28"/>
        </w:rPr>
        <w:t>1.1. ПРЕДМЕТ РЕГУЛИРОВАНИЯ</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АДМИНИСТРАТИВНОГО РЕГЛАМЕНТА</w:t>
      </w:r>
    </w:p>
    <w:p w:rsidR="00E024F5" w:rsidRPr="00E024F5" w:rsidRDefault="00E024F5" w:rsidP="00E024F5">
      <w:pPr>
        <w:widowControl w:val="0"/>
        <w:autoSpaceDE w:val="0"/>
        <w:autoSpaceDN w:val="0"/>
        <w:adjustRightInd w:val="0"/>
        <w:ind w:firstLine="720"/>
        <w:jc w:val="center"/>
        <w:outlineLvl w:val="2"/>
        <w:rPr>
          <w:color w:val="000000"/>
          <w:sz w:val="28"/>
          <w:szCs w:val="28"/>
        </w:rPr>
      </w:pPr>
    </w:p>
    <w:p w:rsidR="00E024F5" w:rsidRPr="00E024F5" w:rsidRDefault="00E024F5" w:rsidP="00E024F5">
      <w:pPr>
        <w:spacing w:line="276" w:lineRule="auto"/>
        <w:ind w:firstLine="709"/>
        <w:contextualSpacing/>
        <w:jc w:val="both"/>
        <w:rPr>
          <w:color w:val="000000"/>
          <w:sz w:val="28"/>
          <w:szCs w:val="28"/>
          <w:lang w:eastAsia="en-US"/>
        </w:rPr>
      </w:pPr>
      <w:proofErr w:type="gramStart"/>
      <w:r w:rsidRPr="00E024F5">
        <w:rPr>
          <w:color w:val="000000"/>
          <w:sz w:val="28"/>
          <w:szCs w:val="28"/>
          <w:lang w:eastAsia="en-US"/>
        </w:rPr>
        <w:t xml:space="preserve">Административный регламент предоставления администрацией </w:t>
      </w:r>
      <w:r w:rsidRPr="00E024F5">
        <w:rPr>
          <w:sz w:val="28"/>
          <w:szCs w:val="28"/>
          <w:lang w:eastAsia="en-US"/>
        </w:rPr>
        <w:t xml:space="preserve">муниципального образования </w:t>
      </w:r>
      <w:proofErr w:type="spellStart"/>
      <w:r w:rsidRPr="00E024F5">
        <w:rPr>
          <w:sz w:val="28"/>
          <w:szCs w:val="28"/>
          <w:lang w:eastAsia="en-US"/>
        </w:rPr>
        <w:t>Приморско-Ахтарский</w:t>
      </w:r>
      <w:proofErr w:type="spellEnd"/>
      <w:r w:rsidRPr="00E024F5">
        <w:rPr>
          <w:sz w:val="28"/>
          <w:szCs w:val="28"/>
          <w:lang w:eastAsia="en-US"/>
        </w:rPr>
        <w:t xml:space="preserve"> район</w:t>
      </w:r>
      <w:r w:rsidRPr="00E024F5">
        <w:rPr>
          <w:color w:val="000000"/>
          <w:sz w:val="28"/>
          <w:szCs w:val="28"/>
          <w:lang w:eastAsia="en-US"/>
        </w:rPr>
        <w:t xml:space="preserve">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w:t>
      </w:r>
      <w:r w:rsidRPr="00E024F5">
        <w:rPr>
          <w:sz w:val="28"/>
          <w:szCs w:val="28"/>
          <w:lang w:eastAsia="en-US"/>
        </w:rPr>
        <w:t xml:space="preserve">муниципального образования </w:t>
      </w:r>
      <w:proofErr w:type="spellStart"/>
      <w:r w:rsidRPr="00E024F5">
        <w:rPr>
          <w:sz w:val="28"/>
          <w:szCs w:val="28"/>
          <w:lang w:eastAsia="en-US"/>
        </w:rPr>
        <w:t>Приморско-Ахтарский</w:t>
      </w:r>
      <w:proofErr w:type="spellEnd"/>
      <w:r w:rsidRPr="00E024F5">
        <w:rPr>
          <w:sz w:val="28"/>
          <w:szCs w:val="28"/>
          <w:lang w:eastAsia="en-US"/>
        </w:rPr>
        <w:t xml:space="preserve"> район</w:t>
      </w:r>
      <w:r w:rsidRPr="00E024F5">
        <w:rPr>
          <w:color w:val="000000"/>
          <w:sz w:val="28"/>
          <w:szCs w:val="28"/>
          <w:lang w:eastAsia="en-US"/>
        </w:rPr>
        <w:t xml:space="preserve">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roofErr w:type="gramEnd"/>
    </w:p>
    <w:p w:rsidR="00E024F5" w:rsidRPr="00E024F5" w:rsidRDefault="00E024F5" w:rsidP="00E024F5">
      <w:pPr>
        <w:spacing w:line="276" w:lineRule="auto"/>
        <w:ind w:firstLine="709"/>
        <w:contextualSpacing/>
        <w:jc w:val="both"/>
        <w:rPr>
          <w:color w:val="000000"/>
          <w:sz w:val="28"/>
          <w:szCs w:val="28"/>
          <w:lang w:eastAsia="en-US"/>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1.2. КРУГ ЗАЯВИТЕЛЕЙ</w:t>
      </w:r>
    </w:p>
    <w:p w:rsidR="00E024F5" w:rsidRPr="00E024F5" w:rsidRDefault="00E024F5" w:rsidP="00E024F5">
      <w:pPr>
        <w:widowControl w:val="0"/>
        <w:autoSpaceDE w:val="0"/>
        <w:autoSpaceDN w:val="0"/>
        <w:adjustRightInd w:val="0"/>
        <w:ind w:firstLine="720"/>
        <w:jc w:val="center"/>
        <w:outlineLvl w:val="2"/>
        <w:rPr>
          <w:color w:val="000000"/>
          <w:sz w:val="28"/>
          <w:szCs w:val="28"/>
        </w:rPr>
      </w:pPr>
    </w:p>
    <w:p w:rsidR="00E024F5" w:rsidRPr="00E024F5" w:rsidRDefault="00E024F5" w:rsidP="00E024F5">
      <w:pPr>
        <w:autoSpaceDE w:val="0"/>
        <w:autoSpaceDN w:val="0"/>
        <w:adjustRightInd w:val="0"/>
        <w:ind w:firstLine="540"/>
        <w:jc w:val="both"/>
        <w:rPr>
          <w:color w:val="000000"/>
          <w:sz w:val="28"/>
          <w:szCs w:val="28"/>
        </w:rPr>
      </w:pPr>
      <w:proofErr w:type="gramStart"/>
      <w:r w:rsidRPr="00E024F5">
        <w:rPr>
          <w:color w:val="000000"/>
          <w:sz w:val="28"/>
          <w:szCs w:val="28"/>
        </w:rPr>
        <w:t xml:space="preserve">Заявителями на получение муниципальной услуги являются: физические или юридические лица, которые обеспечили на принадлежащих им земельных участках, расположенных на территориях сельских поселений            </w:t>
      </w:r>
      <w:proofErr w:type="spellStart"/>
      <w:r w:rsidRPr="00E024F5">
        <w:rPr>
          <w:color w:val="000000"/>
          <w:sz w:val="28"/>
          <w:szCs w:val="28"/>
        </w:rPr>
        <w:t>Приморско-Ахтарского</w:t>
      </w:r>
      <w:proofErr w:type="spellEnd"/>
      <w:r w:rsidRPr="00E024F5">
        <w:rPr>
          <w:color w:val="000000"/>
          <w:sz w:val="28"/>
          <w:szCs w:val="28"/>
        </w:rPr>
        <w:t xml:space="preserve"> района строительство, реконструкцию объектов </w:t>
      </w:r>
      <w:r w:rsidRPr="00E024F5">
        <w:rPr>
          <w:color w:val="000000"/>
          <w:sz w:val="28"/>
          <w:szCs w:val="28"/>
        </w:rPr>
        <w:lastRenderedPageBreak/>
        <w:t>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w:t>
      </w:r>
      <w:proofErr w:type="gramEnd"/>
      <w:r w:rsidRPr="00E024F5">
        <w:rPr>
          <w:color w:val="000000"/>
          <w:sz w:val="28"/>
          <w:szCs w:val="28"/>
        </w:rPr>
        <w:t xml:space="preserve"> муниципальной услуги (далее – заявители)</w:t>
      </w:r>
    </w:p>
    <w:p w:rsidR="00E024F5" w:rsidRPr="00E024F5" w:rsidRDefault="00E024F5" w:rsidP="00E024F5">
      <w:pPr>
        <w:widowControl w:val="0"/>
        <w:autoSpaceDE w:val="0"/>
        <w:autoSpaceDN w:val="0"/>
        <w:adjustRightInd w:val="0"/>
        <w:jc w:val="center"/>
        <w:outlineLvl w:val="2"/>
        <w:rPr>
          <w:b/>
          <w:color w:val="000000"/>
          <w:sz w:val="28"/>
          <w:szCs w:val="28"/>
        </w:rPr>
      </w:pP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1.3. ТРЕБОВАНИЯ К ПОРЯДКУ ИНФОРМИРОВАНИЯ</w:t>
      </w:r>
    </w:p>
    <w:p w:rsidR="00E024F5" w:rsidRPr="00E024F5" w:rsidRDefault="00E024F5" w:rsidP="00E024F5">
      <w:pPr>
        <w:widowControl w:val="0"/>
        <w:autoSpaceDE w:val="0"/>
        <w:autoSpaceDN w:val="0"/>
        <w:adjustRightInd w:val="0"/>
        <w:ind w:firstLine="720"/>
        <w:jc w:val="center"/>
        <w:rPr>
          <w:b/>
          <w:color w:val="000000"/>
          <w:sz w:val="28"/>
          <w:szCs w:val="28"/>
        </w:rPr>
      </w:pPr>
      <w:r w:rsidRPr="00E024F5">
        <w:rPr>
          <w:b/>
          <w:color w:val="000000"/>
          <w:sz w:val="28"/>
          <w:szCs w:val="28"/>
        </w:rPr>
        <w:t>О ПРЕДОСТАВЛЕНИИМУНИЦИПАЛЬНОЙ УСЛУГИ</w:t>
      </w:r>
    </w:p>
    <w:p w:rsidR="00E024F5" w:rsidRPr="00E024F5" w:rsidRDefault="00E024F5" w:rsidP="00E024F5">
      <w:pPr>
        <w:widowControl w:val="0"/>
        <w:autoSpaceDE w:val="0"/>
        <w:autoSpaceDN w:val="0"/>
        <w:adjustRightInd w:val="0"/>
        <w:ind w:firstLine="720"/>
        <w:jc w:val="center"/>
        <w:rPr>
          <w:b/>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1.3.1. Информирование о предоставлении муниципальной услуги осуществляется:</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 xml:space="preserve">1.3.1.1. В </w:t>
      </w:r>
      <w:r w:rsidRPr="00E024F5">
        <w:rPr>
          <w:color w:val="000000"/>
          <w:sz w:val="28"/>
          <w:szCs w:val="28"/>
        </w:rPr>
        <w:t xml:space="preserve">администрации </w:t>
      </w:r>
      <w:r w:rsidRPr="00E024F5">
        <w:rPr>
          <w:sz w:val="28"/>
          <w:szCs w:val="28"/>
        </w:rPr>
        <w:t xml:space="preserve">муниципального образования  </w:t>
      </w:r>
      <w:proofErr w:type="spellStart"/>
      <w:r w:rsidRPr="00E024F5">
        <w:rPr>
          <w:sz w:val="28"/>
          <w:szCs w:val="28"/>
        </w:rPr>
        <w:t>Приморско-Ахтарский</w:t>
      </w:r>
      <w:proofErr w:type="spellEnd"/>
      <w:r w:rsidRPr="00E024F5">
        <w:rPr>
          <w:sz w:val="28"/>
          <w:szCs w:val="28"/>
        </w:rPr>
        <w:t xml:space="preserve">  район</w:t>
      </w:r>
      <w:r w:rsidRPr="00E024F5">
        <w:rPr>
          <w:rFonts w:eastAsia="Calibri"/>
          <w:color w:val="000000"/>
          <w:sz w:val="28"/>
          <w:szCs w:val="28"/>
          <w:lang w:eastAsia="en-US"/>
        </w:rPr>
        <w:t xml:space="preserve"> (далее – уполномоченный орган):</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в устной форме при личном обращении;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с использованием телефонной связи;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в форме электронного документа посредством направления на адрес электронной почты;</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 xml:space="preserve">по письменным обращениям. </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при личном обращении;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посредством интернет-сайта – http://mfc.</w:t>
      </w:r>
      <w:proofErr w:type="spellStart"/>
      <w:r w:rsidRPr="00E024F5">
        <w:rPr>
          <w:rFonts w:eastAsia="Calibri"/>
          <w:color w:val="000000"/>
          <w:sz w:val="28"/>
          <w:szCs w:val="28"/>
          <w:lang w:val="en-US" w:eastAsia="en-US"/>
        </w:rPr>
        <w:t>prahtarsk</w:t>
      </w:r>
      <w:proofErr w:type="spellEnd"/>
      <w:r w:rsidRPr="00E024F5">
        <w:rPr>
          <w:rFonts w:eastAsia="Calibri"/>
          <w:color w:val="000000"/>
          <w:sz w:val="28"/>
          <w:szCs w:val="28"/>
          <w:lang w:eastAsia="en-US"/>
        </w:rPr>
        <w:t>.</w:t>
      </w:r>
      <w:proofErr w:type="spellStart"/>
      <w:r w:rsidRPr="00E024F5">
        <w:rPr>
          <w:rFonts w:eastAsia="Calibri"/>
          <w:color w:val="000000"/>
          <w:sz w:val="28"/>
          <w:szCs w:val="28"/>
          <w:lang w:eastAsia="en-US"/>
        </w:rPr>
        <w:t>ru</w:t>
      </w:r>
      <w:proofErr w:type="spellEnd"/>
      <w:r w:rsidRPr="00E024F5">
        <w:rPr>
          <w:rFonts w:eastAsia="Calibri"/>
          <w:color w:val="000000"/>
          <w:sz w:val="28"/>
          <w:szCs w:val="28"/>
          <w:lang w:eastAsia="en-US"/>
        </w:rPr>
        <w:t xml:space="preserve"> – «</w:t>
      </w:r>
      <w:proofErr w:type="spellStart"/>
      <w:r w:rsidRPr="00E024F5">
        <w:rPr>
          <w:rFonts w:eastAsia="Calibri"/>
          <w:color w:val="000000"/>
          <w:sz w:val="28"/>
          <w:szCs w:val="28"/>
          <w:lang w:eastAsia="en-US"/>
        </w:rPr>
        <w:t>Online</w:t>
      </w:r>
      <w:proofErr w:type="spellEnd"/>
      <w:r w:rsidRPr="00E024F5">
        <w:rPr>
          <w:rFonts w:eastAsia="Calibri"/>
          <w:color w:val="000000"/>
          <w:sz w:val="28"/>
          <w:szCs w:val="28"/>
          <w:lang w:eastAsia="en-US"/>
        </w:rPr>
        <w:t>-консультант», «Электронный консультант», «Виртуальная приемная».</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 xml:space="preserve">1.3.1.3. Посредством размещения информации на </w:t>
      </w:r>
      <w:proofErr w:type="gramStart"/>
      <w:r w:rsidRPr="00E024F5">
        <w:rPr>
          <w:rFonts w:eastAsia="Calibri"/>
          <w:color w:val="000000"/>
          <w:sz w:val="28"/>
          <w:szCs w:val="28"/>
          <w:lang w:eastAsia="en-US"/>
        </w:rPr>
        <w:t>официальном</w:t>
      </w:r>
      <w:proofErr w:type="gramEnd"/>
      <w:r w:rsidRPr="00E024F5">
        <w:rPr>
          <w:rFonts w:eastAsia="Calibri"/>
          <w:color w:val="000000"/>
          <w:sz w:val="28"/>
          <w:szCs w:val="28"/>
          <w:lang w:eastAsia="en-US"/>
        </w:rPr>
        <w:t xml:space="preserve"> интернет-портале администрации (указать наименование администрации согласно Уставу), адрес официального сайта http://www.</w:t>
      </w:r>
      <w:proofErr w:type="spellStart"/>
      <w:r w:rsidRPr="00E024F5">
        <w:rPr>
          <w:rFonts w:eastAsia="Calibri"/>
          <w:color w:val="000000"/>
          <w:sz w:val="28"/>
          <w:szCs w:val="28"/>
          <w:lang w:val="en-US" w:eastAsia="en-US"/>
        </w:rPr>
        <w:t>prahtarsk</w:t>
      </w:r>
      <w:proofErr w:type="spellEnd"/>
      <w:r w:rsidRPr="00E024F5">
        <w:rPr>
          <w:rFonts w:eastAsia="Calibri"/>
          <w:color w:val="000000"/>
          <w:sz w:val="28"/>
          <w:szCs w:val="28"/>
          <w:lang w:eastAsia="en-US"/>
        </w:rPr>
        <w:t>.</w:t>
      </w:r>
      <w:proofErr w:type="spellStart"/>
      <w:r w:rsidRPr="00E024F5">
        <w:rPr>
          <w:rFonts w:eastAsia="Calibri"/>
          <w:color w:val="000000"/>
          <w:sz w:val="28"/>
          <w:szCs w:val="28"/>
          <w:lang w:eastAsia="en-US"/>
        </w:rPr>
        <w:t>ru</w:t>
      </w:r>
      <w:proofErr w:type="spellEnd"/>
      <w:r w:rsidRPr="00E024F5">
        <w:rPr>
          <w:rFonts w:eastAsia="Calibri"/>
          <w:color w:val="000000"/>
          <w:sz w:val="28"/>
          <w:szCs w:val="28"/>
          <w:lang w:eastAsia="en-US"/>
        </w:rPr>
        <w:t>.</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1.3.1.5. Посредством размещения информационных стендов в МФЦ и уполномоченном органе.</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24F5" w:rsidRPr="00E024F5" w:rsidRDefault="00E024F5" w:rsidP="00E024F5">
      <w:pPr>
        <w:ind w:firstLine="709"/>
        <w:jc w:val="both"/>
        <w:rPr>
          <w:rFonts w:eastAsia="Calibri"/>
          <w:color w:val="000000"/>
          <w:sz w:val="28"/>
          <w:szCs w:val="28"/>
          <w:lang w:eastAsia="en-US"/>
        </w:rPr>
      </w:pPr>
      <w:proofErr w:type="gramStart"/>
      <w:r w:rsidRPr="00E024F5">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1.3.3. Информационные стенды, размещенные в МФЦ и уполномоченном органе, должны содержать:</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режим работы, адреса уполномоченного органа и МФЦ;</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 xml:space="preserve">адрес официального </w:t>
      </w:r>
      <w:proofErr w:type="gramStart"/>
      <w:r w:rsidRPr="00E024F5">
        <w:rPr>
          <w:rFonts w:eastAsia="Calibri"/>
          <w:color w:val="000000"/>
          <w:sz w:val="28"/>
          <w:szCs w:val="28"/>
          <w:lang w:eastAsia="en-US"/>
        </w:rPr>
        <w:t>интернет-портала</w:t>
      </w:r>
      <w:proofErr w:type="gramEnd"/>
      <w:r w:rsidRPr="00E024F5">
        <w:rPr>
          <w:rFonts w:eastAsia="Calibri"/>
          <w:color w:val="000000"/>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почтовые адреса, телефоны, фамилии руководителей МФЦ и уполномоченного органа;</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порядок получения консультаций о предоставлении муниципальной услуги;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порядок и сроки предоставления муниципальной услуги;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перечень документов, необходимых для предоставления муниципальной услуги;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основания для отказа в приеме документов о предоставлении муниципальной услуги;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основания для отказа в предоставлении муниципальной услуги;</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иную информацию, необходимую для получения муниципальной услуги.</w:t>
      </w:r>
    </w:p>
    <w:p w:rsidR="00E024F5" w:rsidRPr="00E024F5" w:rsidRDefault="00E024F5" w:rsidP="00E024F5">
      <w:pPr>
        <w:ind w:firstLine="709"/>
        <w:jc w:val="both"/>
        <w:rPr>
          <w:rFonts w:eastAsia="Calibri"/>
          <w:color w:val="000000"/>
          <w:sz w:val="28"/>
          <w:szCs w:val="28"/>
          <w:lang w:eastAsia="en-US"/>
        </w:rPr>
      </w:pPr>
      <w:proofErr w:type="gramStart"/>
      <w:r w:rsidRPr="00E024F5">
        <w:rPr>
          <w:rFonts w:eastAsia="Calibri"/>
          <w:color w:val="000000"/>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1.3.4. Информация о местонахождении и графике работы, справочных телефонах уполномоченного органа, МФЦ:</w:t>
      </w:r>
    </w:p>
    <w:p w:rsidR="00E024F5" w:rsidRPr="00E024F5" w:rsidRDefault="00E024F5" w:rsidP="00E024F5">
      <w:pPr>
        <w:ind w:firstLine="709"/>
        <w:jc w:val="both"/>
        <w:rPr>
          <w:color w:val="000000"/>
          <w:sz w:val="28"/>
          <w:szCs w:val="28"/>
          <w:lang w:eastAsia="en-US"/>
        </w:rPr>
      </w:pPr>
      <w:r w:rsidRPr="00E024F5">
        <w:rPr>
          <w:rFonts w:eastAsia="Calibri"/>
          <w:color w:val="000000"/>
          <w:sz w:val="28"/>
          <w:szCs w:val="28"/>
          <w:lang w:eastAsia="en-US"/>
        </w:rPr>
        <w:t>1.3.4.1</w:t>
      </w:r>
      <w:r w:rsidRPr="00E024F5">
        <w:rPr>
          <w:color w:val="000000"/>
          <w:sz w:val="28"/>
          <w:szCs w:val="28"/>
          <w:lang w:eastAsia="en-US"/>
        </w:rPr>
        <w:t xml:space="preserve"> Уполномоченный орган расположен по адресу:</w:t>
      </w:r>
    </w:p>
    <w:p w:rsidR="00E024F5" w:rsidRPr="00E024F5" w:rsidRDefault="00E024F5" w:rsidP="00E024F5">
      <w:pPr>
        <w:ind w:firstLine="709"/>
        <w:jc w:val="both"/>
        <w:rPr>
          <w:color w:val="000000"/>
          <w:sz w:val="28"/>
          <w:szCs w:val="28"/>
          <w:lang w:eastAsia="en-US"/>
        </w:rPr>
      </w:pPr>
      <w:r w:rsidRPr="00E024F5">
        <w:rPr>
          <w:color w:val="000000"/>
          <w:sz w:val="28"/>
          <w:szCs w:val="28"/>
          <w:lang w:eastAsia="en-US"/>
        </w:rPr>
        <w:t xml:space="preserve">Краснодарский край, г. Приморско-Ахтарск, ул. 50 лет Октября, 63, электронный адрес: </w:t>
      </w:r>
      <w:r w:rsidRPr="00E024F5">
        <w:rPr>
          <w:sz w:val="28"/>
        </w:rPr>
        <w:t>pr_akhtarsk@mo.krasnodar.ru</w:t>
      </w:r>
      <w:r w:rsidRPr="00E024F5">
        <w:rPr>
          <w:color w:val="000000"/>
          <w:sz w:val="28"/>
          <w:szCs w:val="28"/>
          <w:lang w:eastAsia="en-US"/>
        </w:rPr>
        <w:t>.</w:t>
      </w:r>
    </w:p>
    <w:p w:rsidR="00E024F5" w:rsidRPr="00E024F5" w:rsidRDefault="00E024F5" w:rsidP="00E024F5">
      <w:pPr>
        <w:ind w:firstLine="709"/>
        <w:jc w:val="both"/>
        <w:rPr>
          <w:color w:val="000000"/>
          <w:sz w:val="28"/>
          <w:szCs w:val="28"/>
          <w:lang w:eastAsia="en-US"/>
        </w:rPr>
      </w:pPr>
      <w:r w:rsidRPr="00E024F5">
        <w:rPr>
          <w:color w:val="000000"/>
          <w:sz w:val="28"/>
          <w:szCs w:val="28"/>
          <w:lang w:eastAsia="en-US"/>
        </w:rPr>
        <w:t xml:space="preserve">Справочные телефоны уполномоченного органа:  </w:t>
      </w:r>
      <w:r w:rsidRPr="00E024F5">
        <w:rPr>
          <w:sz w:val="28"/>
        </w:rPr>
        <w:t>8 (86143) 3-31-02.</w:t>
      </w:r>
    </w:p>
    <w:p w:rsidR="00E024F5" w:rsidRPr="00E024F5" w:rsidRDefault="00E024F5" w:rsidP="00E024F5">
      <w:pPr>
        <w:snapToGrid w:val="0"/>
        <w:ind w:right="-81"/>
        <w:rPr>
          <w:color w:val="000000"/>
          <w:sz w:val="28"/>
          <w:szCs w:val="28"/>
          <w:lang w:eastAsia="en-US"/>
        </w:rPr>
      </w:pPr>
      <w:r w:rsidRPr="00E024F5">
        <w:rPr>
          <w:color w:val="000000"/>
          <w:sz w:val="28"/>
          <w:szCs w:val="28"/>
          <w:lang w:eastAsia="en-US"/>
        </w:rPr>
        <w:t xml:space="preserve">График работы уполномоченного органа: понедельник – четверг с 09.00 до 18.15, пятница с 09.00 до 17.00, перерыв с 13.00 </w:t>
      </w:r>
      <w:proofErr w:type="gramStart"/>
      <w:r w:rsidRPr="00E024F5">
        <w:rPr>
          <w:color w:val="000000"/>
          <w:sz w:val="28"/>
          <w:szCs w:val="28"/>
          <w:lang w:eastAsia="en-US"/>
        </w:rPr>
        <w:t>до</w:t>
      </w:r>
      <w:proofErr w:type="gramEnd"/>
      <w:r w:rsidRPr="00E024F5">
        <w:rPr>
          <w:color w:val="000000"/>
          <w:sz w:val="28"/>
          <w:szCs w:val="28"/>
          <w:lang w:eastAsia="en-US"/>
        </w:rPr>
        <w:t xml:space="preserve"> 14.00, суббота и воскресенье выходные.</w:t>
      </w:r>
    </w:p>
    <w:p w:rsidR="00E024F5" w:rsidRPr="00E024F5" w:rsidRDefault="00E024F5" w:rsidP="00E024F5">
      <w:pPr>
        <w:ind w:firstLine="709"/>
        <w:jc w:val="both"/>
        <w:rPr>
          <w:sz w:val="28"/>
          <w:szCs w:val="28"/>
          <w:lang w:eastAsia="en-US"/>
        </w:rPr>
      </w:pPr>
      <w:r w:rsidRPr="00E024F5">
        <w:t xml:space="preserve">  </w:t>
      </w:r>
      <w:r w:rsidRPr="00E024F5">
        <w:rPr>
          <w:color w:val="000000"/>
          <w:sz w:val="28"/>
          <w:szCs w:val="28"/>
          <w:lang w:eastAsia="en-US"/>
        </w:rPr>
        <w:t xml:space="preserve">Адрес сайта - </w:t>
      </w:r>
      <w:hyperlink r:id="rId12" w:history="1">
        <w:r w:rsidRPr="00E024F5">
          <w:rPr>
            <w:color w:val="0000FF"/>
            <w:sz w:val="28"/>
            <w:szCs w:val="28"/>
            <w:u w:val="single"/>
            <w:lang w:eastAsia="en-US"/>
          </w:rPr>
          <w:t>http://www.</w:t>
        </w:r>
        <w:proofErr w:type="spellStart"/>
        <w:r w:rsidRPr="00E024F5">
          <w:rPr>
            <w:color w:val="0000FF"/>
            <w:sz w:val="28"/>
            <w:szCs w:val="28"/>
            <w:u w:val="single"/>
            <w:lang w:val="en-US"/>
          </w:rPr>
          <w:t>prahtarsk</w:t>
        </w:r>
        <w:proofErr w:type="spellEnd"/>
        <w:r w:rsidRPr="00E024F5">
          <w:rPr>
            <w:color w:val="0000FF"/>
            <w:sz w:val="28"/>
            <w:szCs w:val="28"/>
            <w:u w:val="single"/>
            <w:lang w:eastAsia="en-US"/>
          </w:rPr>
          <w:t>.</w:t>
        </w:r>
        <w:proofErr w:type="spellStart"/>
        <w:r w:rsidRPr="00E024F5">
          <w:rPr>
            <w:color w:val="0000FF"/>
            <w:sz w:val="28"/>
            <w:szCs w:val="28"/>
            <w:u w:val="single"/>
            <w:lang w:eastAsia="en-US"/>
          </w:rPr>
          <w:t>ru</w:t>
        </w:r>
        <w:proofErr w:type="spellEnd"/>
      </w:hyperlink>
      <w:r w:rsidRPr="00E024F5">
        <w:rPr>
          <w:sz w:val="28"/>
          <w:szCs w:val="28"/>
          <w:lang w:eastAsia="en-US"/>
        </w:rPr>
        <w:t>.</w:t>
      </w:r>
    </w:p>
    <w:p w:rsidR="00E024F5" w:rsidRPr="00E024F5" w:rsidRDefault="00E024F5" w:rsidP="00E024F5">
      <w:pPr>
        <w:ind w:firstLine="709"/>
        <w:jc w:val="both"/>
        <w:rPr>
          <w:color w:val="000000"/>
          <w:sz w:val="28"/>
          <w:szCs w:val="28"/>
          <w:lang w:eastAsia="en-US"/>
        </w:rPr>
      </w:pPr>
      <w:r w:rsidRPr="00E024F5">
        <w:rPr>
          <w:color w:val="000000"/>
          <w:sz w:val="28"/>
          <w:szCs w:val="28"/>
          <w:lang w:eastAsia="en-US"/>
        </w:rPr>
        <w:t xml:space="preserve">МФЦ </w:t>
      </w:r>
      <w:proofErr w:type="gramStart"/>
      <w:r w:rsidRPr="00E024F5">
        <w:rPr>
          <w:color w:val="000000"/>
          <w:sz w:val="28"/>
          <w:szCs w:val="28"/>
          <w:lang w:eastAsia="en-US"/>
        </w:rPr>
        <w:t>расположен</w:t>
      </w:r>
      <w:proofErr w:type="gramEnd"/>
      <w:r w:rsidRPr="00E024F5">
        <w:rPr>
          <w:color w:val="000000"/>
          <w:sz w:val="28"/>
          <w:szCs w:val="28"/>
          <w:lang w:eastAsia="en-US"/>
        </w:rPr>
        <w:t xml:space="preserve"> по адресу:</w:t>
      </w:r>
    </w:p>
    <w:p w:rsidR="00E024F5" w:rsidRPr="00E024F5" w:rsidRDefault="00E024F5" w:rsidP="00E024F5">
      <w:pPr>
        <w:ind w:firstLine="709"/>
        <w:jc w:val="both"/>
        <w:rPr>
          <w:color w:val="000000"/>
          <w:sz w:val="28"/>
          <w:szCs w:val="28"/>
          <w:lang w:eastAsia="en-US"/>
        </w:rPr>
      </w:pPr>
      <w:r w:rsidRPr="00E024F5">
        <w:rPr>
          <w:color w:val="000000"/>
          <w:sz w:val="28"/>
          <w:szCs w:val="28"/>
          <w:lang w:eastAsia="en-US"/>
        </w:rPr>
        <w:lastRenderedPageBreak/>
        <w:t xml:space="preserve">Краснодарский край, г. Приморско-Ахтарск, ул. </w:t>
      </w:r>
      <w:proofErr w:type="gramStart"/>
      <w:r w:rsidRPr="00E024F5">
        <w:rPr>
          <w:color w:val="000000"/>
          <w:sz w:val="28"/>
          <w:szCs w:val="28"/>
          <w:lang w:eastAsia="en-US"/>
        </w:rPr>
        <w:t>Фестивальная</w:t>
      </w:r>
      <w:proofErr w:type="gramEnd"/>
      <w:r w:rsidRPr="00E024F5">
        <w:rPr>
          <w:color w:val="000000"/>
          <w:sz w:val="28"/>
          <w:szCs w:val="28"/>
          <w:lang w:eastAsia="en-US"/>
        </w:rPr>
        <w:t xml:space="preserve">, 57, электронный адрес: </w:t>
      </w:r>
      <w:proofErr w:type="spellStart"/>
      <w:r w:rsidRPr="00E024F5">
        <w:rPr>
          <w:color w:val="000000"/>
          <w:sz w:val="28"/>
          <w:szCs w:val="28"/>
          <w:lang w:val="en-US" w:eastAsia="en-US"/>
        </w:rPr>
        <w:t>mfc</w:t>
      </w:r>
      <w:proofErr w:type="spellEnd"/>
      <w:r w:rsidRPr="00E024F5">
        <w:rPr>
          <w:color w:val="000000"/>
          <w:sz w:val="28"/>
          <w:szCs w:val="28"/>
          <w:lang w:eastAsia="en-US"/>
        </w:rPr>
        <w:t>.</w:t>
      </w:r>
      <w:proofErr w:type="spellStart"/>
      <w:r w:rsidRPr="00E024F5">
        <w:rPr>
          <w:color w:val="000000"/>
          <w:sz w:val="28"/>
          <w:szCs w:val="28"/>
          <w:lang w:val="en-US" w:eastAsia="en-US"/>
        </w:rPr>
        <w:t>prahtarsk</w:t>
      </w:r>
      <w:proofErr w:type="spellEnd"/>
      <w:r w:rsidRPr="00E024F5">
        <w:rPr>
          <w:color w:val="000000"/>
          <w:sz w:val="28"/>
          <w:szCs w:val="28"/>
          <w:lang w:eastAsia="en-US"/>
        </w:rPr>
        <w:t>@</w:t>
      </w:r>
      <w:r w:rsidRPr="00E024F5">
        <w:rPr>
          <w:color w:val="000000"/>
          <w:sz w:val="28"/>
          <w:szCs w:val="28"/>
          <w:lang w:val="en-US" w:eastAsia="en-US"/>
        </w:rPr>
        <w:t>mail</w:t>
      </w:r>
      <w:r w:rsidRPr="00E024F5">
        <w:rPr>
          <w:color w:val="000000"/>
          <w:sz w:val="28"/>
          <w:szCs w:val="28"/>
          <w:lang w:eastAsia="en-US"/>
        </w:rPr>
        <w:t>.</w:t>
      </w:r>
      <w:proofErr w:type="spellStart"/>
      <w:r w:rsidRPr="00E024F5">
        <w:rPr>
          <w:color w:val="000000"/>
          <w:sz w:val="28"/>
          <w:szCs w:val="28"/>
          <w:lang w:eastAsia="en-US"/>
        </w:rPr>
        <w:t>ru</w:t>
      </w:r>
      <w:proofErr w:type="spellEnd"/>
      <w:r w:rsidRPr="00E024F5">
        <w:rPr>
          <w:color w:val="000000"/>
          <w:sz w:val="28"/>
          <w:szCs w:val="28"/>
          <w:lang w:eastAsia="en-US"/>
        </w:rPr>
        <w:t>.</w:t>
      </w:r>
    </w:p>
    <w:p w:rsidR="00E024F5" w:rsidRPr="00E024F5" w:rsidRDefault="00E024F5" w:rsidP="00E024F5">
      <w:pPr>
        <w:snapToGrid w:val="0"/>
        <w:ind w:right="-81" w:firstLine="540"/>
        <w:rPr>
          <w:sz w:val="28"/>
        </w:rPr>
      </w:pPr>
      <w:r w:rsidRPr="00E024F5">
        <w:rPr>
          <w:color w:val="000000"/>
          <w:sz w:val="28"/>
          <w:szCs w:val="28"/>
          <w:lang w:eastAsia="en-US"/>
        </w:rPr>
        <w:t xml:space="preserve">Справочные телефоны уполномоченного органа: </w:t>
      </w:r>
      <w:r w:rsidRPr="00E024F5">
        <w:rPr>
          <w:sz w:val="28"/>
        </w:rPr>
        <w:t xml:space="preserve">8 (86143)3-18-37; </w:t>
      </w:r>
    </w:p>
    <w:p w:rsidR="00E024F5" w:rsidRPr="00E024F5" w:rsidRDefault="00E024F5" w:rsidP="00E024F5">
      <w:pPr>
        <w:snapToGrid w:val="0"/>
        <w:ind w:right="-81" w:firstLine="540"/>
        <w:rPr>
          <w:color w:val="000000"/>
          <w:sz w:val="28"/>
          <w:szCs w:val="28"/>
          <w:lang w:eastAsia="en-US"/>
        </w:rPr>
      </w:pPr>
      <w:r w:rsidRPr="00E024F5">
        <w:rPr>
          <w:sz w:val="28"/>
          <w:szCs w:val="28"/>
        </w:rPr>
        <w:t>8 (86143) 3-18-38</w:t>
      </w:r>
      <w:r w:rsidRPr="00E024F5">
        <w:rPr>
          <w:color w:val="000000"/>
          <w:sz w:val="28"/>
          <w:szCs w:val="28"/>
          <w:lang w:eastAsia="en-US"/>
        </w:rPr>
        <w:t>.</w:t>
      </w:r>
    </w:p>
    <w:p w:rsidR="00E024F5" w:rsidRPr="00E024F5" w:rsidRDefault="00E024F5" w:rsidP="00E024F5">
      <w:pPr>
        <w:ind w:firstLine="709"/>
        <w:jc w:val="both"/>
        <w:rPr>
          <w:color w:val="000000"/>
          <w:sz w:val="28"/>
          <w:szCs w:val="28"/>
          <w:lang w:eastAsia="en-US"/>
        </w:rPr>
      </w:pPr>
      <w:r w:rsidRPr="00E024F5">
        <w:rPr>
          <w:color w:val="000000"/>
          <w:sz w:val="28"/>
          <w:szCs w:val="28"/>
          <w:lang w:eastAsia="en-US"/>
        </w:rPr>
        <w:t xml:space="preserve">График работы уполномоченного органа: понедельник, вторник, четверг, пятница с 08.00 до 18.00, без перерыва среда с 08.00 до 20.00, без перерыва, суббота с 08.00 </w:t>
      </w:r>
      <w:proofErr w:type="gramStart"/>
      <w:r w:rsidRPr="00E024F5">
        <w:rPr>
          <w:color w:val="000000"/>
          <w:sz w:val="28"/>
          <w:szCs w:val="28"/>
          <w:lang w:eastAsia="en-US"/>
        </w:rPr>
        <w:t>до</w:t>
      </w:r>
      <w:proofErr w:type="gramEnd"/>
      <w:r w:rsidRPr="00E024F5">
        <w:rPr>
          <w:color w:val="000000"/>
          <w:sz w:val="28"/>
          <w:szCs w:val="28"/>
          <w:lang w:eastAsia="en-US"/>
        </w:rPr>
        <w:t xml:space="preserve"> 13.00, воскресенье – выходные.</w:t>
      </w:r>
    </w:p>
    <w:p w:rsidR="00E024F5" w:rsidRPr="00E024F5" w:rsidRDefault="00E024F5" w:rsidP="00E024F5">
      <w:pPr>
        <w:ind w:firstLine="709"/>
        <w:jc w:val="both"/>
        <w:rPr>
          <w:rFonts w:eastAsia="Calibri"/>
          <w:color w:val="000000"/>
          <w:sz w:val="28"/>
          <w:szCs w:val="28"/>
          <w:lang w:eastAsia="en-US"/>
        </w:rPr>
      </w:pPr>
      <w:r w:rsidRPr="00E024F5">
        <w:rPr>
          <w:color w:val="000000"/>
          <w:sz w:val="28"/>
          <w:szCs w:val="28"/>
          <w:lang w:eastAsia="en-US"/>
        </w:rPr>
        <w:t>Адрес сайта - http://www.</w:t>
      </w:r>
      <w:r w:rsidRPr="00E024F5">
        <w:rPr>
          <w:sz w:val="28"/>
          <w:szCs w:val="28"/>
        </w:rPr>
        <w:t>mfc.</w:t>
      </w:r>
      <w:proofErr w:type="spellStart"/>
      <w:r w:rsidRPr="00E024F5">
        <w:rPr>
          <w:sz w:val="28"/>
          <w:szCs w:val="28"/>
          <w:lang w:val="en-US"/>
        </w:rPr>
        <w:t>prahtarsk</w:t>
      </w:r>
      <w:proofErr w:type="spellEnd"/>
      <w:r w:rsidRPr="00E024F5">
        <w:rPr>
          <w:color w:val="000000"/>
          <w:sz w:val="28"/>
          <w:szCs w:val="28"/>
          <w:lang w:eastAsia="en-US"/>
        </w:rPr>
        <w:t>.</w:t>
      </w:r>
      <w:proofErr w:type="spellStart"/>
      <w:r w:rsidRPr="00E024F5">
        <w:rPr>
          <w:color w:val="000000"/>
          <w:sz w:val="28"/>
          <w:szCs w:val="28"/>
          <w:lang w:eastAsia="en-US"/>
        </w:rPr>
        <w:t>ru</w:t>
      </w:r>
      <w:proofErr w:type="spellEnd"/>
      <w:r w:rsidRPr="00E024F5">
        <w:rPr>
          <w:color w:val="000000"/>
          <w:sz w:val="28"/>
          <w:szCs w:val="28"/>
          <w:lang w:eastAsia="en-US"/>
        </w:rPr>
        <w:t>.</w:t>
      </w:r>
    </w:p>
    <w:p w:rsidR="00E024F5" w:rsidRPr="00E024F5" w:rsidRDefault="00E024F5" w:rsidP="00E024F5">
      <w:pPr>
        <w:ind w:firstLine="709"/>
        <w:jc w:val="both"/>
        <w:rPr>
          <w:rFonts w:eastAsia="Calibri"/>
          <w:color w:val="000000"/>
          <w:sz w:val="28"/>
          <w:szCs w:val="28"/>
          <w:lang w:eastAsia="en-US"/>
        </w:rPr>
      </w:pPr>
      <w:proofErr w:type="gramStart"/>
      <w:r w:rsidRPr="00E024F5">
        <w:rPr>
          <w:rFonts w:eastAsia="Calibri"/>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proofErr w:type="spellStart"/>
      <w:r w:rsidRPr="00E024F5">
        <w:rPr>
          <w:rFonts w:eastAsia="Calibri"/>
          <w:color w:val="000000"/>
          <w:sz w:val="28"/>
          <w:szCs w:val="28"/>
          <w:lang w:eastAsia="en-US"/>
        </w:rPr>
        <w:t>Приморско-Ахтарский</w:t>
      </w:r>
      <w:proofErr w:type="spellEnd"/>
      <w:r w:rsidRPr="00E024F5">
        <w:rPr>
          <w:rFonts w:eastAsia="Calibri"/>
          <w:color w:val="000000"/>
          <w:sz w:val="28"/>
          <w:szCs w:val="28"/>
          <w:lang w:eastAsia="en-US"/>
        </w:rPr>
        <w:t xml:space="preserve"> район,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024F5" w:rsidRPr="00E024F5" w:rsidRDefault="00E024F5" w:rsidP="00E024F5">
      <w:pPr>
        <w:ind w:firstLine="709"/>
        <w:jc w:val="both"/>
        <w:rPr>
          <w:rFonts w:eastAsia="Calibri"/>
          <w:color w:val="000000"/>
          <w:sz w:val="28"/>
          <w:szCs w:val="28"/>
          <w:lang w:eastAsia="en-US"/>
        </w:rPr>
      </w:pPr>
      <w:r w:rsidRPr="00E024F5">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024F5" w:rsidRPr="00E024F5" w:rsidRDefault="00E024F5" w:rsidP="00E024F5">
      <w:pPr>
        <w:widowControl w:val="0"/>
        <w:autoSpaceDE w:val="0"/>
        <w:autoSpaceDN w:val="0"/>
        <w:adjustRightInd w:val="0"/>
        <w:ind w:firstLine="720"/>
        <w:jc w:val="center"/>
        <w:outlineLvl w:val="1"/>
        <w:rPr>
          <w:color w:val="000000"/>
          <w:sz w:val="28"/>
          <w:szCs w:val="28"/>
        </w:rPr>
      </w:pPr>
    </w:p>
    <w:p w:rsidR="00E024F5" w:rsidRPr="00E024F5" w:rsidRDefault="00E024F5" w:rsidP="00E024F5">
      <w:pPr>
        <w:widowControl w:val="0"/>
        <w:autoSpaceDE w:val="0"/>
        <w:autoSpaceDN w:val="0"/>
        <w:adjustRightInd w:val="0"/>
        <w:ind w:firstLine="720"/>
        <w:jc w:val="center"/>
        <w:outlineLvl w:val="1"/>
        <w:rPr>
          <w:b/>
          <w:color w:val="000000"/>
          <w:sz w:val="28"/>
          <w:szCs w:val="28"/>
        </w:rPr>
      </w:pPr>
      <w:r w:rsidRPr="00E024F5">
        <w:rPr>
          <w:b/>
          <w:color w:val="000000"/>
          <w:sz w:val="28"/>
          <w:szCs w:val="28"/>
        </w:rPr>
        <w:t>2. СТАНДАРТ ПРЕДОСТАВЛЕНИЯ МУНИЦИПАЛЬНОЙ УСЛУГИ</w:t>
      </w:r>
    </w:p>
    <w:p w:rsidR="00E024F5" w:rsidRPr="00E024F5" w:rsidRDefault="00E024F5" w:rsidP="00E024F5">
      <w:pPr>
        <w:widowControl w:val="0"/>
        <w:autoSpaceDE w:val="0"/>
        <w:autoSpaceDN w:val="0"/>
        <w:adjustRightInd w:val="0"/>
        <w:ind w:firstLine="720"/>
        <w:jc w:val="center"/>
        <w:outlineLvl w:val="2"/>
        <w:rPr>
          <w:b/>
          <w:color w:val="000000"/>
          <w:sz w:val="28"/>
          <w:szCs w:val="28"/>
        </w:rPr>
      </w:pPr>
      <w:bookmarkStart w:id="1" w:name="Par146"/>
      <w:bookmarkEnd w:id="1"/>
      <w:r w:rsidRPr="00E024F5">
        <w:rPr>
          <w:b/>
          <w:color w:val="000000"/>
          <w:sz w:val="28"/>
          <w:szCs w:val="28"/>
        </w:rPr>
        <w:t>2.1. НАИМЕНОВАНИЕ МУНИЦИПАЛЬНОЙ УСЛУГИ</w:t>
      </w:r>
    </w:p>
    <w:p w:rsidR="00E024F5" w:rsidRPr="00E024F5" w:rsidRDefault="00E024F5" w:rsidP="00E024F5">
      <w:pPr>
        <w:ind w:firstLine="851"/>
        <w:jc w:val="center"/>
        <w:rPr>
          <w:color w:val="000000"/>
          <w:sz w:val="28"/>
          <w:szCs w:val="28"/>
        </w:rPr>
      </w:pPr>
    </w:p>
    <w:p w:rsidR="00E024F5" w:rsidRPr="00E024F5" w:rsidRDefault="00E024F5" w:rsidP="00E024F5">
      <w:pPr>
        <w:ind w:firstLine="709"/>
        <w:jc w:val="both"/>
        <w:rPr>
          <w:color w:val="000000"/>
          <w:sz w:val="28"/>
          <w:szCs w:val="28"/>
        </w:rPr>
      </w:pPr>
      <w:r w:rsidRPr="00E024F5">
        <w:rPr>
          <w:color w:val="000000"/>
          <w:sz w:val="28"/>
          <w:szCs w:val="28"/>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E024F5" w:rsidRPr="00E024F5" w:rsidRDefault="00E024F5" w:rsidP="00E024F5">
      <w:pPr>
        <w:ind w:firstLine="851"/>
        <w:jc w:val="both"/>
        <w:rPr>
          <w:color w:val="000000"/>
          <w:sz w:val="28"/>
          <w:szCs w:val="28"/>
        </w:rPr>
      </w:pPr>
    </w:p>
    <w:p w:rsidR="00E024F5" w:rsidRPr="00E024F5" w:rsidRDefault="00E024F5" w:rsidP="00E024F5">
      <w:pPr>
        <w:jc w:val="center"/>
        <w:rPr>
          <w:b/>
          <w:color w:val="000000"/>
          <w:sz w:val="28"/>
          <w:szCs w:val="28"/>
        </w:rPr>
      </w:pPr>
      <w:r w:rsidRPr="00E024F5">
        <w:rPr>
          <w:b/>
          <w:color w:val="000000"/>
          <w:sz w:val="28"/>
          <w:szCs w:val="28"/>
        </w:rPr>
        <w:t>2.2. НАИМЕНОВАНИЕ ОРГАНА, ПРЕДОСТАВЛЯЮЩЕГО МУНИЦИПАЛЬНУЮ УСЛУГУ</w:t>
      </w:r>
    </w:p>
    <w:p w:rsidR="00E024F5" w:rsidRPr="00E024F5" w:rsidRDefault="00E024F5" w:rsidP="00E024F5">
      <w:pPr>
        <w:autoSpaceDE w:val="0"/>
        <w:autoSpaceDN w:val="0"/>
        <w:adjustRightInd w:val="0"/>
        <w:ind w:firstLine="720"/>
        <w:jc w:val="both"/>
        <w:rPr>
          <w:color w:val="000000"/>
          <w:sz w:val="28"/>
          <w:szCs w:val="28"/>
        </w:rPr>
      </w:pPr>
      <w:bookmarkStart w:id="2" w:name="sub_134"/>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2.2.1. Предоставление муниципальной услуги осуществляется уполномоченным органом - </w:t>
      </w:r>
      <w:r w:rsidRPr="00E024F5">
        <w:rPr>
          <w:color w:val="000000"/>
          <w:sz w:val="28"/>
          <w:szCs w:val="28"/>
          <w:lang w:eastAsia="en-US"/>
        </w:rPr>
        <w:t>администрация</w:t>
      </w:r>
      <w:r w:rsidRPr="00E024F5">
        <w:rPr>
          <w:sz w:val="28"/>
          <w:szCs w:val="28"/>
        </w:rPr>
        <w:t xml:space="preserve"> муниципального образования </w:t>
      </w:r>
      <w:proofErr w:type="spellStart"/>
      <w:r w:rsidRPr="00E024F5">
        <w:rPr>
          <w:sz w:val="28"/>
          <w:szCs w:val="28"/>
        </w:rPr>
        <w:t>Приморско-Ахтарский</w:t>
      </w:r>
      <w:proofErr w:type="spellEnd"/>
      <w:r w:rsidRPr="00E024F5">
        <w:rPr>
          <w:sz w:val="28"/>
          <w:szCs w:val="28"/>
        </w:rPr>
        <w:t xml:space="preserve"> район.</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Должностное лицо уполномоченного органа - специалист </w:t>
      </w:r>
      <w:r w:rsidRPr="00E024F5">
        <w:rPr>
          <w:color w:val="000000"/>
          <w:sz w:val="28"/>
          <w:szCs w:val="28"/>
          <w:lang w:eastAsia="en-US"/>
        </w:rPr>
        <w:t>администрация</w:t>
      </w:r>
      <w:r w:rsidRPr="00E024F5">
        <w:rPr>
          <w:sz w:val="28"/>
          <w:szCs w:val="28"/>
        </w:rPr>
        <w:t xml:space="preserve"> муниципального образования </w:t>
      </w:r>
      <w:proofErr w:type="spellStart"/>
      <w:r w:rsidRPr="00E024F5">
        <w:rPr>
          <w:sz w:val="28"/>
          <w:szCs w:val="28"/>
        </w:rPr>
        <w:t>Приморско-Ахтарский</w:t>
      </w:r>
      <w:proofErr w:type="spellEnd"/>
      <w:r w:rsidRPr="00E024F5">
        <w:rPr>
          <w:sz w:val="28"/>
          <w:szCs w:val="28"/>
        </w:rPr>
        <w:t xml:space="preserve"> район.</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Подразделение уполномоченного органа ответственное за исполнение услуги - отдел архитектуры и градостроительства управления по вопросам строительства, архитектуры и жилищно-коммунального хозяйства администрации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(Далее - Отдел).</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2.2.2. В предоставлении муниципальной услуги участвуют: уполномоченный орган, МФЦ.</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lastRenderedPageBreak/>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2.2.3. В процессе предоставления муниципальной услуги уполномоченный орган взаимодействует </w:t>
      </w:r>
      <w:proofErr w:type="gramStart"/>
      <w:r w:rsidRPr="00E024F5">
        <w:rPr>
          <w:color w:val="000000"/>
          <w:sz w:val="28"/>
          <w:szCs w:val="28"/>
        </w:rPr>
        <w:t>с</w:t>
      </w:r>
      <w:proofErr w:type="gramEnd"/>
      <w:r w:rsidRPr="00E024F5">
        <w:rPr>
          <w:color w:val="000000"/>
          <w:sz w:val="28"/>
          <w:szCs w:val="28"/>
        </w:rPr>
        <w:t>:</w:t>
      </w:r>
    </w:p>
    <w:bookmarkEnd w:id="2"/>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Межмуниципальный отдел по </w:t>
      </w:r>
      <w:proofErr w:type="spellStart"/>
      <w:r w:rsidRPr="00E024F5">
        <w:rPr>
          <w:color w:val="000000"/>
          <w:sz w:val="28"/>
          <w:szCs w:val="28"/>
        </w:rPr>
        <w:t>Приморско-Ахтарскому</w:t>
      </w:r>
      <w:proofErr w:type="spellEnd"/>
      <w:r w:rsidRPr="00E024F5">
        <w:rPr>
          <w:color w:val="000000"/>
          <w:sz w:val="28"/>
          <w:szCs w:val="28"/>
        </w:rPr>
        <w:t xml:space="preserve"> и </w:t>
      </w:r>
      <w:proofErr w:type="spellStart"/>
      <w:r w:rsidRPr="00E024F5">
        <w:rPr>
          <w:color w:val="000000"/>
          <w:sz w:val="28"/>
          <w:szCs w:val="28"/>
        </w:rPr>
        <w:t>Тимашевскому</w:t>
      </w:r>
      <w:proofErr w:type="spellEnd"/>
      <w:r w:rsidRPr="00E024F5">
        <w:rPr>
          <w:color w:val="000000"/>
          <w:sz w:val="28"/>
          <w:szCs w:val="28"/>
        </w:rPr>
        <w:t xml:space="preserve"> районам Управления </w:t>
      </w:r>
      <w:proofErr w:type="spellStart"/>
      <w:r w:rsidRPr="00E024F5">
        <w:rPr>
          <w:color w:val="000000"/>
          <w:sz w:val="28"/>
          <w:szCs w:val="28"/>
        </w:rPr>
        <w:t>Росреестра</w:t>
      </w:r>
      <w:proofErr w:type="spellEnd"/>
      <w:r w:rsidRPr="00E024F5">
        <w:rPr>
          <w:color w:val="000000"/>
          <w:sz w:val="28"/>
          <w:szCs w:val="28"/>
        </w:rPr>
        <w:t xml:space="preserve"> по Краснодарскому краю</w:t>
      </w:r>
      <w:r w:rsidRPr="00E024F5">
        <w:rPr>
          <w:i/>
          <w:color w:val="000000"/>
          <w:sz w:val="28"/>
          <w:szCs w:val="28"/>
        </w:rPr>
        <w:t>;</w:t>
      </w:r>
    </w:p>
    <w:p w:rsidR="00E024F5" w:rsidRPr="00E024F5" w:rsidRDefault="00E024F5" w:rsidP="00E024F5">
      <w:pPr>
        <w:autoSpaceDE w:val="0"/>
        <w:autoSpaceDN w:val="0"/>
        <w:adjustRightInd w:val="0"/>
        <w:ind w:firstLine="851"/>
        <w:jc w:val="both"/>
        <w:rPr>
          <w:color w:val="000000"/>
          <w:sz w:val="28"/>
          <w:szCs w:val="28"/>
          <w:highlight w:val="yellow"/>
        </w:rPr>
      </w:pPr>
      <w:r w:rsidRPr="00E024F5">
        <w:rPr>
          <w:color w:val="000000"/>
          <w:sz w:val="28"/>
          <w:szCs w:val="28"/>
        </w:rPr>
        <w:t>Территориально обособленное рабочее место Межрайонной инспекции Федеральной налоговой службы России № 10 по Краснодарскому краю в городе Приморско-Ахтарск  филиал Федеральной налоговой службы по Краснодарскому краю;</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Администрация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w:t>
      </w:r>
    </w:p>
    <w:p w:rsidR="00E024F5" w:rsidRPr="00E024F5" w:rsidRDefault="00E024F5" w:rsidP="00E024F5">
      <w:pPr>
        <w:ind w:firstLine="709"/>
        <w:jc w:val="both"/>
        <w:rPr>
          <w:color w:val="000000"/>
          <w:sz w:val="28"/>
          <w:szCs w:val="28"/>
        </w:rPr>
      </w:pPr>
      <w:r w:rsidRPr="00E024F5">
        <w:rPr>
          <w:color w:val="000000"/>
          <w:sz w:val="28"/>
          <w:szCs w:val="28"/>
        </w:rPr>
        <w:t xml:space="preserve">2.2.4. </w:t>
      </w:r>
      <w:proofErr w:type="gramStart"/>
      <w:r w:rsidRPr="00E024F5">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024F5">
        <w:rPr>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024F5" w:rsidRPr="00E024F5" w:rsidRDefault="00E024F5" w:rsidP="00E024F5">
      <w:pPr>
        <w:ind w:firstLine="709"/>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bookmarkStart w:id="3" w:name="Par159"/>
      <w:bookmarkEnd w:id="3"/>
      <w:r w:rsidRPr="00E024F5">
        <w:rPr>
          <w:b/>
          <w:color w:val="000000"/>
          <w:sz w:val="28"/>
          <w:szCs w:val="28"/>
        </w:rPr>
        <w:t>2.3. ОПИСАНИЕ РЕЗУЛЬТАТА</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ПРЕДОСТАВЛЕНИЯ МУНИЦИПАЛЬНОЙ УСЛУГИ</w:t>
      </w:r>
    </w:p>
    <w:p w:rsidR="00E024F5" w:rsidRPr="00E024F5" w:rsidRDefault="00E024F5" w:rsidP="00E024F5">
      <w:pPr>
        <w:ind w:firstLine="851"/>
        <w:jc w:val="both"/>
        <w:rPr>
          <w:color w:val="000000"/>
          <w:sz w:val="28"/>
          <w:szCs w:val="28"/>
        </w:rPr>
      </w:pPr>
    </w:p>
    <w:p w:rsidR="00E024F5" w:rsidRPr="00E024F5" w:rsidRDefault="00E024F5" w:rsidP="00E024F5">
      <w:pPr>
        <w:tabs>
          <w:tab w:val="left" w:pos="1260"/>
          <w:tab w:val="num" w:pos="1440"/>
        </w:tabs>
        <w:ind w:firstLine="709"/>
        <w:jc w:val="both"/>
        <w:rPr>
          <w:color w:val="000000"/>
          <w:sz w:val="28"/>
          <w:szCs w:val="28"/>
        </w:rPr>
      </w:pPr>
      <w:r w:rsidRPr="00E024F5">
        <w:rPr>
          <w:color w:val="000000"/>
          <w:sz w:val="28"/>
          <w:szCs w:val="28"/>
        </w:rPr>
        <w:t>Результатом предоставления муниципальной услуги являются:</w:t>
      </w:r>
    </w:p>
    <w:p w:rsidR="00E024F5" w:rsidRPr="00E024F5" w:rsidRDefault="00E024F5" w:rsidP="00E024F5">
      <w:pPr>
        <w:ind w:firstLine="709"/>
        <w:jc w:val="both"/>
        <w:rPr>
          <w:color w:val="000000"/>
          <w:sz w:val="28"/>
          <w:szCs w:val="28"/>
        </w:rPr>
      </w:pPr>
      <w:r w:rsidRPr="00E024F5">
        <w:rPr>
          <w:color w:val="000000"/>
          <w:sz w:val="28"/>
          <w:szCs w:val="28"/>
        </w:rPr>
        <w:t>Разрешение на ввод в эксплуатацию построенного, реконструированного объекта капитального строительства или решение об отказе в предоставлении муниципальной услуги.</w:t>
      </w:r>
    </w:p>
    <w:p w:rsidR="00E024F5" w:rsidRPr="00E024F5" w:rsidRDefault="00E024F5" w:rsidP="00E024F5">
      <w:pPr>
        <w:widowControl w:val="0"/>
        <w:autoSpaceDE w:val="0"/>
        <w:autoSpaceDN w:val="0"/>
        <w:adjustRightInd w:val="0"/>
        <w:ind w:firstLine="726"/>
        <w:jc w:val="center"/>
        <w:outlineLvl w:val="2"/>
        <w:rPr>
          <w:color w:val="000000"/>
          <w:sz w:val="28"/>
          <w:szCs w:val="28"/>
        </w:rPr>
      </w:pP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МУНИЦИПАЛЬНОЙ УСЛУГИ, СРОК ПРИОСТАНОВЛЕНИЯ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ПРЕДОСТАВЛЕНИЯ МУНИЦИПАЛЬНОЙ УСЛУГИ, СРОК ВЫДАЧИ ДОКУМЕНТОВ, ЯВЛЯЮЩИХСЯ РЕЗУЛЬТАТОМ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ПРЕДОСТАВЛЕНИЯ МУНИЦИПАЛЬНОЙ УСЛУГИ</w:t>
      </w:r>
    </w:p>
    <w:p w:rsidR="00E024F5" w:rsidRPr="00E024F5" w:rsidRDefault="00E024F5" w:rsidP="00E024F5">
      <w:pPr>
        <w:ind w:firstLine="851"/>
        <w:jc w:val="both"/>
        <w:rPr>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2.4.1. Срок предоставления муниципальной услуги (получения итоговых документов) составляет не более 5 рабочих дней со дня получения заявления уполномоченным органом.</w:t>
      </w:r>
    </w:p>
    <w:p w:rsidR="00E024F5" w:rsidRPr="00E024F5" w:rsidRDefault="00E024F5" w:rsidP="00E024F5">
      <w:pPr>
        <w:autoSpaceDE w:val="0"/>
        <w:autoSpaceDN w:val="0"/>
        <w:adjustRightInd w:val="0"/>
        <w:ind w:firstLine="709"/>
        <w:jc w:val="both"/>
        <w:rPr>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lastRenderedPageBreak/>
        <w:t>2.4.2. Срок приостановления предоставления муниципальной услуги законодательством не предусмотрен.</w:t>
      </w:r>
    </w:p>
    <w:p w:rsidR="00E024F5" w:rsidRPr="00E024F5" w:rsidRDefault="00E024F5" w:rsidP="00E024F5">
      <w:pPr>
        <w:jc w:val="center"/>
        <w:rPr>
          <w:b/>
          <w:color w:val="000000"/>
          <w:sz w:val="28"/>
          <w:szCs w:val="28"/>
        </w:rPr>
      </w:pP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2.5. ПЕРЕЧЕНЬ НОРМАТИВНЫХ ПРАВОВЫХ АКТОВ, </w:t>
      </w:r>
      <w:r w:rsidRPr="00E024F5">
        <w:rPr>
          <w:b/>
          <w:color w:val="000000"/>
          <w:sz w:val="28"/>
          <w:szCs w:val="28"/>
        </w:rPr>
        <w:br/>
        <w:t xml:space="preserve">РЕГУЛИРУЮЩИХ ОТНОШЕНИЯ, ВОЗНИКАЮЩИЕ В СВЯЗИ С </w:t>
      </w:r>
      <w:r w:rsidRPr="00E024F5">
        <w:rPr>
          <w:b/>
          <w:color w:val="000000"/>
          <w:sz w:val="28"/>
          <w:szCs w:val="28"/>
        </w:rPr>
        <w:br/>
        <w:t>ПРЕДОСТАВЛЕНИЕМ МУНИЦИПАЛЬНОЙ УСЛУГИ</w:t>
      </w:r>
    </w:p>
    <w:p w:rsidR="00E024F5" w:rsidRPr="00E024F5" w:rsidRDefault="00E024F5" w:rsidP="00E024F5">
      <w:pPr>
        <w:widowControl w:val="0"/>
        <w:autoSpaceDE w:val="0"/>
        <w:autoSpaceDN w:val="0"/>
        <w:adjustRightInd w:val="0"/>
        <w:ind w:firstLine="726"/>
        <w:jc w:val="center"/>
        <w:outlineLvl w:val="2"/>
        <w:rPr>
          <w:b/>
          <w:color w:val="000000"/>
          <w:sz w:val="28"/>
          <w:szCs w:val="28"/>
        </w:rPr>
      </w:pPr>
    </w:p>
    <w:p w:rsidR="00E024F5" w:rsidRPr="00E024F5" w:rsidRDefault="00E024F5" w:rsidP="00E024F5">
      <w:pPr>
        <w:widowControl w:val="0"/>
        <w:autoSpaceDE w:val="0"/>
        <w:autoSpaceDN w:val="0"/>
        <w:adjustRightInd w:val="0"/>
        <w:ind w:firstLine="726"/>
        <w:jc w:val="both"/>
        <w:outlineLvl w:val="2"/>
        <w:rPr>
          <w:b/>
          <w:color w:val="000000"/>
          <w:sz w:val="28"/>
          <w:szCs w:val="28"/>
        </w:rPr>
      </w:pPr>
      <w:r w:rsidRPr="00E024F5">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r w:rsidRPr="00E024F5">
        <w:rPr>
          <w:b/>
          <w:color w:val="000000"/>
          <w:sz w:val="28"/>
          <w:szCs w:val="28"/>
        </w:rPr>
        <w:t>.</w:t>
      </w:r>
    </w:p>
    <w:p w:rsidR="00E024F5" w:rsidRPr="00E024F5" w:rsidRDefault="00E024F5" w:rsidP="00E024F5">
      <w:pPr>
        <w:widowControl w:val="0"/>
        <w:autoSpaceDE w:val="0"/>
        <w:autoSpaceDN w:val="0"/>
        <w:adjustRightInd w:val="0"/>
        <w:ind w:firstLine="726"/>
        <w:jc w:val="both"/>
        <w:outlineLvl w:val="2"/>
        <w:rPr>
          <w:b/>
          <w:color w:val="000000"/>
          <w:sz w:val="28"/>
          <w:szCs w:val="28"/>
        </w:rPr>
      </w:pP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2.6. ИСЧЕРПЫВАЮЩИЙ ПЕРЕЧЕНЬ ДОКУМЕНТОВ,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proofErr w:type="gramStart"/>
      <w:r w:rsidRPr="00E024F5">
        <w:rPr>
          <w:b/>
          <w:color w:val="000000"/>
          <w:sz w:val="28"/>
          <w:szCs w:val="28"/>
        </w:rPr>
        <w:t>НЕОБХОДИМЫХ</w:t>
      </w:r>
      <w:proofErr w:type="gramEnd"/>
      <w:r w:rsidRPr="00E024F5">
        <w:rPr>
          <w:b/>
          <w:color w:val="000000"/>
          <w:sz w:val="28"/>
          <w:szCs w:val="28"/>
        </w:rPr>
        <w:t xml:space="preserve"> В СООТВЕТСТВИИ С НОРМАТИВНЫМИ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ПРАВОВЫМИ АКТАМИ ДЛЯ ПРЕДОСТАВЛЕНИЯ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 xml:space="preserve">МУНИЦИПАЛЬНОЙ УСЛУГИ И УСЛУГ, КОТОРЫЕ ЯВЛЯЮТСЯ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proofErr w:type="gramStart"/>
      <w:r w:rsidRPr="00E024F5">
        <w:rPr>
          <w:b/>
          <w:color w:val="000000"/>
          <w:sz w:val="28"/>
          <w:szCs w:val="28"/>
        </w:rPr>
        <w:t>НЕОБХОДИМЫМИ</w:t>
      </w:r>
      <w:proofErr w:type="gramEnd"/>
      <w:r w:rsidRPr="00E024F5">
        <w:rPr>
          <w:b/>
          <w:color w:val="000000"/>
          <w:sz w:val="28"/>
          <w:szCs w:val="28"/>
        </w:rPr>
        <w:t xml:space="preserve"> И ОБЯЗАТЕЛЬНЫМИ ДЛЯ ПРЕДОСТАВЛЕНИЯ МУНИЦИПАЛЬНОЙ УСЛУГИ, ПОДЛЕЖАЩИХ ПРЕДСТАВЛЕНИЮ </w:t>
      </w:r>
    </w:p>
    <w:p w:rsidR="00E024F5" w:rsidRPr="00E024F5" w:rsidRDefault="00E024F5" w:rsidP="00E024F5">
      <w:pPr>
        <w:widowControl w:val="0"/>
        <w:autoSpaceDE w:val="0"/>
        <w:autoSpaceDN w:val="0"/>
        <w:adjustRightInd w:val="0"/>
        <w:ind w:firstLine="726"/>
        <w:jc w:val="center"/>
        <w:outlineLvl w:val="2"/>
        <w:rPr>
          <w:b/>
          <w:color w:val="000000"/>
          <w:sz w:val="28"/>
          <w:szCs w:val="28"/>
        </w:rPr>
      </w:pPr>
      <w:r w:rsidRPr="00E024F5">
        <w:rPr>
          <w:b/>
          <w:color w:val="000000"/>
          <w:sz w:val="28"/>
          <w:szCs w:val="28"/>
        </w:rPr>
        <w:t>ЗАЯВИТЕЛЕМ, СПОСОБЫ ИХ ПОЛУЧЕНИЯ ЗАЯВИТЕЛЕМ, В ТОМ ЧИСЛЕ В ЭЛЕКТРОННОЙ ФОРМЕ, ПОРЯДОК ИХ ПРЕДСТАВЛЕНИЯ</w:t>
      </w:r>
    </w:p>
    <w:p w:rsidR="00E024F5" w:rsidRPr="00E024F5" w:rsidRDefault="00E024F5" w:rsidP="00E024F5">
      <w:pPr>
        <w:ind w:firstLine="851"/>
        <w:jc w:val="both"/>
        <w:rPr>
          <w:color w:val="000000"/>
          <w:sz w:val="28"/>
          <w:szCs w:val="28"/>
        </w:rPr>
      </w:pPr>
    </w:p>
    <w:p w:rsidR="00E024F5" w:rsidRPr="00E024F5" w:rsidRDefault="00E024F5" w:rsidP="00E024F5">
      <w:pPr>
        <w:ind w:firstLine="709"/>
        <w:jc w:val="both"/>
        <w:rPr>
          <w:color w:val="000000"/>
          <w:sz w:val="28"/>
          <w:szCs w:val="28"/>
        </w:rPr>
      </w:pPr>
      <w:r w:rsidRPr="00E024F5">
        <w:rPr>
          <w:color w:val="000000"/>
          <w:sz w:val="28"/>
          <w:szCs w:val="28"/>
        </w:rPr>
        <w:t>2.6.1. Для принятия решения о выдаче разрешения на ввод объекта в эксплуатацию необходимы следующие документы:</w:t>
      </w:r>
    </w:p>
    <w:p w:rsidR="00E024F5" w:rsidRPr="00E024F5" w:rsidRDefault="00E024F5" w:rsidP="00E024F5">
      <w:pPr>
        <w:ind w:firstLine="709"/>
        <w:jc w:val="both"/>
        <w:rPr>
          <w:color w:val="000000"/>
          <w:sz w:val="28"/>
          <w:szCs w:val="28"/>
        </w:rPr>
      </w:pPr>
      <w:r w:rsidRPr="00E024F5">
        <w:rPr>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2) заявление о выдаче разрешения на ввод объекта в эксплуатацию, которое оформляется по форме согласно </w:t>
      </w:r>
      <w:hyperlink r:id="rId13" w:anchor="sub_10000" w:history="1">
        <w:r w:rsidRPr="00E024F5">
          <w:rPr>
            <w:color w:val="000000"/>
            <w:sz w:val="28"/>
            <w:szCs w:val="28"/>
            <w:u w:val="single"/>
          </w:rPr>
          <w:t>приложениям № 1</w:t>
        </w:r>
      </w:hyperlink>
      <w:r w:rsidRPr="00E024F5">
        <w:rPr>
          <w:color w:val="000000"/>
          <w:sz w:val="28"/>
          <w:szCs w:val="28"/>
        </w:rPr>
        <w:t xml:space="preserve">, </w:t>
      </w:r>
      <w:hyperlink r:id="rId14" w:anchor="sub_20000" w:history="1">
        <w:r w:rsidRPr="00E024F5">
          <w:rPr>
            <w:color w:val="000000"/>
            <w:sz w:val="28"/>
            <w:szCs w:val="28"/>
            <w:u w:val="single"/>
          </w:rPr>
          <w:t>2</w:t>
        </w:r>
      </w:hyperlink>
      <w:r w:rsidRPr="00E024F5">
        <w:rPr>
          <w:color w:val="000000"/>
          <w:sz w:val="28"/>
          <w:szCs w:val="28"/>
        </w:rPr>
        <w:t xml:space="preserve"> к Регламенту (далее - заявление);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3) разрешение на строительство;</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024F5">
        <w:rPr>
          <w:color w:val="000000"/>
          <w:sz w:val="28"/>
          <w:szCs w:val="28"/>
        </w:rPr>
        <w:t xml:space="preserve"> образование земельного участка;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5)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lastRenderedPageBreak/>
        <w:t>6) акт приемки объекта капитального строительства (в случае осуществления строительства, реконструкции на основании договора</w:t>
      </w:r>
      <w:r w:rsidRPr="00E024F5">
        <w:rPr>
          <w:color w:val="FF0000"/>
          <w:sz w:val="28"/>
          <w:szCs w:val="28"/>
        </w:rPr>
        <w:t xml:space="preserve"> </w:t>
      </w:r>
      <w:r w:rsidRPr="00E024F5">
        <w:rPr>
          <w:color w:val="000000"/>
          <w:sz w:val="28"/>
          <w:szCs w:val="28"/>
        </w:rPr>
        <w:t>строительного подряда);</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7)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024F5">
        <w:rPr>
          <w:color w:val="000000"/>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E024F5">
        <w:rPr>
          <w:color w:val="000000"/>
          <w:sz w:val="28"/>
          <w:szCs w:val="28"/>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w:t>
      </w:r>
      <w:r w:rsidRPr="00E024F5">
        <w:rPr>
          <w:color w:val="000000"/>
          <w:sz w:val="28"/>
          <w:szCs w:val="28"/>
        </w:rPr>
        <w:lastRenderedPageBreak/>
        <w:t>экологического надзора), выдаваемое в случаях, предусмотренных частью 7 статьи 54 настоящего Кодекса;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11) документ, подтверждающий заключение </w:t>
      </w:r>
      <w:proofErr w:type="gramStart"/>
      <w:r w:rsidRPr="00E024F5">
        <w:rPr>
          <w:color w:val="000000"/>
          <w:sz w:val="28"/>
          <w:szCs w:val="28"/>
        </w:rPr>
        <w:t>договора обязательного страхования гражданской ответственности владельца опасного объекта</w:t>
      </w:r>
      <w:proofErr w:type="gramEnd"/>
      <w:r w:rsidRPr="00E024F5">
        <w:rPr>
          <w:color w:val="000000"/>
          <w:sz w:val="28"/>
          <w:szCs w:val="28"/>
        </w:rPr>
        <w:t xml:space="preserve"> за причинение вреда в результате аварии на опасном объекте в соответствии с </w:t>
      </w:r>
      <w:hyperlink r:id="rId15" w:history="1">
        <w:r w:rsidRPr="00E024F5">
          <w:rPr>
            <w:color w:val="000000"/>
            <w:sz w:val="28"/>
            <w:szCs w:val="28"/>
            <w:u w:val="single"/>
          </w:rPr>
          <w:t>законодательством</w:t>
        </w:r>
      </w:hyperlink>
      <w:r w:rsidRPr="00E024F5">
        <w:rPr>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6" w:history="1">
        <w:r w:rsidRPr="00E024F5">
          <w:rPr>
            <w:color w:val="000000"/>
            <w:sz w:val="28"/>
            <w:szCs w:val="28"/>
            <w:u w:val="single"/>
          </w:rPr>
          <w:t>Федеральным законом</w:t>
        </w:r>
      </w:hyperlink>
      <w:r w:rsidRPr="00E024F5">
        <w:rPr>
          <w:color w:val="000000"/>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13)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В случае</w:t>
      </w:r>
      <w:proofErr w:type="gramStart"/>
      <w:r w:rsidRPr="00E024F5">
        <w:rPr>
          <w:color w:val="000000"/>
          <w:sz w:val="28"/>
          <w:szCs w:val="28"/>
        </w:rPr>
        <w:t>,</w:t>
      </w:r>
      <w:proofErr w:type="gramEnd"/>
      <w:r w:rsidRPr="00E024F5">
        <w:rPr>
          <w:color w:val="000000"/>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w:t>
      </w:r>
      <w:r w:rsidRPr="00E024F5">
        <w:rPr>
          <w:sz w:val="28"/>
          <w:szCs w:val="28"/>
        </w:rPr>
        <w:t xml:space="preserve">указанные в п. п. 6 - 13 п. 2.6.1 Регламента, оформляются в части, относящейся </w:t>
      </w:r>
      <w:r w:rsidRPr="00E024F5">
        <w:rPr>
          <w:color w:val="000000"/>
          <w:sz w:val="28"/>
          <w:szCs w:val="28"/>
        </w:rPr>
        <w:t xml:space="preserve">к соответствующему этапу строительства, реконструкции объекта капитального строительства. </w:t>
      </w:r>
      <w:proofErr w:type="gramStart"/>
      <w:r w:rsidRPr="00E024F5">
        <w:rPr>
          <w:color w:val="000000"/>
          <w:sz w:val="28"/>
          <w:szCs w:val="28"/>
        </w:rPr>
        <w:t>В указанном случае в заявлении о выдаче разрешения на ввод объекта в эксплуатацию</w:t>
      </w:r>
      <w:proofErr w:type="gramEnd"/>
      <w:r w:rsidRPr="00E024F5">
        <w:rPr>
          <w:color w:val="000000"/>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024F5" w:rsidRPr="00E024F5" w:rsidRDefault="00E024F5" w:rsidP="00E024F5">
      <w:pPr>
        <w:autoSpaceDE w:val="0"/>
        <w:autoSpaceDN w:val="0"/>
        <w:adjustRightInd w:val="0"/>
        <w:ind w:firstLine="709"/>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2.7. ИСЧЕРПЫВАЮЩИЙ ПЕРЕЧЕНЬ ДОКУМЕНТОВ,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НЕОБХОДИМЫХ В СООТВЕТСТВИИС НОРМАТИВНЫМИ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ПРАВОВЫМИ АКТАМИ ДЛЯ ПРЕДОСТАВЛЕНИЯ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МУНИЦИПАЛЬНОЙ УСЛУГИ, КОТОРЫЕ НАХОДЯТСЯ </w:t>
      </w:r>
      <w:proofErr w:type="gramStart"/>
      <w:r w:rsidRPr="00E024F5">
        <w:rPr>
          <w:b/>
          <w:color w:val="000000"/>
          <w:sz w:val="28"/>
          <w:szCs w:val="28"/>
        </w:rPr>
        <w:t>В</w:t>
      </w:r>
      <w:proofErr w:type="gramEnd"/>
      <w:r w:rsidRPr="00E024F5">
        <w:rPr>
          <w:b/>
          <w:color w:val="000000"/>
          <w:sz w:val="28"/>
          <w:szCs w:val="28"/>
        </w:rPr>
        <w:t xml:space="preserve">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proofErr w:type="gramStart"/>
      <w:r w:rsidRPr="00E024F5">
        <w:rPr>
          <w:b/>
          <w:color w:val="000000"/>
          <w:sz w:val="28"/>
          <w:szCs w:val="28"/>
        </w:rPr>
        <w:t>РАСПОРЯЖЕНИИ</w:t>
      </w:r>
      <w:proofErr w:type="gramEnd"/>
      <w:r w:rsidRPr="00E024F5">
        <w:rPr>
          <w:b/>
          <w:color w:val="000000"/>
          <w:sz w:val="28"/>
          <w:szCs w:val="28"/>
        </w:rPr>
        <w:t xml:space="preserve"> ГОСУДАРСТВЕННЫХ ОРГАНОВ, ОРГАНОВ МЕСТНОГО САМОУПРАВЛЕНИЯ МУНИЦИПАЛЬНЫХ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ОБРАЗОВАНИЙ КРАСНОДАРСКОГО КРАЯ И ИНЫХ ОРГАНОВ, УЧАСТВУЮЩИХ В ПРЕДОСТАВЛЕНИИ ГОСУДАРСТВЕННЫХ ИЛИ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МУНИЦИПАЛЬНЫХ УСЛУГ, И КОТОРЫЕ ЗАЯВИТЕЛЬ ВПРАВЕ ПРЕДСТАВИТЬ, А ТАКЖЕ СПОСОБЫ ИХ ПОЛУЧЕНИЯ ЗАЯВИТЕЛЯМИ, В ТОМ ЧИСЛЕ В ЭЛЕКТРОННОЙ ФОРМЕ,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ПОРЯДОК ИХ ПРЕДСТАВЛЕНИЯ</w:t>
      </w:r>
    </w:p>
    <w:p w:rsidR="00E024F5" w:rsidRPr="00E024F5" w:rsidRDefault="00E024F5" w:rsidP="00E024F5">
      <w:pPr>
        <w:widowControl w:val="0"/>
        <w:autoSpaceDE w:val="0"/>
        <w:autoSpaceDN w:val="0"/>
        <w:adjustRightInd w:val="0"/>
        <w:ind w:firstLine="720"/>
        <w:jc w:val="center"/>
        <w:outlineLvl w:val="2"/>
        <w:rPr>
          <w:color w:val="000000"/>
          <w:sz w:val="28"/>
          <w:szCs w:val="28"/>
        </w:rPr>
      </w:pP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w:t>
      </w:r>
      <w:r w:rsidRPr="00E024F5">
        <w:rPr>
          <w:color w:val="000000"/>
          <w:sz w:val="28"/>
          <w:szCs w:val="28"/>
        </w:rPr>
        <w:lastRenderedPageBreak/>
        <w:t>участвующих в предоставлении государственных и муниципальных услуг, и которые заявитель вправе представить, являются:</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1) выписка из Единого государственного реестра индивидуальных предпринимателей (для индивидуальных предпринимателей);</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2) выписка из Единого государственного реестра юридических лиц (для юридических лиц);</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3) правоустанавливающие документы на земельный участок;</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4) разрешение на строительство объекта капитального строительства;</w:t>
      </w:r>
    </w:p>
    <w:p w:rsidR="00E024F5" w:rsidRPr="00E024F5" w:rsidRDefault="00E024F5" w:rsidP="00E024F5">
      <w:pPr>
        <w:autoSpaceDE w:val="0"/>
        <w:autoSpaceDN w:val="0"/>
        <w:adjustRightInd w:val="0"/>
        <w:ind w:firstLine="720"/>
        <w:jc w:val="both"/>
        <w:rPr>
          <w:color w:val="000000"/>
          <w:sz w:val="28"/>
          <w:szCs w:val="28"/>
        </w:rPr>
      </w:pPr>
      <w:proofErr w:type="gramStart"/>
      <w:r w:rsidRPr="00E024F5">
        <w:rPr>
          <w:color w:val="000000"/>
          <w:sz w:val="28"/>
          <w:szCs w:val="28"/>
        </w:rPr>
        <w:t>5)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024F5">
        <w:rPr>
          <w:color w:val="000000"/>
          <w:sz w:val="28"/>
          <w:szCs w:val="28"/>
        </w:rPr>
        <w:t xml:space="preserve"> образование земельного участка;</w:t>
      </w:r>
    </w:p>
    <w:p w:rsidR="00E024F5" w:rsidRPr="00E024F5" w:rsidRDefault="00E024F5" w:rsidP="00E024F5">
      <w:pPr>
        <w:autoSpaceDE w:val="0"/>
        <w:autoSpaceDN w:val="0"/>
        <w:adjustRightInd w:val="0"/>
        <w:ind w:firstLine="720"/>
        <w:jc w:val="both"/>
        <w:rPr>
          <w:color w:val="000000"/>
          <w:sz w:val="28"/>
          <w:szCs w:val="28"/>
        </w:rPr>
      </w:pPr>
      <w:proofErr w:type="gramStart"/>
      <w:r w:rsidRPr="00E024F5">
        <w:rPr>
          <w:color w:val="000000"/>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024F5">
        <w:rPr>
          <w:color w:val="000000"/>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24F5" w:rsidRPr="00E024F5" w:rsidRDefault="00E024F5" w:rsidP="00E024F5">
      <w:pPr>
        <w:autoSpaceDE w:val="0"/>
        <w:autoSpaceDN w:val="0"/>
        <w:adjustRightInd w:val="0"/>
        <w:ind w:firstLine="720"/>
        <w:jc w:val="both"/>
        <w:rPr>
          <w:color w:val="000000"/>
          <w:sz w:val="28"/>
          <w:szCs w:val="28"/>
        </w:rPr>
      </w:pPr>
      <w:proofErr w:type="gramStart"/>
      <w:r w:rsidRPr="00E024F5">
        <w:rPr>
          <w:color w:val="000000"/>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024F5" w:rsidRPr="00E024F5" w:rsidRDefault="00E024F5" w:rsidP="00E024F5">
      <w:pPr>
        <w:autoSpaceDE w:val="0"/>
        <w:autoSpaceDN w:val="0"/>
        <w:adjustRightInd w:val="0"/>
        <w:ind w:firstLine="720"/>
        <w:jc w:val="both"/>
        <w:rPr>
          <w:color w:val="000000"/>
          <w:sz w:val="28"/>
          <w:szCs w:val="28"/>
        </w:rPr>
      </w:pPr>
      <w:proofErr w:type="gramStart"/>
      <w:r w:rsidRPr="00E024F5">
        <w:rPr>
          <w:color w:val="000000"/>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w:t>
      </w:r>
      <w:r w:rsidRPr="00E024F5">
        <w:rPr>
          <w:color w:val="000000"/>
          <w:sz w:val="28"/>
          <w:szCs w:val="28"/>
        </w:rPr>
        <w:lastRenderedPageBreak/>
        <w:t>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E024F5">
        <w:rPr>
          <w:color w:val="000000"/>
          <w:sz w:val="28"/>
          <w:szCs w:val="28"/>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 xml:space="preserve">10) документ, подтверждающий заключение </w:t>
      </w:r>
      <w:proofErr w:type="gramStart"/>
      <w:r w:rsidRPr="00E024F5">
        <w:rPr>
          <w:color w:val="000000"/>
          <w:sz w:val="28"/>
          <w:szCs w:val="28"/>
        </w:rPr>
        <w:t>договора обязательного страхования гражданской ответственности владельца опасного объекта</w:t>
      </w:r>
      <w:proofErr w:type="gramEnd"/>
      <w:r w:rsidRPr="00E024F5">
        <w:rPr>
          <w:color w:val="00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024F5" w:rsidRPr="00E024F5" w:rsidRDefault="00E024F5" w:rsidP="00E024F5">
      <w:pPr>
        <w:autoSpaceDE w:val="0"/>
        <w:autoSpaceDN w:val="0"/>
        <w:adjustRightInd w:val="0"/>
        <w:ind w:firstLine="720"/>
        <w:jc w:val="both"/>
        <w:rPr>
          <w:color w:val="000000"/>
          <w:sz w:val="28"/>
          <w:szCs w:val="28"/>
        </w:rPr>
      </w:pPr>
      <w:proofErr w:type="gramStart"/>
      <w:r w:rsidRPr="00E024F5">
        <w:rPr>
          <w:color w:val="000000"/>
          <w:sz w:val="28"/>
          <w:szCs w:val="28"/>
        </w:rPr>
        <w:t>Указанные в пунктах 6 и 9 части 3 статьи 55 Градостроительного кодекса Российской Федерации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sidRPr="00E024F5">
        <w:rPr>
          <w:color w:val="000000"/>
          <w:sz w:val="28"/>
          <w:szCs w:val="28"/>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024F5" w:rsidRPr="00E024F5" w:rsidRDefault="00E024F5" w:rsidP="00E024F5">
      <w:pPr>
        <w:autoSpaceDE w:val="0"/>
        <w:autoSpaceDN w:val="0"/>
        <w:adjustRightInd w:val="0"/>
        <w:ind w:firstLine="720"/>
        <w:jc w:val="both"/>
        <w:rPr>
          <w:color w:val="000000"/>
          <w:sz w:val="28"/>
          <w:szCs w:val="28"/>
        </w:rPr>
      </w:pPr>
      <w:proofErr w:type="gramStart"/>
      <w:r w:rsidRPr="00E024F5">
        <w:rPr>
          <w:color w:val="000000"/>
          <w:sz w:val="28"/>
          <w:szCs w:val="28"/>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w:t>
      </w:r>
      <w:r w:rsidRPr="00E024F5">
        <w:rPr>
          <w:color w:val="000000"/>
          <w:sz w:val="28"/>
          <w:szCs w:val="28"/>
        </w:rPr>
        <w:lastRenderedPageBreak/>
        <w:t>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E024F5">
        <w:rPr>
          <w:color w:val="000000"/>
          <w:sz w:val="28"/>
          <w:szCs w:val="28"/>
        </w:rPr>
        <w:t xml:space="preserve">, помещений (при наличии) и </w:t>
      </w:r>
      <w:proofErr w:type="spellStart"/>
      <w:r w:rsidRPr="00E024F5">
        <w:rPr>
          <w:color w:val="000000"/>
          <w:sz w:val="28"/>
          <w:szCs w:val="28"/>
        </w:rPr>
        <w:t>машино</w:t>
      </w:r>
      <w:proofErr w:type="spellEnd"/>
      <w:r w:rsidRPr="00E024F5">
        <w:rPr>
          <w:color w:val="000000"/>
          <w:sz w:val="28"/>
          <w:szCs w:val="28"/>
        </w:rPr>
        <w:t>-мест (при наличии) проектной документации и (или) разрешению на строительство.</w:t>
      </w:r>
    </w:p>
    <w:p w:rsidR="00E024F5" w:rsidRPr="00E024F5" w:rsidRDefault="00E024F5" w:rsidP="00E024F5">
      <w:pPr>
        <w:autoSpaceDE w:val="0"/>
        <w:autoSpaceDN w:val="0"/>
        <w:adjustRightInd w:val="0"/>
        <w:ind w:firstLine="851"/>
        <w:jc w:val="both"/>
        <w:rPr>
          <w:color w:val="000000"/>
          <w:sz w:val="28"/>
          <w:szCs w:val="28"/>
        </w:rPr>
      </w:pPr>
      <w:r w:rsidRPr="00E024F5">
        <w:rPr>
          <w:color w:val="000000"/>
          <w:sz w:val="28"/>
          <w:szCs w:val="28"/>
        </w:rPr>
        <w:t xml:space="preserve">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
    <w:p w:rsidR="00E024F5" w:rsidRPr="00E024F5" w:rsidRDefault="00E024F5" w:rsidP="00E024F5">
      <w:pPr>
        <w:autoSpaceDE w:val="0"/>
        <w:autoSpaceDN w:val="0"/>
        <w:adjustRightInd w:val="0"/>
        <w:ind w:firstLine="851"/>
        <w:jc w:val="both"/>
        <w:rPr>
          <w:color w:val="000000"/>
          <w:sz w:val="28"/>
          <w:szCs w:val="28"/>
        </w:rPr>
      </w:pPr>
      <w:r w:rsidRPr="00E024F5">
        <w:rPr>
          <w:color w:val="000000"/>
          <w:sz w:val="28"/>
          <w:szCs w:val="28"/>
        </w:rPr>
        <w:t>Указанные документы направляются заявителем самостоятельно, в случае если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024F5" w:rsidRPr="00E024F5" w:rsidRDefault="00E024F5" w:rsidP="00E024F5">
      <w:pPr>
        <w:autoSpaceDE w:val="0"/>
        <w:autoSpaceDN w:val="0"/>
        <w:adjustRightInd w:val="0"/>
        <w:ind w:firstLine="720"/>
        <w:jc w:val="both"/>
        <w:rPr>
          <w:color w:val="000000"/>
          <w:sz w:val="28"/>
          <w:szCs w:val="28"/>
        </w:rPr>
      </w:pPr>
      <w:r w:rsidRPr="00E024F5">
        <w:rPr>
          <w:color w:val="000000"/>
          <w:sz w:val="28"/>
          <w:szCs w:val="28"/>
        </w:rPr>
        <w:t>Не может быть отказано заявителю в приёме дополнительных документов при наличии намерения их сдать.</w:t>
      </w: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2.8. УКАЗАНИЕ НА ЗАПРЕТ ТРЕБОВАТЬ ОТ ЗАЯВИТЕЛЯ</w:t>
      </w:r>
    </w:p>
    <w:p w:rsidR="00E024F5" w:rsidRPr="00E024F5" w:rsidRDefault="00E024F5" w:rsidP="00E024F5">
      <w:pPr>
        <w:widowControl w:val="0"/>
        <w:autoSpaceDE w:val="0"/>
        <w:autoSpaceDN w:val="0"/>
        <w:adjustRightInd w:val="0"/>
        <w:ind w:firstLine="720"/>
        <w:jc w:val="center"/>
        <w:outlineLvl w:val="2"/>
        <w:rPr>
          <w:b/>
          <w:color w:val="000000"/>
          <w:sz w:val="28"/>
          <w:szCs w:val="28"/>
        </w:rPr>
      </w:pPr>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t>2.8.1 Уполномоченный орган не вправе требовать от Заявителя:</w:t>
      </w:r>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24F5" w:rsidRPr="00E024F5" w:rsidRDefault="00E024F5" w:rsidP="00E024F5">
      <w:pPr>
        <w:autoSpaceDE w:val="0"/>
        <w:autoSpaceDN w:val="0"/>
        <w:adjustRightInd w:val="0"/>
        <w:ind w:firstLine="851"/>
        <w:jc w:val="both"/>
        <w:outlineLvl w:val="1"/>
        <w:rPr>
          <w:color w:val="000000"/>
          <w:sz w:val="28"/>
          <w:szCs w:val="28"/>
        </w:rPr>
      </w:pPr>
      <w:proofErr w:type="gramStart"/>
      <w:r w:rsidRPr="00E024F5">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E024F5">
        <w:rPr>
          <w:color w:val="000000"/>
          <w:sz w:val="28"/>
          <w:szCs w:val="28"/>
        </w:rPr>
        <w:t xml:space="preserve">, </w:t>
      </w:r>
      <w:proofErr w:type="gramStart"/>
      <w:r w:rsidRPr="00E024F5">
        <w:rPr>
          <w:color w:val="000000"/>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024F5">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24F5" w:rsidRPr="00E024F5" w:rsidRDefault="00E024F5" w:rsidP="00E024F5">
      <w:pPr>
        <w:autoSpaceDE w:val="0"/>
        <w:autoSpaceDN w:val="0"/>
        <w:adjustRightInd w:val="0"/>
        <w:ind w:firstLine="851"/>
        <w:jc w:val="both"/>
        <w:outlineLvl w:val="1"/>
        <w:rPr>
          <w:color w:val="000000"/>
          <w:sz w:val="28"/>
          <w:szCs w:val="28"/>
        </w:rPr>
      </w:pPr>
      <w:proofErr w:type="gramStart"/>
      <w:r w:rsidRPr="00E024F5">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24F5" w:rsidRPr="00E024F5" w:rsidRDefault="00E024F5" w:rsidP="00E024F5">
      <w:pPr>
        <w:autoSpaceDE w:val="0"/>
        <w:autoSpaceDN w:val="0"/>
        <w:adjustRightInd w:val="0"/>
        <w:ind w:firstLine="851"/>
        <w:jc w:val="both"/>
        <w:outlineLvl w:val="1"/>
        <w:rPr>
          <w:color w:val="000000"/>
          <w:sz w:val="28"/>
          <w:szCs w:val="28"/>
        </w:rPr>
      </w:pPr>
      <w:proofErr w:type="gramStart"/>
      <w:r w:rsidRPr="00E024F5">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024F5">
        <w:rPr>
          <w:color w:val="000000"/>
          <w:sz w:val="28"/>
          <w:szCs w:val="28"/>
        </w:rPr>
        <w:t xml:space="preserve"> </w:t>
      </w:r>
      <w:proofErr w:type="gramStart"/>
      <w:r w:rsidRPr="00E024F5">
        <w:rPr>
          <w:color w:val="000000"/>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E024F5" w:rsidRPr="00E024F5" w:rsidRDefault="00E024F5" w:rsidP="00E024F5">
      <w:pPr>
        <w:autoSpaceDE w:val="0"/>
        <w:autoSpaceDN w:val="0"/>
        <w:adjustRightInd w:val="0"/>
        <w:ind w:firstLine="851"/>
        <w:jc w:val="both"/>
        <w:outlineLvl w:val="1"/>
        <w:rPr>
          <w:color w:val="000000"/>
          <w:sz w:val="28"/>
          <w:szCs w:val="28"/>
        </w:rPr>
      </w:pPr>
      <w:r w:rsidRPr="00E024F5">
        <w:rPr>
          <w:color w:val="000000"/>
          <w:sz w:val="28"/>
          <w:szCs w:val="28"/>
        </w:rPr>
        <w:t xml:space="preserve">Документы, указанные в пунктах 1, 4, 5, 6, 7 и 8 части 3 статьи 55 Градостроительного кодекса Российской Федерация,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024F5">
        <w:rPr>
          <w:color w:val="000000"/>
          <w:sz w:val="28"/>
          <w:szCs w:val="28"/>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Pr="00E024F5">
        <w:rPr>
          <w:color w:val="000000"/>
          <w:sz w:val="28"/>
          <w:szCs w:val="28"/>
        </w:rPr>
        <w:lastRenderedPageBreak/>
        <w:t>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024F5" w:rsidRPr="00E024F5" w:rsidRDefault="00E024F5" w:rsidP="00E024F5">
      <w:pPr>
        <w:autoSpaceDE w:val="0"/>
        <w:autoSpaceDN w:val="0"/>
        <w:adjustRightInd w:val="0"/>
        <w:jc w:val="both"/>
        <w:outlineLvl w:val="1"/>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2.9. ИСЧЕРПЫВАЮЩИЙ ПЕРЕЧЕНЬ ОСНОВАНИЙ ДЛЯ ОТКАЗА В ПРИЕМЕ ДОКУМЕНТОВ, НЕОБХОДИМЫХ </w:t>
      </w:r>
      <w:proofErr w:type="gramStart"/>
      <w:r w:rsidRPr="00E024F5">
        <w:rPr>
          <w:b/>
          <w:color w:val="000000"/>
          <w:sz w:val="28"/>
          <w:szCs w:val="28"/>
        </w:rPr>
        <w:t>ДЛЯ</w:t>
      </w:r>
      <w:proofErr w:type="gramEnd"/>
      <w:r w:rsidRPr="00E024F5">
        <w:rPr>
          <w:b/>
          <w:color w:val="000000"/>
          <w:sz w:val="28"/>
          <w:szCs w:val="28"/>
        </w:rPr>
        <w:t xml:space="preserve">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ПРЕДОСТАВЛЕНИЯ МУНИЦИПАЛЬНОЙ УСЛУГИ</w:t>
      </w:r>
    </w:p>
    <w:p w:rsidR="00E024F5" w:rsidRPr="00E024F5" w:rsidRDefault="00E024F5" w:rsidP="00E024F5">
      <w:pPr>
        <w:autoSpaceDE w:val="0"/>
        <w:autoSpaceDN w:val="0"/>
        <w:adjustRightInd w:val="0"/>
        <w:ind w:firstLine="851"/>
        <w:jc w:val="both"/>
        <w:rPr>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2.9.1. Основанием для отказа в приеме документов, необходимых для предоставления муниципальной услуги, является: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предоставление не в полном объеме документов, указанных в настоящем регламенте;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несоблюдение установленных законом условий признания действительности электронной подписи.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024F5" w:rsidRPr="00E024F5" w:rsidRDefault="00E024F5" w:rsidP="00E024F5">
      <w:pPr>
        <w:shd w:val="clear" w:color="auto" w:fill="FFFFFF" w:themeFill="background1"/>
        <w:autoSpaceDE w:val="0"/>
        <w:autoSpaceDN w:val="0"/>
        <w:adjustRightInd w:val="0"/>
        <w:ind w:firstLine="709"/>
        <w:jc w:val="both"/>
        <w:rPr>
          <w:color w:val="000000"/>
          <w:sz w:val="28"/>
          <w:szCs w:val="28"/>
        </w:rPr>
      </w:pPr>
      <w:r w:rsidRPr="00E024F5">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E024F5">
        <w:rPr>
          <w:color w:val="000000"/>
          <w:sz w:val="28"/>
          <w:szCs w:val="28"/>
          <w:shd w:val="clear" w:color="auto" w:fill="FFFFFF" w:themeFill="background1"/>
        </w:rPr>
        <w:t>рабочего дня со дня обращения заявителя за получением муниципальной</w:t>
      </w:r>
      <w:r w:rsidRPr="00E024F5">
        <w:rPr>
          <w:color w:val="000000"/>
          <w:sz w:val="28"/>
          <w:szCs w:val="28"/>
        </w:rPr>
        <w:t xml:space="preserve"> услуги.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024F5" w:rsidRPr="00E024F5" w:rsidRDefault="00E024F5" w:rsidP="00E024F5">
      <w:pPr>
        <w:ind w:firstLine="851"/>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sz w:val="28"/>
          <w:szCs w:val="28"/>
        </w:rPr>
      </w:pPr>
      <w:r w:rsidRPr="00E024F5">
        <w:rPr>
          <w:b/>
          <w:color w:val="000000"/>
          <w:sz w:val="28"/>
          <w:szCs w:val="28"/>
        </w:rPr>
        <w:t xml:space="preserve">2.10. ИСЧЕРПЫВАЮЩИЙ </w:t>
      </w:r>
      <w:r w:rsidRPr="00E024F5">
        <w:rPr>
          <w:b/>
          <w:sz w:val="28"/>
          <w:szCs w:val="28"/>
        </w:rPr>
        <w:t>ПЕРЕЧЕНЬ ОСНОВАНИЙ ДЛЯ ПРИОСТАНОВЛЕНИЯ ИЛИ ОТКАЗА В ПРЕДОСТАВЛЕНИИ</w:t>
      </w:r>
    </w:p>
    <w:p w:rsidR="00E024F5" w:rsidRPr="00E024F5" w:rsidRDefault="00E024F5" w:rsidP="00E024F5">
      <w:pPr>
        <w:widowControl w:val="0"/>
        <w:autoSpaceDE w:val="0"/>
        <w:autoSpaceDN w:val="0"/>
        <w:adjustRightInd w:val="0"/>
        <w:ind w:firstLine="720"/>
        <w:jc w:val="center"/>
        <w:outlineLvl w:val="2"/>
        <w:rPr>
          <w:b/>
          <w:sz w:val="28"/>
          <w:szCs w:val="28"/>
        </w:rPr>
      </w:pPr>
      <w:r w:rsidRPr="00E024F5">
        <w:rPr>
          <w:b/>
          <w:sz w:val="28"/>
          <w:szCs w:val="28"/>
        </w:rPr>
        <w:t>МУНИЦИПАЛЬНОЙ УСЛУГИ</w:t>
      </w:r>
    </w:p>
    <w:p w:rsidR="00E024F5" w:rsidRPr="00E024F5" w:rsidRDefault="00E024F5" w:rsidP="00E024F5">
      <w:pPr>
        <w:autoSpaceDE w:val="0"/>
        <w:autoSpaceDN w:val="0"/>
        <w:adjustRightInd w:val="0"/>
        <w:jc w:val="both"/>
        <w:rPr>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2.10.2. Основанием для отказа в выдаче разрешения на ввод объекта в эксплуатацию является: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lastRenderedPageBreak/>
        <w:t>1) отсутствие документов, необходимых для получения муниципальной услуги, указанных в пункте 2.7.1 настоящего административного регламента;</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024F5">
        <w:rPr>
          <w:color w:val="000000"/>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E024F5">
        <w:rPr>
          <w:color w:val="000000"/>
          <w:sz w:val="28"/>
          <w:szCs w:val="28"/>
        </w:rPr>
        <w:t>случаев изменения площади объекта капитального строительства</w:t>
      </w:r>
      <w:proofErr w:type="gramEnd"/>
      <w:r w:rsidRPr="00E024F5">
        <w:rPr>
          <w:color w:val="000000"/>
          <w:sz w:val="28"/>
          <w:szCs w:val="28"/>
        </w:rPr>
        <w:t xml:space="preserve"> в соответствии с частью 6.2 статьи 55 Градостроительного кодекса РФ;</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024F5">
        <w:rPr>
          <w:color w:val="000000"/>
          <w:sz w:val="28"/>
          <w:szCs w:val="28"/>
        </w:rPr>
        <w:t>случаев изменения площади объекта капитального строительства</w:t>
      </w:r>
      <w:proofErr w:type="gramEnd"/>
      <w:r w:rsidRPr="00E024F5">
        <w:rPr>
          <w:color w:val="000000"/>
          <w:sz w:val="28"/>
          <w:szCs w:val="28"/>
        </w:rPr>
        <w:t xml:space="preserve"> в соответствии с частью 6.2 статьи 55 Градостроительного кодекса РФ;</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E024F5">
        <w:rPr>
          <w:color w:val="000000"/>
          <w:sz w:val="28"/>
          <w:szCs w:val="28"/>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024F5" w:rsidRPr="00E024F5" w:rsidRDefault="00E024F5" w:rsidP="00E024F5">
      <w:pPr>
        <w:suppressAutoHyphens/>
        <w:ind w:firstLine="709"/>
        <w:jc w:val="both"/>
        <w:rPr>
          <w:color w:val="000000"/>
          <w:sz w:val="28"/>
          <w:szCs w:val="28"/>
          <w:lang w:eastAsia="ar-SA"/>
        </w:rPr>
      </w:pPr>
      <w:r w:rsidRPr="00E024F5">
        <w:rPr>
          <w:color w:val="000000"/>
          <w:sz w:val="28"/>
          <w:szCs w:val="28"/>
          <w:lang w:eastAsia="ar-SA"/>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024F5" w:rsidRPr="00E024F5" w:rsidRDefault="00E024F5" w:rsidP="00E024F5">
      <w:pPr>
        <w:tabs>
          <w:tab w:val="left" w:pos="1260"/>
          <w:tab w:val="num" w:pos="1440"/>
        </w:tabs>
        <w:ind w:firstLine="709"/>
        <w:jc w:val="both"/>
        <w:rPr>
          <w:color w:val="000000"/>
          <w:sz w:val="28"/>
          <w:szCs w:val="28"/>
        </w:rPr>
      </w:pPr>
      <w:r w:rsidRPr="00E024F5">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24F5" w:rsidRPr="00E024F5" w:rsidRDefault="00E024F5" w:rsidP="00E024F5">
      <w:pPr>
        <w:tabs>
          <w:tab w:val="left" w:pos="1260"/>
          <w:tab w:val="num" w:pos="1440"/>
        </w:tabs>
        <w:ind w:firstLine="709"/>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2.11. ПЕРЕЧЕНЬ УСЛУГ, КОТОРЫЕ ЯВЛЯЮТСЯ НЕОБХОДИМЫМИ ИОБЯЗАТЕЛЬНЫМИ ДЛЯ ПРЕДОСТАВЛЕНИЯ МУНИЦИПАЛЬНОЙ УСЛУГИ, ВТОМ </w:t>
      </w:r>
      <w:proofErr w:type="gramStart"/>
      <w:r w:rsidRPr="00E024F5">
        <w:rPr>
          <w:b/>
          <w:color w:val="000000"/>
          <w:sz w:val="28"/>
          <w:szCs w:val="28"/>
        </w:rPr>
        <w:t>ЧИСЛЕ</w:t>
      </w:r>
      <w:proofErr w:type="gramEnd"/>
      <w:r w:rsidRPr="00E024F5">
        <w:rPr>
          <w:b/>
          <w:color w:val="000000"/>
          <w:sz w:val="28"/>
          <w:szCs w:val="28"/>
        </w:rPr>
        <w:t xml:space="preserve"> СВЕДЕНИЯ О ДОКУМЕНТЕ (ДОКУМЕНТАХ), ВЫДАВАЕМОМ (ВЫДАВАЕМЫХ) ОРГАНИЗАЦИЯМИ, УЧАСТВУЮЩИМИ В ПРЕДОСТАВЛЕНИИ </w:t>
      </w:r>
      <w:r w:rsidRPr="00E024F5">
        <w:rPr>
          <w:b/>
          <w:color w:val="000000"/>
          <w:sz w:val="28"/>
          <w:szCs w:val="28"/>
        </w:rPr>
        <w:lastRenderedPageBreak/>
        <w:t>МУНИЦИПАЛЬНОЙ УСЛУГИ</w:t>
      </w:r>
    </w:p>
    <w:p w:rsidR="00E024F5" w:rsidRPr="00E024F5" w:rsidRDefault="00E024F5" w:rsidP="00E024F5">
      <w:pPr>
        <w:autoSpaceDE w:val="0"/>
        <w:autoSpaceDN w:val="0"/>
        <w:adjustRightInd w:val="0"/>
        <w:ind w:firstLine="851"/>
        <w:jc w:val="both"/>
        <w:rPr>
          <w:b/>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Услуги, необходимые и обязательные для предоставления муниципальной услуги, не предусмотрены.</w:t>
      </w:r>
    </w:p>
    <w:p w:rsidR="00E024F5" w:rsidRPr="00E024F5" w:rsidRDefault="00E024F5" w:rsidP="00E024F5">
      <w:pPr>
        <w:autoSpaceDE w:val="0"/>
        <w:autoSpaceDN w:val="0"/>
        <w:adjustRightInd w:val="0"/>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024F5" w:rsidRPr="00E024F5" w:rsidRDefault="00E024F5" w:rsidP="00E024F5">
      <w:pPr>
        <w:autoSpaceDE w:val="0"/>
        <w:autoSpaceDN w:val="0"/>
        <w:adjustRightInd w:val="0"/>
        <w:ind w:firstLine="851"/>
        <w:jc w:val="center"/>
        <w:rPr>
          <w:b/>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024F5" w:rsidRPr="00E024F5" w:rsidRDefault="00E024F5" w:rsidP="00E024F5">
      <w:pPr>
        <w:autoSpaceDE w:val="0"/>
        <w:autoSpaceDN w:val="0"/>
        <w:adjustRightInd w:val="0"/>
        <w:ind w:firstLine="709"/>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2.13. ПОРЯДОК, РАЗМЕР И ОСНОВАНИЯ ВЗИМАНИЯ ПЛАТЫ ЗА ПРЕДОСТАВЛЕНИЕ УСЛУГ, КОТОРЫЕ ЯВЛЯЮТСЯ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proofErr w:type="gramStart"/>
      <w:r w:rsidRPr="00E024F5">
        <w:rPr>
          <w:b/>
          <w:color w:val="000000"/>
          <w:sz w:val="28"/>
          <w:szCs w:val="28"/>
        </w:rPr>
        <w:t>НЕОБХОДИМЫМИ</w:t>
      </w:r>
      <w:proofErr w:type="gramEnd"/>
      <w:r w:rsidRPr="00E024F5">
        <w:rPr>
          <w:b/>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024F5" w:rsidRPr="00E024F5" w:rsidRDefault="00E024F5" w:rsidP="00E024F5">
      <w:pPr>
        <w:autoSpaceDE w:val="0"/>
        <w:autoSpaceDN w:val="0"/>
        <w:adjustRightInd w:val="0"/>
        <w:ind w:firstLine="851"/>
        <w:jc w:val="center"/>
        <w:rPr>
          <w:b/>
          <w:color w:val="000000"/>
          <w:sz w:val="16"/>
          <w:szCs w:val="16"/>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Услуги, необходимые и обязательные для предоставления муниципальной услуги, не предусмотрены, соответственно взимание платы не предусмотрено.</w:t>
      </w:r>
    </w:p>
    <w:p w:rsidR="00E024F5" w:rsidRPr="00E024F5" w:rsidRDefault="00E024F5" w:rsidP="00E024F5">
      <w:pPr>
        <w:autoSpaceDE w:val="0"/>
        <w:autoSpaceDN w:val="0"/>
        <w:adjustRightInd w:val="0"/>
        <w:outlineLvl w:val="1"/>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024F5" w:rsidRPr="00E024F5" w:rsidRDefault="00E024F5" w:rsidP="00E024F5">
      <w:pPr>
        <w:autoSpaceDE w:val="0"/>
        <w:autoSpaceDN w:val="0"/>
        <w:adjustRightInd w:val="0"/>
        <w:ind w:firstLine="851"/>
        <w:jc w:val="center"/>
        <w:outlineLvl w:val="1"/>
        <w:rPr>
          <w:b/>
          <w:color w:val="000000"/>
          <w:sz w:val="16"/>
          <w:szCs w:val="16"/>
        </w:rPr>
      </w:pPr>
    </w:p>
    <w:p w:rsidR="00E024F5" w:rsidRPr="00E024F5" w:rsidRDefault="00E024F5" w:rsidP="00E024F5">
      <w:pPr>
        <w:autoSpaceDE w:val="0"/>
        <w:autoSpaceDN w:val="0"/>
        <w:adjustRightInd w:val="0"/>
        <w:ind w:firstLine="709"/>
        <w:jc w:val="both"/>
        <w:outlineLvl w:val="1"/>
        <w:rPr>
          <w:color w:val="000000"/>
          <w:sz w:val="28"/>
          <w:szCs w:val="28"/>
        </w:rPr>
      </w:pPr>
      <w:r w:rsidRPr="00E024F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минут.</w:t>
      </w:r>
    </w:p>
    <w:p w:rsidR="00E024F5" w:rsidRPr="00E024F5" w:rsidRDefault="00E024F5" w:rsidP="00E024F5">
      <w:pPr>
        <w:autoSpaceDE w:val="0"/>
        <w:autoSpaceDN w:val="0"/>
        <w:adjustRightInd w:val="0"/>
        <w:jc w:val="center"/>
        <w:outlineLvl w:val="1"/>
        <w:rPr>
          <w:b/>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2.15. СРОК И ПОРЯДОК РЕГИСТРАЦИИ ЗАПРОСА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ЗАЯВИТЕЛЯ О ПРЕДОСТАВЛЕНИИ МУНИЦИПАЛЬНОЙ УСЛУГИ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 xml:space="preserve">И УСЛУГИ, ПРЕДОСТАВЛЯЕМОЙ ОРГАНИЗАЦИЕЙ, </w:t>
      </w: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УЧАСТВУЮЩЕЙ В ПРЕДОСТАВЛЕНИИ МУНИЦИПАЛЬНОЙ УСЛУГИ, В ТОМ ЧИСЛЕ В ЭЛЕКТРОННОЙ ФОРМЕ</w:t>
      </w:r>
    </w:p>
    <w:p w:rsidR="00E024F5" w:rsidRPr="00E024F5" w:rsidRDefault="00E024F5" w:rsidP="00E024F5">
      <w:pPr>
        <w:autoSpaceDE w:val="0"/>
        <w:autoSpaceDN w:val="0"/>
        <w:adjustRightInd w:val="0"/>
        <w:ind w:firstLine="851"/>
        <w:jc w:val="both"/>
        <w:rPr>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lastRenderedPageBreak/>
        <w:t>Регистрация заявления о предоставлении муниципальной услуги с документами, указанными в пункте 2.6 Регламента, поступившими в выходной (нерабочий или праздничный) день, осуществляется в первый за ним рабочий день.</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024F5" w:rsidRPr="00E024F5" w:rsidRDefault="00E024F5" w:rsidP="00E024F5">
      <w:pPr>
        <w:autoSpaceDE w:val="0"/>
        <w:autoSpaceDN w:val="0"/>
        <w:adjustRightInd w:val="0"/>
        <w:jc w:val="center"/>
        <w:outlineLvl w:val="1"/>
        <w:rPr>
          <w:color w:val="000000"/>
          <w:sz w:val="28"/>
          <w:szCs w:val="28"/>
        </w:rPr>
      </w:pP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 xml:space="preserve">2.16. ТРЕБОВАНИЯ К ПОМЕЩЕНИЯМ, В КОТОРЫХ </w:t>
      </w: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ПРЕДОСТАВЛЯЮТСЯ МУНИЦИПАЛЬНАЯ УСЛУГА, УСЛУГА,</w:t>
      </w:r>
    </w:p>
    <w:p w:rsidR="00E024F5" w:rsidRPr="00E024F5" w:rsidRDefault="00E024F5" w:rsidP="00E024F5">
      <w:pPr>
        <w:widowControl w:val="0"/>
        <w:autoSpaceDE w:val="0"/>
        <w:autoSpaceDN w:val="0"/>
        <w:adjustRightInd w:val="0"/>
        <w:jc w:val="center"/>
        <w:outlineLvl w:val="2"/>
        <w:rPr>
          <w:b/>
          <w:color w:val="000000"/>
          <w:sz w:val="28"/>
          <w:szCs w:val="28"/>
        </w:rPr>
      </w:pPr>
      <w:proofErr w:type="gramStart"/>
      <w:r w:rsidRPr="00E024F5">
        <w:rPr>
          <w:b/>
          <w:color w:val="000000"/>
          <w:sz w:val="28"/>
          <w:szCs w:val="28"/>
        </w:rPr>
        <w:t>ПРЕДОСТАВЛЯЕМАЯ</w:t>
      </w:r>
      <w:proofErr w:type="gramEnd"/>
      <w:r w:rsidRPr="00E024F5">
        <w:rPr>
          <w:b/>
          <w:color w:val="000000"/>
          <w:sz w:val="28"/>
          <w:szCs w:val="28"/>
        </w:rPr>
        <w:t xml:space="preserve"> ОРГАНИЗАЦИЕЙ, УЧАСТВУЮЩЕЙ </w:t>
      </w: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 xml:space="preserve">В ПРЕДОСТАВЛЕНИИ МУНИЦИПАЛЬНОЙ УСЛУГИ, К МЕСТУ </w:t>
      </w: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 xml:space="preserve">ОЖИДАНИЯ И ПРИЕМА ЗАЯВИТЕЛЕЙ, РАЗМЕЩЕНИЮ </w:t>
      </w: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024F5" w:rsidRPr="00E024F5" w:rsidRDefault="00E024F5" w:rsidP="00E024F5">
      <w:pPr>
        <w:widowControl w:val="0"/>
        <w:autoSpaceDE w:val="0"/>
        <w:autoSpaceDN w:val="0"/>
        <w:adjustRightInd w:val="0"/>
        <w:jc w:val="center"/>
        <w:outlineLvl w:val="2"/>
        <w:rPr>
          <w:b/>
          <w:color w:val="000000"/>
          <w:sz w:val="28"/>
          <w:szCs w:val="28"/>
        </w:rPr>
      </w:pPr>
      <w:r w:rsidRPr="00E024F5">
        <w:rPr>
          <w:b/>
          <w:color w:val="000000"/>
          <w:sz w:val="28"/>
          <w:szCs w:val="28"/>
        </w:rPr>
        <w:t xml:space="preserve">УКАЗАННЫХ ОБЪЕКТОВ В СООТВЕТСТВИИ С </w:t>
      </w:r>
      <w:hyperlink r:id="rId17" w:history="1">
        <w:r w:rsidRPr="00E024F5">
          <w:rPr>
            <w:b/>
            <w:color w:val="000000"/>
            <w:sz w:val="28"/>
            <w:szCs w:val="28"/>
            <w:u w:val="single"/>
          </w:rPr>
          <w:t>ЗАКОНОДАТЕЛЬСТВОМ</w:t>
        </w:r>
      </w:hyperlink>
      <w:r w:rsidRPr="00E024F5">
        <w:rPr>
          <w:b/>
          <w:color w:val="000000"/>
          <w:sz w:val="28"/>
          <w:szCs w:val="28"/>
        </w:rPr>
        <w:t xml:space="preserve"> РОССИЙСКОЙ ФЕДЕРАЦИИ О СОЦИАЛЬНОЙ ЗАЩИТЕ ИНВАЛИДОВ</w:t>
      </w:r>
    </w:p>
    <w:p w:rsidR="00E024F5" w:rsidRPr="00E024F5" w:rsidRDefault="00E024F5" w:rsidP="00E024F5">
      <w:pPr>
        <w:autoSpaceDE w:val="0"/>
        <w:autoSpaceDN w:val="0"/>
        <w:adjustRightInd w:val="0"/>
        <w:jc w:val="center"/>
        <w:outlineLvl w:val="1"/>
        <w:rPr>
          <w:b/>
          <w:color w:val="000000"/>
          <w:sz w:val="28"/>
          <w:szCs w:val="28"/>
        </w:rPr>
      </w:pP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Места предоставления муниципальной услуги оборудуются </w:t>
      </w:r>
      <w:proofErr w:type="gramStart"/>
      <w:r w:rsidRPr="00E024F5">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024F5">
        <w:rPr>
          <w:color w:val="000000"/>
          <w:sz w:val="28"/>
          <w:szCs w:val="28"/>
        </w:rPr>
        <w:t xml:space="preserve"> инвалидов, в том числе обеспечиваются: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4F5">
        <w:rPr>
          <w:color w:val="000000"/>
          <w:sz w:val="28"/>
          <w:szCs w:val="28"/>
        </w:rPr>
        <w:t>сурдопереводчика</w:t>
      </w:r>
      <w:proofErr w:type="spellEnd"/>
      <w:r w:rsidRPr="00E024F5">
        <w:rPr>
          <w:color w:val="000000"/>
          <w:sz w:val="28"/>
          <w:szCs w:val="28"/>
        </w:rPr>
        <w:t xml:space="preserve"> и </w:t>
      </w:r>
      <w:proofErr w:type="spellStart"/>
      <w:r w:rsidRPr="00E024F5">
        <w:rPr>
          <w:color w:val="000000"/>
          <w:sz w:val="28"/>
          <w:szCs w:val="28"/>
        </w:rPr>
        <w:t>тифлосурдопереводчика</w:t>
      </w:r>
      <w:proofErr w:type="spellEnd"/>
      <w:r w:rsidRPr="00E024F5">
        <w:rPr>
          <w:color w:val="000000"/>
          <w:sz w:val="28"/>
          <w:szCs w:val="28"/>
        </w:rPr>
        <w:t>;</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24F5" w:rsidRPr="00E024F5" w:rsidRDefault="00E024F5" w:rsidP="00E024F5">
      <w:pPr>
        <w:ind w:firstLine="709"/>
        <w:jc w:val="both"/>
        <w:rPr>
          <w:color w:val="000000"/>
          <w:sz w:val="28"/>
          <w:szCs w:val="28"/>
        </w:rPr>
      </w:pPr>
      <w:r w:rsidRPr="00E024F5">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№32 от 1 сентября 2016 г., утвержденным приказом директора МФЦ.</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024F5" w:rsidRPr="00E024F5" w:rsidRDefault="00E024F5" w:rsidP="00E024F5">
      <w:pPr>
        <w:ind w:firstLine="709"/>
        <w:jc w:val="both"/>
        <w:rPr>
          <w:color w:val="000000"/>
          <w:sz w:val="28"/>
          <w:szCs w:val="28"/>
        </w:rPr>
      </w:pPr>
      <w:r w:rsidRPr="00E024F5">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Информационные стенды размещаются на видном, доступном месте.</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Оформление информационных листов осуществляется удобным для чтения шрифтом – </w:t>
      </w:r>
      <w:proofErr w:type="spellStart"/>
      <w:r w:rsidRPr="00E024F5">
        <w:rPr>
          <w:color w:val="000000"/>
          <w:sz w:val="28"/>
          <w:szCs w:val="28"/>
        </w:rPr>
        <w:t>Times</w:t>
      </w:r>
      <w:proofErr w:type="spellEnd"/>
      <w:r w:rsidRPr="00E024F5">
        <w:rPr>
          <w:color w:val="000000"/>
          <w:sz w:val="28"/>
          <w:szCs w:val="28"/>
        </w:rPr>
        <w:t xml:space="preserve"> </w:t>
      </w:r>
      <w:proofErr w:type="spellStart"/>
      <w:r w:rsidRPr="00E024F5">
        <w:rPr>
          <w:color w:val="000000"/>
          <w:sz w:val="28"/>
          <w:szCs w:val="28"/>
        </w:rPr>
        <w:t>New</w:t>
      </w:r>
      <w:proofErr w:type="spellEnd"/>
      <w:r w:rsidRPr="00E024F5">
        <w:rPr>
          <w:color w:val="000000"/>
          <w:sz w:val="28"/>
          <w:szCs w:val="28"/>
        </w:rPr>
        <w:t xml:space="preserve"> </w:t>
      </w:r>
      <w:proofErr w:type="spellStart"/>
      <w:r w:rsidRPr="00E024F5">
        <w:rPr>
          <w:color w:val="000000"/>
          <w:sz w:val="28"/>
          <w:szCs w:val="28"/>
        </w:rPr>
        <w:t>Roman</w:t>
      </w:r>
      <w:proofErr w:type="spellEnd"/>
      <w:r w:rsidRPr="00E024F5">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024F5">
        <w:rPr>
          <w:color w:val="000000"/>
          <w:sz w:val="28"/>
          <w:szCs w:val="28"/>
        </w:rPr>
        <w:lastRenderedPageBreak/>
        <w:t>заявлений, перечней документов требования к размеру шрифта и формату листа могут быть снижены.</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комфортное расположение заявителя и должностного лица уполномоченного органа;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возможность и удобство оформления заявителем письменного обращения;</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телефонную связь;</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возможность копирования документов;</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доступ к нормативным правовым актам, регулирующим предоставление муниципальной услуги;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наличие письменных принадлежностей и бумаги формата A4.</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024F5">
        <w:rPr>
          <w:color w:val="000000"/>
          <w:sz w:val="28"/>
          <w:szCs w:val="28"/>
        </w:rPr>
        <w:t>бэйджами</w:t>
      </w:r>
      <w:proofErr w:type="spellEnd"/>
      <w:r w:rsidRPr="00E024F5">
        <w:rPr>
          <w:color w:val="000000"/>
          <w:sz w:val="28"/>
          <w:szCs w:val="28"/>
        </w:rPr>
        <w:t>) и (или) настольными табличками.</w:t>
      </w:r>
    </w:p>
    <w:p w:rsidR="00E024F5" w:rsidRPr="00E024F5" w:rsidRDefault="00E024F5" w:rsidP="00E024F5">
      <w:pPr>
        <w:autoSpaceDE w:val="0"/>
        <w:autoSpaceDN w:val="0"/>
        <w:adjustRightInd w:val="0"/>
        <w:jc w:val="center"/>
        <w:outlineLvl w:val="1"/>
        <w:rPr>
          <w:color w:val="000000"/>
          <w:sz w:val="28"/>
          <w:szCs w:val="28"/>
        </w:rPr>
      </w:pP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2.17. ПОКАЗАТЕЛИ ДОСТУПНОСТИИ КАЧЕСТВА </w:t>
      </w: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МУНИЦИПАЛЬНОЙ УСЛУГИ, В ТОМ ЧИСЛЕ КОЛИЧЕСТВО </w:t>
      </w: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ВЗАИМОДЕЙСТВИЙ ЗАЯВИТЕЛЯ С ДОЛЖНОСТНЫМИ ЛИЦАМИ </w:t>
      </w: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ПРИ ПРЕДОСТАВЛЕНИИ МУНИЦИПАЛЬНОЙ УСЛУГИ И ИХ </w:t>
      </w: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ПРОДОЛЖИТЕЛЬНОСТЬ, ВОЗМОЖНОСТЬ ПОЛУЧЕНИЯ </w:t>
      </w: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E024F5">
        <w:rPr>
          <w:b/>
          <w:color w:val="000000"/>
          <w:sz w:val="28"/>
          <w:szCs w:val="28"/>
        </w:rPr>
        <w:lastRenderedPageBreak/>
        <w:t>УСЛУГИ, В ТОМ ЧИСЛЕ С ИСПОЛЬЗОВАНИЕМ ИНФОРМАЦИОННО-КОММУНИКАЦИОННЫХ ТЕХНОЛОГИЙ</w:t>
      </w:r>
    </w:p>
    <w:p w:rsidR="00E024F5" w:rsidRPr="00E024F5" w:rsidRDefault="00E024F5" w:rsidP="00E024F5">
      <w:pPr>
        <w:autoSpaceDE w:val="0"/>
        <w:autoSpaceDN w:val="0"/>
        <w:adjustRightInd w:val="0"/>
        <w:ind w:firstLine="851"/>
        <w:jc w:val="both"/>
        <w:outlineLvl w:val="1"/>
        <w:rPr>
          <w:b/>
          <w:color w:val="000000"/>
          <w:sz w:val="28"/>
          <w:szCs w:val="28"/>
        </w:rPr>
      </w:pPr>
    </w:p>
    <w:p w:rsidR="00E024F5" w:rsidRPr="00E024F5" w:rsidRDefault="00E024F5" w:rsidP="00E024F5">
      <w:pPr>
        <w:widowControl w:val="0"/>
        <w:autoSpaceDE w:val="0"/>
        <w:autoSpaceDN w:val="0"/>
        <w:adjustRightInd w:val="0"/>
        <w:ind w:firstLine="709"/>
        <w:jc w:val="both"/>
        <w:rPr>
          <w:color w:val="000000"/>
          <w:sz w:val="28"/>
          <w:szCs w:val="28"/>
        </w:rPr>
      </w:pPr>
      <w:r w:rsidRPr="00E024F5">
        <w:rPr>
          <w:color w:val="000000"/>
          <w:sz w:val="28"/>
          <w:szCs w:val="28"/>
        </w:rPr>
        <w:t>Основными показателями доступности и качества муниципальной услуги являются:</w:t>
      </w:r>
    </w:p>
    <w:p w:rsidR="00E024F5" w:rsidRPr="00E024F5" w:rsidRDefault="00E024F5" w:rsidP="00E024F5">
      <w:pPr>
        <w:tabs>
          <w:tab w:val="num" w:pos="0"/>
          <w:tab w:val="left" w:pos="720"/>
          <w:tab w:val="left" w:pos="1260"/>
        </w:tabs>
        <w:ind w:firstLine="709"/>
        <w:jc w:val="both"/>
        <w:rPr>
          <w:color w:val="000000"/>
          <w:sz w:val="28"/>
          <w:szCs w:val="28"/>
        </w:rPr>
      </w:pPr>
      <w:r w:rsidRPr="00E024F5">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024F5" w:rsidRPr="00E024F5" w:rsidRDefault="00E024F5" w:rsidP="00E024F5">
      <w:pPr>
        <w:ind w:firstLine="709"/>
        <w:jc w:val="both"/>
        <w:rPr>
          <w:color w:val="000000"/>
          <w:sz w:val="28"/>
          <w:szCs w:val="28"/>
        </w:rPr>
      </w:pPr>
      <w:r w:rsidRPr="00E024F5">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24F5" w:rsidRPr="00E024F5" w:rsidRDefault="00E024F5" w:rsidP="00E024F5">
      <w:pPr>
        <w:ind w:firstLine="709"/>
        <w:jc w:val="both"/>
        <w:rPr>
          <w:color w:val="000000"/>
          <w:sz w:val="28"/>
          <w:szCs w:val="28"/>
        </w:rPr>
      </w:pPr>
      <w:r w:rsidRPr="00E024F5">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024F5" w:rsidRPr="00E024F5" w:rsidRDefault="00E024F5" w:rsidP="00E024F5">
      <w:pPr>
        <w:ind w:firstLine="709"/>
        <w:jc w:val="both"/>
        <w:rPr>
          <w:color w:val="000000"/>
          <w:sz w:val="28"/>
          <w:szCs w:val="28"/>
        </w:rPr>
      </w:pPr>
      <w:r w:rsidRPr="00E024F5">
        <w:rPr>
          <w:color w:val="000000"/>
          <w:sz w:val="28"/>
          <w:szCs w:val="28"/>
        </w:rPr>
        <w:t>установление должностных лиц, ответственных за предоставление муниципальной услуги;</w:t>
      </w:r>
    </w:p>
    <w:p w:rsidR="00E024F5" w:rsidRPr="00E024F5" w:rsidRDefault="00E024F5" w:rsidP="00E024F5">
      <w:pPr>
        <w:ind w:firstLine="709"/>
        <w:jc w:val="both"/>
        <w:rPr>
          <w:color w:val="000000"/>
          <w:sz w:val="28"/>
          <w:szCs w:val="28"/>
        </w:rPr>
      </w:pPr>
      <w:r w:rsidRPr="00E024F5">
        <w:rPr>
          <w:color w:val="000000"/>
          <w:sz w:val="28"/>
          <w:szCs w:val="28"/>
        </w:rPr>
        <w:t>установление и соблюдение требований к помещениям, в которых предоставляется услуга;</w:t>
      </w:r>
    </w:p>
    <w:p w:rsidR="00E024F5" w:rsidRPr="00E024F5" w:rsidRDefault="00E024F5" w:rsidP="00E024F5">
      <w:pPr>
        <w:ind w:firstLine="709"/>
        <w:jc w:val="both"/>
        <w:rPr>
          <w:color w:val="000000"/>
          <w:sz w:val="28"/>
          <w:szCs w:val="28"/>
        </w:rPr>
      </w:pPr>
      <w:r w:rsidRPr="00E024F5">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24F5" w:rsidRPr="00E024F5" w:rsidRDefault="00E024F5" w:rsidP="00E024F5">
      <w:pPr>
        <w:ind w:firstLine="709"/>
        <w:jc w:val="both"/>
        <w:rPr>
          <w:color w:val="000000"/>
          <w:sz w:val="28"/>
          <w:szCs w:val="28"/>
        </w:rPr>
      </w:pPr>
      <w:r w:rsidRPr="00E024F5">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024F5" w:rsidRPr="00E024F5" w:rsidRDefault="00E024F5" w:rsidP="00E024F5">
      <w:pPr>
        <w:ind w:firstLine="709"/>
        <w:jc w:val="both"/>
        <w:rPr>
          <w:color w:val="000000"/>
          <w:sz w:val="28"/>
          <w:szCs w:val="28"/>
        </w:rPr>
      </w:pPr>
    </w:p>
    <w:p w:rsidR="00E024F5" w:rsidRPr="00E024F5" w:rsidRDefault="00E024F5" w:rsidP="00E024F5">
      <w:pPr>
        <w:widowControl w:val="0"/>
        <w:autoSpaceDE w:val="0"/>
        <w:autoSpaceDN w:val="0"/>
        <w:adjustRightInd w:val="0"/>
        <w:ind w:firstLine="720"/>
        <w:jc w:val="center"/>
        <w:outlineLvl w:val="2"/>
        <w:rPr>
          <w:b/>
          <w:color w:val="000000"/>
          <w:sz w:val="28"/>
          <w:szCs w:val="28"/>
        </w:rPr>
      </w:pPr>
      <w:r w:rsidRPr="00E024F5">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024F5" w:rsidRPr="00E024F5" w:rsidRDefault="00E024F5" w:rsidP="00E024F5">
      <w:pPr>
        <w:autoSpaceDE w:val="0"/>
        <w:autoSpaceDN w:val="0"/>
        <w:adjustRightInd w:val="0"/>
        <w:ind w:firstLine="851"/>
        <w:jc w:val="center"/>
        <w:outlineLvl w:val="1"/>
        <w:rPr>
          <w:color w:val="000000"/>
          <w:sz w:val="28"/>
          <w:szCs w:val="28"/>
          <w:highlight w:val="yellow"/>
        </w:rPr>
      </w:pPr>
    </w:p>
    <w:p w:rsidR="00E024F5" w:rsidRPr="00E024F5" w:rsidRDefault="00E024F5" w:rsidP="00E024F5">
      <w:pPr>
        <w:ind w:firstLine="709"/>
        <w:jc w:val="both"/>
        <w:rPr>
          <w:color w:val="000000"/>
          <w:sz w:val="28"/>
          <w:szCs w:val="28"/>
        </w:rPr>
      </w:pPr>
      <w:r w:rsidRPr="00E024F5">
        <w:rPr>
          <w:color w:val="000000"/>
          <w:sz w:val="28"/>
          <w:szCs w:val="28"/>
        </w:rPr>
        <w:t xml:space="preserve">2.18.1. Для ввода объекта в эксплуатацию застройщик обращается в орган местного самоуправления,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Pr="00E024F5">
        <w:rPr>
          <w:color w:val="000000"/>
          <w:sz w:val="28"/>
          <w:szCs w:val="28"/>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E024F5" w:rsidRPr="00E024F5" w:rsidRDefault="00E024F5" w:rsidP="00E024F5">
      <w:pPr>
        <w:ind w:firstLine="709"/>
        <w:jc w:val="both"/>
        <w:rPr>
          <w:color w:val="000000"/>
          <w:sz w:val="28"/>
          <w:szCs w:val="28"/>
        </w:rPr>
      </w:pPr>
      <w:r w:rsidRPr="00E024F5">
        <w:rPr>
          <w:color w:val="000000"/>
          <w:sz w:val="28"/>
          <w:szCs w:val="28"/>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024F5" w:rsidRPr="00E024F5" w:rsidRDefault="00E024F5" w:rsidP="00E024F5">
      <w:pPr>
        <w:ind w:firstLine="709"/>
        <w:jc w:val="both"/>
        <w:rPr>
          <w:color w:val="000000"/>
          <w:sz w:val="28"/>
          <w:szCs w:val="28"/>
        </w:rPr>
      </w:pPr>
      <w:r w:rsidRPr="00E024F5">
        <w:rPr>
          <w:color w:val="000000"/>
          <w:sz w:val="28"/>
          <w:szCs w:val="28"/>
        </w:rPr>
        <w:t>в уполномоченный орган;</w:t>
      </w:r>
    </w:p>
    <w:p w:rsidR="00E024F5" w:rsidRPr="00E024F5" w:rsidRDefault="00E024F5" w:rsidP="00E024F5">
      <w:pPr>
        <w:ind w:firstLine="709"/>
        <w:jc w:val="both"/>
        <w:rPr>
          <w:color w:val="000000"/>
          <w:sz w:val="28"/>
          <w:szCs w:val="28"/>
        </w:rPr>
      </w:pPr>
      <w:r w:rsidRPr="00E024F5">
        <w:rPr>
          <w:color w:val="000000"/>
          <w:sz w:val="28"/>
          <w:szCs w:val="28"/>
        </w:rPr>
        <w:t>через МФЦ в уполномоченный орган;</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024F5" w:rsidRPr="00E024F5" w:rsidRDefault="00E024F5" w:rsidP="00E024F5">
      <w:pPr>
        <w:ind w:firstLine="709"/>
        <w:jc w:val="both"/>
        <w:rPr>
          <w:color w:val="000000"/>
          <w:sz w:val="28"/>
          <w:szCs w:val="28"/>
        </w:rPr>
      </w:pPr>
      <w:r w:rsidRPr="00E024F5">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024F5" w:rsidRPr="00E024F5" w:rsidRDefault="00E024F5" w:rsidP="00E024F5">
      <w:pPr>
        <w:ind w:firstLine="709"/>
        <w:jc w:val="both"/>
        <w:rPr>
          <w:color w:val="000000"/>
          <w:sz w:val="28"/>
          <w:szCs w:val="28"/>
        </w:rPr>
      </w:pPr>
      <w:r w:rsidRPr="00E024F5">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024F5" w:rsidRPr="00E024F5" w:rsidRDefault="00E024F5" w:rsidP="00E024F5">
      <w:pPr>
        <w:ind w:firstLine="709"/>
        <w:jc w:val="both"/>
        <w:rPr>
          <w:color w:val="000000"/>
          <w:sz w:val="28"/>
          <w:szCs w:val="28"/>
        </w:rPr>
      </w:pPr>
      <w:r w:rsidRPr="00E024F5">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E024F5" w:rsidRPr="00E024F5" w:rsidRDefault="00E024F5" w:rsidP="00E024F5">
      <w:pPr>
        <w:ind w:firstLine="709"/>
        <w:jc w:val="both"/>
        <w:rPr>
          <w:color w:val="000000"/>
          <w:sz w:val="28"/>
          <w:szCs w:val="28"/>
        </w:rPr>
      </w:pPr>
      <w:proofErr w:type="gramStart"/>
      <w:r w:rsidRPr="00E024F5">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E024F5" w:rsidRPr="00E024F5" w:rsidRDefault="00E024F5" w:rsidP="00E024F5">
      <w:pPr>
        <w:ind w:firstLine="709"/>
        <w:jc w:val="both"/>
        <w:rPr>
          <w:color w:val="000000"/>
          <w:sz w:val="28"/>
          <w:szCs w:val="28"/>
        </w:rPr>
      </w:pPr>
      <w:r w:rsidRPr="00E024F5">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024F5" w:rsidRPr="00E024F5" w:rsidRDefault="00E024F5" w:rsidP="00E024F5">
      <w:pPr>
        <w:ind w:firstLine="709"/>
        <w:jc w:val="both"/>
        <w:rPr>
          <w:color w:val="000000"/>
          <w:sz w:val="28"/>
          <w:szCs w:val="28"/>
        </w:rPr>
      </w:pPr>
      <w:r w:rsidRPr="00E024F5">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024F5" w:rsidRPr="00E024F5" w:rsidRDefault="00E024F5" w:rsidP="00E024F5">
      <w:pPr>
        <w:ind w:firstLine="709"/>
        <w:jc w:val="both"/>
        <w:rPr>
          <w:color w:val="000000"/>
          <w:sz w:val="28"/>
          <w:szCs w:val="28"/>
        </w:rPr>
      </w:pPr>
      <w:r w:rsidRPr="00E024F5">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024F5" w:rsidRPr="00E024F5" w:rsidRDefault="00E024F5" w:rsidP="00E024F5">
      <w:pPr>
        <w:ind w:firstLine="709"/>
        <w:jc w:val="both"/>
        <w:rPr>
          <w:color w:val="000000"/>
          <w:sz w:val="28"/>
          <w:szCs w:val="28"/>
        </w:rPr>
      </w:pPr>
      <w:r w:rsidRPr="00E024F5">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024F5" w:rsidRPr="00E024F5" w:rsidRDefault="00E024F5" w:rsidP="00E024F5">
      <w:pPr>
        <w:ind w:firstLine="709"/>
        <w:jc w:val="both"/>
        <w:rPr>
          <w:color w:val="000000"/>
          <w:sz w:val="28"/>
          <w:szCs w:val="28"/>
        </w:rPr>
      </w:pPr>
      <w:r w:rsidRPr="00E024F5">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E024F5">
        <w:rPr>
          <w:color w:val="000000"/>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E024F5" w:rsidRPr="00E024F5" w:rsidRDefault="00E024F5" w:rsidP="00E024F5">
      <w:pPr>
        <w:ind w:firstLine="709"/>
        <w:jc w:val="both"/>
        <w:rPr>
          <w:color w:val="000000"/>
          <w:sz w:val="28"/>
          <w:szCs w:val="28"/>
        </w:rPr>
      </w:pPr>
      <w:r w:rsidRPr="00E024F5">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024F5" w:rsidRPr="00E024F5" w:rsidRDefault="00E024F5" w:rsidP="00E024F5">
      <w:pPr>
        <w:ind w:firstLine="709"/>
        <w:jc w:val="both"/>
        <w:rPr>
          <w:color w:val="000000"/>
          <w:sz w:val="28"/>
          <w:szCs w:val="28"/>
        </w:rPr>
      </w:pPr>
      <w:r w:rsidRPr="00E024F5">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024F5" w:rsidRPr="00E024F5" w:rsidRDefault="00E024F5" w:rsidP="00E024F5">
      <w:pPr>
        <w:ind w:firstLine="709"/>
        <w:jc w:val="both"/>
        <w:rPr>
          <w:color w:val="000000"/>
          <w:sz w:val="28"/>
          <w:szCs w:val="28"/>
        </w:rPr>
      </w:pPr>
      <w:r w:rsidRPr="00E024F5">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024F5" w:rsidRPr="00E024F5" w:rsidRDefault="00E024F5" w:rsidP="00E024F5">
      <w:pPr>
        <w:ind w:firstLine="709"/>
        <w:jc w:val="both"/>
        <w:rPr>
          <w:color w:val="000000"/>
          <w:sz w:val="28"/>
          <w:szCs w:val="28"/>
        </w:rPr>
      </w:pPr>
      <w:r w:rsidRPr="00E024F5">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024F5" w:rsidRPr="00E024F5" w:rsidRDefault="00E024F5" w:rsidP="00E024F5">
      <w:pPr>
        <w:ind w:firstLine="709"/>
        <w:jc w:val="both"/>
        <w:rPr>
          <w:color w:val="000000"/>
          <w:sz w:val="28"/>
          <w:szCs w:val="28"/>
        </w:rPr>
      </w:pPr>
      <w:r w:rsidRPr="00E024F5">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024F5">
        <w:rPr>
          <w:color w:val="000000"/>
          <w:sz w:val="28"/>
          <w:szCs w:val="28"/>
        </w:rPr>
        <w:t>ии и ау</w:t>
      </w:r>
      <w:proofErr w:type="gramEnd"/>
      <w:r w:rsidRPr="00E024F5">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024F5" w:rsidRPr="00E024F5" w:rsidRDefault="00E024F5" w:rsidP="00E024F5">
      <w:pPr>
        <w:autoSpaceDE w:val="0"/>
        <w:autoSpaceDN w:val="0"/>
        <w:adjustRightInd w:val="0"/>
        <w:jc w:val="center"/>
        <w:outlineLvl w:val="1"/>
        <w:rPr>
          <w:color w:val="000000"/>
          <w:sz w:val="28"/>
          <w:szCs w:val="28"/>
        </w:rPr>
      </w:pPr>
    </w:p>
    <w:p w:rsidR="00E024F5" w:rsidRPr="00E024F5" w:rsidRDefault="00E024F5" w:rsidP="00E024F5">
      <w:pPr>
        <w:widowControl w:val="0"/>
        <w:autoSpaceDE w:val="0"/>
        <w:autoSpaceDN w:val="0"/>
        <w:adjustRightInd w:val="0"/>
        <w:ind w:firstLine="720"/>
        <w:jc w:val="center"/>
        <w:outlineLvl w:val="1"/>
        <w:rPr>
          <w:b/>
          <w:color w:val="000000"/>
          <w:sz w:val="28"/>
          <w:szCs w:val="28"/>
        </w:rPr>
      </w:pPr>
      <w:r w:rsidRPr="00E024F5">
        <w:rPr>
          <w:b/>
          <w:color w:val="000000"/>
          <w:sz w:val="28"/>
          <w:szCs w:val="28"/>
        </w:rPr>
        <w:t xml:space="preserve">3. СОСТАВ, ПОСЛЕДОВАТЕЛЬНОСТЬ И СРОКИ </w:t>
      </w:r>
      <w:r w:rsidRPr="00E024F5">
        <w:rPr>
          <w:b/>
          <w:color w:val="000000"/>
          <w:sz w:val="28"/>
          <w:szCs w:val="28"/>
        </w:rPr>
        <w:br/>
        <w:t xml:space="preserve">ВЫПОЛНЕНИЯ АДМИНИСТРАТИВНЫХ ПРОЦЕДУР, ТРЕБОВАНИЯ </w:t>
      </w:r>
      <w:r w:rsidRPr="00E024F5">
        <w:rPr>
          <w:b/>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E024F5">
        <w:rPr>
          <w:b/>
          <w:color w:val="000000"/>
          <w:sz w:val="28"/>
          <w:szCs w:val="28"/>
        </w:rPr>
        <w:br/>
        <w:t xml:space="preserve">А ТАКЖЕ ОСОБЕННОСТИ ВЫПОЛНЕНИЯ АДМИНИСТРАТИВНЫХ </w:t>
      </w:r>
      <w:r w:rsidRPr="00E024F5">
        <w:rPr>
          <w:b/>
          <w:color w:val="000000"/>
          <w:sz w:val="28"/>
          <w:szCs w:val="28"/>
        </w:rPr>
        <w:br/>
        <w:t xml:space="preserve">ПРОЦЕДУР В МНОГОФУНКЦИОНАЛЬНЫХ ЦЕНТРАХ </w:t>
      </w:r>
      <w:r w:rsidRPr="00E024F5">
        <w:rPr>
          <w:b/>
          <w:color w:val="000000"/>
          <w:sz w:val="28"/>
          <w:szCs w:val="28"/>
        </w:rPr>
        <w:br/>
        <w:t>ПРЕДОСТАВЛЕНИЯ ГОСУДАРСТВЕННЫХ И МУНИЦИПАЛЬНЫХ УСЛУГ</w:t>
      </w:r>
    </w:p>
    <w:p w:rsidR="00E024F5" w:rsidRPr="00E024F5" w:rsidRDefault="00E024F5" w:rsidP="00E024F5">
      <w:pPr>
        <w:autoSpaceDE w:val="0"/>
        <w:autoSpaceDN w:val="0"/>
        <w:adjustRightInd w:val="0"/>
        <w:jc w:val="both"/>
        <w:outlineLvl w:val="1"/>
        <w:rPr>
          <w:b/>
          <w:color w:val="000000"/>
          <w:sz w:val="28"/>
          <w:szCs w:val="28"/>
        </w:rPr>
      </w:pPr>
      <w:bookmarkStart w:id="4" w:name="Par343"/>
      <w:bookmarkEnd w:id="4"/>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lastRenderedPageBreak/>
        <w:t xml:space="preserve">3.1. СОСТАВ И ПОСЛЕДОВАТЕЛЬНОСТЬ </w:t>
      </w:r>
      <w:r w:rsidRPr="00E024F5">
        <w:rPr>
          <w:b/>
          <w:color w:val="000000"/>
          <w:sz w:val="28"/>
          <w:szCs w:val="28"/>
        </w:rPr>
        <w:br/>
        <w:t>АДМИНИСТРАТИВНЫХ ПРОЦЕДУР</w:t>
      </w:r>
    </w:p>
    <w:p w:rsidR="00E024F5" w:rsidRPr="00E024F5" w:rsidRDefault="00E024F5" w:rsidP="00E024F5">
      <w:pPr>
        <w:autoSpaceDE w:val="0"/>
        <w:autoSpaceDN w:val="0"/>
        <w:adjustRightInd w:val="0"/>
        <w:ind w:firstLine="851"/>
        <w:jc w:val="both"/>
        <w:outlineLvl w:val="1"/>
        <w:rPr>
          <w:color w:val="000000"/>
          <w:sz w:val="20"/>
          <w:szCs w:val="20"/>
        </w:rPr>
      </w:pPr>
    </w:p>
    <w:p w:rsidR="00E024F5" w:rsidRPr="00E024F5" w:rsidRDefault="00E024F5" w:rsidP="00E024F5">
      <w:pPr>
        <w:autoSpaceDE w:val="0"/>
        <w:autoSpaceDN w:val="0"/>
        <w:ind w:firstLine="709"/>
        <w:jc w:val="both"/>
        <w:rPr>
          <w:rFonts w:eastAsia="Calibri"/>
          <w:color w:val="000000"/>
          <w:sz w:val="28"/>
          <w:szCs w:val="28"/>
        </w:rPr>
      </w:pPr>
      <w:r w:rsidRPr="00E024F5">
        <w:rPr>
          <w:rFonts w:eastAsia="Calibri"/>
          <w:color w:val="000000"/>
          <w:sz w:val="28"/>
          <w:szCs w:val="28"/>
        </w:rPr>
        <w:t>Предоставление муниципальной услуги включает в себя следующие административные процедуры:</w:t>
      </w:r>
    </w:p>
    <w:p w:rsidR="00E024F5" w:rsidRPr="00E024F5" w:rsidRDefault="00E024F5" w:rsidP="00E024F5">
      <w:pPr>
        <w:ind w:firstLine="709"/>
        <w:jc w:val="both"/>
        <w:rPr>
          <w:rFonts w:eastAsia="Calibri"/>
          <w:color w:val="000000"/>
          <w:sz w:val="28"/>
          <w:szCs w:val="28"/>
        </w:rPr>
      </w:pPr>
      <w:r w:rsidRPr="00E024F5">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024F5" w:rsidRPr="00E024F5" w:rsidRDefault="00E024F5" w:rsidP="00E024F5">
      <w:pPr>
        <w:autoSpaceDE w:val="0"/>
        <w:autoSpaceDN w:val="0"/>
        <w:ind w:firstLine="709"/>
        <w:jc w:val="both"/>
        <w:rPr>
          <w:rFonts w:eastAsia="Calibri"/>
          <w:color w:val="000000"/>
          <w:sz w:val="28"/>
          <w:szCs w:val="28"/>
        </w:rPr>
      </w:pPr>
      <w:r w:rsidRPr="00E024F5">
        <w:rPr>
          <w:rFonts w:eastAsia="Calibri"/>
          <w:color w:val="000000"/>
          <w:sz w:val="28"/>
          <w:szCs w:val="28"/>
        </w:rPr>
        <w:t>передача курьером пакета документов из МФЦ в уполномоченный орган;</w:t>
      </w:r>
    </w:p>
    <w:p w:rsidR="00E024F5" w:rsidRPr="00E024F5" w:rsidRDefault="00E024F5" w:rsidP="00E024F5">
      <w:pPr>
        <w:autoSpaceDE w:val="0"/>
        <w:autoSpaceDN w:val="0"/>
        <w:ind w:firstLine="720"/>
        <w:jc w:val="both"/>
        <w:rPr>
          <w:rFonts w:eastAsia="Calibri"/>
          <w:color w:val="000000"/>
          <w:sz w:val="28"/>
          <w:szCs w:val="28"/>
        </w:rPr>
      </w:pPr>
      <w:r w:rsidRPr="00E024F5">
        <w:rPr>
          <w:rFonts w:eastAsia="Calibri"/>
          <w:color w:val="000000"/>
          <w:sz w:val="28"/>
          <w:szCs w:val="28"/>
        </w:rPr>
        <w:t>проведение рассмотрения заявления и документов уполномоченным органом;</w:t>
      </w:r>
    </w:p>
    <w:p w:rsidR="00E024F5" w:rsidRPr="00E024F5" w:rsidRDefault="00E024F5" w:rsidP="00E024F5">
      <w:pPr>
        <w:autoSpaceDE w:val="0"/>
        <w:autoSpaceDN w:val="0"/>
        <w:ind w:firstLine="709"/>
        <w:jc w:val="both"/>
        <w:rPr>
          <w:rFonts w:eastAsia="Calibri"/>
          <w:color w:val="000000"/>
          <w:sz w:val="28"/>
          <w:szCs w:val="28"/>
        </w:rPr>
      </w:pPr>
      <w:r w:rsidRPr="00E024F5">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E024F5" w:rsidRPr="00E024F5" w:rsidRDefault="00E024F5" w:rsidP="00E024F5">
      <w:pPr>
        <w:autoSpaceDE w:val="0"/>
        <w:autoSpaceDN w:val="0"/>
        <w:ind w:firstLine="720"/>
        <w:jc w:val="both"/>
        <w:rPr>
          <w:rFonts w:eastAsia="Calibri"/>
          <w:color w:val="000000"/>
          <w:sz w:val="28"/>
          <w:szCs w:val="28"/>
        </w:rPr>
      </w:pPr>
      <w:r w:rsidRPr="00E024F5">
        <w:rPr>
          <w:rFonts w:eastAsia="Calibri"/>
          <w:color w:val="000000"/>
          <w:sz w:val="28"/>
          <w:szCs w:val="28"/>
        </w:rPr>
        <w:t xml:space="preserve">подготовка решения о предоставлении (об отказе в предоставлении) муниципальной услуги; </w:t>
      </w:r>
    </w:p>
    <w:p w:rsidR="00E024F5" w:rsidRPr="00E024F5" w:rsidRDefault="00E024F5" w:rsidP="00E024F5">
      <w:pPr>
        <w:autoSpaceDE w:val="0"/>
        <w:autoSpaceDN w:val="0"/>
        <w:ind w:firstLine="709"/>
        <w:jc w:val="both"/>
        <w:rPr>
          <w:rFonts w:eastAsia="Calibri"/>
          <w:color w:val="000000"/>
          <w:sz w:val="28"/>
          <w:szCs w:val="28"/>
        </w:rPr>
      </w:pPr>
      <w:r w:rsidRPr="00E024F5">
        <w:rPr>
          <w:rFonts w:eastAsia="Calibri"/>
          <w:color w:val="000000"/>
          <w:sz w:val="28"/>
          <w:szCs w:val="28"/>
        </w:rPr>
        <w:t>передача уполномоченным органом результата предоставления муниципальной услуги в МФЦ;</w:t>
      </w:r>
    </w:p>
    <w:p w:rsidR="00E024F5" w:rsidRPr="00E024F5" w:rsidRDefault="00E024F5" w:rsidP="00E024F5">
      <w:pPr>
        <w:autoSpaceDE w:val="0"/>
        <w:autoSpaceDN w:val="0"/>
        <w:ind w:firstLine="709"/>
        <w:jc w:val="both"/>
        <w:rPr>
          <w:rFonts w:eastAsia="Calibri"/>
          <w:color w:val="000000"/>
          <w:sz w:val="28"/>
          <w:szCs w:val="28"/>
        </w:rPr>
      </w:pPr>
      <w:r w:rsidRPr="00E024F5">
        <w:rPr>
          <w:rFonts w:eastAsia="Calibri"/>
          <w:color w:val="000000"/>
          <w:sz w:val="28"/>
          <w:szCs w:val="28"/>
        </w:rPr>
        <w:t>выдача (направление) заявителю результата предоставления муниципальной услуги.</w:t>
      </w:r>
    </w:p>
    <w:p w:rsidR="00E024F5" w:rsidRPr="00E024F5" w:rsidRDefault="00E024F5" w:rsidP="00E024F5">
      <w:pPr>
        <w:autoSpaceDE w:val="0"/>
        <w:autoSpaceDN w:val="0"/>
        <w:ind w:firstLine="709"/>
        <w:jc w:val="both"/>
        <w:rPr>
          <w:rFonts w:eastAsia="Calibri"/>
          <w:color w:val="000000"/>
          <w:sz w:val="28"/>
          <w:szCs w:val="28"/>
        </w:rPr>
      </w:pPr>
      <w:r w:rsidRPr="00E024F5">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024F5" w:rsidRPr="00E024F5" w:rsidRDefault="00E024F5" w:rsidP="00E024F5">
      <w:pPr>
        <w:autoSpaceDE w:val="0"/>
        <w:autoSpaceDN w:val="0"/>
        <w:ind w:firstLine="709"/>
        <w:jc w:val="both"/>
        <w:rPr>
          <w:rFonts w:eastAsia="Calibri"/>
          <w:color w:val="000000"/>
          <w:sz w:val="28"/>
          <w:szCs w:val="28"/>
        </w:rPr>
      </w:pPr>
      <w:proofErr w:type="gramStart"/>
      <w:r w:rsidRPr="00E024F5">
        <w:rPr>
          <w:rFonts w:eastAsia="Calibri"/>
          <w:color w:val="000000"/>
          <w:sz w:val="28"/>
          <w:szCs w:val="28"/>
        </w:rPr>
        <w:t>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 городских округов сведения</w:t>
      </w:r>
      <w:proofErr w:type="gramEnd"/>
      <w:r w:rsidRPr="00E024F5">
        <w:rPr>
          <w:rFonts w:eastAsia="Calibri"/>
          <w:color w:val="000000"/>
          <w:sz w:val="28"/>
          <w:szCs w:val="28"/>
        </w:rPr>
        <w:t>, документы, материалы, указанные в пунктах 3, 9 - 9.2, 11 и 12 части 5 статьи 56 Градостроительного  Кодекса РФ.</w:t>
      </w:r>
    </w:p>
    <w:p w:rsidR="00E024F5" w:rsidRPr="00E024F5" w:rsidRDefault="00E024F5" w:rsidP="00E024F5">
      <w:pPr>
        <w:autoSpaceDE w:val="0"/>
        <w:autoSpaceDN w:val="0"/>
        <w:ind w:firstLine="709"/>
        <w:jc w:val="both"/>
        <w:rPr>
          <w:rFonts w:eastAsia="Calibri"/>
          <w:color w:val="000000"/>
          <w:sz w:val="28"/>
          <w:szCs w:val="28"/>
        </w:rPr>
      </w:pPr>
      <w:proofErr w:type="gramStart"/>
      <w:r w:rsidRPr="00E024F5">
        <w:rPr>
          <w:rFonts w:eastAsia="Calibri"/>
          <w:color w:val="000000"/>
          <w:sz w:val="28"/>
          <w:szCs w:val="28"/>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субъекта</w:t>
      </w:r>
      <w:proofErr w:type="gramEnd"/>
      <w:r w:rsidRPr="00E024F5">
        <w:rPr>
          <w:rFonts w:eastAsia="Calibri"/>
          <w:color w:val="000000"/>
          <w:sz w:val="28"/>
          <w:szCs w:val="28"/>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024F5" w:rsidRPr="00E024F5" w:rsidRDefault="00E024F5" w:rsidP="00E024F5">
      <w:pPr>
        <w:autoSpaceDE w:val="0"/>
        <w:autoSpaceDN w:val="0"/>
        <w:ind w:firstLine="709"/>
        <w:jc w:val="both"/>
        <w:rPr>
          <w:rFonts w:eastAsia="Calibri"/>
          <w:color w:val="000000"/>
          <w:sz w:val="28"/>
          <w:szCs w:val="28"/>
        </w:rPr>
      </w:pPr>
      <w:proofErr w:type="gramStart"/>
      <w:r w:rsidRPr="00E024F5">
        <w:rPr>
          <w:rFonts w:eastAsia="Calibri"/>
          <w:color w:val="000000"/>
          <w:sz w:val="28"/>
          <w:szCs w:val="28"/>
        </w:rPr>
        <w:t xml:space="preserve">В случаях, предусмотренных пунктом 9 части 7 статьи 51 Градостроительного Кодекса РФ, в течение трех рабочих дней со дня выдачи разрешения на ввод объекта в эксплуатацию, орган местного самоуправления, </w:t>
      </w:r>
      <w:r w:rsidRPr="00E024F5">
        <w:rPr>
          <w:rFonts w:eastAsia="Calibri"/>
          <w:color w:val="000000"/>
          <w:sz w:val="28"/>
          <w:szCs w:val="28"/>
        </w:rPr>
        <w:lastRenderedPageBreak/>
        <w:t>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w:t>
      </w:r>
      <w:proofErr w:type="gramEnd"/>
      <w:r w:rsidRPr="00E024F5">
        <w:rPr>
          <w:rFonts w:eastAsia="Calibri"/>
          <w:color w:val="000000"/>
          <w:sz w:val="28"/>
          <w:szCs w:val="28"/>
        </w:rPr>
        <w:t xml:space="preserve">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024F5" w:rsidRPr="00E024F5" w:rsidRDefault="00E024F5" w:rsidP="00E024F5">
      <w:pPr>
        <w:ind w:firstLine="709"/>
        <w:jc w:val="both"/>
        <w:rPr>
          <w:color w:val="000000"/>
          <w:sz w:val="28"/>
          <w:szCs w:val="28"/>
        </w:rPr>
      </w:pP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 xml:space="preserve">3.2. ПОСЛЕДОВАТЕЛЬНОСТЬ ВЫПОЛНЕНИЯ </w:t>
      </w:r>
    </w:p>
    <w:p w:rsidR="00E024F5" w:rsidRPr="00E024F5" w:rsidRDefault="00E024F5" w:rsidP="00E024F5">
      <w:pPr>
        <w:autoSpaceDE w:val="0"/>
        <w:autoSpaceDN w:val="0"/>
        <w:adjustRightInd w:val="0"/>
        <w:jc w:val="center"/>
        <w:outlineLvl w:val="1"/>
        <w:rPr>
          <w:b/>
          <w:color w:val="000000"/>
          <w:sz w:val="28"/>
          <w:szCs w:val="28"/>
        </w:rPr>
      </w:pPr>
      <w:r w:rsidRPr="00E024F5">
        <w:rPr>
          <w:b/>
          <w:color w:val="000000"/>
          <w:sz w:val="28"/>
          <w:szCs w:val="28"/>
        </w:rPr>
        <w:t>АДМИНИСТРАТИВНЫХ ПРОЦЕДУР</w:t>
      </w:r>
    </w:p>
    <w:p w:rsidR="00E024F5" w:rsidRPr="00E024F5" w:rsidRDefault="00E024F5" w:rsidP="00E024F5">
      <w:pPr>
        <w:autoSpaceDE w:val="0"/>
        <w:autoSpaceDN w:val="0"/>
        <w:adjustRightInd w:val="0"/>
        <w:ind w:firstLine="851"/>
        <w:jc w:val="center"/>
        <w:outlineLvl w:val="1"/>
        <w:rPr>
          <w:b/>
          <w:color w:val="000000"/>
          <w:sz w:val="28"/>
          <w:szCs w:val="28"/>
        </w:rPr>
      </w:pPr>
    </w:p>
    <w:p w:rsidR="00E024F5" w:rsidRPr="00E024F5" w:rsidRDefault="00E024F5" w:rsidP="00E024F5">
      <w:pPr>
        <w:ind w:firstLine="709"/>
        <w:jc w:val="both"/>
      </w:pPr>
      <w:r w:rsidRPr="00E024F5">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024F5" w:rsidRPr="00E024F5" w:rsidRDefault="00E024F5" w:rsidP="00E024F5">
      <w:pPr>
        <w:ind w:firstLine="709"/>
        <w:jc w:val="both"/>
      </w:pPr>
      <w:r w:rsidRPr="00E024F5">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p w:rsidR="00E024F5" w:rsidRPr="00E024F5" w:rsidRDefault="00E024F5" w:rsidP="00E024F5">
      <w:pPr>
        <w:ind w:firstLine="709"/>
        <w:jc w:val="both"/>
      </w:pPr>
      <w:r w:rsidRPr="00E024F5">
        <w:rPr>
          <w:color w:val="000000"/>
          <w:sz w:val="28"/>
          <w:szCs w:val="28"/>
        </w:rPr>
        <w:t>3.2.1.1. Порядок приема документов в МФЦ:</w:t>
      </w:r>
    </w:p>
    <w:p w:rsidR="00E024F5" w:rsidRPr="00E024F5" w:rsidRDefault="00E024F5" w:rsidP="00E024F5">
      <w:pPr>
        <w:ind w:firstLine="709"/>
        <w:jc w:val="both"/>
      </w:pPr>
      <w:r w:rsidRPr="00E024F5">
        <w:rPr>
          <w:color w:val="000000"/>
          <w:sz w:val="28"/>
          <w:szCs w:val="28"/>
        </w:rPr>
        <w:t>при приеме заявления и прилагаемых к нему документов работник МФЦ:</w:t>
      </w:r>
    </w:p>
    <w:p w:rsidR="00E024F5" w:rsidRPr="00E024F5" w:rsidRDefault="00E024F5" w:rsidP="00E024F5">
      <w:pPr>
        <w:ind w:firstLine="709"/>
        <w:jc w:val="both"/>
      </w:pPr>
      <w:r w:rsidRPr="00E024F5">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24F5" w:rsidRPr="00E024F5" w:rsidRDefault="00E024F5" w:rsidP="00E024F5">
      <w:pPr>
        <w:ind w:firstLine="709"/>
        <w:jc w:val="both"/>
      </w:pPr>
      <w:r w:rsidRPr="00E024F5">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24F5" w:rsidRPr="00E024F5" w:rsidRDefault="00E024F5" w:rsidP="00E024F5">
      <w:pPr>
        <w:ind w:firstLine="709"/>
        <w:jc w:val="both"/>
      </w:pPr>
      <w:r w:rsidRPr="00E024F5">
        <w:rPr>
          <w:color w:val="000000"/>
          <w:sz w:val="28"/>
          <w:szCs w:val="28"/>
        </w:rPr>
        <w:t>проверяет соответствие представленных документов установленным требованиям, удостоверяясь, что:</w:t>
      </w:r>
    </w:p>
    <w:p w:rsidR="00E024F5" w:rsidRPr="00E024F5" w:rsidRDefault="00E024F5" w:rsidP="00E024F5">
      <w:pPr>
        <w:ind w:firstLine="709"/>
        <w:jc w:val="both"/>
      </w:pPr>
      <w:r w:rsidRPr="00E024F5">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24F5" w:rsidRPr="00E024F5" w:rsidRDefault="00E024F5" w:rsidP="00E024F5">
      <w:pPr>
        <w:ind w:firstLine="709"/>
        <w:jc w:val="both"/>
      </w:pPr>
      <w:r w:rsidRPr="00E024F5">
        <w:rPr>
          <w:color w:val="000000"/>
          <w:sz w:val="28"/>
          <w:szCs w:val="28"/>
        </w:rPr>
        <w:t>тексты документов написаны разборчиво;</w:t>
      </w:r>
    </w:p>
    <w:p w:rsidR="00E024F5" w:rsidRPr="00E024F5" w:rsidRDefault="00E024F5" w:rsidP="00E024F5">
      <w:pPr>
        <w:ind w:firstLine="709"/>
        <w:jc w:val="both"/>
      </w:pPr>
      <w:r w:rsidRPr="00E024F5">
        <w:rPr>
          <w:color w:val="000000"/>
          <w:sz w:val="28"/>
          <w:szCs w:val="28"/>
        </w:rPr>
        <w:t>фамилии, имена и отчества физических лиц, адреса их мест жительства написаны полностью;</w:t>
      </w:r>
    </w:p>
    <w:p w:rsidR="00E024F5" w:rsidRPr="00E024F5" w:rsidRDefault="00E024F5" w:rsidP="00E024F5">
      <w:pPr>
        <w:ind w:firstLine="709"/>
        <w:jc w:val="both"/>
      </w:pPr>
      <w:r w:rsidRPr="00E024F5">
        <w:rPr>
          <w:color w:val="000000"/>
          <w:sz w:val="28"/>
          <w:szCs w:val="28"/>
        </w:rPr>
        <w:t>в документах нет подчисток, приписок, зачеркнутых слов и иных не оговоренных в них исправлений;</w:t>
      </w:r>
    </w:p>
    <w:p w:rsidR="00E024F5" w:rsidRPr="00E024F5" w:rsidRDefault="00E024F5" w:rsidP="00E024F5">
      <w:pPr>
        <w:ind w:firstLine="709"/>
        <w:jc w:val="both"/>
      </w:pPr>
      <w:r w:rsidRPr="00E024F5">
        <w:rPr>
          <w:color w:val="000000"/>
          <w:sz w:val="28"/>
          <w:szCs w:val="28"/>
        </w:rPr>
        <w:t>документы не исполнены карандашом;</w:t>
      </w:r>
    </w:p>
    <w:p w:rsidR="00E024F5" w:rsidRPr="00E024F5" w:rsidRDefault="00E024F5" w:rsidP="00E024F5">
      <w:pPr>
        <w:ind w:firstLine="709"/>
        <w:jc w:val="both"/>
      </w:pPr>
      <w:r w:rsidRPr="00E024F5">
        <w:rPr>
          <w:color w:val="000000"/>
          <w:sz w:val="28"/>
          <w:szCs w:val="28"/>
        </w:rPr>
        <w:t>документы не имеют серьезных повреждений, наличие которых не позволяет однозначно истолковать их содержание;</w:t>
      </w:r>
    </w:p>
    <w:p w:rsidR="00E024F5" w:rsidRPr="00E024F5" w:rsidRDefault="00E024F5" w:rsidP="00E024F5">
      <w:pPr>
        <w:ind w:firstLine="709"/>
        <w:jc w:val="both"/>
      </w:pPr>
      <w:r w:rsidRPr="00E024F5">
        <w:rPr>
          <w:color w:val="000000"/>
          <w:sz w:val="28"/>
          <w:szCs w:val="28"/>
        </w:rPr>
        <w:t>срок действия документов не истек;</w:t>
      </w:r>
    </w:p>
    <w:p w:rsidR="00E024F5" w:rsidRPr="00E024F5" w:rsidRDefault="00E024F5" w:rsidP="00E024F5">
      <w:pPr>
        <w:ind w:firstLine="709"/>
        <w:jc w:val="both"/>
      </w:pPr>
      <w:r w:rsidRPr="00E024F5">
        <w:rPr>
          <w:color w:val="000000"/>
          <w:sz w:val="28"/>
          <w:szCs w:val="28"/>
        </w:rPr>
        <w:t>документы содержат информацию, необходимую для предоставления муниципальной услуги, указанной в заявлении;</w:t>
      </w:r>
    </w:p>
    <w:p w:rsidR="00E024F5" w:rsidRPr="00E024F5" w:rsidRDefault="00E024F5" w:rsidP="00E024F5">
      <w:pPr>
        <w:ind w:firstLine="709"/>
        <w:jc w:val="both"/>
      </w:pPr>
      <w:r w:rsidRPr="00E024F5">
        <w:rPr>
          <w:color w:val="000000"/>
          <w:sz w:val="28"/>
          <w:szCs w:val="28"/>
        </w:rPr>
        <w:t>документы представлены в полном объеме;</w:t>
      </w:r>
    </w:p>
    <w:p w:rsidR="00E024F5" w:rsidRPr="00E024F5" w:rsidRDefault="00E024F5" w:rsidP="00E024F5">
      <w:pPr>
        <w:ind w:firstLine="709"/>
        <w:jc w:val="both"/>
      </w:pPr>
      <w:r w:rsidRPr="00E024F5">
        <w:rPr>
          <w:color w:val="000000"/>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024F5" w:rsidRPr="00E024F5" w:rsidRDefault="00E024F5" w:rsidP="00E024F5">
      <w:pPr>
        <w:ind w:firstLine="709"/>
        <w:jc w:val="both"/>
      </w:pPr>
      <w:r w:rsidRPr="00E024F5">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024F5" w:rsidRPr="00E024F5" w:rsidRDefault="00E024F5" w:rsidP="00E024F5">
      <w:pPr>
        <w:ind w:firstLine="709"/>
        <w:jc w:val="both"/>
      </w:pPr>
      <w:r w:rsidRPr="00E024F5">
        <w:rPr>
          <w:color w:val="000000"/>
          <w:sz w:val="28"/>
          <w:szCs w:val="28"/>
        </w:rPr>
        <w:t>о сроке предоставления муниципальной услуги;</w:t>
      </w:r>
    </w:p>
    <w:p w:rsidR="00E024F5" w:rsidRPr="00E024F5" w:rsidRDefault="00E024F5" w:rsidP="00E024F5">
      <w:pPr>
        <w:ind w:firstLine="709"/>
        <w:jc w:val="both"/>
      </w:pPr>
      <w:r w:rsidRPr="00E024F5">
        <w:rPr>
          <w:color w:val="000000"/>
          <w:sz w:val="28"/>
          <w:szCs w:val="28"/>
        </w:rPr>
        <w:t>о возможности отказа в предоставлении муниципальной услуги.</w:t>
      </w:r>
    </w:p>
    <w:p w:rsidR="00E024F5" w:rsidRPr="00E024F5" w:rsidRDefault="00E024F5" w:rsidP="00E024F5">
      <w:pPr>
        <w:ind w:firstLine="709"/>
        <w:jc w:val="both"/>
      </w:pPr>
      <w:r w:rsidRPr="00E024F5">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024F5" w:rsidRPr="00E024F5" w:rsidRDefault="00E024F5" w:rsidP="00E024F5">
      <w:pPr>
        <w:ind w:firstLine="709"/>
        <w:jc w:val="both"/>
      </w:pPr>
      <w:r w:rsidRPr="00E024F5">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уполномоченный орган.</w:t>
      </w:r>
    </w:p>
    <w:p w:rsidR="00E024F5" w:rsidRPr="00E024F5" w:rsidRDefault="00E024F5" w:rsidP="00E024F5">
      <w:pPr>
        <w:tabs>
          <w:tab w:val="left" w:pos="7560"/>
        </w:tabs>
        <w:ind w:right="-6" w:firstLine="709"/>
        <w:jc w:val="both"/>
      </w:pPr>
      <w:r w:rsidRPr="00E024F5">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024F5" w:rsidRPr="00E024F5" w:rsidRDefault="00E024F5" w:rsidP="00E024F5">
      <w:pPr>
        <w:ind w:firstLine="709"/>
        <w:jc w:val="both"/>
      </w:pPr>
      <w:proofErr w:type="gramStart"/>
      <w:r w:rsidRPr="00E024F5">
        <w:rPr>
          <w:color w:val="000000"/>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E024F5" w:rsidRPr="00E024F5" w:rsidRDefault="00E024F5" w:rsidP="00E024F5">
      <w:pPr>
        <w:ind w:firstLine="709"/>
        <w:jc w:val="both"/>
      </w:pPr>
      <w:proofErr w:type="gramStart"/>
      <w:r w:rsidRPr="00E024F5">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E024F5">
        <w:rPr>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024F5" w:rsidRPr="00E024F5" w:rsidRDefault="00E024F5" w:rsidP="00E024F5">
      <w:pPr>
        <w:ind w:firstLine="709"/>
        <w:jc w:val="both"/>
      </w:pPr>
      <w:r w:rsidRPr="00E024F5">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024F5" w:rsidRPr="00E024F5" w:rsidRDefault="00E024F5" w:rsidP="00E024F5">
      <w:pPr>
        <w:ind w:firstLine="709"/>
        <w:jc w:val="both"/>
      </w:pPr>
      <w:r w:rsidRPr="00E024F5">
        <w:rPr>
          <w:color w:val="000000"/>
          <w:sz w:val="28"/>
          <w:szCs w:val="28"/>
        </w:rPr>
        <w:lastRenderedPageBreak/>
        <w:t>Порядок передачи курьером пакета документов в уполномоченный орган:</w:t>
      </w:r>
    </w:p>
    <w:p w:rsidR="00E024F5" w:rsidRPr="00E024F5" w:rsidRDefault="00E024F5" w:rsidP="00E024F5">
      <w:pPr>
        <w:ind w:firstLine="709"/>
        <w:jc w:val="both"/>
      </w:pPr>
      <w:r w:rsidRPr="00E024F5">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024F5" w:rsidRPr="00E024F5" w:rsidRDefault="00E024F5" w:rsidP="00E024F5">
      <w:pPr>
        <w:ind w:firstLine="709"/>
        <w:jc w:val="both"/>
      </w:pPr>
      <w:r w:rsidRPr="00E024F5">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024F5" w:rsidRPr="00E024F5" w:rsidRDefault="00E024F5" w:rsidP="00E024F5">
      <w:pPr>
        <w:ind w:firstLine="709"/>
        <w:jc w:val="both"/>
      </w:pPr>
      <w:r w:rsidRPr="00E024F5">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024F5" w:rsidRPr="00E024F5" w:rsidRDefault="00E024F5" w:rsidP="00E024F5">
      <w:pPr>
        <w:ind w:firstLine="709"/>
        <w:jc w:val="both"/>
      </w:pPr>
      <w:r w:rsidRPr="00E024F5">
        <w:rPr>
          <w:color w:val="000000"/>
          <w:sz w:val="28"/>
          <w:szCs w:val="28"/>
        </w:rPr>
        <w:t>3.2.3. Регистрация заявления и представленных документов в уполномоченном органе.</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 проводит анализ полученных документов.</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3.2.3.2. В случае если для выявления оснований для предоставления муниципальной услуги необходимо получение дополнительной информации, должностным лицом уполномоченного органа в течение 2 календарных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E024F5" w:rsidRPr="00E024F5" w:rsidRDefault="00E024F5" w:rsidP="00E024F5">
      <w:pPr>
        <w:widowControl w:val="0"/>
        <w:ind w:firstLine="720"/>
        <w:jc w:val="both"/>
      </w:pPr>
      <w:r w:rsidRPr="00E024F5">
        <w:rPr>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E024F5" w:rsidRPr="00E024F5" w:rsidRDefault="00E024F5" w:rsidP="00E024F5">
      <w:pPr>
        <w:widowControl w:val="0"/>
        <w:ind w:firstLine="720"/>
        <w:jc w:val="both"/>
      </w:pPr>
      <w:r w:rsidRPr="00E024F5">
        <w:rPr>
          <w:color w:val="000000"/>
          <w:sz w:val="28"/>
          <w:szCs w:val="28"/>
        </w:rPr>
        <w:t>Также допускается направление запросов в бумажном виде (по факсу либо посредством курьера).</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024F5" w:rsidRPr="00E024F5" w:rsidRDefault="00E024F5" w:rsidP="00E024F5">
      <w:pPr>
        <w:ind w:firstLine="709"/>
        <w:jc w:val="both"/>
      </w:pPr>
      <w:r w:rsidRPr="00E024F5">
        <w:rPr>
          <w:color w:val="000000"/>
          <w:sz w:val="28"/>
          <w:szCs w:val="28"/>
        </w:rPr>
        <w:t>3.2.4. Предоставление документов и информации по запросам, в том числе межведомственным.</w:t>
      </w:r>
    </w:p>
    <w:p w:rsidR="00E024F5" w:rsidRPr="00E024F5" w:rsidRDefault="00E024F5" w:rsidP="00E024F5">
      <w:pPr>
        <w:ind w:firstLine="709"/>
        <w:jc w:val="both"/>
      </w:pPr>
      <w:proofErr w:type="gramStart"/>
      <w:r w:rsidRPr="00E024F5">
        <w:rPr>
          <w:color w:val="000000"/>
          <w:sz w:val="28"/>
          <w:szCs w:val="28"/>
        </w:rPr>
        <w:t xml:space="preserve">Органы либо организации участвующие в предоставлении муниципальной услуги представляют документы и информацию по запросам, в течение 3 (трех) рабочих дней со дня поступления запросов, в том числе межведомственных, в указанный орган либо организацию, если иные сроки </w:t>
      </w:r>
      <w:r w:rsidRPr="00E024F5">
        <w:rPr>
          <w:color w:val="000000"/>
          <w:sz w:val="28"/>
          <w:szCs w:val="28"/>
        </w:rPr>
        <w:lastRenderedPageBreak/>
        <w:t>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E024F5">
        <w:rPr>
          <w:color w:val="000000"/>
          <w:sz w:val="28"/>
          <w:szCs w:val="28"/>
        </w:rPr>
        <w:t xml:space="preserve"> правовыми актами Краснодарского края.</w:t>
      </w:r>
    </w:p>
    <w:p w:rsidR="00E024F5" w:rsidRPr="00E024F5" w:rsidRDefault="00E024F5" w:rsidP="00E024F5">
      <w:pPr>
        <w:ind w:firstLine="709"/>
        <w:jc w:val="both"/>
      </w:pPr>
      <w:r w:rsidRPr="00E024F5">
        <w:rPr>
          <w:color w:val="000000"/>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E024F5">
        <w:rPr>
          <w:color w:val="000000"/>
          <w:sz w:val="28"/>
          <w:szCs w:val="28"/>
        </w:rPr>
        <w:t>соответствующих</w:t>
      </w:r>
      <w:proofErr w:type="gramEnd"/>
      <w:r w:rsidRPr="00E024F5">
        <w:rPr>
          <w:color w:val="000000"/>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024F5" w:rsidRPr="00E024F5" w:rsidRDefault="00E024F5" w:rsidP="00E024F5">
      <w:pPr>
        <w:autoSpaceDE w:val="0"/>
        <w:autoSpaceDN w:val="0"/>
        <w:adjustRightInd w:val="0"/>
        <w:ind w:firstLine="709"/>
        <w:jc w:val="both"/>
        <w:rPr>
          <w:color w:val="000000"/>
          <w:sz w:val="28"/>
          <w:szCs w:val="28"/>
        </w:rPr>
      </w:pPr>
      <w:r w:rsidRPr="00E024F5">
        <w:rPr>
          <w:color w:val="000000"/>
          <w:sz w:val="28"/>
          <w:szCs w:val="28"/>
        </w:rPr>
        <w:t xml:space="preserve">3.2.5. Орган местного самоуправления,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п. п. 1 - 13 п. 2.6.1. Регламента,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E024F5">
        <w:rPr>
          <w:color w:val="000000"/>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E024F5">
        <w:rPr>
          <w:color w:val="000000"/>
          <w:sz w:val="28"/>
          <w:szCs w:val="28"/>
        </w:rPr>
        <w:t xml:space="preserve"> </w:t>
      </w:r>
      <w:proofErr w:type="gramStart"/>
      <w:r w:rsidRPr="00E024F5">
        <w:rPr>
          <w:color w:val="000000"/>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E024F5">
        <w:rPr>
          <w:color w:val="000000"/>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E024F5">
        <w:rPr>
          <w:color w:val="000000"/>
          <w:sz w:val="28"/>
          <w:szCs w:val="28"/>
        </w:rPr>
        <w:t>,</w:t>
      </w:r>
      <w:proofErr w:type="gramEnd"/>
      <w:r w:rsidRPr="00E024F5">
        <w:rPr>
          <w:color w:val="000000"/>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w:t>
      </w:r>
    </w:p>
    <w:p w:rsidR="00E024F5" w:rsidRPr="00E024F5" w:rsidRDefault="00E024F5" w:rsidP="00E024F5">
      <w:pPr>
        <w:autoSpaceDE w:val="0"/>
        <w:autoSpaceDN w:val="0"/>
        <w:adjustRightInd w:val="0"/>
        <w:ind w:firstLine="709"/>
        <w:jc w:val="both"/>
        <w:rPr>
          <w:rFonts w:eastAsia="Calibri"/>
          <w:sz w:val="28"/>
          <w:szCs w:val="28"/>
          <w:lang w:eastAsia="en-US"/>
        </w:rPr>
      </w:pPr>
      <w:proofErr w:type="gramStart"/>
      <w:r w:rsidRPr="00E024F5">
        <w:rPr>
          <w:rFonts w:eastAsia="Calibri"/>
          <w:sz w:val="28"/>
          <w:szCs w:val="28"/>
          <w:lang w:eastAsia="en-US"/>
        </w:rPr>
        <w:t xml:space="preserve">Орган местного самоуправления обеспечивает проведение осмотра построенного, реконструированного объекта капитального строительства, в ходе которого осуществляется проверка соответствия такого объекта </w:t>
      </w:r>
      <w:r w:rsidRPr="00E024F5">
        <w:rPr>
          <w:rFonts w:eastAsia="Calibri"/>
          <w:sz w:val="28"/>
          <w:szCs w:val="28"/>
          <w:lang w:eastAsia="en-US"/>
        </w:rPr>
        <w:lastRenderedPageBreak/>
        <w:t>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w:t>
      </w:r>
      <w:proofErr w:type="gramEnd"/>
      <w:r w:rsidRPr="00E024F5">
        <w:rPr>
          <w:rFonts w:eastAsia="Calibri"/>
          <w:sz w:val="28"/>
          <w:szCs w:val="28"/>
          <w:lang w:eastAsia="en-US"/>
        </w:rPr>
        <w:t xml:space="preserve"> приборами учета используемых энергетических ресурсов.</w:t>
      </w:r>
    </w:p>
    <w:p w:rsidR="00E024F5" w:rsidRPr="00E024F5" w:rsidRDefault="00E024F5" w:rsidP="00E024F5">
      <w:pPr>
        <w:autoSpaceDE w:val="0"/>
        <w:autoSpaceDN w:val="0"/>
        <w:adjustRightInd w:val="0"/>
        <w:ind w:firstLine="709"/>
        <w:jc w:val="both"/>
        <w:rPr>
          <w:color w:val="000000"/>
          <w:sz w:val="28"/>
          <w:szCs w:val="28"/>
        </w:rPr>
      </w:pPr>
      <w:r w:rsidRPr="00E024F5">
        <w:rPr>
          <w:rFonts w:eastAsia="Calibri"/>
          <w:sz w:val="28"/>
          <w:szCs w:val="28"/>
          <w:lang w:eastAsia="en-US"/>
        </w:rPr>
        <w:t>Готовит акт осмотра построенного объекта капитального строительства с отражением в нем, выявленных оснований для отказа в выдаче разрешения на ввод объекта в эксплуатацию с приложением фотоматериалов для последующего его использования и принятия решения о предоставлении муниципальной услуги либо об отказе в ее предоставлении (приложение № 3).</w:t>
      </w:r>
    </w:p>
    <w:p w:rsidR="00E024F5" w:rsidRPr="00E024F5" w:rsidRDefault="00E024F5" w:rsidP="00E024F5">
      <w:pPr>
        <w:ind w:firstLine="709"/>
        <w:jc w:val="both"/>
      </w:pPr>
      <w:r w:rsidRPr="00E024F5">
        <w:rPr>
          <w:color w:val="000000"/>
          <w:sz w:val="28"/>
          <w:szCs w:val="28"/>
        </w:rPr>
        <w:t>3.2.6. Подготовка уполномоченным органом проекта разрешения на ввод в эксплуатацию построенных, реконструированных объектов капитального строительства к согласованию или отказа в предоставлении муниципальной услуги.</w:t>
      </w:r>
    </w:p>
    <w:p w:rsidR="00E024F5" w:rsidRPr="00E024F5" w:rsidRDefault="00E024F5" w:rsidP="00E024F5">
      <w:pPr>
        <w:ind w:firstLine="709"/>
        <w:jc w:val="both"/>
      </w:pPr>
      <w:r w:rsidRPr="00E024F5">
        <w:rPr>
          <w:color w:val="000000"/>
          <w:sz w:val="28"/>
          <w:szCs w:val="28"/>
        </w:rPr>
        <w:t>Должностное лицо уполномоченного органа проводит анализ полученных документов, а также проверку наличия достаточных сведений для исполнения административной процедуры по выдаче Разрешения и осуществляет проведение мероприятий, обеспечивающих предоставление муниципальной услуги:</w:t>
      </w:r>
    </w:p>
    <w:p w:rsidR="00E024F5" w:rsidRPr="00E024F5" w:rsidRDefault="00E024F5" w:rsidP="00E024F5">
      <w:pPr>
        <w:ind w:firstLine="709"/>
        <w:jc w:val="both"/>
      </w:pPr>
      <w:r w:rsidRPr="00E024F5">
        <w:rPr>
          <w:color w:val="000000"/>
          <w:sz w:val="28"/>
          <w:szCs w:val="28"/>
        </w:rPr>
        <w:t>1) комплектует папку исходно-разрешительной документации с перечнем представленных документов;</w:t>
      </w:r>
    </w:p>
    <w:p w:rsidR="00E024F5" w:rsidRPr="00E024F5" w:rsidRDefault="00E024F5" w:rsidP="00E024F5">
      <w:pPr>
        <w:ind w:firstLine="709"/>
        <w:jc w:val="both"/>
      </w:pPr>
      <w:r w:rsidRPr="00E024F5">
        <w:rPr>
          <w:color w:val="000000"/>
          <w:sz w:val="28"/>
          <w:szCs w:val="28"/>
        </w:rPr>
        <w:t>2) заносит предварительные данные в реестр разрешений на ввод в эксплуатацию объектов капитального строительства.</w:t>
      </w:r>
    </w:p>
    <w:p w:rsidR="00E024F5" w:rsidRPr="00E024F5" w:rsidRDefault="00E024F5" w:rsidP="00E024F5">
      <w:pPr>
        <w:ind w:firstLine="709"/>
        <w:jc w:val="both"/>
      </w:pPr>
      <w:r w:rsidRPr="00E024F5">
        <w:rPr>
          <w:color w:val="000000"/>
          <w:sz w:val="28"/>
          <w:szCs w:val="28"/>
        </w:rPr>
        <w:t>По результатам проверки документации, в случае отсутствия оснований для отказа в предоставлении муниципальной услуги, формирует пакет документов с проектом бланка Разрешения и направляет на согласование. 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3 (трех) дней.</w:t>
      </w:r>
    </w:p>
    <w:p w:rsidR="00E024F5" w:rsidRPr="00E024F5" w:rsidRDefault="00E024F5" w:rsidP="00E024F5">
      <w:pPr>
        <w:ind w:firstLine="709"/>
        <w:jc w:val="both"/>
      </w:pPr>
      <w:r w:rsidRPr="00E024F5">
        <w:rPr>
          <w:color w:val="000000"/>
          <w:sz w:val="28"/>
          <w:szCs w:val="28"/>
        </w:rPr>
        <w:t>3.2.7. Уполномоченный орган передает зарегистрированный оригинал бланка разрешения либо мотивированный отказ в оказании муниципальной услуги в МФЦ (при подаче заявления о предоставлении муниципальной услуги через МФЦ) – для выдачи заявителю.</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В случае если заявление и прилагаемые документы поданы в электронном виде разрешение на ввод в эксплуатацию объекта капитального строительства либо мотивированный отказ в оказании муниципальной услуги в отсканированном виде направляется заявителю по электронной почте или в личный кабинет заявителя на Портал.</w:t>
      </w:r>
    </w:p>
    <w:p w:rsidR="00E024F5" w:rsidRPr="00E024F5" w:rsidRDefault="00E024F5" w:rsidP="00E024F5">
      <w:pPr>
        <w:ind w:firstLine="709"/>
        <w:jc w:val="both"/>
        <w:rPr>
          <w:color w:val="000000"/>
          <w:sz w:val="28"/>
          <w:szCs w:val="28"/>
        </w:rPr>
      </w:pPr>
      <w:r w:rsidRPr="00E024F5">
        <w:rPr>
          <w:color w:val="000000"/>
          <w:sz w:val="28"/>
          <w:szCs w:val="28"/>
        </w:rPr>
        <w:t>3.2.8. Выдача заявителю результата предоставления муниципальной услуги.</w:t>
      </w:r>
    </w:p>
    <w:p w:rsidR="00E024F5" w:rsidRPr="00E024F5" w:rsidRDefault="00E024F5" w:rsidP="00E024F5">
      <w:pPr>
        <w:ind w:firstLine="709"/>
        <w:jc w:val="both"/>
        <w:rPr>
          <w:sz w:val="28"/>
          <w:szCs w:val="28"/>
        </w:rPr>
      </w:pPr>
      <w:r w:rsidRPr="00E024F5">
        <w:rPr>
          <w:sz w:val="28"/>
          <w:szCs w:val="28"/>
        </w:rPr>
        <w:t xml:space="preserve">Для получения разрешения на ввод объекта в эксплуатацию разрешается требовать только указанные в частях 3 и 4 статьи 55 Градостроительного кодекса РФ документы. Документы, предусмотренные частями 3 и 4 настоящей </w:t>
      </w:r>
      <w:r w:rsidRPr="00E024F5">
        <w:rPr>
          <w:sz w:val="28"/>
          <w:szCs w:val="28"/>
        </w:rPr>
        <w:lastRenderedPageBreak/>
        <w:t xml:space="preserve">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roofErr w:type="gramStart"/>
      <w:r w:rsidRPr="00E024F5">
        <w:rPr>
          <w:sz w:val="28"/>
          <w:szCs w:val="28"/>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w:t>
      </w:r>
      <w:proofErr w:type="gramEnd"/>
      <w:r w:rsidRPr="00E024F5">
        <w:rPr>
          <w:sz w:val="28"/>
          <w:szCs w:val="28"/>
        </w:rPr>
        <w:t xml:space="preserve">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в электронной форме устанавливается Правительством Российской Федерации.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Порядок направления документов, указанных в частях 3 и 4 настоящей статьи,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rsidR="00E024F5" w:rsidRPr="00E024F5" w:rsidRDefault="00E024F5" w:rsidP="00E024F5">
      <w:pPr>
        <w:ind w:firstLine="709"/>
        <w:jc w:val="both"/>
        <w:rPr>
          <w:sz w:val="28"/>
          <w:szCs w:val="28"/>
        </w:rPr>
      </w:pPr>
      <w:proofErr w:type="gramStart"/>
      <w:r w:rsidRPr="00E024F5">
        <w:rPr>
          <w:sz w:val="28"/>
          <w:szCs w:val="28"/>
        </w:rPr>
        <w:t>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w:t>
      </w:r>
      <w:proofErr w:type="gramEnd"/>
      <w:r w:rsidRPr="00E024F5">
        <w:rPr>
          <w:sz w:val="28"/>
          <w:szCs w:val="28"/>
        </w:rPr>
        <w:t xml:space="preserve">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РФ.</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Для получения документов заявитель прибывает в МФЦ лично с документом, удостоверяющим личность.</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При выдаче документов должностное лицо МФЦ:</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E024F5">
        <w:rPr>
          <w:color w:val="000000"/>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знакомит с содержанием документов и выдает их.</w:t>
      </w:r>
    </w:p>
    <w:p w:rsidR="00E024F5" w:rsidRPr="00E024F5" w:rsidRDefault="00E024F5" w:rsidP="00E024F5">
      <w:pPr>
        <w:autoSpaceDE w:val="0"/>
        <w:autoSpaceDN w:val="0"/>
        <w:adjustRightInd w:val="0"/>
        <w:ind w:firstLine="709"/>
        <w:jc w:val="both"/>
        <w:rPr>
          <w:rFonts w:ascii="Arial" w:hAnsi="Arial" w:cs="Arial"/>
          <w:sz w:val="20"/>
          <w:szCs w:val="20"/>
        </w:rPr>
      </w:pPr>
      <w:r w:rsidRPr="00E024F5">
        <w:rPr>
          <w:color w:val="000000"/>
          <w:sz w:val="28"/>
          <w:szCs w:val="28"/>
        </w:rPr>
        <w:t>3.2.8.2.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24F5" w:rsidRPr="00E024F5" w:rsidRDefault="00E024F5" w:rsidP="00E024F5">
      <w:pPr>
        <w:ind w:firstLine="709"/>
        <w:jc w:val="both"/>
        <w:rPr>
          <w:color w:val="000000"/>
          <w:sz w:val="28"/>
          <w:szCs w:val="28"/>
        </w:rPr>
      </w:pPr>
      <w:r w:rsidRPr="00E024F5">
        <w:rPr>
          <w:color w:val="000000"/>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color w:val="000000"/>
          <w:sz w:val="28"/>
          <w:szCs w:val="28"/>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субъекта</w:t>
      </w:r>
      <w:proofErr w:type="gramEnd"/>
      <w:r w:rsidRPr="00E024F5">
        <w:rPr>
          <w:color w:val="000000"/>
          <w:sz w:val="28"/>
          <w:szCs w:val="28"/>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024F5" w:rsidRPr="00E024F5" w:rsidRDefault="00E024F5" w:rsidP="00E024F5">
      <w:pPr>
        <w:autoSpaceDE w:val="0"/>
        <w:autoSpaceDN w:val="0"/>
        <w:adjustRightInd w:val="0"/>
        <w:ind w:firstLine="709"/>
        <w:jc w:val="both"/>
        <w:rPr>
          <w:color w:val="000000"/>
          <w:sz w:val="28"/>
          <w:szCs w:val="28"/>
        </w:rPr>
      </w:pPr>
      <w:proofErr w:type="gramStart"/>
      <w:r w:rsidRPr="00E024F5">
        <w:rPr>
          <w:sz w:val="28"/>
          <w:szCs w:val="28"/>
        </w:rPr>
        <w:t>В случаях, предусмотренных пунктом 9 части 7 статьи 51 Градостроительного Кодекса РФ,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E024F5">
        <w:rPr>
          <w:sz w:val="28"/>
          <w:szCs w:val="28"/>
        </w:rPr>
        <w:t xml:space="preserve">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024F5" w:rsidRPr="00E024F5" w:rsidRDefault="00E024F5" w:rsidP="00E024F5">
      <w:pPr>
        <w:ind w:firstLine="709"/>
        <w:jc w:val="both"/>
      </w:pPr>
    </w:p>
    <w:p w:rsidR="00E024F5" w:rsidRPr="00E024F5" w:rsidRDefault="00E024F5" w:rsidP="00E024F5">
      <w:pPr>
        <w:autoSpaceDE w:val="0"/>
        <w:autoSpaceDN w:val="0"/>
        <w:adjustRightInd w:val="0"/>
        <w:ind w:firstLine="851"/>
        <w:jc w:val="both"/>
        <w:outlineLvl w:val="0"/>
        <w:rPr>
          <w:b/>
          <w:color w:val="000000"/>
          <w:sz w:val="28"/>
          <w:szCs w:val="28"/>
        </w:rPr>
      </w:pPr>
      <w:r w:rsidRPr="00E024F5">
        <w:rPr>
          <w:b/>
          <w:color w:val="000000"/>
          <w:sz w:val="28"/>
          <w:szCs w:val="28"/>
        </w:rPr>
        <w:t xml:space="preserve">4. ФОРМЫ </w:t>
      </w:r>
      <w:proofErr w:type="gramStart"/>
      <w:r w:rsidRPr="00E024F5">
        <w:rPr>
          <w:b/>
          <w:color w:val="000000"/>
          <w:sz w:val="28"/>
          <w:szCs w:val="28"/>
        </w:rPr>
        <w:t>КОНТРОЛЯ ЗА</w:t>
      </w:r>
      <w:proofErr w:type="gramEnd"/>
      <w:r w:rsidRPr="00E024F5">
        <w:rPr>
          <w:b/>
          <w:color w:val="000000"/>
          <w:sz w:val="28"/>
          <w:szCs w:val="28"/>
        </w:rPr>
        <w:t xml:space="preserve"> ПРЕДОСТАВЛЕНИЕМ </w:t>
      </w:r>
      <w:r w:rsidRPr="00E024F5">
        <w:rPr>
          <w:b/>
          <w:color w:val="000000"/>
          <w:sz w:val="28"/>
          <w:szCs w:val="28"/>
        </w:rPr>
        <w:br/>
        <w:t>МУНИЦИПАЛЬНОЙ УСЛУГИ</w:t>
      </w:r>
    </w:p>
    <w:p w:rsidR="00E024F5" w:rsidRPr="00E024F5" w:rsidRDefault="00E024F5" w:rsidP="00E024F5">
      <w:pPr>
        <w:tabs>
          <w:tab w:val="left" w:pos="2567"/>
        </w:tabs>
        <w:autoSpaceDE w:val="0"/>
        <w:autoSpaceDN w:val="0"/>
        <w:adjustRightInd w:val="0"/>
        <w:ind w:firstLine="851"/>
        <w:jc w:val="both"/>
        <w:outlineLvl w:val="0"/>
        <w:rPr>
          <w:color w:val="000000"/>
          <w:sz w:val="28"/>
          <w:szCs w:val="28"/>
        </w:rPr>
      </w:pPr>
      <w:r w:rsidRPr="00E024F5">
        <w:rPr>
          <w:color w:val="000000"/>
          <w:sz w:val="28"/>
          <w:szCs w:val="28"/>
        </w:rPr>
        <w:tab/>
      </w:r>
    </w:p>
    <w:p w:rsidR="00E024F5" w:rsidRPr="00E024F5" w:rsidRDefault="00E024F5" w:rsidP="00E024F5">
      <w:pPr>
        <w:autoSpaceDE w:val="0"/>
        <w:autoSpaceDN w:val="0"/>
        <w:adjustRightInd w:val="0"/>
        <w:ind w:firstLine="851"/>
        <w:jc w:val="both"/>
        <w:outlineLvl w:val="0"/>
        <w:rPr>
          <w:b/>
          <w:color w:val="000000"/>
          <w:sz w:val="28"/>
          <w:szCs w:val="28"/>
        </w:rPr>
      </w:pPr>
      <w:bookmarkStart w:id="5" w:name="Par413"/>
      <w:bookmarkEnd w:id="5"/>
      <w:r w:rsidRPr="00E024F5">
        <w:rPr>
          <w:b/>
          <w:color w:val="000000"/>
          <w:sz w:val="28"/>
          <w:szCs w:val="28"/>
        </w:rPr>
        <w:t xml:space="preserve">4.1. ПОРЯДОК ОСУЩЕСТВЛЕНИЯ ТЕКУЩЕГО </w:t>
      </w:r>
      <w:r w:rsidRPr="00E024F5">
        <w:rPr>
          <w:b/>
          <w:color w:val="000000"/>
          <w:sz w:val="28"/>
          <w:szCs w:val="28"/>
        </w:rPr>
        <w:br/>
      </w:r>
      <w:proofErr w:type="gramStart"/>
      <w:r w:rsidRPr="00E024F5">
        <w:rPr>
          <w:b/>
          <w:color w:val="000000"/>
          <w:sz w:val="28"/>
          <w:szCs w:val="28"/>
        </w:rPr>
        <w:t>КОНТРОЛЯ ЗА</w:t>
      </w:r>
      <w:proofErr w:type="gramEnd"/>
      <w:r w:rsidRPr="00E024F5">
        <w:rPr>
          <w:b/>
          <w:color w:val="000000"/>
          <w:sz w:val="28"/>
          <w:szCs w:val="28"/>
        </w:rPr>
        <w:t xml:space="preserve"> СОБЛЮДЕНИЕМ И ИСПОЛНЕНИЕМ ОТВЕТСТВЕННЫМИ ДОЛЖНОСТНЫМИ ЛИЦАМИ ПОЛОЖЕНИЙ АДМИНИСТРАТИВНОГО </w:t>
      </w:r>
      <w:r w:rsidRPr="00E024F5">
        <w:rPr>
          <w:b/>
          <w:color w:val="000000"/>
          <w:sz w:val="28"/>
          <w:szCs w:val="28"/>
        </w:rPr>
        <w:br/>
        <w:t xml:space="preserve">РЕГЛАМЕНТА И ИНЫХ НОРМАТИВНЫХ ПРАВОВЫХ АКТОВ, </w:t>
      </w:r>
      <w:r w:rsidRPr="00E024F5">
        <w:rPr>
          <w:b/>
          <w:color w:val="000000"/>
          <w:sz w:val="28"/>
          <w:szCs w:val="28"/>
        </w:rPr>
        <w:br/>
        <w:t xml:space="preserve">УСТАНАВЛИВАЮЩИХ ТРЕБОВАНИЯ К ПРЕДОСТАВЛЕНИЮ </w:t>
      </w:r>
      <w:r w:rsidRPr="00E024F5">
        <w:rPr>
          <w:b/>
          <w:color w:val="000000"/>
          <w:sz w:val="28"/>
          <w:szCs w:val="28"/>
        </w:rPr>
        <w:br/>
      </w:r>
      <w:r w:rsidRPr="00E024F5">
        <w:rPr>
          <w:b/>
          <w:color w:val="000000"/>
          <w:sz w:val="28"/>
          <w:szCs w:val="28"/>
        </w:rPr>
        <w:lastRenderedPageBreak/>
        <w:t>МУНИЦИПАЛЬНОЙ УСЛУГИ, А ТАКЖЕ ПРИНЯТИЕМ ИМИ РЕШЕНИЙ</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b/>
          <w:color w:val="000000"/>
          <w:sz w:val="28"/>
          <w:szCs w:val="28"/>
        </w:rPr>
      </w:pPr>
      <w:r w:rsidRPr="00E024F5">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024F5">
        <w:rPr>
          <w:b/>
          <w:color w:val="000000"/>
          <w:sz w:val="28"/>
          <w:szCs w:val="28"/>
        </w:rPr>
        <w:br/>
        <w:t xml:space="preserve">ПОРЯДОК И ФОРМЫ КОНТРОЛЯЗА ПОЛНОТОЙ И КАЧЕСТВОМ </w:t>
      </w:r>
      <w:r w:rsidRPr="00E024F5">
        <w:rPr>
          <w:b/>
          <w:color w:val="000000"/>
          <w:sz w:val="28"/>
          <w:szCs w:val="28"/>
        </w:rPr>
        <w:br/>
        <w:t>ПРЕДОСТАВЛЕНИЯ МУНИЦИПАЛЬНОЙ УСЛУГИ</w:t>
      </w:r>
    </w:p>
    <w:p w:rsidR="00E024F5" w:rsidRPr="00E024F5" w:rsidRDefault="00E024F5" w:rsidP="00E024F5">
      <w:pPr>
        <w:autoSpaceDE w:val="0"/>
        <w:autoSpaceDN w:val="0"/>
        <w:adjustRightInd w:val="0"/>
        <w:ind w:firstLine="851"/>
        <w:jc w:val="both"/>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Контроль за</w:t>
      </w:r>
      <w:proofErr w:type="gramEnd"/>
      <w:r w:rsidRPr="00E024F5">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Плановые и внеплановые проверки могут проводиться главой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заместителем главы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 ходе плановых и внеплановых проверок:</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проверяется соблюдение сроков и последовательности исполнения административных процедур;</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выявляются нарушения прав заявителей, недостатки, допущенные в ходе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b/>
          <w:color w:val="000000"/>
          <w:sz w:val="28"/>
          <w:szCs w:val="28"/>
        </w:rPr>
      </w:pPr>
      <w:r w:rsidRPr="00E024F5">
        <w:rPr>
          <w:b/>
          <w:color w:val="000000"/>
          <w:sz w:val="28"/>
          <w:szCs w:val="28"/>
        </w:rPr>
        <w:t xml:space="preserve">4.3. ОТВЕТСТВЕННОСТЬ ДОЛЖНОСТНЫХ ЛИЦ ОРГАНА МЕСТНОГО САМОУПРАВЛЕНИЯ ЗА РЕШЕНИЯ И ДЕЙСТВИЯ </w:t>
      </w:r>
      <w:r w:rsidRPr="00E024F5">
        <w:rPr>
          <w:b/>
          <w:color w:val="000000"/>
          <w:sz w:val="28"/>
          <w:szCs w:val="28"/>
        </w:rPr>
        <w:br/>
        <w:t>(БЕЗДЕЙСТВИЕ), ПРИНИМАЕМЫ</w:t>
      </w:r>
      <w:proofErr w:type="gramStart"/>
      <w:r w:rsidRPr="00E024F5">
        <w:rPr>
          <w:b/>
          <w:color w:val="000000"/>
          <w:sz w:val="28"/>
          <w:szCs w:val="28"/>
        </w:rPr>
        <w:t>Е(</w:t>
      </w:r>
      <w:proofErr w:type="gramEnd"/>
      <w:r w:rsidRPr="00E024F5">
        <w:rPr>
          <w:b/>
          <w:color w:val="000000"/>
          <w:sz w:val="28"/>
          <w:szCs w:val="28"/>
        </w:rPr>
        <w:t>ОСУЩЕСТВЛЯЕМЫЕ) ИМИ В ХОДЕ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b/>
          <w:color w:val="000000"/>
          <w:sz w:val="28"/>
          <w:szCs w:val="28"/>
        </w:rPr>
      </w:pPr>
      <w:r w:rsidRPr="00E024F5">
        <w:rPr>
          <w:b/>
          <w:color w:val="000000"/>
          <w:sz w:val="28"/>
          <w:szCs w:val="28"/>
        </w:rPr>
        <w:t xml:space="preserve">4.4. ПОЛОЖЕНИЯ, ХАРАКТЕРИЗУЮЩИЕ ТРЕБОВАНИЯ </w:t>
      </w:r>
      <w:r w:rsidRPr="00E024F5">
        <w:rPr>
          <w:b/>
          <w:color w:val="000000"/>
          <w:sz w:val="28"/>
          <w:szCs w:val="28"/>
        </w:rPr>
        <w:br/>
        <w:t xml:space="preserve">К ПОРЯДКУ И ФОРМАМ </w:t>
      </w:r>
      <w:proofErr w:type="gramStart"/>
      <w:r w:rsidRPr="00E024F5">
        <w:rPr>
          <w:b/>
          <w:color w:val="000000"/>
          <w:sz w:val="28"/>
          <w:szCs w:val="28"/>
        </w:rPr>
        <w:t>КОНТРОЛЯ ЗА</w:t>
      </w:r>
      <w:proofErr w:type="gramEnd"/>
      <w:r w:rsidRPr="00E024F5">
        <w:rPr>
          <w:b/>
          <w:color w:val="000000"/>
          <w:sz w:val="28"/>
          <w:szCs w:val="28"/>
        </w:rPr>
        <w:t xml:space="preserve"> ПРЕДОСТАВЛЕНИЕМ </w:t>
      </w:r>
      <w:r w:rsidRPr="00E024F5">
        <w:rPr>
          <w:b/>
          <w:color w:val="000000"/>
          <w:sz w:val="28"/>
          <w:szCs w:val="28"/>
        </w:rPr>
        <w:br/>
        <w:t xml:space="preserve">МУНИЦИПАЛЬНОЙ УСЛУГИ, В ТОМ ЧИСЛЕ СО СТОРОНЫ </w:t>
      </w:r>
      <w:r w:rsidRPr="00E024F5">
        <w:rPr>
          <w:b/>
          <w:color w:val="000000"/>
          <w:sz w:val="28"/>
          <w:szCs w:val="28"/>
        </w:rPr>
        <w:br/>
        <w:t>ГРАЖДАН, ИХ ОБЪЕДИНЕНИЙ И ОРГАНИЗАЦИЙ</w:t>
      </w:r>
    </w:p>
    <w:p w:rsidR="00E024F5" w:rsidRPr="00E024F5" w:rsidRDefault="00E024F5" w:rsidP="00E024F5">
      <w:pPr>
        <w:autoSpaceDE w:val="0"/>
        <w:autoSpaceDN w:val="0"/>
        <w:adjustRightInd w:val="0"/>
        <w:ind w:firstLine="851"/>
        <w:jc w:val="both"/>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Контроль за</w:t>
      </w:r>
      <w:proofErr w:type="gramEnd"/>
      <w:r w:rsidRPr="00E024F5">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E024F5">
        <w:rPr>
          <w:color w:val="000000"/>
          <w:sz w:val="28"/>
          <w:szCs w:val="28"/>
        </w:rPr>
        <w:lastRenderedPageBreak/>
        <w:t>нормативных правовых актов Российской Федерации, Краснодарского края, а также положений Регламента.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Проверка также может проводиться по конкретному обращению гражданина или организации.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Порядок и формы </w:t>
      </w:r>
      <w:proofErr w:type="gramStart"/>
      <w:r w:rsidRPr="00E024F5">
        <w:rPr>
          <w:color w:val="000000"/>
          <w:sz w:val="28"/>
          <w:szCs w:val="28"/>
        </w:rPr>
        <w:t>контроля за</w:t>
      </w:r>
      <w:proofErr w:type="gramEnd"/>
      <w:r w:rsidRPr="00E024F5">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024F5" w:rsidRPr="00E024F5" w:rsidRDefault="00E024F5" w:rsidP="00E024F5">
      <w:pPr>
        <w:autoSpaceDE w:val="0"/>
        <w:autoSpaceDN w:val="0"/>
        <w:adjustRightInd w:val="0"/>
        <w:jc w:val="both"/>
        <w:outlineLvl w:val="0"/>
        <w:rPr>
          <w:color w:val="000000"/>
          <w:sz w:val="28"/>
          <w:szCs w:val="28"/>
        </w:rPr>
      </w:pPr>
    </w:p>
    <w:p w:rsidR="00E024F5" w:rsidRPr="00E024F5" w:rsidRDefault="00E024F5" w:rsidP="00E024F5">
      <w:pPr>
        <w:autoSpaceDE w:val="0"/>
        <w:autoSpaceDN w:val="0"/>
        <w:adjustRightInd w:val="0"/>
        <w:ind w:firstLine="851"/>
        <w:jc w:val="center"/>
        <w:outlineLvl w:val="0"/>
        <w:rPr>
          <w:b/>
          <w:color w:val="000000"/>
          <w:sz w:val="28"/>
          <w:szCs w:val="28"/>
        </w:rPr>
      </w:pPr>
      <w:r w:rsidRPr="00E024F5">
        <w:rPr>
          <w:b/>
          <w:color w:val="000000"/>
          <w:sz w:val="28"/>
          <w:szCs w:val="28"/>
        </w:rPr>
        <w:t xml:space="preserve">5. ДОСУДЕБНЫЙ (ВНЕСУДЕБНЫЙ) ПОРЯДОК ОБЖАЛОВАНИЯ РЕШЕНИЙ И ДЕЙСТВИЙ (БЕЗДЕЙСТВИЯ) ОРГАНА, </w:t>
      </w:r>
      <w:r w:rsidRPr="00E024F5">
        <w:rPr>
          <w:b/>
          <w:color w:val="000000"/>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024F5" w:rsidRPr="00E024F5" w:rsidRDefault="00E024F5" w:rsidP="00E024F5">
      <w:pPr>
        <w:autoSpaceDE w:val="0"/>
        <w:autoSpaceDN w:val="0"/>
        <w:adjustRightInd w:val="0"/>
        <w:ind w:firstLine="851"/>
        <w:jc w:val="center"/>
        <w:outlineLvl w:val="0"/>
        <w:rPr>
          <w:color w:val="000000"/>
          <w:sz w:val="28"/>
          <w:szCs w:val="28"/>
        </w:rPr>
      </w:pPr>
    </w:p>
    <w:p w:rsidR="00E024F5" w:rsidRPr="00E024F5" w:rsidRDefault="00E024F5" w:rsidP="00E024F5">
      <w:pPr>
        <w:autoSpaceDE w:val="0"/>
        <w:autoSpaceDN w:val="0"/>
        <w:adjustRightInd w:val="0"/>
        <w:ind w:firstLine="851"/>
        <w:jc w:val="center"/>
        <w:outlineLvl w:val="0"/>
        <w:rPr>
          <w:b/>
          <w:color w:val="000000"/>
          <w:sz w:val="28"/>
          <w:szCs w:val="28"/>
        </w:rPr>
      </w:pPr>
      <w:bookmarkStart w:id="6" w:name="Par459"/>
      <w:bookmarkEnd w:id="6"/>
      <w:r w:rsidRPr="00E024F5">
        <w:rPr>
          <w:b/>
          <w:color w:val="000000"/>
          <w:sz w:val="28"/>
          <w:szCs w:val="28"/>
        </w:rPr>
        <w:t xml:space="preserve">5.1. ИНФОРМАЦИЯ ДЛЯ ЗАЯВИТЕЛЯ О ЕГО ПРАВЕ </w:t>
      </w:r>
      <w:r w:rsidRPr="00E024F5">
        <w:rPr>
          <w:b/>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E024F5">
        <w:rPr>
          <w:b/>
          <w:color w:val="000000"/>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center"/>
        <w:outlineLvl w:val="0"/>
        <w:rPr>
          <w:b/>
          <w:color w:val="000000"/>
          <w:sz w:val="28"/>
          <w:szCs w:val="28"/>
        </w:rPr>
      </w:pPr>
      <w:r w:rsidRPr="00E024F5">
        <w:rPr>
          <w:b/>
          <w:color w:val="000000"/>
          <w:sz w:val="28"/>
          <w:szCs w:val="28"/>
        </w:rPr>
        <w:t>5.2. ПРЕДМЕТ ЖАЛОБЫ</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5.2.2. Заявитель может обратиться с жалобой, в том числе в следующих случаях:</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lastRenderedPageBreak/>
        <w:t>а) нарушение срока или порядка выдачи документов по результатам предоставления муниципальной услуги;</w:t>
      </w:r>
      <w:proofErr w:type="gramEnd"/>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б)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24F5">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для предоставления муниципальной услуги;</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для предоставления муниципальной услуги, у заявителя;</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E024F5">
        <w:rPr>
          <w:color w:val="000000"/>
          <w:sz w:val="28"/>
          <w:szCs w:val="28"/>
        </w:rPr>
        <w:lastRenderedPageBreak/>
        <w:t xml:space="preserve">муниципальными правовыми актами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24F5">
        <w:rPr>
          <w:color w:val="000000"/>
          <w:sz w:val="28"/>
          <w:szCs w:val="28"/>
        </w:rPr>
        <w:t xml:space="preserve"> </w:t>
      </w:r>
      <w:proofErr w:type="gramStart"/>
      <w:r w:rsidRPr="00E024F5">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center"/>
        <w:outlineLvl w:val="0"/>
        <w:rPr>
          <w:b/>
          <w:color w:val="000000"/>
          <w:sz w:val="28"/>
          <w:szCs w:val="28"/>
        </w:rPr>
      </w:pPr>
      <w:r w:rsidRPr="00E024F5">
        <w:rPr>
          <w:b/>
          <w:color w:val="000000"/>
          <w:sz w:val="28"/>
          <w:szCs w:val="28"/>
        </w:rPr>
        <w:t xml:space="preserve">5.3. ОРГАНЫ МЕСТНОГО САМОУПРАВЛЕНИЯ </w:t>
      </w:r>
      <w:r w:rsidRPr="00E024F5">
        <w:rPr>
          <w:b/>
          <w:color w:val="000000"/>
          <w:sz w:val="28"/>
          <w:szCs w:val="28"/>
        </w:rPr>
        <w:br/>
        <w:t>И УПОЛНОМОЧЕННЫЕ НА РАССМОТРЕНИЕ ЖАЛОБЫ ДОЛЖНОСТНЫЕ ЛИЦА, КОТОРЫМ МОЖЕТ БЫТЬ НАПРАВЛЕНА ЖАЛОБА</w:t>
      </w:r>
    </w:p>
    <w:p w:rsidR="00E024F5" w:rsidRPr="00E024F5" w:rsidRDefault="00E024F5" w:rsidP="00E024F5">
      <w:pPr>
        <w:autoSpaceDE w:val="0"/>
        <w:autoSpaceDN w:val="0"/>
        <w:adjustRightInd w:val="0"/>
        <w:ind w:firstLine="851"/>
        <w:jc w:val="both"/>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Жалобы на решения, принятые уполномоченным органом, подаются главе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курирующему соответствующие  орган, структурное подразделение (при наличии).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 xml:space="preserve">Жалобы на действия заместителя главы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курирующего орган или структурное подразделение, через которые предоставляется муниципальная услуга, подается главе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w:t>
      </w:r>
      <w:proofErr w:type="gramEnd"/>
    </w:p>
    <w:p w:rsidR="00E024F5" w:rsidRPr="00E024F5" w:rsidRDefault="00E024F5" w:rsidP="00E024F5">
      <w:pPr>
        <w:autoSpaceDE w:val="0"/>
        <w:autoSpaceDN w:val="0"/>
        <w:adjustRightInd w:val="0"/>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b/>
          <w:color w:val="000000"/>
          <w:sz w:val="28"/>
          <w:szCs w:val="28"/>
        </w:rPr>
      </w:pPr>
      <w:r w:rsidRPr="00E024F5">
        <w:rPr>
          <w:b/>
          <w:color w:val="000000"/>
          <w:sz w:val="28"/>
          <w:szCs w:val="28"/>
        </w:rPr>
        <w:t>5.4. ПОРЯДОК ПОДАЧИ И РАССМОТРЕНИЯ ЖАЛОБЫ</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024F5" w:rsidRPr="00E024F5" w:rsidRDefault="00E024F5" w:rsidP="00E024F5">
      <w:pPr>
        <w:autoSpaceDE w:val="0"/>
        <w:autoSpaceDN w:val="0"/>
        <w:adjustRightInd w:val="0"/>
        <w:ind w:firstLine="851"/>
        <w:jc w:val="both"/>
        <w:outlineLvl w:val="0"/>
        <w:rPr>
          <w:color w:val="000000"/>
        </w:rPr>
      </w:pPr>
      <w:r w:rsidRPr="00E024F5">
        <w:rPr>
          <w:color w:val="000000"/>
          <w:sz w:val="28"/>
          <w:szCs w:val="28"/>
        </w:rPr>
        <w:t>Жалоба подается в письменной форме на бумажном носителе, в электронной форме в уполномоченный орган.</w:t>
      </w:r>
      <w:bookmarkStart w:id="7" w:name="P304"/>
      <w:bookmarkEnd w:id="7"/>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E024F5">
        <w:rPr>
          <w:color w:val="000000"/>
          <w:sz w:val="28"/>
          <w:szCs w:val="28"/>
        </w:rPr>
        <w:t>интернет-портала</w:t>
      </w:r>
      <w:proofErr w:type="gramEnd"/>
      <w:r w:rsidRPr="00E024F5">
        <w:rPr>
          <w:color w:val="000000"/>
          <w:sz w:val="28"/>
          <w:szCs w:val="28"/>
        </w:rPr>
        <w:t xml:space="preserve"> администрации муниципального образования </w:t>
      </w:r>
      <w:proofErr w:type="spellStart"/>
      <w:r w:rsidRPr="00E024F5">
        <w:rPr>
          <w:color w:val="000000"/>
          <w:sz w:val="28"/>
          <w:szCs w:val="28"/>
        </w:rPr>
        <w:t>Приморско-Ахтарский</w:t>
      </w:r>
      <w:proofErr w:type="spellEnd"/>
      <w:r w:rsidRPr="00E024F5">
        <w:rPr>
          <w:color w:val="000000"/>
          <w:sz w:val="28"/>
          <w:szCs w:val="28"/>
        </w:rPr>
        <w:t xml:space="preserve"> район, официального сайта уполномоченного органа, Портала, а также может быть принята на личном приеме заявителя.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5.4.3. </w:t>
      </w:r>
      <w:proofErr w:type="gramStart"/>
      <w:r w:rsidRPr="00E024F5">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024F5">
        <w:rPr>
          <w:color w:val="000000"/>
          <w:sz w:val="28"/>
          <w:szCs w:val="28"/>
        </w:rPr>
        <w:t xml:space="preserve"> (бездействия), совершенных при предоставлении государственных и муниципальных услуг».</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5.4.4. Жалоба должна содержать:</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5.5. СРОКИ РАССМОТРЕНИЯ ЖАЛОБЫ</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024F5">
        <w:rPr>
          <w:color w:val="000000"/>
          <w:sz w:val="28"/>
          <w:szCs w:val="28"/>
        </w:rPr>
        <w:t xml:space="preserve"> со дня ее регистрации.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5.6. РЕЗУЛЬТАТ РАССМОТРЕНИЯ ЖАЛОБЫ</w:t>
      </w:r>
    </w:p>
    <w:p w:rsidR="00E024F5" w:rsidRPr="00E024F5" w:rsidRDefault="00E024F5" w:rsidP="00E024F5">
      <w:pPr>
        <w:autoSpaceDE w:val="0"/>
        <w:autoSpaceDN w:val="0"/>
        <w:adjustRightInd w:val="0"/>
        <w:ind w:firstLine="851"/>
        <w:jc w:val="both"/>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5.6.1. По результатам рассмотрения жалобы уполномоченный орган принимает одно из следующих решений:</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2) отказывает в удовлетворении жалобы.</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5.6.2. Не позднее дня, следующего за днем принятия решения, указанного в подпункте 5.6.1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5.6.3. Основанием для отказа в удовлетворении жалобы являются: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5.6.4. В случае установления в ходе или по результатам </w:t>
      </w:r>
      <w:proofErr w:type="gramStart"/>
      <w:r w:rsidRPr="00E024F5">
        <w:rPr>
          <w:color w:val="000000"/>
          <w:sz w:val="28"/>
          <w:szCs w:val="28"/>
        </w:rPr>
        <w:t>рассмотрения жалобы признаков состава административного правонарушения</w:t>
      </w:r>
      <w:proofErr w:type="gramEnd"/>
      <w:r w:rsidRPr="00E024F5">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5.6.5. Жалоба остается без ответа в следующих случаях и порядке.</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5.6.5.1. В случае</w:t>
      </w:r>
      <w:proofErr w:type="gramStart"/>
      <w:r w:rsidRPr="00E024F5">
        <w:rPr>
          <w:color w:val="000000"/>
          <w:sz w:val="28"/>
          <w:szCs w:val="28"/>
        </w:rPr>
        <w:t>,</w:t>
      </w:r>
      <w:proofErr w:type="gramEnd"/>
      <w:r w:rsidRPr="00E024F5">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024F5" w:rsidRPr="00E024F5" w:rsidRDefault="00E024F5" w:rsidP="00E024F5">
      <w:pPr>
        <w:autoSpaceDE w:val="0"/>
        <w:autoSpaceDN w:val="0"/>
        <w:adjustRightInd w:val="0"/>
        <w:ind w:firstLine="851"/>
        <w:jc w:val="both"/>
        <w:outlineLvl w:val="0"/>
        <w:rPr>
          <w:color w:val="000000"/>
          <w:sz w:val="28"/>
          <w:szCs w:val="28"/>
        </w:rPr>
      </w:pPr>
      <w:bookmarkStart w:id="8" w:name="sub_1103"/>
      <w:r w:rsidRPr="00E024F5">
        <w:rPr>
          <w:color w:val="000000"/>
          <w:sz w:val="28"/>
          <w:szCs w:val="28"/>
        </w:rPr>
        <w:t>5.6.5.3.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5.6.5.4. В случае</w:t>
      </w:r>
      <w:proofErr w:type="gramStart"/>
      <w:r w:rsidRPr="00E024F5">
        <w:rPr>
          <w:color w:val="000000"/>
          <w:sz w:val="28"/>
          <w:szCs w:val="28"/>
        </w:rPr>
        <w:t>,</w:t>
      </w:r>
      <w:proofErr w:type="gramEnd"/>
      <w:r w:rsidRPr="00E024F5">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5.6.5.5. В случае</w:t>
      </w:r>
      <w:proofErr w:type="gramStart"/>
      <w:r w:rsidRPr="00E024F5">
        <w:rPr>
          <w:color w:val="000000"/>
          <w:sz w:val="28"/>
          <w:szCs w:val="28"/>
        </w:rPr>
        <w:t>,</w:t>
      </w:r>
      <w:proofErr w:type="gramEnd"/>
      <w:r w:rsidRPr="00E024F5">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024F5" w:rsidRPr="00E024F5" w:rsidRDefault="00E024F5" w:rsidP="00E024F5">
      <w:pPr>
        <w:autoSpaceDE w:val="0"/>
        <w:autoSpaceDN w:val="0"/>
        <w:adjustRightInd w:val="0"/>
        <w:ind w:firstLine="851"/>
        <w:jc w:val="both"/>
        <w:outlineLvl w:val="0"/>
        <w:rPr>
          <w:color w:val="000000"/>
          <w:sz w:val="28"/>
          <w:szCs w:val="28"/>
        </w:rPr>
      </w:pPr>
      <w:bookmarkStart w:id="9" w:name="sub_1106"/>
      <w:r w:rsidRPr="00E024F5">
        <w:rPr>
          <w:color w:val="000000"/>
          <w:sz w:val="28"/>
          <w:szCs w:val="28"/>
        </w:rPr>
        <w:t>5.6.5.6. В случае</w:t>
      </w:r>
      <w:proofErr w:type="gramStart"/>
      <w:r w:rsidRPr="00E024F5">
        <w:rPr>
          <w:color w:val="000000"/>
          <w:sz w:val="28"/>
          <w:szCs w:val="28"/>
        </w:rPr>
        <w:t>,</w:t>
      </w:r>
      <w:proofErr w:type="gramEnd"/>
      <w:r w:rsidRPr="00E024F5">
        <w:rPr>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E024F5">
        <w:rPr>
          <w:color w:val="000000"/>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24F5" w:rsidRPr="00E024F5" w:rsidRDefault="00E024F5" w:rsidP="00E024F5">
      <w:pPr>
        <w:autoSpaceDE w:val="0"/>
        <w:autoSpaceDN w:val="0"/>
        <w:adjustRightInd w:val="0"/>
        <w:ind w:firstLine="851"/>
        <w:jc w:val="both"/>
        <w:outlineLvl w:val="0"/>
        <w:rPr>
          <w:color w:val="000000"/>
          <w:sz w:val="28"/>
          <w:szCs w:val="28"/>
        </w:rPr>
      </w:pPr>
      <w:bookmarkStart w:id="10" w:name="sub_1107"/>
      <w:bookmarkEnd w:id="9"/>
      <w:r w:rsidRPr="00E024F5">
        <w:rPr>
          <w:color w:val="000000"/>
          <w:sz w:val="28"/>
          <w:szCs w:val="28"/>
        </w:rPr>
        <w:t>5.6.5.7. В случае</w:t>
      </w:r>
      <w:proofErr w:type="gramStart"/>
      <w:r w:rsidRPr="00E024F5">
        <w:rPr>
          <w:color w:val="000000"/>
          <w:sz w:val="28"/>
          <w:szCs w:val="28"/>
        </w:rPr>
        <w:t>,</w:t>
      </w:r>
      <w:proofErr w:type="gramEnd"/>
      <w:r w:rsidRPr="00E024F5">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E024F5" w:rsidRPr="00E024F5" w:rsidRDefault="00E024F5" w:rsidP="00E024F5">
      <w:pPr>
        <w:autoSpaceDE w:val="0"/>
        <w:autoSpaceDN w:val="0"/>
        <w:adjustRightInd w:val="0"/>
        <w:jc w:val="both"/>
        <w:outlineLvl w:val="0"/>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 xml:space="preserve">5.7. ПОРЯДОК ИНФОРМИРОВАНИЯ ЗАЯВИТЕЛЯ </w:t>
      </w:r>
      <w:r w:rsidRPr="00E024F5">
        <w:rPr>
          <w:b/>
          <w:color w:val="000000"/>
          <w:sz w:val="28"/>
          <w:szCs w:val="28"/>
        </w:rPr>
        <w:br/>
        <w:t>О РЕЗУЛЬТАТАХ РАССМОТРЕНИЯ ЖАЛОБЫ</w:t>
      </w:r>
    </w:p>
    <w:p w:rsidR="00E024F5" w:rsidRPr="00E024F5" w:rsidRDefault="00E024F5" w:rsidP="00E024F5">
      <w:pPr>
        <w:autoSpaceDE w:val="0"/>
        <w:autoSpaceDN w:val="0"/>
        <w:adjustRightInd w:val="0"/>
        <w:ind w:firstLine="851"/>
        <w:jc w:val="center"/>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5.8. ПОРЯДОК ОБЖАЛОВАНИЯ РЕШЕНИЯ ПО ЖАЛОБЕ</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 xml:space="preserve">5.10. ПРАВО ЗАЯВИТЕЛЯ НА ПОЛУЧЕНИЕ ИНФОРМАЦИИ И ДОКУМЕНТОВ, НЕОБХОДИМЫХ ДЛЯ ОБОСНОВАНИЯ </w:t>
      </w:r>
      <w:r w:rsidRPr="00E024F5">
        <w:rPr>
          <w:b/>
          <w:color w:val="000000"/>
          <w:sz w:val="28"/>
          <w:szCs w:val="28"/>
        </w:rPr>
        <w:br/>
        <w:t>И РАССМОТРЕНИЯ ЖАЛОБЫ</w:t>
      </w:r>
    </w:p>
    <w:p w:rsidR="00E024F5" w:rsidRPr="00E024F5" w:rsidRDefault="00E024F5" w:rsidP="00E024F5">
      <w:pPr>
        <w:autoSpaceDE w:val="0"/>
        <w:autoSpaceDN w:val="0"/>
        <w:adjustRightInd w:val="0"/>
        <w:ind w:firstLine="851"/>
        <w:jc w:val="both"/>
        <w:outlineLvl w:val="0"/>
        <w:rPr>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1" w:name="P316"/>
      <w:bookmarkEnd w:id="11"/>
    </w:p>
    <w:p w:rsidR="00E024F5" w:rsidRPr="00E024F5" w:rsidRDefault="00E024F5" w:rsidP="00E024F5">
      <w:pPr>
        <w:autoSpaceDE w:val="0"/>
        <w:autoSpaceDN w:val="0"/>
        <w:adjustRightInd w:val="0"/>
        <w:jc w:val="both"/>
        <w:outlineLvl w:val="0"/>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 xml:space="preserve">5.11. СПОСОБЫ ИНФОРМИРОВАНИЯ ЗАЯВИТЕЛЕЙ </w:t>
      </w:r>
      <w:r w:rsidRPr="00E024F5">
        <w:rPr>
          <w:b/>
          <w:color w:val="000000"/>
          <w:sz w:val="28"/>
          <w:szCs w:val="28"/>
        </w:rPr>
        <w:br/>
        <w:t>О ПОРЯДКЕ ПОДАЧИ И РАССМОТРЕНИЯ ЖАЛОБЫ</w:t>
      </w:r>
    </w:p>
    <w:p w:rsidR="00E024F5" w:rsidRPr="00E024F5" w:rsidRDefault="00E024F5" w:rsidP="00E024F5">
      <w:pPr>
        <w:autoSpaceDE w:val="0"/>
        <w:autoSpaceDN w:val="0"/>
        <w:adjustRightInd w:val="0"/>
        <w:jc w:val="center"/>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E024F5" w:rsidRPr="00E024F5" w:rsidRDefault="00E024F5" w:rsidP="00E024F5">
      <w:pPr>
        <w:rPr>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6. ОСОБЕННОСТИ ВЫПОЛНЕНИЯ АДМИНИСТРАТИВНЫХ ПРОЦЕДУР (ДЕЙСТВИЙ)</w:t>
      </w: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В МНОГОФУНКЦИОНАЛЬНЫХ ЦЕНТРАХ ПРЕДОСТАВЛЕНИЯ ГОСУДАРСТВЕННЫХ</w:t>
      </w: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И МУНИЦИПАЛЬНЫХ УСЛУГ</w:t>
      </w:r>
    </w:p>
    <w:p w:rsidR="00E024F5" w:rsidRPr="00E024F5" w:rsidRDefault="00E024F5" w:rsidP="00E024F5">
      <w:pPr>
        <w:autoSpaceDE w:val="0"/>
        <w:autoSpaceDN w:val="0"/>
        <w:adjustRightInd w:val="0"/>
        <w:jc w:val="center"/>
        <w:outlineLvl w:val="0"/>
        <w:rPr>
          <w:b/>
          <w:color w:val="000000"/>
          <w:sz w:val="28"/>
          <w:szCs w:val="28"/>
        </w:rPr>
      </w:pP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6.1. ПЕРЕЧЕНЬ АДМИНИСТРАТИВНЫХ ПРОЦЕДУР (ДЕЙСТВИЙ),</w:t>
      </w:r>
    </w:p>
    <w:p w:rsidR="00E024F5" w:rsidRPr="00E024F5" w:rsidRDefault="00E024F5" w:rsidP="00E024F5">
      <w:pPr>
        <w:autoSpaceDE w:val="0"/>
        <w:autoSpaceDN w:val="0"/>
        <w:adjustRightInd w:val="0"/>
        <w:jc w:val="center"/>
        <w:outlineLvl w:val="0"/>
        <w:rPr>
          <w:b/>
          <w:color w:val="000000"/>
          <w:sz w:val="28"/>
          <w:szCs w:val="28"/>
        </w:rPr>
      </w:pPr>
      <w:r w:rsidRPr="00E024F5">
        <w:rPr>
          <w:b/>
          <w:color w:val="000000"/>
          <w:sz w:val="28"/>
          <w:szCs w:val="28"/>
        </w:rPr>
        <w:t>ВЫПОЛНЯЕМЫХ МНОГОФУНКЦИОНАЛЬНЫМИ ЦЕНТРАМИ ПРЕДОСТАВЛЕНИЯ ГОСУДАРСТВЕННЫХ И МУНИЦИПАЛЬНЫХ УСЛУГ</w:t>
      </w:r>
    </w:p>
    <w:p w:rsidR="00E024F5" w:rsidRPr="00E024F5" w:rsidRDefault="00E024F5" w:rsidP="00E024F5">
      <w:pPr>
        <w:autoSpaceDE w:val="0"/>
        <w:autoSpaceDN w:val="0"/>
        <w:adjustRightInd w:val="0"/>
        <w:jc w:val="center"/>
        <w:outlineLvl w:val="0"/>
        <w:rPr>
          <w:b/>
          <w:color w:val="000000"/>
          <w:sz w:val="28"/>
          <w:szCs w:val="28"/>
        </w:rPr>
      </w:pP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прием результата предоставления муниципальной услуги от Уполномоченного органа;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выдачу Заявителю результата предоставления муниципальной услуги,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E024F5">
        <w:rPr>
          <w:color w:val="000000"/>
          <w:sz w:val="28"/>
          <w:szCs w:val="28"/>
        </w:rPr>
        <w:t>заверение выписок</w:t>
      </w:r>
      <w:proofErr w:type="gramEnd"/>
      <w:r w:rsidRPr="00E024F5">
        <w:rPr>
          <w:color w:val="000000"/>
          <w:sz w:val="28"/>
          <w:szCs w:val="28"/>
        </w:rPr>
        <w:t xml:space="preserve"> из информационной системы Уполномоченного органа.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w:t>
      </w:r>
      <w:proofErr w:type="gramEnd"/>
      <w:r w:rsidRPr="00E024F5">
        <w:rPr>
          <w:color w:val="000000"/>
          <w:sz w:val="28"/>
          <w:szCs w:val="28"/>
        </w:rPr>
        <w:t xml:space="preserve"> государственных и муниципальных услуг».</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3.2 Регламента.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3.2 Регламента для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проверяет на соответствие копии представляемых документов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E024F5">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 отсутствии оснований для отказа в приеме документов, в соответствии с пунктом 3.2 Регламента, регистрирует заявление и документы, необходимые для предоставления муниципальной услуги, формирует пакет документов.</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E024F5">
        <w:rPr>
          <w:color w:val="000000"/>
          <w:sz w:val="28"/>
          <w:szCs w:val="28"/>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 предоставлении муниципальной услуги по экстерриториальному принципу МФЦ:</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принимает от Заявителя заявление и документы, представленные Заявителем;</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p>
    <w:p w:rsidR="00E024F5" w:rsidRPr="00E024F5" w:rsidRDefault="00E024F5" w:rsidP="00E024F5">
      <w:pPr>
        <w:autoSpaceDE w:val="0"/>
        <w:autoSpaceDN w:val="0"/>
        <w:adjustRightInd w:val="0"/>
        <w:ind w:firstLine="851"/>
        <w:jc w:val="both"/>
        <w:outlineLvl w:val="0"/>
        <w:rPr>
          <w:color w:val="000000"/>
          <w:sz w:val="28"/>
          <w:szCs w:val="28"/>
        </w:rPr>
      </w:pPr>
      <w:proofErr w:type="gramStart"/>
      <w:r w:rsidRPr="00E024F5">
        <w:rPr>
          <w:color w:val="000000"/>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proofErr w:type="gramEnd"/>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формирует электронные документы и (или) электронные образы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 Регламента.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Исполнение данной административной процедуры возложено на работника МФЦ.</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Критериями административной процедуры по передаче пакета документов в Уполномоченный орган, являются: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адресность направления (соответствие Уполномоченного органа либо его территориального отдела/филиала);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6.2.4. Основанием для начала административной процедуры является </w:t>
      </w:r>
    </w:p>
    <w:p w:rsidR="00E024F5" w:rsidRPr="00E024F5" w:rsidRDefault="00E024F5" w:rsidP="00E024F5">
      <w:pPr>
        <w:autoSpaceDE w:val="0"/>
        <w:autoSpaceDN w:val="0"/>
        <w:adjustRightInd w:val="0"/>
        <w:jc w:val="both"/>
        <w:outlineLvl w:val="0"/>
        <w:rPr>
          <w:color w:val="000000"/>
          <w:sz w:val="28"/>
          <w:szCs w:val="28"/>
        </w:rPr>
      </w:pPr>
      <w:r w:rsidRPr="00E024F5">
        <w:rPr>
          <w:color w:val="000000"/>
          <w:sz w:val="28"/>
          <w:szCs w:val="28"/>
        </w:rP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024F5">
        <w:rPr>
          <w:color w:val="000000"/>
          <w:sz w:val="28"/>
          <w:szCs w:val="28"/>
        </w:rPr>
        <w:t>дату</w:t>
      </w:r>
      <w:proofErr w:type="gramEnd"/>
      <w:r w:rsidRPr="00E024F5">
        <w:rPr>
          <w:color w:val="000000"/>
          <w:sz w:val="28"/>
          <w:szCs w:val="28"/>
        </w:rPr>
        <w:t xml:space="preserve"> и время передачи документов заверяются подписями специалиста Уполномоченного органа и работника МФЦ.</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Работник МФЦ при выдаче документов, являющихся результатом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24F5" w:rsidRPr="00E024F5" w:rsidRDefault="00E024F5" w:rsidP="00E024F5">
      <w:pPr>
        <w:autoSpaceDE w:val="0"/>
        <w:autoSpaceDN w:val="0"/>
        <w:adjustRightInd w:val="0"/>
        <w:ind w:firstLine="851"/>
        <w:jc w:val="both"/>
        <w:outlineLvl w:val="0"/>
        <w:rPr>
          <w:color w:val="000000"/>
          <w:sz w:val="28"/>
          <w:szCs w:val="28"/>
        </w:rPr>
      </w:pPr>
      <w:r w:rsidRPr="00E024F5">
        <w:rPr>
          <w:color w:val="000000"/>
          <w:sz w:val="28"/>
          <w:szCs w:val="28"/>
        </w:rPr>
        <w:lastRenderedPageBreak/>
        <w:t>Исполнение данной административной процедуры возложено на работника МФЦ.</w:t>
      </w:r>
    </w:p>
    <w:p w:rsidR="00E024F5" w:rsidRPr="00E024F5" w:rsidRDefault="00E024F5" w:rsidP="00E024F5">
      <w:pPr>
        <w:rPr>
          <w:color w:val="000000"/>
          <w:sz w:val="28"/>
          <w:szCs w:val="28"/>
        </w:rPr>
      </w:pPr>
    </w:p>
    <w:p w:rsidR="00E024F5" w:rsidRPr="00E024F5" w:rsidRDefault="00E024F5" w:rsidP="00E024F5">
      <w:pPr>
        <w:rPr>
          <w:color w:val="000000"/>
          <w:sz w:val="28"/>
          <w:szCs w:val="28"/>
        </w:rPr>
      </w:pPr>
    </w:p>
    <w:p w:rsidR="00E024F5" w:rsidRPr="00E024F5" w:rsidRDefault="00E024F5" w:rsidP="00E024F5">
      <w:pPr>
        <w:tabs>
          <w:tab w:val="left" w:pos="1140"/>
        </w:tabs>
        <w:ind w:right="-81"/>
        <w:rPr>
          <w:sz w:val="28"/>
          <w:szCs w:val="28"/>
        </w:rPr>
      </w:pPr>
      <w:r w:rsidRPr="00E024F5">
        <w:rPr>
          <w:sz w:val="28"/>
          <w:szCs w:val="28"/>
        </w:rPr>
        <w:t>Начальник отдела архитектуры и градостроительства</w:t>
      </w:r>
    </w:p>
    <w:p w:rsidR="00E024F5" w:rsidRPr="00E024F5" w:rsidRDefault="00E024F5" w:rsidP="00E024F5">
      <w:pPr>
        <w:tabs>
          <w:tab w:val="left" w:pos="1140"/>
        </w:tabs>
        <w:ind w:right="-81"/>
        <w:rPr>
          <w:sz w:val="28"/>
          <w:szCs w:val="28"/>
        </w:rPr>
      </w:pPr>
      <w:r w:rsidRPr="00E024F5">
        <w:rPr>
          <w:sz w:val="28"/>
          <w:szCs w:val="28"/>
        </w:rPr>
        <w:t>администрации муниципального образования</w:t>
      </w:r>
    </w:p>
    <w:p w:rsidR="00E024F5" w:rsidRPr="00E024F5" w:rsidRDefault="00E024F5" w:rsidP="00E024F5">
      <w:pPr>
        <w:rPr>
          <w:sz w:val="28"/>
          <w:szCs w:val="28"/>
        </w:rPr>
      </w:pPr>
      <w:proofErr w:type="spellStart"/>
      <w:r w:rsidRPr="00E024F5">
        <w:rPr>
          <w:sz w:val="28"/>
          <w:szCs w:val="28"/>
        </w:rPr>
        <w:t>Приморско-Ахтарский</w:t>
      </w:r>
      <w:proofErr w:type="spellEnd"/>
      <w:r w:rsidRPr="00E024F5">
        <w:rPr>
          <w:sz w:val="28"/>
          <w:szCs w:val="28"/>
        </w:rPr>
        <w:t xml:space="preserve"> район,</w:t>
      </w:r>
    </w:p>
    <w:p w:rsidR="00E024F5" w:rsidRPr="00E024F5" w:rsidRDefault="00E024F5" w:rsidP="00E024F5">
      <w:pPr>
        <w:rPr>
          <w:color w:val="000000"/>
          <w:sz w:val="28"/>
          <w:szCs w:val="28"/>
          <w:lang w:eastAsia="en-US"/>
        </w:rPr>
      </w:pPr>
      <w:r w:rsidRPr="00E024F5">
        <w:rPr>
          <w:sz w:val="28"/>
          <w:szCs w:val="28"/>
        </w:rPr>
        <w:t>главный архитектор района                                                             А.Е. Перепелица</w:t>
      </w:r>
      <w:r w:rsidRPr="00E024F5">
        <w:rPr>
          <w:color w:val="000000"/>
          <w:sz w:val="28"/>
          <w:szCs w:val="28"/>
          <w:lang w:eastAsia="en-US"/>
        </w:rPr>
        <w:br w:type="page"/>
      </w:r>
    </w:p>
    <w:p w:rsidR="00E024F5" w:rsidRPr="00E024F5" w:rsidRDefault="00E024F5" w:rsidP="00E024F5">
      <w:pPr>
        <w:ind w:left="4820" w:right="-1"/>
        <w:jc w:val="center"/>
        <w:rPr>
          <w:bCs/>
          <w:color w:val="000000"/>
          <w:sz w:val="28"/>
          <w:szCs w:val="28"/>
        </w:rPr>
      </w:pPr>
      <w:r w:rsidRPr="00E024F5">
        <w:rPr>
          <w:bCs/>
          <w:color w:val="000000"/>
          <w:sz w:val="28"/>
          <w:szCs w:val="28"/>
        </w:rPr>
        <w:lastRenderedPageBreak/>
        <w:t xml:space="preserve">           ПРИЛОЖЕНИЕ № 1</w:t>
      </w:r>
    </w:p>
    <w:p w:rsidR="00E024F5" w:rsidRPr="00E024F5" w:rsidRDefault="00E024F5" w:rsidP="00E024F5">
      <w:pPr>
        <w:ind w:left="5387"/>
        <w:jc w:val="center"/>
        <w:rPr>
          <w:bCs/>
          <w:color w:val="000000"/>
          <w:sz w:val="28"/>
          <w:szCs w:val="28"/>
        </w:rPr>
      </w:pPr>
      <w:r w:rsidRPr="00E024F5">
        <w:rPr>
          <w:bCs/>
          <w:color w:val="000000"/>
          <w:sz w:val="28"/>
          <w:szCs w:val="28"/>
        </w:rPr>
        <w:t xml:space="preserve">к административному регламенту предоставления администрацией муниципального образования </w:t>
      </w:r>
      <w:proofErr w:type="spellStart"/>
      <w:r w:rsidRPr="00E024F5">
        <w:rPr>
          <w:bCs/>
          <w:color w:val="000000"/>
          <w:sz w:val="28"/>
          <w:szCs w:val="28"/>
        </w:rPr>
        <w:t>Приморско-Ахтарский</w:t>
      </w:r>
      <w:proofErr w:type="spellEnd"/>
      <w:r w:rsidRPr="00E024F5">
        <w:rPr>
          <w:bCs/>
          <w:color w:val="000000"/>
          <w:sz w:val="28"/>
          <w:szCs w:val="28"/>
        </w:rPr>
        <w:t xml:space="preserve"> район  муниципальной услуги </w:t>
      </w:r>
      <w:r w:rsidRPr="00E024F5">
        <w:rPr>
          <w:b/>
          <w:color w:val="000000"/>
          <w:sz w:val="28"/>
          <w:szCs w:val="28"/>
        </w:rPr>
        <w:t>«</w:t>
      </w:r>
      <w:r w:rsidRPr="00E024F5">
        <w:rPr>
          <w:bCs/>
          <w:color w:val="000000"/>
          <w:sz w:val="28"/>
          <w:szCs w:val="28"/>
        </w:rPr>
        <w:t>Выдача разрешений на ввод в эксплуатацию построенных, реконструированных объектов капитального строительства</w:t>
      </w:r>
      <w:r w:rsidRPr="00E024F5">
        <w:rPr>
          <w:b/>
          <w:color w:val="000000"/>
          <w:sz w:val="28"/>
          <w:szCs w:val="28"/>
        </w:rPr>
        <w:t>»</w:t>
      </w:r>
    </w:p>
    <w:p w:rsidR="00E024F5" w:rsidRPr="00E024F5" w:rsidRDefault="00E024F5" w:rsidP="00E024F5">
      <w:pPr>
        <w:autoSpaceDE w:val="0"/>
        <w:autoSpaceDN w:val="0"/>
        <w:adjustRightInd w:val="0"/>
        <w:ind w:firstLine="709"/>
        <w:jc w:val="both"/>
        <w:outlineLvl w:val="0"/>
        <w:rPr>
          <w:color w:val="000000"/>
          <w:sz w:val="28"/>
          <w:szCs w:val="28"/>
          <w:lang w:eastAsia="en-US"/>
        </w:rPr>
      </w:pPr>
    </w:p>
    <w:tbl>
      <w:tblPr>
        <w:tblW w:w="1053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30"/>
      </w:tblGrid>
      <w:tr w:rsidR="00E024F5" w:rsidRPr="00E024F5" w:rsidTr="00E024F5">
        <w:tc>
          <w:tcPr>
            <w:tcW w:w="10534" w:type="dxa"/>
            <w:tcBorders>
              <w:top w:val="nil"/>
              <w:left w:val="nil"/>
              <w:bottom w:val="nil"/>
              <w:right w:val="nil"/>
            </w:tcBorders>
            <w:hideMark/>
          </w:tcPr>
          <w:p w:rsidR="00E024F5" w:rsidRPr="00E024F5" w:rsidRDefault="00E024F5" w:rsidP="00E024F5">
            <w:pPr>
              <w:keepNext/>
              <w:spacing w:before="240" w:after="60"/>
              <w:outlineLvl w:val="0"/>
              <w:rPr>
                <w:rFonts w:ascii="Arial" w:hAnsi="Arial" w:cs="Arial"/>
                <w:b/>
                <w:bCs/>
                <w:color w:val="000000"/>
                <w:kern w:val="32"/>
                <w:sz w:val="23"/>
                <w:szCs w:val="23"/>
              </w:rPr>
            </w:pPr>
            <w:r w:rsidRPr="00E024F5">
              <w:rPr>
                <w:rFonts w:ascii="Arial" w:hAnsi="Arial" w:cs="Arial"/>
                <w:b/>
                <w:bCs/>
                <w:color w:val="000000"/>
                <w:kern w:val="32"/>
                <w:sz w:val="23"/>
                <w:szCs w:val="23"/>
              </w:rPr>
              <w:t>Форма заявления для выдачи разрешения на ввод объекта в эксплуатацию</w:t>
            </w:r>
          </w:p>
        </w:tc>
      </w:tr>
      <w:tr w:rsidR="00E024F5" w:rsidRPr="00E024F5" w:rsidTr="00E024F5">
        <w:tc>
          <w:tcPr>
            <w:tcW w:w="10534" w:type="dxa"/>
            <w:tcBorders>
              <w:top w:val="nil"/>
              <w:left w:val="nil"/>
              <w:bottom w:val="nil"/>
              <w:right w:val="nil"/>
            </w:tcBorders>
          </w:tcPr>
          <w:p w:rsidR="00E024F5" w:rsidRPr="00E024F5" w:rsidRDefault="00E024F5" w:rsidP="00E024F5">
            <w:pPr>
              <w:widowControl w:val="0"/>
              <w:autoSpaceDE w:val="0"/>
              <w:autoSpaceDN w:val="0"/>
              <w:adjustRightInd w:val="0"/>
              <w:jc w:val="both"/>
              <w:rPr>
                <w:rFonts w:ascii="Arial" w:hAnsi="Arial" w:cs="Arial"/>
                <w:color w:val="000000"/>
                <w:sz w:val="23"/>
                <w:szCs w:val="23"/>
              </w:rPr>
            </w:pPr>
          </w:p>
        </w:tc>
      </w:tr>
    </w:tbl>
    <w:p w:rsidR="00E024F5" w:rsidRPr="00E024F5" w:rsidRDefault="00E024F5" w:rsidP="00E024F5">
      <w:pPr>
        <w:ind w:left="4860"/>
        <w:rPr>
          <w:sz w:val="28"/>
          <w:szCs w:val="28"/>
        </w:rPr>
      </w:pPr>
      <w:r w:rsidRPr="00E024F5">
        <w:rPr>
          <w:sz w:val="28"/>
          <w:szCs w:val="28"/>
        </w:rPr>
        <w:t xml:space="preserve">Главе муниципального образования </w:t>
      </w:r>
      <w:proofErr w:type="spellStart"/>
      <w:r w:rsidRPr="00E024F5">
        <w:rPr>
          <w:sz w:val="28"/>
          <w:szCs w:val="28"/>
        </w:rPr>
        <w:t>Приморско-Ахтарский</w:t>
      </w:r>
      <w:proofErr w:type="spellEnd"/>
      <w:r w:rsidRPr="00E024F5">
        <w:rPr>
          <w:sz w:val="28"/>
          <w:szCs w:val="28"/>
        </w:rPr>
        <w:t xml:space="preserve"> район  </w:t>
      </w:r>
    </w:p>
    <w:p w:rsidR="00E024F5" w:rsidRPr="00E024F5" w:rsidRDefault="00E024F5" w:rsidP="00E024F5">
      <w:pPr>
        <w:ind w:left="4860"/>
        <w:rPr>
          <w:sz w:val="28"/>
          <w:szCs w:val="28"/>
        </w:rPr>
      </w:pPr>
      <w:r w:rsidRPr="00E024F5">
        <w:rPr>
          <w:sz w:val="28"/>
          <w:szCs w:val="28"/>
        </w:rPr>
        <w:t>от</w:t>
      </w:r>
      <w:r w:rsidRPr="00E024F5">
        <w:rPr>
          <w:sz w:val="22"/>
          <w:szCs w:val="22"/>
        </w:rPr>
        <w:t>_________________________________________</w:t>
      </w:r>
    </w:p>
    <w:p w:rsidR="00E024F5" w:rsidRPr="00E024F5" w:rsidRDefault="00E024F5" w:rsidP="00E024F5">
      <w:pPr>
        <w:ind w:left="4860"/>
        <w:rPr>
          <w:i/>
          <w:sz w:val="16"/>
          <w:szCs w:val="16"/>
        </w:rPr>
      </w:pPr>
      <w:r w:rsidRPr="00E024F5">
        <w:rPr>
          <w:sz w:val="22"/>
          <w:szCs w:val="22"/>
        </w:rPr>
        <w:t xml:space="preserve">                              </w:t>
      </w:r>
      <w:proofErr w:type="gramStart"/>
      <w:r w:rsidRPr="00E024F5">
        <w:rPr>
          <w:i/>
          <w:sz w:val="16"/>
          <w:szCs w:val="16"/>
        </w:rPr>
        <w:t xml:space="preserve">(Ф.И.О. для физических лиц, </w:t>
      </w:r>
      <w:proofErr w:type="gramEnd"/>
    </w:p>
    <w:p w:rsidR="00E024F5" w:rsidRPr="00E024F5" w:rsidRDefault="00E024F5" w:rsidP="00E024F5">
      <w:pPr>
        <w:ind w:left="4859"/>
        <w:rPr>
          <w:sz w:val="22"/>
          <w:szCs w:val="22"/>
        </w:rPr>
      </w:pPr>
      <w:r w:rsidRPr="00E024F5">
        <w:rPr>
          <w:sz w:val="22"/>
          <w:szCs w:val="22"/>
        </w:rPr>
        <w:t>___________________________________________</w:t>
      </w:r>
    </w:p>
    <w:p w:rsidR="00E024F5" w:rsidRPr="00E024F5" w:rsidRDefault="00E024F5" w:rsidP="00E024F5">
      <w:pPr>
        <w:ind w:left="4860"/>
        <w:rPr>
          <w:i/>
          <w:sz w:val="16"/>
          <w:szCs w:val="16"/>
        </w:rPr>
      </w:pPr>
      <w:r w:rsidRPr="00E024F5">
        <w:rPr>
          <w:i/>
          <w:sz w:val="16"/>
          <w:szCs w:val="16"/>
        </w:rPr>
        <w:t xml:space="preserve">                                  для юр. лиц наименование, ИНН, КПП) </w:t>
      </w:r>
    </w:p>
    <w:p w:rsidR="00E024F5" w:rsidRPr="00E024F5" w:rsidRDefault="00E024F5" w:rsidP="00E024F5">
      <w:pPr>
        <w:ind w:left="4860"/>
        <w:rPr>
          <w:sz w:val="22"/>
          <w:szCs w:val="22"/>
        </w:rPr>
      </w:pPr>
      <w:r w:rsidRPr="00E024F5">
        <w:rPr>
          <w:sz w:val="28"/>
          <w:szCs w:val="28"/>
        </w:rPr>
        <w:t>Зарегистрирован</w:t>
      </w:r>
      <w:r w:rsidRPr="00E024F5">
        <w:rPr>
          <w:sz w:val="22"/>
          <w:szCs w:val="22"/>
        </w:rPr>
        <w:t xml:space="preserve"> </w:t>
      </w:r>
      <w:r w:rsidRPr="00E024F5">
        <w:rPr>
          <w:b/>
          <w:sz w:val="22"/>
          <w:szCs w:val="22"/>
        </w:rPr>
        <w:t xml:space="preserve"> ___</w:t>
      </w:r>
      <w:r w:rsidRPr="00E024F5">
        <w:rPr>
          <w:sz w:val="22"/>
          <w:szCs w:val="22"/>
        </w:rPr>
        <w:t>________________________________________</w:t>
      </w:r>
    </w:p>
    <w:p w:rsidR="00E024F5" w:rsidRPr="00E024F5" w:rsidRDefault="00E024F5" w:rsidP="00E024F5">
      <w:pPr>
        <w:ind w:left="4860"/>
        <w:rPr>
          <w:i/>
          <w:sz w:val="16"/>
          <w:szCs w:val="16"/>
        </w:rPr>
      </w:pPr>
      <w:r w:rsidRPr="00E024F5">
        <w:rPr>
          <w:b/>
          <w:sz w:val="22"/>
          <w:szCs w:val="22"/>
        </w:rPr>
        <w:t xml:space="preserve">                              </w:t>
      </w:r>
      <w:r w:rsidRPr="00E024F5">
        <w:rPr>
          <w:i/>
          <w:sz w:val="16"/>
          <w:szCs w:val="16"/>
        </w:rPr>
        <w:t xml:space="preserve">(Индекс, полный адрес) </w:t>
      </w:r>
    </w:p>
    <w:p w:rsidR="00E024F5" w:rsidRPr="00E024F5" w:rsidRDefault="00E024F5" w:rsidP="00E024F5">
      <w:pPr>
        <w:spacing w:line="360" w:lineRule="auto"/>
        <w:ind w:left="4859"/>
        <w:rPr>
          <w:sz w:val="22"/>
          <w:szCs w:val="22"/>
        </w:rPr>
      </w:pPr>
      <w:r w:rsidRPr="00E024F5">
        <w:rPr>
          <w:b/>
          <w:sz w:val="22"/>
          <w:szCs w:val="22"/>
        </w:rPr>
        <w:t>___________________________________________</w:t>
      </w:r>
    </w:p>
    <w:p w:rsidR="00E024F5" w:rsidRPr="00E024F5" w:rsidRDefault="00E024F5" w:rsidP="00E024F5">
      <w:pPr>
        <w:spacing w:line="360" w:lineRule="auto"/>
        <w:ind w:left="4859"/>
        <w:rPr>
          <w:sz w:val="22"/>
          <w:szCs w:val="22"/>
        </w:rPr>
      </w:pPr>
      <w:r w:rsidRPr="00E024F5">
        <w:rPr>
          <w:b/>
          <w:sz w:val="22"/>
          <w:szCs w:val="22"/>
        </w:rPr>
        <w:t>___________________________________________</w:t>
      </w:r>
    </w:p>
    <w:p w:rsidR="00E024F5" w:rsidRPr="00E024F5" w:rsidRDefault="00E024F5" w:rsidP="00E024F5">
      <w:pPr>
        <w:spacing w:line="360" w:lineRule="auto"/>
        <w:ind w:left="4860"/>
        <w:rPr>
          <w:sz w:val="22"/>
          <w:szCs w:val="22"/>
        </w:rPr>
      </w:pPr>
      <w:r w:rsidRPr="00E024F5">
        <w:rPr>
          <w:sz w:val="28"/>
          <w:szCs w:val="28"/>
        </w:rPr>
        <w:t>Паспорт: серия</w:t>
      </w:r>
      <w:r w:rsidRPr="00E024F5">
        <w:rPr>
          <w:sz w:val="22"/>
          <w:szCs w:val="22"/>
        </w:rPr>
        <w:t xml:space="preserve"> _______</w:t>
      </w:r>
      <w:r w:rsidRPr="00E024F5">
        <w:rPr>
          <w:sz w:val="28"/>
          <w:szCs w:val="22"/>
        </w:rPr>
        <w:t xml:space="preserve">№ </w:t>
      </w:r>
      <w:r w:rsidRPr="00E024F5">
        <w:rPr>
          <w:sz w:val="22"/>
          <w:szCs w:val="22"/>
        </w:rPr>
        <w:t>____________________</w:t>
      </w:r>
    </w:p>
    <w:p w:rsidR="00E024F5" w:rsidRPr="00E024F5" w:rsidRDefault="00E024F5" w:rsidP="00E024F5">
      <w:pPr>
        <w:spacing w:line="360" w:lineRule="auto"/>
        <w:ind w:left="4859"/>
        <w:rPr>
          <w:sz w:val="28"/>
          <w:szCs w:val="22"/>
        </w:rPr>
      </w:pPr>
      <w:r w:rsidRPr="00E024F5">
        <w:rPr>
          <w:sz w:val="28"/>
          <w:szCs w:val="22"/>
        </w:rPr>
        <w:t>выдан «____»________________20__г.</w:t>
      </w:r>
    </w:p>
    <w:p w:rsidR="00E024F5" w:rsidRPr="00E024F5" w:rsidRDefault="00E024F5" w:rsidP="00E024F5">
      <w:pPr>
        <w:ind w:left="4860"/>
        <w:rPr>
          <w:sz w:val="22"/>
          <w:szCs w:val="22"/>
        </w:rPr>
      </w:pPr>
      <w:r w:rsidRPr="00E024F5">
        <w:rPr>
          <w:sz w:val="28"/>
          <w:szCs w:val="22"/>
        </w:rPr>
        <w:t>тел.______________________________</w:t>
      </w:r>
    </w:p>
    <w:p w:rsidR="00E024F5" w:rsidRPr="00E024F5" w:rsidRDefault="00E024F5" w:rsidP="00E024F5">
      <w:pPr>
        <w:ind w:left="4860"/>
        <w:rPr>
          <w:b/>
          <w:sz w:val="22"/>
          <w:szCs w:val="22"/>
        </w:rPr>
      </w:pPr>
    </w:p>
    <w:p w:rsidR="00E024F5" w:rsidRPr="00E024F5" w:rsidRDefault="00E024F5" w:rsidP="00E024F5">
      <w:pPr>
        <w:rPr>
          <w:sz w:val="22"/>
          <w:szCs w:val="22"/>
        </w:rPr>
      </w:pPr>
    </w:p>
    <w:p w:rsidR="00E024F5" w:rsidRPr="00E024F5" w:rsidRDefault="00E024F5" w:rsidP="00E024F5">
      <w:pPr>
        <w:jc w:val="center"/>
        <w:rPr>
          <w:b/>
          <w:sz w:val="36"/>
          <w:szCs w:val="36"/>
        </w:rPr>
      </w:pPr>
      <w:r w:rsidRPr="00E024F5">
        <w:rPr>
          <w:b/>
          <w:sz w:val="36"/>
          <w:szCs w:val="36"/>
        </w:rPr>
        <w:t>Заявление</w:t>
      </w:r>
    </w:p>
    <w:p w:rsidR="00E024F5" w:rsidRPr="00E024F5" w:rsidRDefault="00E024F5" w:rsidP="00E024F5">
      <w:pPr>
        <w:jc w:val="center"/>
        <w:rPr>
          <w:b/>
        </w:rPr>
      </w:pPr>
      <w:r w:rsidRPr="00E024F5">
        <w:rPr>
          <w:b/>
          <w:sz w:val="28"/>
          <w:szCs w:val="28"/>
        </w:rPr>
        <w:t>о выдаче разрешения на ввод объекта в эксплуатацию</w:t>
      </w:r>
    </w:p>
    <w:p w:rsidR="00E024F5" w:rsidRPr="00E024F5" w:rsidRDefault="00E024F5" w:rsidP="00E024F5">
      <w:pPr>
        <w:ind w:firstLine="1620"/>
        <w:rPr>
          <w:sz w:val="22"/>
          <w:szCs w:val="22"/>
        </w:rPr>
      </w:pPr>
    </w:p>
    <w:p w:rsidR="00E024F5" w:rsidRPr="00E024F5" w:rsidRDefault="00E024F5" w:rsidP="00E024F5">
      <w:pPr>
        <w:jc w:val="both"/>
        <w:rPr>
          <w:sz w:val="28"/>
          <w:szCs w:val="22"/>
        </w:rPr>
      </w:pPr>
      <w:r w:rsidRPr="00E024F5">
        <w:rPr>
          <w:sz w:val="28"/>
          <w:szCs w:val="22"/>
        </w:rPr>
        <w:t xml:space="preserve">Прошу выдать разрешение на ввод в эксплуатацию построенного, реконструированного, отремонтированного объекта капитального строительства </w:t>
      </w:r>
      <w:r w:rsidRPr="00E024F5">
        <w:rPr>
          <w:i/>
          <w:sz w:val="20"/>
          <w:szCs w:val="16"/>
        </w:rPr>
        <w:t>(нужное подчеркнуть)</w:t>
      </w:r>
    </w:p>
    <w:p w:rsidR="00E024F5" w:rsidRPr="00E024F5" w:rsidRDefault="00E024F5" w:rsidP="00E024F5">
      <w:pPr>
        <w:rPr>
          <w:sz w:val="22"/>
          <w:szCs w:val="22"/>
        </w:rPr>
      </w:pPr>
      <w:r w:rsidRPr="00E024F5">
        <w:rPr>
          <w:sz w:val="22"/>
          <w:szCs w:val="22"/>
        </w:rPr>
        <w:t>_______________________________________________________________________________________</w:t>
      </w:r>
    </w:p>
    <w:p w:rsidR="00E024F5" w:rsidRPr="00E024F5" w:rsidRDefault="00E024F5" w:rsidP="00E024F5">
      <w:pPr>
        <w:jc w:val="center"/>
        <w:rPr>
          <w:i/>
          <w:sz w:val="20"/>
          <w:szCs w:val="16"/>
        </w:rPr>
      </w:pPr>
      <w:proofErr w:type="gramStart"/>
      <w:r w:rsidRPr="00E024F5">
        <w:rPr>
          <w:i/>
          <w:sz w:val="20"/>
          <w:szCs w:val="16"/>
        </w:rPr>
        <w:t>(наименование объекта капитального строительства</w:t>
      </w:r>
      <w:proofErr w:type="gramEnd"/>
    </w:p>
    <w:p w:rsidR="00E024F5" w:rsidRPr="00E024F5" w:rsidRDefault="00E024F5" w:rsidP="00E024F5">
      <w:pPr>
        <w:rPr>
          <w:sz w:val="22"/>
          <w:szCs w:val="22"/>
        </w:rPr>
      </w:pPr>
      <w:r w:rsidRPr="00E024F5">
        <w:rPr>
          <w:sz w:val="22"/>
          <w:szCs w:val="22"/>
        </w:rPr>
        <w:t>_______________________________________________________________________________________</w:t>
      </w:r>
    </w:p>
    <w:p w:rsidR="00E024F5" w:rsidRPr="00E024F5" w:rsidRDefault="00E024F5" w:rsidP="00E024F5">
      <w:pPr>
        <w:jc w:val="center"/>
        <w:rPr>
          <w:i/>
          <w:sz w:val="16"/>
          <w:szCs w:val="16"/>
        </w:rPr>
      </w:pPr>
      <w:r w:rsidRPr="00E024F5">
        <w:rPr>
          <w:i/>
          <w:sz w:val="20"/>
          <w:szCs w:val="16"/>
        </w:rPr>
        <w:t>в соответствии с проектной документацией)</w:t>
      </w:r>
    </w:p>
    <w:p w:rsidR="00E024F5" w:rsidRPr="00E024F5" w:rsidRDefault="00E024F5" w:rsidP="00E024F5">
      <w:pPr>
        <w:spacing w:line="360" w:lineRule="auto"/>
        <w:rPr>
          <w:sz w:val="22"/>
          <w:szCs w:val="22"/>
        </w:rPr>
      </w:pPr>
      <w:proofErr w:type="gramStart"/>
      <w:r w:rsidRPr="00E024F5">
        <w:rPr>
          <w:sz w:val="28"/>
          <w:szCs w:val="22"/>
        </w:rPr>
        <w:t>расположенного</w:t>
      </w:r>
      <w:proofErr w:type="gramEnd"/>
      <w:r w:rsidRPr="00E024F5">
        <w:rPr>
          <w:sz w:val="28"/>
          <w:szCs w:val="22"/>
        </w:rPr>
        <w:t xml:space="preserve"> по адресу: </w:t>
      </w:r>
      <w:r w:rsidRPr="00E024F5">
        <w:rPr>
          <w:sz w:val="22"/>
          <w:szCs w:val="22"/>
        </w:rPr>
        <w:t>_______________________________________________________________________________________</w:t>
      </w:r>
    </w:p>
    <w:p w:rsidR="00E024F5" w:rsidRPr="00E024F5" w:rsidRDefault="00E024F5" w:rsidP="00E024F5">
      <w:pPr>
        <w:rPr>
          <w:sz w:val="22"/>
          <w:szCs w:val="22"/>
        </w:rPr>
      </w:pPr>
      <w:r w:rsidRPr="00E024F5">
        <w:rPr>
          <w:sz w:val="22"/>
          <w:szCs w:val="22"/>
        </w:rPr>
        <w:t>_______________________________________________________________________________________</w:t>
      </w:r>
    </w:p>
    <w:p w:rsidR="00E024F5" w:rsidRPr="00E024F5" w:rsidRDefault="00E024F5" w:rsidP="00E024F5">
      <w:pPr>
        <w:jc w:val="center"/>
        <w:rPr>
          <w:i/>
          <w:sz w:val="20"/>
          <w:szCs w:val="16"/>
        </w:rPr>
      </w:pPr>
      <w:proofErr w:type="gramStart"/>
      <w:r w:rsidRPr="00E024F5">
        <w:rPr>
          <w:sz w:val="20"/>
          <w:szCs w:val="16"/>
        </w:rPr>
        <w:t>(</w:t>
      </w:r>
      <w:r w:rsidRPr="00E024F5">
        <w:rPr>
          <w:i/>
          <w:sz w:val="20"/>
          <w:szCs w:val="16"/>
        </w:rPr>
        <w:t>полный адрес объекта капитального строительства с указанием</w:t>
      </w:r>
      <w:proofErr w:type="gramEnd"/>
    </w:p>
    <w:p w:rsidR="00E024F5" w:rsidRPr="00E024F5" w:rsidRDefault="00E024F5" w:rsidP="00E024F5">
      <w:pPr>
        <w:rPr>
          <w:sz w:val="28"/>
          <w:szCs w:val="22"/>
        </w:rPr>
      </w:pPr>
      <w:r w:rsidRPr="00E024F5">
        <w:rPr>
          <w:sz w:val="28"/>
          <w:szCs w:val="22"/>
        </w:rPr>
        <w:t>____________________________________________________________________</w:t>
      </w:r>
    </w:p>
    <w:p w:rsidR="00E024F5" w:rsidRPr="00E024F5" w:rsidRDefault="00E024F5" w:rsidP="00E024F5">
      <w:pPr>
        <w:jc w:val="center"/>
        <w:rPr>
          <w:i/>
          <w:sz w:val="20"/>
          <w:szCs w:val="16"/>
        </w:rPr>
      </w:pPr>
      <w:r w:rsidRPr="00E024F5">
        <w:rPr>
          <w:i/>
          <w:sz w:val="20"/>
          <w:szCs w:val="16"/>
        </w:rPr>
        <w:t>субъекта РФ, административного района и т.д. или строительный адрес)</w:t>
      </w:r>
    </w:p>
    <w:p w:rsidR="00E024F5" w:rsidRPr="00E024F5" w:rsidRDefault="00E024F5" w:rsidP="00E024F5">
      <w:pPr>
        <w:ind w:firstLine="2160"/>
        <w:rPr>
          <w:i/>
          <w:sz w:val="22"/>
          <w:szCs w:val="22"/>
        </w:rPr>
      </w:pPr>
    </w:p>
    <w:p w:rsidR="00E024F5" w:rsidRPr="00E024F5" w:rsidRDefault="00E024F5" w:rsidP="00E024F5">
      <w:pPr>
        <w:ind w:firstLine="2340"/>
      </w:pPr>
    </w:p>
    <w:p w:rsidR="00E024F5" w:rsidRPr="00E024F5" w:rsidRDefault="00E024F5" w:rsidP="00E024F5">
      <w:pPr>
        <w:ind w:firstLine="2340"/>
      </w:pPr>
    </w:p>
    <w:p w:rsidR="00E024F5" w:rsidRPr="00E024F5" w:rsidRDefault="00E024F5" w:rsidP="00E024F5">
      <w:pPr>
        <w:rPr>
          <w:sz w:val="32"/>
        </w:rPr>
      </w:pPr>
      <w:r w:rsidRPr="00E024F5">
        <w:rPr>
          <w:sz w:val="32"/>
        </w:rPr>
        <w:t>Сведения об объекте капитального строительства</w:t>
      </w:r>
    </w:p>
    <w:p w:rsidR="00E024F5" w:rsidRPr="00E024F5" w:rsidRDefault="00E024F5" w:rsidP="00E024F5">
      <w:pPr>
        <w:ind w:firstLine="23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1912"/>
        <w:gridCol w:w="1872"/>
        <w:gridCol w:w="1873"/>
      </w:tblGrid>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Единица измерения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По проекту</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Фактически</w:t>
            </w:r>
          </w:p>
        </w:tc>
      </w:tr>
      <w:tr w:rsidR="00E024F5" w:rsidRPr="00E024F5" w:rsidTr="00E024F5">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lang w:val="en-US"/>
              </w:rPr>
              <w:t>I</w:t>
            </w:r>
            <w:r w:rsidRPr="00E024F5">
              <w:rPr>
                <w:b/>
                <w:sz w:val="28"/>
                <w:szCs w:val="22"/>
              </w:rPr>
              <w:t>. Общие показатели вводимого в эксплуатацию объекта</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Строительный объем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куб</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 том числе надземной части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куб</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 xml:space="preserve">Общая площадь / в </w:t>
            </w:r>
            <w:proofErr w:type="spellStart"/>
            <w:r w:rsidRPr="00E024F5">
              <w:rPr>
                <w:sz w:val="28"/>
                <w:szCs w:val="22"/>
              </w:rPr>
              <w:t>т.ч</w:t>
            </w:r>
            <w:proofErr w:type="spellEnd"/>
            <w:r w:rsidRPr="00E024F5">
              <w:rPr>
                <w:sz w:val="28"/>
                <w:szCs w:val="22"/>
              </w:rPr>
              <w:t>. торговая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кв</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Площадь встроенно-пристроенных помещений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кв</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зданий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nil"/>
              <w:bottom w:val="single" w:sz="4" w:space="0" w:color="auto"/>
              <w:right w:val="nil"/>
            </w:tcBorders>
            <w:vAlign w:val="center"/>
            <w:hideMark/>
          </w:tcPr>
          <w:p w:rsidR="00E024F5" w:rsidRPr="00E024F5" w:rsidRDefault="00E024F5" w:rsidP="00E024F5">
            <w:pPr>
              <w:jc w:val="center"/>
              <w:rPr>
                <w:b/>
                <w:sz w:val="28"/>
                <w:szCs w:val="22"/>
              </w:rPr>
            </w:pPr>
            <w:r w:rsidRPr="00E024F5">
              <w:rPr>
                <w:b/>
                <w:sz w:val="28"/>
                <w:szCs w:val="22"/>
                <w:lang w:val="en-US"/>
              </w:rPr>
              <w:t>II</w:t>
            </w:r>
            <w:r w:rsidRPr="00E024F5">
              <w:rPr>
                <w:b/>
                <w:sz w:val="28"/>
                <w:szCs w:val="22"/>
              </w:rPr>
              <w:t>. Нежилые объекты</w:t>
            </w:r>
          </w:p>
        </w:tc>
      </w:tr>
      <w:tr w:rsidR="00E024F5" w:rsidRPr="00E024F5" w:rsidTr="00E024F5">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rPr>
              <w:t>Объекты непроизводственного назначения (школы, больницы, детские сады,</w:t>
            </w:r>
            <w:r w:rsidRPr="00E024F5">
              <w:rPr>
                <w:b/>
                <w:sz w:val="28"/>
                <w:szCs w:val="22"/>
              </w:rPr>
              <w:br/>
              <w:t>объекты культуры, спорта и т.д.)</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 xml:space="preserve">Количество мест / в </w:t>
            </w:r>
            <w:proofErr w:type="spellStart"/>
            <w:r w:rsidRPr="00E024F5">
              <w:rPr>
                <w:sz w:val="28"/>
                <w:szCs w:val="22"/>
              </w:rPr>
              <w:t>т.ч</w:t>
            </w:r>
            <w:proofErr w:type="spellEnd"/>
            <w:r w:rsidRPr="00E024F5">
              <w:rPr>
                <w:sz w:val="28"/>
                <w:szCs w:val="22"/>
              </w:rPr>
              <w:t xml:space="preserve">. рабочих </w:t>
            </w:r>
            <w:proofErr w:type="gramStart"/>
            <w:r w:rsidRPr="00E024F5">
              <w:rPr>
                <w:sz w:val="28"/>
                <w:szCs w:val="22"/>
              </w:rPr>
              <w:t xml:space="preserve">( </w:t>
            </w:r>
            <w:proofErr w:type="gramEnd"/>
            <w:r w:rsidRPr="00E024F5">
              <w:rPr>
                <w:sz w:val="28"/>
                <w:szCs w:val="22"/>
              </w:rPr>
              <w:t>торговых)</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посещений</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Вместимость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rPr>
              <w:t>Объекты производственного назначения</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Мощность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Производительность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Протяженность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rPr>
          <w:trHeight w:val="485"/>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lang w:val="en-US"/>
              </w:rPr>
              <w:t>III</w:t>
            </w:r>
            <w:r w:rsidRPr="00E024F5">
              <w:rPr>
                <w:b/>
                <w:sz w:val="28"/>
                <w:szCs w:val="22"/>
              </w:rPr>
              <w:t>. Объекты жилищного строительства</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Общая площадь жилых помещений (за исключением балконов, лоджий, веранд и террас)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этажей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квартир -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1-комнатные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2-комнатные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3-комнатные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suppressAutoHyphens/>
              <w:spacing w:after="120"/>
              <w:rPr>
                <w:sz w:val="28"/>
                <w:szCs w:val="22"/>
                <w:lang w:eastAsia="ar-SA"/>
              </w:rPr>
            </w:pPr>
            <w:r w:rsidRPr="00E024F5">
              <w:rPr>
                <w:sz w:val="28"/>
                <w:szCs w:val="22"/>
                <w:lang w:eastAsia="ar-SA"/>
              </w:rPr>
              <w:t>4-комнатные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32"/>
              </w:rPr>
            </w:pPr>
            <w:r w:rsidRPr="00E024F5">
              <w:rPr>
                <w:sz w:val="28"/>
                <w:szCs w:val="22"/>
              </w:rPr>
              <w:t>Более чем 4-комнатные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Общая площадь жилых помещений (с учетом балконов, лоджий, веранд и террас)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nil"/>
              <w:bottom w:val="single" w:sz="4" w:space="0" w:color="auto"/>
              <w:right w:val="nil"/>
            </w:tcBorders>
            <w:vAlign w:val="center"/>
            <w:hideMark/>
          </w:tcPr>
          <w:p w:rsidR="00E024F5" w:rsidRPr="00E024F5" w:rsidRDefault="00E024F5" w:rsidP="00E024F5">
            <w:pPr>
              <w:jc w:val="center"/>
              <w:rPr>
                <w:b/>
                <w:sz w:val="28"/>
                <w:szCs w:val="22"/>
              </w:rPr>
            </w:pPr>
            <w:r w:rsidRPr="00E024F5">
              <w:rPr>
                <w:b/>
                <w:sz w:val="28"/>
                <w:szCs w:val="22"/>
                <w:lang w:val="en-US"/>
              </w:rPr>
              <w:t xml:space="preserve">I V. </w:t>
            </w:r>
            <w:r w:rsidRPr="00E024F5">
              <w:rPr>
                <w:b/>
                <w:sz w:val="28"/>
                <w:szCs w:val="22"/>
              </w:rPr>
              <w:t xml:space="preserve"> Материалы</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lastRenderedPageBreak/>
              <w:t>Материалы фундаментов</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Материалы стен</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Материалы перекрытий</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Материалы кровли</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nil"/>
              <w:bottom w:val="single" w:sz="4" w:space="0" w:color="auto"/>
              <w:right w:val="nil"/>
            </w:tcBorders>
            <w:vAlign w:val="center"/>
            <w:hideMark/>
          </w:tcPr>
          <w:p w:rsidR="00E024F5" w:rsidRPr="00E024F5" w:rsidRDefault="00E024F5" w:rsidP="00E024F5">
            <w:pPr>
              <w:jc w:val="center"/>
              <w:rPr>
                <w:b/>
                <w:sz w:val="28"/>
                <w:szCs w:val="22"/>
              </w:rPr>
            </w:pPr>
            <w:r w:rsidRPr="00E024F5">
              <w:rPr>
                <w:b/>
                <w:sz w:val="28"/>
                <w:szCs w:val="22"/>
                <w:lang w:val="en-US"/>
              </w:rPr>
              <w:t>V</w:t>
            </w:r>
            <w:r w:rsidRPr="00E024F5">
              <w:rPr>
                <w:b/>
                <w:sz w:val="28"/>
                <w:szCs w:val="22"/>
              </w:rPr>
              <w:t>. Стоимость строительства</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Стоимость строительства объекта -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тыс. рублей</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 том числе строительно-монтажных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тыс. рублей</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bl>
    <w:p w:rsidR="00E024F5" w:rsidRPr="00E024F5" w:rsidRDefault="00E024F5" w:rsidP="00E024F5">
      <w:pPr>
        <w:jc w:val="center"/>
        <w:rPr>
          <w:b/>
          <w:sz w:val="28"/>
          <w:szCs w:val="22"/>
        </w:rPr>
      </w:pPr>
      <w:r w:rsidRPr="00E024F5">
        <w:rPr>
          <w:b/>
          <w:sz w:val="28"/>
          <w:szCs w:val="22"/>
        </w:rPr>
        <w:t>К заявлению прилагаю:</w:t>
      </w:r>
    </w:p>
    <w:p w:rsidR="00E024F5" w:rsidRPr="00E024F5" w:rsidRDefault="00E024F5" w:rsidP="00E024F5">
      <w:pPr>
        <w:jc w:val="both"/>
        <w:rPr>
          <w:sz w:val="28"/>
          <w:szCs w:val="22"/>
        </w:rPr>
      </w:pPr>
      <w:bookmarkStart w:id="12" w:name="sub_55039"/>
      <w:r w:rsidRPr="00E024F5">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2"/>
    <w:p w:rsidR="00E024F5" w:rsidRPr="00E024F5" w:rsidRDefault="00E024F5" w:rsidP="00E024F5">
      <w:pPr>
        <w:rPr>
          <w:sz w:val="28"/>
          <w:szCs w:val="22"/>
        </w:rPr>
      </w:pPr>
    </w:p>
    <w:p w:rsidR="00E024F5" w:rsidRPr="00E024F5" w:rsidRDefault="00E024F5" w:rsidP="00E024F5">
      <w:pPr>
        <w:rPr>
          <w:sz w:val="28"/>
          <w:szCs w:val="22"/>
        </w:rPr>
      </w:pPr>
    </w:p>
    <w:p w:rsidR="00E024F5" w:rsidRPr="00E024F5" w:rsidRDefault="00E024F5" w:rsidP="00E024F5">
      <w:pPr>
        <w:rPr>
          <w:sz w:val="28"/>
          <w:szCs w:val="22"/>
        </w:rPr>
      </w:pPr>
      <w:r w:rsidRPr="00E024F5">
        <w:rPr>
          <w:sz w:val="28"/>
          <w:szCs w:val="22"/>
        </w:rPr>
        <w:t xml:space="preserve">____________________________     _____________           __________________     </w:t>
      </w:r>
    </w:p>
    <w:p w:rsidR="00E024F5" w:rsidRPr="00E024F5" w:rsidRDefault="00E024F5" w:rsidP="00E024F5">
      <w:pPr>
        <w:rPr>
          <w:i/>
          <w:sz w:val="22"/>
          <w:szCs w:val="22"/>
        </w:rPr>
      </w:pPr>
      <w:r w:rsidRPr="00E024F5">
        <w:rPr>
          <w:i/>
          <w:sz w:val="22"/>
          <w:szCs w:val="22"/>
        </w:rPr>
        <w:t xml:space="preserve"> (наименование застройщика)                                (подпись)                            (расшифровка подписи)</w:t>
      </w:r>
    </w:p>
    <w:p w:rsidR="00E024F5" w:rsidRPr="00E024F5" w:rsidRDefault="00E024F5" w:rsidP="00E024F5">
      <w:pPr>
        <w:rPr>
          <w:sz w:val="28"/>
          <w:szCs w:val="22"/>
        </w:rPr>
      </w:pPr>
    </w:p>
    <w:p w:rsidR="00E024F5" w:rsidRPr="00E024F5" w:rsidRDefault="00E024F5" w:rsidP="00E024F5">
      <w:pPr>
        <w:rPr>
          <w:sz w:val="28"/>
          <w:szCs w:val="22"/>
        </w:rPr>
      </w:pPr>
      <w:r w:rsidRPr="00E024F5">
        <w:rPr>
          <w:sz w:val="28"/>
          <w:szCs w:val="22"/>
        </w:rPr>
        <w:t xml:space="preserve"> </w:t>
      </w:r>
    </w:p>
    <w:p w:rsidR="00E024F5" w:rsidRPr="00E024F5" w:rsidRDefault="00E024F5" w:rsidP="00E024F5">
      <w:pPr>
        <w:rPr>
          <w:rFonts w:ascii="Arial" w:hAnsi="Arial"/>
          <w:sz w:val="28"/>
          <w:szCs w:val="22"/>
        </w:rPr>
      </w:pPr>
      <w:r w:rsidRPr="00E024F5">
        <w:rPr>
          <w:sz w:val="28"/>
          <w:szCs w:val="22"/>
        </w:rPr>
        <w:t>«_____» _____________ 20___г.</w:t>
      </w:r>
    </w:p>
    <w:p w:rsidR="00E024F5" w:rsidRPr="00E024F5" w:rsidRDefault="00E024F5" w:rsidP="00E024F5">
      <w:pPr>
        <w:ind w:firstLine="1800"/>
        <w:jc w:val="both"/>
        <w:rPr>
          <w:rFonts w:ascii="Arial" w:hAnsi="Arial"/>
          <w:sz w:val="20"/>
        </w:rPr>
      </w:pPr>
    </w:p>
    <w:p w:rsidR="00E024F5" w:rsidRPr="00E024F5" w:rsidRDefault="00E024F5" w:rsidP="00E024F5">
      <w:pPr>
        <w:autoSpaceDE w:val="0"/>
        <w:autoSpaceDN w:val="0"/>
        <w:adjustRightInd w:val="0"/>
        <w:ind w:firstLine="709"/>
        <w:jc w:val="both"/>
        <w:outlineLvl w:val="0"/>
        <w:rPr>
          <w:color w:val="000000"/>
          <w:sz w:val="28"/>
          <w:szCs w:val="28"/>
          <w:lang w:eastAsia="en-US"/>
        </w:rPr>
      </w:pPr>
    </w:p>
    <w:p w:rsidR="00E024F5" w:rsidRPr="00E024F5" w:rsidRDefault="00E024F5" w:rsidP="00E024F5">
      <w:pPr>
        <w:autoSpaceDE w:val="0"/>
        <w:autoSpaceDN w:val="0"/>
        <w:adjustRightInd w:val="0"/>
        <w:ind w:firstLine="709"/>
        <w:jc w:val="both"/>
        <w:outlineLvl w:val="0"/>
        <w:rPr>
          <w:color w:val="000000"/>
          <w:sz w:val="28"/>
          <w:szCs w:val="28"/>
          <w:lang w:eastAsia="en-US"/>
        </w:rPr>
      </w:pPr>
    </w:p>
    <w:p w:rsidR="00E024F5" w:rsidRPr="00E024F5" w:rsidRDefault="00E024F5" w:rsidP="00E024F5">
      <w:pPr>
        <w:tabs>
          <w:tab w:val="left" w:pos="1140"/>
        </w:tabs>
        <w:ind w:right="-81"/>
        <w:rPr>
          <w:sz w:val="28"/>
          <w:szCs w:val="28"/>
        </w:rPr>
      </w:pPr>
      <w:r w:rsidRPr="00E024F5">
        <w:rPr>
          <w:sz w:val="28"/>
          <w:szCs w:val="28"/>
        </w:rPr>
        <w:t>Начальник отдела архитектуры и градостроительства</w:t>
      </w:r>
    </w:p>
    <w:p w:rsidR="00E024F5" w:rsidRPr="00E024F5" w:rsidRDefault="00E024F5" w:rsidP="00E024F5">
      <w:pPr>
        <w:tabs>
          <w:tab w:val="left" w:pos="1140"/>
        </w:tabs>
        <w:ind w:right="-81"/>
        <w:rPr>
          <w:sz w:val="28"/>
          <w:szCs w:val="28"/>
        </w:rPr>
      </w:pPr>
      <w:r w:rsidRPr="00E024F5">
        <w:rPr>
          <w:sz w:val="28"/>
          <w:szCs w:val="28"/>
        </w:rPr>
        <w:t>администрации муниципального образования</w:t>
      </w:r>
    </w:p>
    <w:p w:rsidR="00E024F5" w:rsidRPr="00E024F5" w:rsidRDefault="00E024F5" w:rsidP="00E024F5">
      <w:pPr>
        <w:rPr>
          <w:sz w:val="28"/>
          <w:szCs w:val="28"/>
        </w:rPr>
      </w:pPr>
      <w:proofErr w:type="spellStart"/>
      <w:r w:rsidRPr="00E024F5">
        <w:rPr>
          <w:sz w:val="28"/>
          <w:szCs w:val="28"/>
        </w:rPr>
        <w:t>Приморско-Ахтарский</w:t>
      </w:r>
      <w:proofErr w:type="spellEnd"/>
      <w:r w:rsidRPr="00E024F5">
        <w:rPr>
          <w:sz w:val="28"/>
          <w:szCs w:val="28"/>
        </w:rPr>
        <w:t xml:space="preserve"> район,</w:t>
      </w:r>
    </w:p>
    <w:p w:rsidR="00E024F5" w:rsidRPr="00E024F5" w:rsidRDefault="00E024F5" w:rsidP="00E024F5">
      <w:pPr>
        <w:rPr>
          <w:sz w:val="28"/>
          <w:szCs w:val="28"/>
        </w:rPr>
      </w:pPr>
      <w:r w:rsidRPr="00E024F5">
        <w:rPr>
          <w:sz w:val="28"/>
          <w:szCs w:val="28"/>
        </w:rPr>
        <w:t>главный архитектор района                                                             А.Е. Перепелица</w:t>
      </w: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p>
    <w:p w:rsidR="00E024F5" w:rsidRPr="00E024F5" w:rsidRDefault="00E024F5" w:rsidP="00E024F5">
      <w:pPr>
        <w:autoSpaceDE w:val="0"/>
        <w:autoSpaceDN w:val="0"/>
        <w:adjustRightInd w:val="0"/>
        <w:jc w:val="both"/>
        <w:outlineLvl w:val="0"/>
        <w:rPr>
          <w:color w:val="000000"/>
          <w:sz w:val="28"/>
          <w:szCs w:val="28"/>
          <w:lang w:eastAsia="en-US"/>
        </w:rPr>
      </w:pPr>
      <w:r w:rsidRPr="00E024F5">
        <w:rPr>
          <w:color w:val="000000"/>
          <w:sz w:val="28"/>
          <w:szCs w:val="28"/>
          <w:lang w:eastAsia="en-US"/>
        </w:rPr>
        <w:br w:type="page"/>
      </w:r>
    </w:p>
    <w:p w:rsidR="00E024F5" w:rsidRPr="00E024F5" w:rsidRDefault="00E024F5" w:rsidP="00E024F5">
      <w:pPr>
        <w:tabs>
          <w:tab w:val="left" w:pos="6237"/>
          <w:tab w:val="left" w:pos="6379"/>
        </w:tabs>
        <w:ind w:left="4820" w:right="612"/>
        <w:jc w:val="center"/>
        <w:rPr>
          <w:bCs/>
          <w:color w:val="000000"/>
          <w:sz w:val="28"/>
          <w:szCs w:val="28"/>
        </w:rPr>
      </w:pPr>
      <w:r w:rsidRPr="00E024F5">
        <w:rPr>
          <w:bCs/>
          <w:color w:val="000000"/>
          <w:sz w:val="28"/>
          <w:szCs w:val="28"/>
        </w:rPr>
        <w:lastRenderedPageBreak/>
        <w:t xml:space="preserve">             ПРИЛОЖЕНИЕ № 2</w:t>
      </w:r>
    </w:p>
    <w:p w:rsidR="00E024F5" w:rsidRPr="00E024F5" w:rsidRDefault="00E024F5" w:rsidP="00E024F5">
      <w:pPr>
        <w:ind w:left="5387"/>
        <w:jc w:val="center"/>
        <w:rPr>
          <w:color w:val="000000"/>
          <w:sz w:val="28"/>
          <w:szCs w:val="28"/>
          <w:lang w:eastAsia="en-US"/>
        </w:rPr>
      </w:pPr>
      <w:r w:rsidRPr="00E024F5">
        <w:rPr>
          <w:bCs/>
          <w:color w:val="000000"/>
          <w:sz w:val="28"/>
          <w:szCs w:val="28"/>
        </w:rPr>
        <w:t xml:space="preserve">к административному регламенту предоставления администрацией муниципального образования </w:t>
      </w:r>
      <w:proofErr w:type="spellStart"/>
      <w:r w:rsidRPr="00E024F5">
        <w:rPr>
          <w:bCs/>
          <w:color w:val="000000"/>
          <w:sz w:val="28"/>
          <w:szCs w:val="28"/>
        </w:rPr>
        <w:t>Приморско-Ахтарский</w:t>
      </w:r>
      <w:proofErr w:type="spellEnd"/>
      <w:r w:rsidRPr="00E024F5">
        <w:rPr>
          <w:bCs/>
          <w:color w:val="000000"/>
          <w:sz w:val="28"/>
          <w:szCs w:val="28"/>
        </w:rPr>
        <w:t xml:space="preserve"> район  муниципальной услуги </w:t>
      </w:r>
      <w:r w:rsidRPr="00E024F5">
        <w:rPr>
          <w:b/>
          <w:color w:val="000000"/>
          <w:sz w:val="28"/>
          <w:szCs w:val="28"/>
        </w:rPr>
        <w:t>«</w:t>
      </w:r>
      <w:r w:rsidRPr="00E024F5">
        <w:rPr>
          <w:bCs/>
          <w:color w:val="000000"/>
          <w:sz w:val="28"/>
          <w:szCs w:val="28"/>
        </w:rPr>
        <w:t>Выдача разрешений на ввод в эксплуатацию построенных, реконструированных объектов капитального строительства</w:t>
      </w:r>
      <w:r w:rsidRPr="00E024F5">
        <w:rPr>
          <w:b/>
          <w:color w:val="000000"/>
          <w:sz w:val="28"/>
          <w:szCs w:val="28"/>
        </w:rPr>
        <w:t>»</w:t>
      </w:r>
    </w:p>
    <w:p w:rsidR="00E024F5" w:rsidRPr="00E024F5" w:rsidRDefault="00E024F5" w:rsidP="00E024F5">
      <w:pPr>
        <w:autoSpaceDE w:val="0"/>
        <w:autoSpaceDN w:val="0"/>
        <w:adjustRightInd w:val="0"/>
        <w:ind w:firstLine="709"/>
        <w:jc w:val="both"/>
        <w:outlineLvl w:val="0"/>
        <w:rPr>
          <w:color w:val="000000"/>
          <w:sz w:val="28"/>
          <w:szCs w:val="28"/>
          <w:lang w:eastAsia="en-US"/>
        </w:rPr>
      </w:pPr>
    </w:p>
    <w:tbl>
      <w:tblPr>
        <w:tblW w:w="1113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30"/>
      </w:tblGrid>
      <w:tr w:rsidR="00E024F5" w:rsidRPr="00E024F5" w:rsidTr="00E024F5">
        <w:tc>
          <w:tcPr>
            <w:tcW w:w="11134" w:type="dxa"/>
            <w:tcBorders>
              <w:top w:val="nil"/>
              <w:left w:val="nil"/>
              <w:bottom w:val="nil"/>
              <w:right w:val="nil"/>
            </w:tcBorders>
            <w:hideMark/>
          </w:tcPr>
          <w:p w:rsidR="00E024F5" w:rsidRPr="00E024F5" w:rsidRDefault="00E024F5" w:rsidP="00E024F5">
            <w:pPr>
              <w:keepNext/>
              <w:spacing w:before="240" w:after="60"/>
              <w:jc w:val="center"/>
              <w:outlineLvl w:val="0"/>
              <w:rPr>
                <w:rFonts w:ascii="Arial" w:hAnsi="Arial" w:cs="Arial"/>
                <w:b/>
                <w:bCs/>
                <w:color w:val="000000"/>
                <w:kern w:val="32"/>
                <w:sz w:val="23"/>
                <w:szCs w:val="23"/>
              </w:rPr>
            </w:pPr>
            <w:r w:rsidRPr="00E024F5">
              <w:rPr>
                <w:rFonts w:ascii="Arial" w:hAnsi="Arial" w:cs="Arial"/>
                <w:b/>
                <w:bCs/>
                <w:color w:val="000000"/>
                <w:kern w:val="32"/>
                <w:sz w:val="23"/>
                <w:szCs w:val="23"/>
              </w:rPr>
              <w:t xml:space="preserve">Образец заполнения заявления для выдачи разрешения на ввод объекта </w:t>
            </w:r>
          </w:p>
          <w:p w:rsidR="00E024F5" w:rsidRPr="00E024F5" w:rsidRDefault="00E024F5" w:rsidP="00E024F5">
            <w:pPr>
              <w:keepNext/>
              <w:spacing w:before="240" w:after="60"/>
              <w:jc w:val="center"/>
              <w:outlineLvl w:val="0"/>
              <w:rPr>
                <w:rFonts w:ascii="Arial" w:hAnsi="Arial" w:cs="Arial"/>
                <w:b/>
                <w:bCs/>
                <w:color w:val="000000"/>
                <w:kern w:val="32"/>
                <w:sz w:val="23"/>
                <w:szCs w:val="23"/>
              </w:rPr>
            </w:pPr>
            <w:r w:rsidRPr="00E024F5">
              <w:rPr>
                <w:rFonts w:ascii="Arial" w:hAnsi="Arial" w:cs="Arial"/>
                <w:b/>
                <w:bCs/>
                <w:color w:val="000000"/>
                <w:kern w:val="32"/>
                <w:sz w:val="23"/>
                <w:szCs w:val="23"/>
              </w:rPr>
              <w:t>в эксплуатацию</w:t>
            </w:r>
          </w:p>
        </w:tc>
      </w:tr>
      <w:tr w:rsidR="00E024F5" w:rsidRPr="00E024F5" w:rsidTr="00E024F5">
        <w:tc>
          <w:tcPr>
            <w:tcW w:w="11134" w:type="dxa"/>
            <w:tcBorders>
              <w:top w:val="nil"/>
              <w:left w:val="nil"/>
              <w:bottom w:val="nil"/>
              <w:right w:val="nil"/>
            </w:tcBorders>
          </w:tcPr>
          <w:p w:rsidR="00E024F5" w:rsidRPr="00E024F5" w:rsidRDefault="00E024F5" w:rsidP="00E024F5">
            <w:pPr>
              <w:widowControl w:val="0"/>
              <w:autoSpaceDE w:val="0"/>
              <w:autoSpaceDN w:val="0"/>
              <w:adjustRightInd w:val="0"/>
              <w:jc w:val="both"/>
              <w:rPr>
                <w:rFonts w:ascii="Arial" w:hAnsi="Arial" w:cs="Arial"/>
                <w:color w:val="000000"/>
                <w:sz w:val="23"/>
                <w:szCs w:val="23"/>
              </w:rPr>
            </w:pPr>
          </w:p>
        </w:tc>
      </w:tr>
    </w:tbl>
    <w:p w:rsidR="00E024F5" w:rsidRPr="00E024F5" w:rsidRDefault="00E024F5" w:rsidP="00E024F5">
      <w:pPr>
        <w:ind w:left="4860"/>
        <w:rPr>
          <w:sz w:val="28"/>
          <w:szCs w:val="28"/>
        </w:rPr>
      </w:pPr>
      <w:r w:rsidRPr="00E024F5">
        <w:rPr>
          <w:sz w:val="28"/>
          <w:szCs w:val="28"/>
        </w:rPr>
        <w:t xml:space="preserve">Главе муниципального образования </w:t>
      </w:r>
      <w:proofErr w:type="spellStart"/>
      <w:r w:rsidRPr="00E024F5">
        <w:rPr>
          <w:sz w:val="28"/>
          <w:szCs w:val="28"/>
        </w:rPr>
        <w:t>Приморско-Ахтарский</w:t>
      </w:r>
      <w:proofErr w:type="spellEnd"/>
      <w:r w:rsidRPr="00E024F5">
        <w:rPr>
          <w:sz w:val="28"/>
          <w:szCs w:val="28"/>
        </w:rPr>
        <w:t xml:space="preserve"> район  ФИО</w:t>
      </w:r>
    </w:p>
    <w:p w:rsidR="00E024F5" w:rsidRPr="00E024F5" w:rsidRDefault="00E024F5" w:rsidP="00E024F5">
      <w:pPr>
        <w:ind w:left="4860" w:right="-1"/>
        <w:rPr>
          <w:sz w:val="28"/>
          <w:szCs w:val="28"/>
          <w:u w:val="single"/>
        </w:rPr>
      </w:pPr>
      <w:r w:rsidRPr="00E024F5">
        <w:rPr>
          <w:sz w:val="28"/>
          <w:szCs w:val="28"/>
        </w:rPr>
        <w:t xml:space="preserve">От </w:t>
      </w:r>
      <w:r w:rsidRPr="00E024F5">
        <w:rPr>
          <w:sz w:val="28"/>
          <w:szCs w:val="28"/>
          <w:u w:val="single"/>
        </w:rPr>
        <w:t>Иванова Ивана Ивановича</w:t>
      </w:r>
    </w:p>
    <w:p w:rsidR="00E024F5" w:rsidRPr="00E024F5" w:rsidRDefault="00E024F5" w:rsidP="00E024F5">
      <w:pPr>
        <w:ind w:left="4860"/>
        <w:rPr>
          <w:i/>
          <w:sz w:val="16"/>
          <w:szCs w:val="16"/>
        </w:rPr>
      </w:pPr>
      <w:r w:rsidRPr="00E024F5">
        <w:rPr>
          <w:sz w:val="22"/>
          <w:szCs w:val="22"/>
        </w:rPr>
        <w:t xml:space="preserve">                              </w:t>
      </w:r>
      <w:proofErr w:type="gramStart"/>
      <w:r w:rsidRPr="00E024F5">
        <w:rPr>
          <w:i/>
          <w:sz w:val="16"/>
          <w:szCs w:val="16"/>
        </w:rPr>
        <w:t xml:space="preserve">(Ф.И.О. для физических лиц, </w:t>
      </w:r>
      <w:proofErr w:type="gramEnd"/>
    </w:p>
    <w:p w:rsidR="00E024F5" w:rsidRPr="00E024F5" w:rsidRDefault="00E024F5" w:rsidP="00E024F5">
      <w:pPr>
        <w:ind w:left="4859"/>
        <w:rPr>
          <w:sz w:val="22"/>
          <w:szCs w:val="22"/>
        </w:rPr>
      </w:pPr>
      <w:r w:rsidRPr="00E024F5">
        <w:rPr>
          <w:sz w:val="22"/>
          <w:szCs w:val="22"/>
        </w:rPr>
        <w:t>___________________________________________</w:t>
      </w:r>
    </w:p>
    <w:p w:rsidR="00E024F5" w:rsidRPr="00E024F5" w:rsidRDefault="00E024F5" w:rsidP="00E024F5">
      <w:pPr>
        <w:ind w:left="4860"/>
        <w:rPr>
          <w:i/>
          <w:sz w:val="16"/>
          <w:szCs w:val="16"/>
        </w:rPr>
      </w:pPr>
      <w:r w:rsidRPr="00E024F5">
        <w:rPr>
          <w:i/>
          <w:sz w:val="16"/>
          <w:szCs w:val="16"/>
        </w:rPr>
        <w:t xml:space="preserve">                                  для юр. лиц наименование, ИНН, КПП) </w:t>
      </w:r>
    </w:p>
    <w:p w:rsidR="00E024F5" w:rsidRPr="00E024F5" w:rsidRDefault="00E024F5" w:rsidP="00E024F5">
      <w:pPr>
        <w:ind w:left="4860"/>
        <w:rPr>
          <w:sz w:val="22"/>
          <w:szCs w:val="22"/>
        </w:rPr>
      </w:pPr>
      <w:r w:rsidRPr="00E024F5">
        <w:rPr>
          <w:sz w:val="28"/>
          <w:szCs w:val="28"/>
        </w:rPr>
        <w:t>Зарегистрирован</w:t>
      </w:r>
      <w:r w:rsidRPr="00E024F5">
        <w:rPr>
          <w:sz w:val="22"/>
          <w:szCs w:val="22"/>
        </w:rPr>
        <w:t xml:space="preserve"> </w:t>
      </w:r>
      <w:r w:rsidRPr="00E024F5">
        <w:rPr>
          <w:b/>
          <w:sz w:val="22"/>
          <w:szCs w:val="22"/>
        </w:rPr>
        <w:t xml:space="preserve"> </w:t>
      </w:r>
      <w:r w:rsidRPr="00E024F5">
        <w:rPr>
          <w:sz w:val="28"/>
          <w:szCs w:val="22"/>
          <w:u w:val="single"/>
        </w:rPr>
        <w:t>Краснодарский край, ст. Бородинская ул. Мира 11</w:t>
      </w:r>
    </w:p>
    <w:p w:rsidR="00E024F5" w:rsidRPr="00E024F5" w:rsidRDefault="00E024F5" w:rsidP="00E024F5">
      <w:pPr>
        <w:ind w:left="4860"/>
        <w:rPr>
          <w:i/>
          <w:sz w:val="16"/>
          <w:szCs w:val="16"/>
        </w:rPr>
      </w:pPr>
      <w:r w:rsidRPr="00E024F5">
        <w:rPr>
          <w:b/>
          <w:sz w:val="22"/>
          <w:szCs w:val="22"/>
        </w:rPr>
        <w:t xml:space="preserve">                              </w:t>
      </w:r>
      <w:r w:rsidRPr="00E024F5">
        <w:rPr>
          <w:i/>
          <w:sz w:val="16"/>
          <w:szCs w:val="16"/>
        </w:rPr>
        <w:t xml:space="preserve">(Индекс, полный адрес) </w:t>
      </w:r>
    </w:p>
    <w:p w:rsidR="00E024F5" w:rsidRPr="00E024F5" w:rsidRDefault="00E024F5" w:rsidP="00E024F5">
      <w:pPr>
        <w:spacing w:line="360" w:lineRule="auto"/>
        <w:ind w:left="4859"/>
        <w:rPr>
          <w:sz w:val="22"/>
          <w:szCs w:val="22"/>
        </w:rPr>
      </w:pPr>
      <w:r w:rsidRPr="00E024F5">
        <w:rPr>
          <w:b/>
          <w:sz w:val="22"/>
          <w:szCs w:val="22"/>
        </w:rPr>
        <w:t>___________________________________________</w:t>
      </w:r>
    </w:p>
    <w:p w:rsidR="00E024F5" w:rsidRPr="00E024F5" w:rsidRDefault="00E024F5" w:rsidP="00E024F5">
      <w:pPr>
        <w:spacing w:line="360" w:lineRule="auto"/>
        <w:ind w:left="4859"/>
        <w:rPr>
          <w:sz w:val="22"/>
          <w:szCs w:val="22"/>
        </w:rPr>
      </w:pPr>
      <w:r w:rsidRPr="00E024F5">
        <w:rPr>
          <w:b/>
          <w:sz w:val="22"/>
          <w:szCs w:val="22"/>
        </w:rPr>
        <w:t>___________________________________________</w:t>
      </w:r>
    </w:p>
    <w:p w:rsidR="00E024F5" w:rsidRPr="00E024F5" w:rsidRDefault="00E024F5" w:rsidP="00E024F5">
      <w:pPr>
        <w:spacing w:line="360" w:lineRule="auto"/>
        <w:ind w:left="4860"/>
        <w:rPr>
          <w:sz w:val="22"/>
          <w:szCs w:val="22"/>
        </w:rPr>
      </w:pPr>
      <w:r w:rsidRPr="00E024F5">
        <w:rPr>
          <w:sz w:val="28"/>
          <w:szCs w:val="28"/>
        </w:rPr>
        <w:t>Паспорт: серия</w:t>
      </w:r>
      <w:r w:rsidRPr="00E024F5">
        <w:rPr>
          <w:sz w:val="22"/>
          <w:szCs w:val="22"/>
        </w:rPr>
        <w:t xml:space="preserve"> </w:t>
      </w:r>
      <w:r w:rsidRPr="00E024F5">
        <w:rPr>
          <w:sz w:val="28"/>
          <w:szCs w:val="22"/>
          <w:u w:val="single"/>
        </w:rPr>
        <w:t>0311 № 111111</w:t>
      </w:r>
    </w:p>
    <w:p w:rsidR="00E024F5" w:rsidRPr="00E024F5" w:rsidRDefault="00E024F5" w:rsidP="00E024F5">
      <w:pPr>
        <w:spacing w:line="360" w:lineRule="auto"/>
        <w:ind w:left="4859"/>
        <w:rPr>
          <w:sz w:val="28"/>
          <w:szCs w:val="22"/>
          <w:u w:val="single"/>
        </w:rPr>
      </w:pPr>
      <w:r w:rsidRPr="00E024F5">
        <w:rPr>
          <w:sz w:val="28"/>
          <w:szCs w:val="22"/>
        </w:rPr>
        <w:t xml:space="preserve">выдан </w:t>
      </w:r>
      <w:r w:rsidRPr="00E024F5">
        <w:rPr>
          <w:sz w:val="28"/>
          <w:szCs w:val="22"/>
          <w:u w:val="single"/>
        </w:rPr>
        <w:t>«25» сентября 2006 г.</w:t>
      </w:r>
    </w:p>
    <w:p w:rsidR="00E024F5" w:rsidRPr="00E024F5" w:rsidRDefault="00E024F5" w:rsidP="00E024F5">
      <w:pPr>
        <w:ind w:left="4860"/>
        <w:rPr>
          <w:sz w:val="22"/>
          <w:szCs w:val="22"/>
          <w:u w:val="single"/>
        </w:rPr>
      </w:pPr>
      <w:r w:rsidRPr="00E024F5">
        <w:rPr>
          <w:sz w:val="28"/>
          <w:szCs w:val="22"/>
          <w:u w:val="single"/>
        </w:rPr>
        <w:t>тел.8-918 – 111-11-11</w:t>
      </w:r>
    </w:p>
    <w:p w:rsidR="00E024F5" w:rsidRPr="00E024F5" w:rsidRDefault="00E024F5" w:rsidP="00E024F5">
      <w:pPr>
        <w:ind w:left="4860"/>
        <w:rPr>
          <w:b/>
          <w:sz w:val="22"/>
          <w:szCs w:val="22"/>
        </w:rPr>
      </w:pPr>
    </w:p>
    <w:p w:rsidR="00E024F5" w:rsidRPr="00E024F5" w:rsidRDefault="00E024F5" w:rsidP="00E024F5">
      <w:pPr>
        <w:rPr>
          <w:sz w:val="22"/>
          <w:szCs w:val="22"/>
        </w:rPr>
      </w:pPr>
    </w:p>
    <w:p w:rsidR="00E024F5" w:rsidRPr="00E024F5" w:rsidRDefault="00E024F5" w:rsidP="00E024F5">
      <w:pPr>
        <w:jc w:val="center"/>
        <w:rPr>
          <w:b/>
          <w:sz w:val="36"/>
          <w:szCs w:val="36"/>
        </w:rPr>
      </w:pPr>
      <w:r w:rsidRPr="00E024F5">
        <w:rPr>
          <w:b/>
          <w:sz w:val="36"/>
          <w:szCs w:val="36"/>
        </w:rPr>
        <w:t>Заявление</w:t>
      </w:r>
    </w:p>
    <w:p w:rsidR="00E024F5" w:rsidRPr="00E024F5" w:rsidRDefault="00E024F5" w:rsidP="00E024F5">
      <w:pPr>
        <w:jc w:val="center"/>
        <w:rPr>
          <w:b/>
        </w:rPr>
      </w:pPr>
      <w:r w:rsidRPr="00E024F5">
        <w:rPr>
          <w:b/>
          <w:sz w:val="28"/>
          <w:szCs w:val="28"/>
        </w:rPr>
        <w:t>о выдаче разрешения на ввод объекта в эксплуатацию</w:t>
      </w:r>
    </w:p>
    <w:p w:rsidR="00E024F5" w:rsidRPr="00E024F5" w:rsidRDefault="00E024F5" w:rsidP="00E024F5">
      <w:pPr>
        <w:ind w:firstLine="1620"/>
        <w:rPr>
          <w:sz w:val="22"/>
          <w:szCs w:val="22"/>
        </w:rPr>
      </w:pPr>
    </w:p>
    <w:p w:rsidR="00E024F5" w:rsidRPr="00E024F5" w:rsidRDefault="00E024F5" w:rsidP="00E024F5">
      <w:pPr>
        <w:jc w:val="both"/>
        <w:rPr>
          <w:sz w:val="28"/>
          <w:szCs w:val="22"/>
        </w:rPr>
      </w:pPr>
      <w:r w:rsidRPr="00E024F5">
        <w:rPr>
          <w:sz w:val="28"/>
          <w:szCs w:val="22"/>
        </w:rPr>
        <w:t xml:space="preserve">Прошу выдать разрешение на ввод в эксплуатацию построенного, реконструированного, отремонтированного объекта капитального строительства </w:t>
      </w:r>
      <w:r w:rsidRPr="00E024F5">
        <w:rPr>
          <w:i/>
          <w:sz w:val="20"/>
          <w:szCs w:val="16"/>
        </w:rPr>
        <w:t>(нужное подчеркнуть)</w:t>
      </w:r>
    </w:p>
    <w:p w:rsidR="00E024F5" w:rsidRPr="00E024F5" w:rsidRDefault="00E024F5" w:rsidP="00E024F5">
      <w:pPr>
        <w:rPr>
          <w:sz w:val="28"/>
          <w:szCs w:val="22"/>
          <w:u w:val="single"/>
        </w:rPr>
      </w:pPr>
      <w:r w:rsidRPr="00E024F5">
        <w:rPr>
          <w:sz w:val="28"/>
          <w:szCs w:val="22"/>
          <w:u w:val="single"/>
        </w:rPr>
        <w:t xml:space="preserve">Здание склада  </w:t>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r w:rsidRPr="00E024F5">
        <w:rPr>
          <w:sz w:val="28"/>
          <w:szCs w:val="22"/>
          <w:u w:val="single"/>
        </w:rPr>
        <w:tab/>
      </w:r>
    </w:p>
    <w:p w:rsidR="00E024F5" w:rsidRPr="00E024F5" w:rsidRDefault="00E024F5" w:rsidP="00E024F5">
      <w:pPr>
        <w:jc w:val="center"/>
        <w:rPr>
          <w:i/>
          <w:sz w:val="20"/>
          <w:szCs w:val="16"/>
        </w:rPr>
      </w:pPr>
      <w:proofErr w:type="gramStart"/>
      <w:r w:rsidRPr="00E024F5">
        <w:rPr>
          <w:i/>
          <w:sz w:val="20"/>
          <w:szCs w:val="16"/>
        </w:rPr>
        <w:t>(наименование объекта капитального строительства</w:t>
      </w:r>
      <w:proofErr w:type="gramEnd"/>
    </w:p>
    <w:p w:rsidR="00E024F5" w:rsidRPr="00E024F5" w:rsidRDefault="00E024F5" w:rsidP="00E024F5">
      <w:pPr>
        <w:rPr>
          <w:sz w:val="22"/>
          <w:szCs w:val="22"/>
        </w:rPr>
      </w:pPr>
      <w:r w:rsidRPr="00E024F5">
        <w:rPr>
          <w:sz w:val="22"/>
          <w:szCs w:val="22"/>
        </w:rPr>
        <w:t>_______________________________________________________________________________________</w:t>
      </w:r>
    </w:p>
    <w:p w:rsidR="00E024F5" w:rsidRPr="00E024F5" w:rsidRDefault="00E024F5" w:rsidP="00E024F5">
      <w:pPr>
        <w:jc w:val="center"/>
        <w:rPr>
          <w:i/>
          <w:sz w:val="16"/>
          <w:szCs w:val="16"/>
        </w:rPr>
      </w:pPr>
      <w:r w:rsidRPr="00E024F5">
        <w:rPr>
          <w:i/>
          <w:sz w:val="20"/>
          <w:szCs w:val="16"/>
        </w:rPr>
        <w:t>в соответствии с проектной документацией)</w:t>
      </w:r>
    </w:p>
    <w:p w:rsidR="00E024F5" w:rsidRPr="00E024F5" w:rsidRDefault="00E024F5" w:rsidP="00E024F5">
      <w:pPr>
        <w:spacing w:line="360" w:lineRule="auto"/>
        <w:rPr>
          <w:sz w:val="22"/>
          <w:szCs w:val="22"/>
        </w:rPr>
      </w:pPr>
      <w:proofErr w:type="gramStart"/>
      <w:r w:rsidRPr="00E024F5">
        <w:rPr>
          <w:sz w:val="28"/>
          <w:szCs w:val="22"/>
        </w:rPr>
        <w:t>расположенного</w:t>
      </w:r>
      <w:proofErr w:type="gramEnd"/>
      <w:r w:rsidRPr="00E024F5">
        <w:rPr>
          <w:sz w:val="28"/>
          <w:szCs w:val="22"/>
        </w:rPr>
        <w:t xml:space="preserve"> по адресу: </w:t>
      </w:r>
      <w:r w:rsidRPr="00E024F5">
        <w:rPr>
          <w:sz w:val="28"/>
          <w:szCs w:val="22"/>
          <w:u w:val="single"/>
        </w:rPr>
        <w:t>Краснодарский край, ст. Бородинская, ул. Мира, 22</w:t>
      </w:r>
    </w:p>
    <w:p w:rsidR="00E024F5" w:rsidRPr="00E024F5" w:rsidRDefault="00E024F5" w:rsidP="00E024F5">
      <w:pPr>
        <w:rPr>
          <w:sz w:val="22"/>
          <w:szCs w:val="22"/>
        </w:rPr>
      </w:pPr>
      <w:r w:rsidRPr="00E024F5">
        <w:rPr>
          <w:sz w:val="28"/>
          <w:szCs w:val="22"/>
          <w:u w:val="single"/>
        </w:rPr>
        <w:t>23:25:1111111:11</w:t>
      </w:r>
      <w:r w:rsidRPr="00E024F5">
        <w:rPr>
          <w:sz w:val="22"/>
          <w:szCs w:val="22"/>
        </w:rPr>
        <w:t>____________________________________________________________________</w:t>
      </w:r>
    </w:p>
    <w:p w:rsidR="00E024F5" w:rsidRPr="00E024F5" w:rsidRDefault="00E024F5" w:rsidP="00E024F5">
      <w:pPr>
        <w:jc w:val="center"/>
        <w:rPr>
          <w:i/>
          <w:sz w:val="20"/>
          <w:szCs w:val="16"/>
        </w:rPr>
      </w:pPr>
      <w:proofErr w:type="gramStart"/>
      <w:r w:rsidRPr="00E024F5">
        <w:rPr>
          <w:sz w:val="20"/>
          <w:szCs w:val="16"/>
        </w:rPr>
        <w:t>(</w:t>
      </w:r>
      <w:r w:rsidRPr="00E024F5">
        <w:rPr>
          <w:i/>
          <w:sz w:val="20"/>
          <w:szCs w:val="16"/>
        </w:rPr>
        <w:t>полный адрес объекта капитального строительства с указанием</w:t>
      </w:r>
      <w:proofErr w:type="gramEnd"/>
    </w:p>
    <w:p w:rsidR="00E024F5" w:rsidRPr="00E024F5" w:rsidRDefault="00E024F5" w:rsidP="00E024F5">
      <w:pPr>
        <w:rPr>
          <w:sz w:val="28"/>
          <w:szCs w:val="22"/>
        </w:rPr>
      </w:pPr>
      <w:r w:rsidRPr="00E024F5">
        <w:rPr>
          <w:sz w:val="28"/>
          <w:szCs w:val="22"/>
        </w:rPr>
        <w:t>____________________________________________________________________</w:t>
      </w:r>
    </w:p>
    <w:p w:rsidR="00E024F5" w:rsidRPr="00E024F5" w:rsidRDefault="00E024F5" w:rsidP="00E024F5">
      <w:pPr>
        <w:jc w:val="center"/>
        <w:rPr>
          <w:i/>
          <w:sz w:val="20"/>
          <w:szCs w:val="16"/>
        </w:rPr>
      </w:pPr>
      <w:r w:rsidRPr="00E024F5">
        <w:rPr>
          <w:i/>
          <w:sz w:val="20"/>
          <w:szCs w:val="16"/>
        </w:rPr>
        <w:t>субъекта РФ, административного района и т.д. или строительный адрес, кадастровый номер земельного участка)</w:t>
      </w:r>
    </w:p>
    <w:p w:rsidR="00E024F5" w:rsidRPr="00E024F5" w:rsidRDefault="00E024F5" w:rsidP="00E024F5">
      <w:pPr>
        <w:ind w:firstLine="2160"/>
        <w:rPr>
          <w:i/>
          <w:sz w:val="22"/>
          <w:szCs w:val="22"/>
        </w:rPr>
      </w:pPr>
    </w:p>
    <w:p w:rsidR="00E024F5" w:rsidRPr="00E024F5" w:rsidRDefault="00E024F5" w:rsidP="00E024F5">
      <w:pPr>
        <w:ind w:firstLine="2340"/>
      </w:pPr>
    </w:p>
    <w:p w:rsidR="00E024F5" w:rsidRPr="00E024F5" w:rsidRDefault="00E024F5" w:rsidP="00E024F5">
      <w:pPr>
        <w:ind w:firstLine="2340"/>
      </w:pPr>
    </w:p>
    <w:p w:rsidR="00E024F5" w:rsidRPr="00E024F5" w:rsidRDefault="00E024F5" w:rsidP="00E024F5">
      <w:pPr>
        <w:rPr>
          <w:sz w:val="32"/>
        </w:rPr>
      </w:pPr>
      <w:r w:rsidRPr="00E024F5">
        <w:rPr>
          <w:sz w:val="32"/>
        </w:rPr>
        <w:t>Сведения об объекте капитального строительства</w:t>
      </w:r>
    </w:p>
    <w:p w:rsidR="00E024F5" w:rsidRPr="00E024F5" w:rsidRDefault="00E024F5" w:rsidP="00E024F5">
      <w:pPr>
        <w:ind w:firstLine="23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1912"/>
        <w:gridCol w:w="1872"/>
        <w:gridCol w:w="1873"/>
      </w:tblGrid>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Единица измерения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По проекту</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Фактически</w:t>
            </w:r>
          </w:p>
        </w:tc>
      </w:tr>
      <w:tr w:rsidR="00E024F5" w:rsidRPr="00E024F5" w:rsidTr="00E024F5">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lang w:val="en-US"/>
              </w:rPr>
              <w:t>I</w:t>
            </w:r>
            <w:r w:rsidRPr="00E024F5">
              <w:rPr>
                <w:b/>
                <w:sz w:val="28"/>
                <w:szCs w:val="22"/>
              </w:rPr>
              <w:t>. Общие показатели вводимого в эксплуатацию объекта</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Строительный объем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куб</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1111</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 том числе надземной части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куб</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1111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1111</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 xml:space="preserve">Общая площадь / в </w:t>
            </w:r>
            <w:proofErr w:type="spellStart"/>
            <w:r w:rsidRPr="00E024F5">
              <w:rPr>
                <w:sz w:val="28"/>
                <w:szCs w:val="22"/>
              </w:rPr>
              <w:t>т.ч</w:t>
            </w:r>
            <w:proofErr w:type="spellEnd"/>
            <w:r w:rsidRPr="00E024F5">
              <w:rPr>
                <w:sz w:val="28"/>
                <w:szCs w:val="22"/>
              </w:rPr>
              <w:t>. торговая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кв</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250</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lang w:val="en-US"/>
              </w:rPr>
              <w:t>250</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Площадь встроенно-пристроенных помещений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proofErr w:type="spellStart"/>
            <w:r w:rsidRPr="00E024F5">
              <w:rPr>
                <w:sz w:val="28"/>
                <w:szCs w:val="22"/>
              </w:rPr>
              <w:t>кв</w:t>
            </w:r>
            <w:proofErr w:type="gramStart"/>
            <w:r w:rsidRPr="00E024F5">
              <w:rPr>
                <w:sz w:val="28"/>
                <w:szCs w:val="22"/>
              </w:rPr>
              <w:t>.м</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зданий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1</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1</w:t>
            </w:r>
          </w:p>
        </w:tc>
      </w:tr>
      <w:tr w:rsidR="00E024F5" w:rsidRPr="00E024F5" w:rsidTr="00E024F5">
        <w:tc>
          <w:tcPr>
            <w:tcW w:w="10296" w:type="dxa"/>
            <w:gridSpan w:val="4"/>
            <w:tcBorders>
              <w:top w:val="single" w:sz="4" w:space="0" w:color="auto"/>
              <w:left w:val="nil"/>
              <w:bottom w:val="single" w:sz="4" w:space="0" w:color="auto"/>
              <w:right w:val="nil"/>
            </w:tcBorders>
            <w:vAlign w:val="center"/>
            <w:hideMark/>
          </w:tcPr>
          <w:p w:rsidR="00E024F5" w:rsidRPr="00E024F5" w:rsidRDefault="00E024F5" w:rsidP="00E024F5">
            <w:pPr>
              <w:jc w:val="center"/>
              <w:rPr>
                <w:b/>
                <w:sz w:val="28"/>
                <w:szCs w:val="22"/>
              </w:rPr>
            </w:pPr>
            <w:r w:rsidRPr="00E024F5">
              <w:rPr>
                <w:b/>
                <w:sz w:val="28"/>
                <w:szCs w:val="22"/>
                <w:lang w:val="en-US"/>
              </w:rPr>
              <w:t>II</w:t>
            </w:r>
            <w:r w:rsidRPr="00E024F5">
              <w:rPr>
                <w:b/>
                <w:sz w:val="28"/>
                <w:szCs w:val="22"/>
              </w:rPr>
              <w:t>. Нежилые объекты</w:t>
            </w:r>
          </w:p>
        </w:tc>
      </w:tr>
      <w:tr w:rsidR="00E024F5" w:rsidRPr="00E024F5" w:rsidTr="00E024F5">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rPr>
              <w:t>Объекты непроизводственного назначения (школы, больницы, детские сады,</w:t>
            </w:r>
            <w:r w:rsidRPr="00E024F5">
              <w:rPr>
                <w:b/>
                <w:sz w:val="28"/>
                <w:szCs w:val="22"/>
              </w:rPr>
              <w:br/>
              <w:t>объекты культуры, спорта и т.д.)</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 xml:space="preserve">Количество мест / в </w:t>
            </w:r>
            <w:proofErr w:type="spellStart"/>
            <w:r w:rsidRPr="00E024F5">
              <w:rPr>
                <w:sz w:val="28"/>
                <w:szCs w:val="22"/>
              </w:rPr>
              <w:t>т.ч</w:t>
            </w:r>
            <w:proofErr w:type="spellEnd"/>
            <w:r w:rsidRPr="00E024F5">
              <w:rPr>
                <w:sz w:val="28"/>
                <w:szCs w:val="22"/>
              </w:rPr>
              <w:t xml:space="preserve">. рабочих </w:t>
            </w:r>
            <w:proofErr w:type="gramStart"/>
            <w:r w:rsidRPr="00E024F5">
              <w:rPr>
                <w:sz w:val="28"/>
                <w:szCs w:val="22"/>
              </w:rPr>
              <w:t xml:space="preserve">( </w:t>
            </w:r>
            <w:proofErr w:type="gramEnd"/>
            <w:r w:rsidRPr="00E024F5">
              <w:rPr>
                <w:sz w:val="28"/>
                <w:szCs w:val="22"/>
              </w:rPr>
              <w:t>торговых)</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посещений</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Вместимость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rPr>
              <w:t>Объекты производственного назначения</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Мощность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Производительность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Протяженность</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rPr>
          <w:trHeight w:val="485"/>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b/>
                <w:sz w:val="28"/>
                <w:szCs w:val="22"/>
              </w:rPr>
            </w:pPr>
            <w:r w:rsidRPr="00E024F5">
              <w:rPr>
                <w:b/>
                <w:sz w:val="28"/>
                <w:szCs w:val="22"/>
                <w:lang w:val="en-US"/>
              </w:rPr>
              <w:t>III</w:t>
            </w:r>
            <w:r w:rsidRPr="00E024F5">
              <w:rPr>
                <w:b/>
                <w:sz w:val="28"/>
                <w:szCs w:val="22"/>
              </w:rPr>
              <w:t>. Объекты жилищного строительства</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Общая площадь жилых помещений (за исключением балконов, лоджий, веранд и террас)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этажей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Количество квартир -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1-комнатные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2-комнатные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3-комнатные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suppressAutoHyphens/>
              <w:spacing w:after="120"/>
              <w:rPr>
                <w:sz w:val="28"/>
                <w:szCs w:val="22"/>
                <w:lang w:eastAsia="ar-SA"/>
              </w:rPr>
            </w:pPr>
            <w:r w:rsidRPr="00E024F5">
              <w:rPr>
                <w:sz w:val="28"/>
                <w:szCs w:val="22"/>
                <w:lang w:eastAsia="ar-SA"/>
              </w:rPr>
              <w:t>4-комнатные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32"/>
              </w:rPr>
            </w:pPr>
            <w:r w:rsidRPr="00E024F5">
              <w:rPr>
                <w:sz w:val="28"/>
                <w:szCs w:val="22"/>
              </w:rPr>
              <w:t>Более чем 4-комнатные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штук/кв.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Общая площадь жилых помещений (с учетом балконов, лоджий, веранд и террас)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кв. м</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nil"/>
              <w:bottom w:val="single" w:sz="4" w:space="0" w:color="auto"/>
              <w:right w:val="nil"/>
            </w:tcBorders>
            <w:vAlign w:val="center"/>
            <w:hideMark/>
          </w:tcPr>
          <w:p w:rsidR="00E024F5" w:rsidRPr="00E024F5" w:rsidRDefault="00E024F5" w:rsidP="00E024F5">
            <w:pPr>
              <w:jc w:val="center"/>
              <w:rPr>
                <w:b/>
                <w:sz w:val="28"/>
                <w:szCs w:val="22"/>
              </w:rPr>
            </w:pPr>
            <w:r w:rsidRPr="00E024F5">
              <w:rPr>
                <w:b/>
                <w:sz w:val="28"/>
                <w:szCs w:val="22"/>
                <w:lang w:val="en-US"/>
              </w:rPr>
              <w:t xml:space="preserve">I V. </w:t>
            </w:r>
            <w:r w:rsidRPr="00E024F5">
              <w:rPr>
                <w:b/>
                <w:sz w:val="28"/>
                <w:szCs w:val="22"/>
              </w:rPr>
              <w:t xml:space="preserve"> Материалы</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lastRenderedPageBreak/>
              <w:t>Материалы фундаментов</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Материалы стен</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Материалы перекрытий</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Материалы кровли</w:t>
            </w: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E024F5" w:rsidRPr="00E024F5" w:rsidRDefault="00E024F5" w:rsidP="00E024F5">
            <w:pPr>
              <w:jc w:val="center"/>
              <w:rPr>
                <w:sz w:val="28"/>
                <w:szCs w:val="22"/>
              </w:rPr>
            </w:pPr>
          </w:p>
        </w:tc>
      </w:tr>
      <w:tr w:rsidR="00E024F5" w:rsidRPr="00E024F5" w:rsidTr="00E024F5">
        <w:tc>
          <w:tcPr>
            <w:tcW w:w="10296" w:type="dxa"/>
            <w:gridSpan w:val="4"/>
            <w:tcBorders>
              <w:top w:val="single" w:sz="4" w:space="0" w:color="auto"/>
              <w:left w:val="nil"/>
              <w:bottom w:val="single" w:sz="4" w:space="0" w:color="auto"/>
              <w:right w:val="nil"/>
            </w:tcBorders>
            <w:vAlign w:val="center"/>
            <w:hideMark/>
          </w:tcPr>
          <w:p w:rsidR="00E024F5" w:rsidRPr="00E024F5" w:rsidRDefault="00E024F5" w:rsidP="00E024F5">
            <w:pPr>
              <w:jc w:val="center"/>
              <w:rPr>
                <w:b/>
                <w:sz w:val="28"/>
                <w:szCs w:val="22"/>
              </w:rPr>
            </w:pPr>
            <w:r w:rsidRPr="00E024F5">
              <w:rPr>
                <w:b/>
                <w:sz w:val="28"/>
                <w:szCs w:val="22"/>
                <w:lang w:val="en-US"/>
              </w:rPr>
              <w:t>V</w:t>
            </w:r>
            <w:r w:rsidRPr="00E024F5">
              <w:rPr>
                <w:b/>
                <w:sz w:val="28"/>
                <w:szCs w:val="22"/>
              </w:rPr>
              <w:t>. Стоимость строительства</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Стоимость строительства объекта -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тыс. рублей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500</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lang w:val="en-US"/>
              </w:rPr>
              <w:t>500</w:t>
            </w:r>
          </w:p>
        </w:tc>
      </w:tr>
      <w:tr w:rsidR="00E024F5" w:rsidRPr="00E024F5" w:rsidTr="00E024F5">
        <w:tc>
          <w:tcPr>
            <w:tcW w:w="442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rPr>
                <w:sz w:val="28"/>
                <w:szCs w:val="22"/>
              </w:rPr>
            </w:pPr>
            <w:r w:rsidRPr="00E024F5">
              <w:rPr>
                <w:sz w:val="28"/>
                <w:szCs w:val="22"/>
              </w:rPr>
              <w:t>в том числе строительно-монтажных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rPr>
              <w:t>тыс. рублей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lang w:val="en-US"/>
              </w:rPr>
            </w:pPr>
            <w:r w:rsidRPr="00E024F5">
              <w:rPr>
                <w:sz w:val="28"/>
                <w:szCs w:val="22"/>
                <w:lang w:val="en-US"/>
              </w:rPr>
              <w:t>450</w:t>
            </w:r>
          </w:p>
        </w:tc>
        <w:tc>
          <w:tcPr>
            <w:tcW w:w="1908" w:type="dxa"/>
            <w:tcBorders>
              <w:top w:val="single" w:sz="4" w:space="0" w:color="auto"/>
              <w:left w:val="single" w:sz="4" w:space="0" w:color="auto"/>
              <w:bottom w:val="single" w:sz="4" w:space="0" w:color="auto"/>
              <w:right w:val="single" w:sz="4" w:space="0" w:color="auto"/>
            </w:tcBorders>
            <w:vAlign w:val="center"/>
            <w:hideMark/>
          </w:tcPr>
          <w:p w:rsidR="00E024F5" w:rsidRPr="00E024F5" w:rsidRDefault="00E024F5" w:rsidP="00E024F5">
            <w:pPr>
              <w:jc w:val="center"/>
              <w:rPr>
                <w:sz w:val="28"/>
                <w:szCs w:val="22"/>
              </w:rPr>
            </w:pPr>
            <w:r w:rsidRPr="00E024F5">
              <w:rPr>
                <w:sz w:val="28"/>
                <w:szCs w:val="22"/>
                <w:lang w:val="en-US"/>
              </w:rPr>
              <w:t>450</w:t>
            </w:r>
          </w:p>
        </w:tc>
      </w:tr>
    </w:tbl>
    <w:p w:rsidR="00E024F5" w:rsidRPr="00E024F5" w:rsidRDefault="00E024F5" w:rsidP="00E024F5">
      <w:pPr>
        <w:jc w:val="center"/>
        <w:rPr>
          <w:b/>
          <w:sz w:val="28"/>
          <w:szCs w:val="22"/>
        </w:rPr>
      </w:pPr>
      <w:r w:rsidRPr="00E024F5">
        <w:rPr>
          <w:b/>
          <w:sz w:val="28"/>
          <w:szCs w:val="22"/>
        </w:rPr>
        <w:t>К заявлению прилагаю:</w:t>
      </w:r>
    </w:p>
    <w:p w:rsidR="00E024F5" w:rsidRPr="00E024F5" w:rsidRDefault="00E024F5" w:rsidP="00E024F5">
      <w:pPr>
        <w:jc w:val="both"/>
        <w:rPr>
          <w:sz w:val="28"/>
          <w:szCs w:val="22"/>
        </w:rPr>
      </w:pPr>
      <w:r w:rsidRPr="00E024F5">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4F5" w:rsidRPr="00E024F5" w:rsidRDefault="00E024F5" w:rsidP="00E024F5">
      <w:pPr>
        <w:rPr>
          <w:sz w:val="28"/>
          <w:szCs w:val="22"/>
        </w:rPr>
      </w:pPr>
    </w:p>
    <w:p w:rsidR="00E024F5" w:rsidRPr="00E024F5" w:rsidRDefault="00E024F5" w:rsidP="00E024F5">
      <w:pPr>
        <w:rPr>
          <w:sz w:val="28"/>
          <w:szCs w:val="22"/>
        </w:rPr>
      </w:pPr>
    </w:p>
    <w:p w:rsidR="00E024F5" w:rsidRPr="00E024F5" w:rsidRDefault="00E024F5" w:rsidP="00E024F5">
      <w:pPr>
        <w:rPr>
          <w:sz w:val="28"/>
          <w:szCs w:val="22"/>
        </w:rPr>
      </w:pPr>
      <w:r w:rsidRPr="00E024F5">
        <w:rPr>
          <w:sz w:val="28"/>
          <w:szCs w:val="22"/>
        </w:rPr>
        <w:t>_______</w:t>
      </w:r>
      <w:r w:rsidRPr="00E024F5">
        <w:rPr>
          <w:sz w:val="28"/>
          <w:szCs w:val="22"/>
          <w:u w:val="single"/>
        </w:rPr>
        <w:t>И.И. Иванов</w:t>
      </w:r>
      <w:r w:rsidRPr="00E024F5">
        <w:rPr>
          <w:sz w:val="28"/>
          <w:szCs w:val="22"/>
        </w:rPr>
        <w:t xml:space="preserve">__________     _____________           __________________     </w:t>
      </w:r>
    </w:p>
    <w:p w:rsidR="00E024F5" w:rsidRPr="00E024F5" w:rsidRDefault="00E024F5" w:rsidP="00E024F5">
      <w:pPr>
        <w:rPr>
          <w:i/>
          <w:sz w:val="22"/>
          <w:szCs w:val="22"/>
        </w:rPr>
      </w:pPr>
      <w:r w:rsidRPr="00E024F5">
        <w:rPr>
          <w:i/>
          <w:sz w:val="22"/>
          <w:szCs w:val="22"/>
        </w:rPr>
        <w:t xml:space="preserve"> (наименование застройщика)                                (подпись)                            (расшифровка подписи)</w:t>
      </w:r>
    </w:p>
    <w:p w:rsidR="00E024F5" w:rsidRPr="00E024F5" w:rsidRDefault="00E024F5" w:rsidP="00E024F5">
      <w:pPr>
        <w:rPr>
          <w:sz w:val="28"/>
          <w:szCs w:val="22"/>
        </w:rPr>
      </w:pPr>
    </w:p>
    <w:p w:rsidR="00E024F5" w:rsidRPr="00E024F5" w:rsidRDefault="00E024F5" w:rsidP="00E024F5">
      <w:pPr>
        <w:rPr>
          <w:sz w:val="28"/>
          <w:szCs w:val="22"/>
        </w:rPr>
      </w:pPr>
      <w:r w:rsidRPr="00E024F5">
        <w:rPr>
          <w:sz w:val="28"/>
          <w:szCs w:val="22"/>
        </w:rPr>
        <w:t xml:space="preserve"> </w:t>
      </w:r>
    </w:p>
    <w:p w:rsidR="00E024F5" w:rsidRPr="00E024F5" w:rsidRDefault="00E024F5" w:rsidP="00E024F5">
      <w:pPr>
        <w:rPr>
          <w:rFonts w:ascii="Arial" w:hAnsi="Arial"/>
          <w:sz w:val="28"/>
          <w:szCs w:val="22"/>
        </w:rPr>
      </w:pPr>
      <w:r w:rsidRPr="00E024F5">
        <w:rPr>
          <w:sz w:val="28"/>
          <w:szCs w:val="22"/>
        </w:rPr>
        <w:t>«_____» _____________ 20___г.</w:t>
      </w:r>
    </w:p>
    <w:p w:rsidR="00E024F5" w:rsidRPr="00E024F5" w:rsidRDefault="00E024F5" w:rsidP="00E024F5">
      <w:pPr>
        <w:ind w:firstLine="1800"/>
        <w:jc w:val="both"/>
        <w:rPr>
          <w:rFonts w:ascii="Arial" w:hAnsi="Arial"/>
          <w:sz w:val="20"/>
        </w:rPr>
      </w:pPr>
    </w:p>
    <w:p w:rsidR="00E024F5" w:rsidRPr="00E024F5" w:rsidRDefault="00E024F5" w:rsidP="00E024F5">
      <w:pPr>
        <w:autoSpaceDE w:val="0"/>
        <w:autoSpaceDN w:val="0"/>
        <w:adjustRightInd w:val="0"/>
        <w:ind w:firstLine="709"/>
        <w:jc w:val="both"/>
        <w:outlineLvl w:val="0"/>
        <w:rPr>
          <w:color w:val="000000"/>
          <w:sz w:val="28"/>
          <w:szCs w:val="28"/>
          <w:lang w:eastAsia="en-US"/>
        </w:rPr>
      </w:pPr>
    </w:p>
    <w:p w:rsidR="00E024F5" w:rsidRPr="00E024F5" w:rsidRDefault="00E024F5" w:rsidP="00E024F5">
      <w:pPr>
        <w:autoSpaceDE w:val="0"/>
        <w:autoSpaceDN w:val="0"/>
        <w:adjustRightInd w:val="0"/>
        <w:ind w:firstLine="709"/>
        <w:jc w:val="both"/>
        <w:outlineLvl w:val="0"/>
        <w:rPr>
          <w:color w:val="000000"/>
          <w:sz w:val="28"/>
          <w:szCs w:val="28"/>
          <w:lang w:eastAsia="en-US"/>
        </w:rPr>
      </w:pPr>
    </w:p>
    <w:p w:rsidR="00E024F5" w:rsidRPr="00E024F5" w:rsidRDefault="00E024F5" w:rsidP="00E024F5">
      <w:pPr>
        <w:tabs>
          <w:tab w:val="left" w:pos="1140"/>
        </w:tabs>
        <w:ind w:right="-81"/>
        <w:rPr>
          <w:sz w:val="28"/>
          <w:szCs w:val="28"/>
        </w:rPr>
      </w:pPr>
      <w:r w:rsidRPr="00E024F5">
        <w:rPr>
          <w:sz w:val="28"/>
          <w:szCs w:val="28"/>
        </w:rPr>
        <w:t>Начальник отдела архитектуры и градостроительства</w:t>
      </w:r>
    </w:p>
    <w:p w:rsidR="00E024F5" w:rsidRPr="00E024F5" w:rsidRDefault="00E024F5" w:rsidP="00E024F5">
      <w:pPr>
        <w:tabs>
          <w:tab w:val="left" w:pos="1140"/>
        </w:tabs>
        <w:ind w:right="-81"/>
        <w:rPr>
          <w:sz w:val="28"/>
          <w:szCs w:val="28"/>
        </w:rPr>
      </w:pPr>
      <w:r w:rsidRPr="00E024F5">
        <w:rPr>
          <w:sz w:val="28"/>
          <w:szCs w:val="28"/>
        </w:rPr>
        <w:t>администрации муниципального образования</w:t>
      </w:r>
    </w:p>
    <w:p w:rsidR="00E024F5" w:rsidRPr="00E024F5" w:rsidRDefault="00E024F5" w:rsidP="00E024F5">
      <w:pPr>
        <w:rPr>
          <w:sz w:val="28"/>
          <w:szCs w:val="28"/>
        </w:rPr>
      </w:pPr>
      <w:proofErr w:type="spellStart"/>
      <w:r w:rsidRPr="00E024F5">
        <w:rPr>
          <w:sz w:val="28"/>
          <w:szCs w:val="28"/>
        </w:rPr>
        <w:t>Приморско-Ахтарский</w:t>
      </w:r>
      <w:proofErr w:type="spellEnd"/>
      <w:r w:rsidRPr="00E024F5">
        <w:rPr>
          <w:sz w:val="28"/>
          <w:szCs w:val="28"/>
        </w:rPr>
        <w:t xml:space="preserve"> район,</w:t>
      </w:r>
    </w:p>
    <w:p w:rsidR="00E024F5" w:rsidRPr="00E024F5" w:rsidRDefault="00E024F5" w:rsidP="00E024F5">
      <w:pPr>
        <w:rPr>
          <w:sz w:val="28"/>
          <w:szCs w:val="28"/>
        </w:rPr>
      </w:pPr>
      <w:r w:rsidRPr="00E024F5">
        <w:rPr>
          <w:sz w:val="28"/>
          <w:szCs w:val="28"/>
        </w:rPr>
        <w:t>главный архитектор района                                                             А.Е. Перепелица</w:t>
      </w:r>
    </w:p>
    <w:p w:rsidR="00E0316A" w:rsidRPr="00E90A48" w:rsidRDefault="00E0316A" w:rsidP="00EB25F5">
      <w:pPr>
        <w:pStyle w:val="11"/>
        <w:rPr>
          <w:color w:val="000000"/>
          <w:lang w:eastAsia="en-US"/>
        </w:rPr>
      </w:pPr>
      <w:bookmarkStart w:id="13" w:name="_GoBack"/>
      <w:bookmarkEnd w:id="13"/>
    </w:p>
    <w:sectPr w:rsidR="00E0316A" w:rsidRPr="00E90A48" w:rsidSect="00EF1ECC">
      <w:headerReference w:type="even" r:id="rId18"/>
      <w:headerReference w:type="default" r:id="rId19"/>
      <w:footerReference w:type="even" r:id="rId20"/>
      <w:footerReference w:type="default" r:id="rId2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81" w:rsidRDefault="00D61681">
      <w:r>
        <w:separator/>
      </w:r>
    </w:p>
  </w:endnote>
  <w:endnote w:type="continuationSeparator" w:id="0">
    <w:p w:rsidR="00D61681" w:rsidRDefault="00D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03A3" w:rsidRDefault="000103A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81" w:rsidRDefault="00D61681">
      <w:r>
        <w:separator/>
      </w:r>
    </w:p>
  </w:footnote>
  <w:footnote w:type="continuationSeparator" w:id="0">
    <w:p w:rsidR="00D61681" w:rsidRDefault="00D6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rsidP="004F020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3A3" w:rsidRDefault="000103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3A3" w:rsidRDefault="000103A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A3" w:rsidRDefault="000103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EC3"/>
    <w:multiLevelType w:val="hybridMultilevel"/>
    <w:tmpl w:val="7C20578C"/>
    <w:lvl w:ilvl="0" w:tplc="60A4D7E8">
      <w:start w:val="1"/>
      <w:numFmt w:val="decimal"/>
      <w:lvlText w:val="%1."/>
      <w:lvlJc w:val="left"/>
      <w:pPr>
        <w:ind w:left="1725" w:hanging="100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2669"/>
    <w:rsid w:val="0000390E"/>
    <w:rsid w:val="00004089"/>
    <w:rsid w:val="000041F3"/>
    <w:rsid w:val="00005018"/>
    <w:rsid w:val="000050E9"/>
    <w:rsid w:val="00005D6D"/>
    <w:rsid w:val="00006662"/>
    <w:rsid w:val="00007894"/>
    <w:rsid w:val="000103A3"/>
    <w:rsid w:val="00010531"/>
    <w:rsid w:val="00010C87"/>
    <w:rsid w:val="000126B3"/>
    <w:rsid w:val="0001300B"/>
    <w:rsid w:val="00013C51"/>
    <w:rsid w:val="00014594"/>
    <w:rsid w:val="00014FCE"/>
    <w:rsid w:val="00016E18"/>
    <w:rsid w:val="0001700A"/>
    <w:rsid w:val="000174A4"/>
    <w:rsid w:val="00020AE1"/>
    <w:rsid w:val="000232AE"/>
    <w:rsid w:val="00024A4D"/>
    <w:rsid w:val="00025500"/>
    <w:rsid w:val="00025BC2"/>
    <w:rsid w:val="00025DF6"/>
    <w:rsid w:val="00026066"/>
    <w:rsid w:val="00026E27"/>
    <w:rsid w:val="00034001"/>
    <w:rsid w:val="000368B2"/>
    <w:rsid w:val="000415D9"/>
    <w:rsid w:val="00044D7C"/>
    <w:rsid w:val="0004745E"/>
    <w:rsid w:val="000509A7"/>
    <w:rsid w:val="00052409"/>
    <w:rsid w:val="00052556"/>
    <w:rsid w:val="00052F34"/>
    <w:rsid w:val="00053564"/>
    <w:rsid w:val="00056133"/>
    <w:rsid w:val="00057381"/>
    <w:rsid w:val="00061801"/>
    <w:rsid w:val="0006523F"/>
    <w:rsid w:val="00065F9B"/>
    <w:rsid w:val="00066408"/>
    <w:rsid w:val="00070D3B"/>
    <w:rsid w:val="00073D73"/>
    <w:rsid w:val="000768AB"/>
    <w:rsid w:val="00076AA8"/>
    <w:rsid w:val="00076DB3"/>
    <w:rsid w:val="000804C2"/>
    <w:rsid w:val="0008090E"/>
    <w:rsid w:val="00080F47"/>
    <w:rsid w:val="00081154"/>
    <w:rsid w:val="00087389"/>
    <w:rsid w:val="0009731E"/>
    <w:rsid w:val="000976C5"/>
    <w:rsid w:val="00097961"/>
    <w:rsid w:val="000A0282"/>
    <w:rsid w:val="000A06A7"/>
    <w:rsid w:val="000A1788"/>
    <w:rsid w:val="000A1E0D"/>
    <w:rsid w:val="000A3798"/>
    <w:rsid w:val="000B273B"/>
    <w:rsid w:val="000B3332"/>
    <w:rsid w:val="000B33D0"/>
    <w:rsid w:val="000B79D3"/>
    <w:rsid w:val="000B7E6E"/>
    <w:rsid w:val="000C0CCD"/>
    <w:rsid w:val="000C5912"/>
    <w:rsid w:val="000C6E41"/>
    <w:rsid w:val="000C78D1"/>
    <w:rsid w:val="000D1936"/>
    <w:rsid w:val="000D1FCC"/>
    <w:rsid w:val="000D251D"/>
    <w:rsid w:val="000D2E75"/>
    <w:rsid w:val="000D4862"/>
    <w:rsid w:val="000D651D"/>
    <w:rsid w:val="000D7055"/>
    <w:rsid w:val="000D76D9"/>
    <w:rsid w:val="000D7C29"/>
    <w:rsid w:val="000E2256"/>
    <w:rsid w:val="000E3836"/>
    <w:rsid w:val="000E6645"/>
    <w:rsid w:val="000E6BAF"/>
    <w:rsid w:val="000F1761"/>
    <w:rsid w:val="000F2096"/>
    <w:rsid w:val="000F42D0"/>
    <w:rsid w:val="000F65F3"/>
    <w:rsid w:val="000F67DF"/>
    <w:rsid w:val="000F7051"/>
    <w:rsid w:val="000F78E3"/>
    <w:rsid w:val="001002D0"/>
    <w:rsid w:val="0010046D"/>
    <w:rsid w:val="001015B9"/>
    <w:rsid w:val="00102D9D"/>
    <w:rsid w:val="0010327A"/>
    <w:rsid w:val="00103B37"/>
    <w:rsid w:val="0011165C"/>
    <w:rsid w:val="0011176B"/>
    <w:rsid w:val="0011189F"/>
    <w:rsid w:val="00114118"/>
    <w:rsid w:val="0011434D"/>
    <w:rsid w:val="001168FA"/>
    <w:rsid w:val="00120AD9"/>
    <w:rsid w:val="0012182E"/>
    <w:rsid w:val="00121B29"/>
    <w:rsid w:val="001228F5"/>
    <w:rsid w:val="00123169"/>
    <w:rsid w:val="00124576"/>
    <w:rsid w:val="00124A3F"/>
    <w:rsid w:val="00127ECD"/>
    <w:rsid w:val="00130955"/>
    <w:rsid w:val="0013207F"/>
    <w:rsid w:val="00134F4C"/>
    <w:rsid w:val="001364F0"/>
    <w:rsid w:val="001367E4"/>
    <w:rsid w:val="001430DA"/>
    <w:rsid w:val="00143ACD"/>
    <w:rsid w:val="00145C73"/>
    <w:rsid w:val="00146008"/>
    <w:rsid w:val="001462F7"/>
    <w:rsid w:val="00150FC6"/>
    <w:rsid w:val="00151B15"/>
    <w:rsid w:val="00152FAE"/>
    <w:rsid w:val="00154ABB"/>
    <w:rsid w:val="00156E88"/>
    <w:rsid w:val="00161149"/>
    <w:rsid w:val="00161688"/>
    <w:rsid w:val="00163C06"/>
    <w:rsid w:val="00164822"/>
    <w:rsid w:val="00166D3A"/>
    <w:rsid w:val="00166D6A"/>
    <w:rsid w:val="00167527"/>
    <w:rsid w:val="001740C0"/>
    <w:rsid w:val="001746E3"/>
    <w:rsid w:val="00175093"/>
    <w:rsid w:val="00176A9D"/>
    <w:rsid w:val="00180A4C"/>
    <w:rsid w:val="00180D03"/>
    <w:rsid w:val="00190200"/>
    <w:rsid w:val="00190260"/>
    <w:rsid w:val="00190BAC"/>
    <w:rsid w:val="00190F12"/>
    <w:rsid w:val="00191869"/>
    <w:rsid w:val="00191B2E"/>
    <w:rsid w:val="001922F2"/>
    <w:rsid w:val="001937B8"/>
    <w:rsid w:val="00193A11"/>
    <w:rsid w:val="00194027"/>
    <w:rsid w:val="00194B99"/>
    <w:rsid w:val="0019569C"/>
    <w:rsid w:val="001963C5"/>
    <w:rsid w:val="0019655B"/>
    <w:rsid w:val="001968B5"/>
    <w:rsid w:val="001A2573"/>
    <w:rsid w:val="001A383A"/>
    <w:rsid w:val="001A4AB2"/>
    <w:rsid w:val="001A799A"/>
    <w:rsid w:val="001B2904"/>
    <w:rsid w:val="001B4058"/>
    <w:rsid w:val="001C2E9C"/>
    <w:rsid w:val="001C487D"/>
    <w:rsid w:val="001C5E15"/>
    <w:rsid w:val="001C6A2F"/>
    <w:rsid w:val="001C7631"/>
    <w:rsid w:val="001C76AB"/>
    <w:rsid w:val="001C79EF"/>
    <w:rsid w:val="001D2447"/>
    <w:rsid w:val="001D482E"/>
    <w:rsid w:val="001D4D09"/>
    <w:rsid w:val="001D5645"/>
    <w:rsid w:val="001D59D7"/>
    <w:rsid w:val="001D69F2"/>
    <w:rsid w:val="001D78BF"/>
    <w:rsid w:val="001D7AF0"/>
    <w:rsid w:val="001E019A"/>
    <w:rsid w:val="001E0F76"/>
    <w:rsid w:val="001E12DB"/>
    <w:rsid w:val="001E25D6"/>
    <w:rsid w:val="001E335C"/>
    <w:rsid w:val="001E5FB1"/>
    <w:rsid w:val="001E6457"/>
    <w:rsid w:val="001E6AA4"/>
    <w:rsid w:val="001E795F"/>
    <w:rsid w:val="001F3023"/>
    <w:rsid w:val="001F4AFA"/>
    <w:rsid w:val="00200CB2"/>
    <w:rsid w:val="002018CB"/>
    <w:rsid w:val="002023D5"/>
    <w:rsid w:val="00202C9C"/>
    <w:rsid w:val="00202EB4"/>
    <w:rsid w:val="0020335B"/>
    <w:rsid w:val="0020406A"/>
    <w:rsid w:val="002070E0"/>
    <w:rsid w:val="00207C54"/>
    <w:rsid w:val="00210862"/>
    <w:rsid w:val="00210B3E"/>
    <w:rsid w:val="00210D28"/>
    <w:rsid w:val="0021411E"/>
    <w:rsid w:val="00215776"/>
    <w:rsid w:val="002159FB"/>
    <w:rsid w:val="002169EA"/>
    <w:rsid w:val="00221565"/>
    <w:rsid w:val="00224508"/>
    <w:rsid w:val="002245BC"/>
    <w:rsid w:val="002255A3"/>
    <w:rsid w:val="00226F1D"/>
    <w:rsid w:val="00227B82"/>
    <w:rsid w:val="002339A8"/>
    <w:rsid w:val="00235421"/>
    <w:rsid w:val="00235C77"/>
    <w:rsid w:val="002361D9"/>
    <w:rsid w:val="002367F3"/>
    <w:rsid w:val="00237480"/>
    <w:rsid w:val="0024094A"/>
    <w:rsid w:val="00241CD0"/>
    <w:rsid w:val="00245297"/>
    <w:rsid w:val="00245BB4"/>
    <w:rsid w:val="002466E4"/>
    <w:rsid w:val="00246A85"/>
    <w:rsid w:val="00246B62"/>
    <w:rsid w:val="00246E8F"/>
    <w:rsid w:val="002473FD"/>
    <w:rsid w:val="00250192"/>
    <w:rsid w:val="002503C9"/>
    <w:rsid w:val="00250413"/>
    <w:rsid w:val="0025074D"/>
    <w:rsid w:val="00252967"/>
    <w:rsid w:val="00252ADE"/>
    <w:rsid w:val="00253EC1"/>
    <w:rsid w:val="00254069"/>
    <w:rsid w:val="0025413C"/>
    <w:rsid w:val="00263024"/>
    <w:rsid w:val="00267947"/>
    <w:rsid w:val="00271A99"/>
    <w:rsid w:val="00272D0A"/>
    <w:rsid w:val="00273F40"/>
    <w:rsid w:val="00274489"/>
    <w:rsid w:val="00281DEC"/>
    <w:rsid w:val="00283721"/>
    <w:rsid w:val="00285998"/>
    <w:rsid w:val="0028630C"/>
    <w:rsid w:val="00287D60"/>
    <w:rsid w:val="00290482"/>
    <w:rsid w:val="0029061F"/>
    <w:rsid w:val="0029205B"/>
    <w:rsid w:val="00296830"/>
    <w:rsid w:val="00297E97"/>
    <w:rsid w:val="002A0F32"/>
    <w:rsid w:val="002A1550"/>
    <w:rsid w:val="002A2325"/>
    <w:rsid w:val="002A3A27"/>
    <w:rsid w:val="002A5564"/>
    <w:rsid w:val="002A70CF"/>
    <w:rsid w:val="002A73A9"/>
    <w:rsid w:val="002A74E6"/>
    <w:rsid w:val="002B0DB6"/>
    <w:rsid w:val="002B2220"/>
    <w:rsid w:val="002B4445"/>
    <w:rsid w:val="002B4B0C"/>
    <w:rsid w:val="002B4E19"/>
    <w:rsid w:val="002C0089"/>
    <w:rsid w:val="002C2C56"/>
    <w:rsid w:val="002C2EFE"/>
    <w:rsid w:val="002C35B4"/>
    <w:rsid w:val="002C364A"/>
    <w:rsid w:val="002C4D3F"/>
    <w:rsid w:val="002D0A13"/>
    <w:rsid w:val="002D2D5C"/>
    <w:rsid w:val="002D4785"/>
    <w:rsid w:val="002D4B02"/>
    <w:rsid w:val="002D4BAA"/>
    <w:rsid w:val="002D79D1"/>
    <w:rsid w:val="002E0076"/>
    <w:rsid w:val="002E384A"/>
    <w:rsid w:val="002E45EC"/>
    <w:rsid w:val="002E5C3A"/>
    <w:rsid w:val="002E7D44"/>
    <w:rsid w:val="002F0980"/>
    <w:rsid w:val="002F223B"/>
    <w:rsid w:val="002F35DC"/>
    <w:rsid w:val="002F3FA4"/>
    <w:rsid w:val="002F405B"/>
    <w:rsid w:val="002F4874"/>
    <w:rsid w:val="002F6397"/>
    <w:rsid w:val="002F71E0"/>
    <w:rsid w:val="00301048"/>
    <w:rsid w:val="003032A4"/>
    <w:rsid w:val="0030444C"/>
    <w:rsid w:val="003105A3"/>
    <w:rsid w:val="0031061B"/>
    <w:rsid w:val="00311C1D"/>
    <w:rsid w:val="00311C44"/>
    <w:rsid w:val="003133FC"/>
    <w:rsid w:val="00315D03"/>
    <w:rsid w:val="00315DAF"/>
    <w:rsid w:val="003174E2"/>
    <w:rsid w:val="00322B68"/>
    <w:rsid w:val="00325885"/>
    <w:rsid w:val="00325F0E"/>
    <w:rsid w:val="003301F8"/>
    <w:rsid w:val="00330684"/>
    <w:rsid w:val="0033080A"/>
    <w:rsid w:val="003313C5"/>
    <w:rsid w:val="00331BDA"/>
    <w:rsid w:val="003321DD"/>
    <w:rsid w:val="00332288"/>
    <w:rsid w:val="00333BAC"/>
    <w:rsid w:val="00334788"/>
    <w:rsid w:val="00336434"/>
    <w:rsid w:val="003371E9"/>
    <w:rsid w:val="00337BF9"/>
    <w:rsid w:val="00337FD2"/>
    <w:rsid w:val="003423BA"/>
    <w:rsid w:val="00342468"/>
    <w:rsid w:val="0034497B"/>
    <w:rsid w:val="00344E40"/>
    <w:rsid w:val="003455E1"/>
    <w:rsid w:val="00350AD8"/>
    <w:rsid w:val="003553E6"/>
    <w:rsid w:val="003568BB"/>
    <w:rsid w:val="0036073E"/>
    <w:rsid w:val="00362FEB"/>
    <w:rsid w:val="003633C5"/>
    <w:rsid w:val="0036451A"/>
    <w:rsid w:val="00364DD8"/>
    <w:rsid w:val="00364ED4"/>
    <w:rsid w:val="00366BD0"/>
    <w:rsid w:val="00367E45"/>
    <w:rsid w:val="003705FF"/>
    <w:rsid w:val="00371A2B"/>
    <w:rsid w:val="00373C68"/>
    <w:rsid w:val="00375B6B"/>
    <w:rsid w:val="0037745A"/>
    <w:rsid w:val="00377641"/>
    <w:rsid w:val="00377A9B"/>
    <w:rsid w:val="00381E11"/>
    <w:rsid w:val="00382563"/>
    <w:rsid w:val="003825C1"/>
    <w:rsid w:val="00383019"/>
    <w:rsid w:val="00384169"/>
    <w:rsid w:val="003845E7"/>
    <w:rsid w:val="0038795E"/>
    <w:rsid w:val="00387D4F"/>
    <w:rsid w:val="00390005"/>
    <w:rsid w:val="00391D72"/>
    <w:rsid w:val="003938C5"/>
    <w:rsid w:val="00397F4E"/>
    <w:rsid w:val="003A1B7F"/>
    <w:rsid w:val="003A4B6B"/>
    <w:rsid w:val="003A56FC"/>
    <w:rsid w:val="003A7613"/>
    <w:rsid w:val="003B01E0"/>
    <w:rsid w:val="003B0791"/>
    <w:rsid w:val="003B0C84"/>
    <w:rsid w:val="003B12BC"/>
    <w:rsid w:val="003B189D"/>
    <w:rsid w:val="003B195B"/>
    <w:rsid w:val="003B240D"/>
    <w:rsid w:val="003B39FC"/>
    <w:rsid w:val="003B3F01"/>
    <w:rsid w:val="003B51EB"/>
    <w:rsid w:val="003B685D"/>
    <w:rsid w:val="003B7A6A"/>
    <w:rsid w:val="003C0D73"/>
    <w:rsid w:val="003C14BA"/>
    <w:rsid w:val="003C4EBA"/>
    <w:rsid w:val="003C580A"/>
    <w:rsid w:val="003D381B"/>
    <w:rsid w:val="003D3C23"/>
    <w:rsid w:val="003D4F6A"/>
    <w:rsid w:val="003D6B4E"/>
    <w:rsid w:val="003D6FCA"/>
    <w:rsid w:val="003D7364"/>
    <w:rsid w:val="003E3967"/>
    <w:rsid w:val="003E403F"/>
    <w:rsid w:val="003E6D1C"/>
    <w:rsid w:val="003E6D71"/>
    <w:rsid w:val="003E7DBC"/>
    <w:rsid w:val="003E7E61"/>
    <w:rsid w:val="003F0342"/>
    <w:rsid w:val="003F130B"/>
    <w:rsid w:val="003F292E"/>
    <w:rsid w:val="003F33A8"/>
    <w:rsid w:val="0040279F"/>
    <w:rsid w:val="00402F19"/>
    <w:rsid w:val="00407F44"/>
    <w:rsid w:val="004129C4"/>
    <w:rsid w:val="00415070"/>
    <w:rsid w:val="00416929"/>
    <w:rsid w:val="00416D58"/>
    <w:rsid w:val="00417583"/>
    <w:rsid w:val="00417C57"/>
    <w:rsid w:val="0042088F"/>
    <w:rsid w:val="0042180A"/>
    <w:rsid w:val="004239B0"/>
    <w:rsid w:val="00424D7E"/>
    <w:rsid w:val="004255EC"/>
    <w:rsid w:val="00425E92"/>
    <w:rsid w:val="00426308"/>
    <w:rsid w:val="0043013F"/>
    <w:rsid w:val="00430501"/>
    <w:rsid w:val="004314D3"/>
    <w:rsid w:val="00433925"/>
    <w:rsid w:val="004346FD"/>
    <w:rsid w:val="0043645A"/>
    <w:rsid w:val="004438E2"/>
    <w:rsid w:val="00444208"/>
    <w:rsid w:val="00444A09"/>
    <w:rsid w:val="00445E47"/>
    <w:rsid w:val="00446A09"/>
    <w:rsid w:val="004475D3"/>
    <w:rsid w:val="004559A5"/>
    <w:rsid w:val="004560E8"/>
    <w:rsid w:val="004565DC"/>
    <w:rsid w:val="00460CD2"/>
    <w:rsid w:val="004631B4"/>
    <w:rsid w:val="004648F4"/>
    <w:rsid w:val="00464BD6"/>
    <w:rsid w:val="00465811"/>
    <w:rsid w:val="00466EC9"/>
    <w:rsid w:val="00470361"/>
    <w:rsid w:val="00472C8D"/>
    <w:rsid w:val="004734F2"/>
    <w:rsid w:val="004740DE"/>
    <w:rsid w:val="00474EE3"/>
    <w:rsid w:val="004754E4"/>
    <w:rsid w:val="0047582E"/>
    <w:rsid w:val="00476115"/>
    <w:rsid w:val="00476927"/>
    <w:rsid w:val="0048101E"/>
    <w:rsid w:val="004837D1"/>
    <w:rsid w:val="00485312"/>
    <w:rsid w:val="00485A70"/>
    <w:rsid w:val="00485DC6"/>
    <w:rsid w:val="00490E7E"/>
    <w:rsid w:val="00491038"/>
    <w:rsid w:val="00496D14"/>
    <w:rsid w:val="004A0DD4"/>
    <w:rsid w:val="004A2711"/>
    <w:rsid w:val="004B091A"/>
    <w:rsid w:val="004B1342"/>
    <w:rsid w:val="004B5075"/>
    <w:rsid w:val="004B6537"/>
    <w:rsid w:val="004B67B8"/>
    <w:rsid w:val="004B6AD9"/>
    <w:rsid w:val="004B7140"/>
    <w:rsid w:val="004C2EA5"/>
    <w:rsid w:val="004C3DA3"/>
    <w:rsid w:val="004C4F7C"/>
    <w:rsid w:val="004C5E49"/>
    <w:rsid w:val="004D0D44"/>
    <w:rsid w:val="004D271C"/>
    <w:rsid w:val="004D5121"/>
    <w:rsid w:val="004D66CE"/>
    <w:rsid w:val="004E2582"/>
    <w:rsid w:val="004E2E01"/>
    <w:rsid w:val="004E34D0"/>
    <w:rsid w:val="004E3692"/>
    <w:rsid w:val="004E3829"/>
    <w:rsid w:val="004E3A82"/>
    <w:rsid w:val="004E57C4"/>
    <w:rsid w:val="004E62F6"/>
    <w:rsid w:val="004E6BA0"/>
    <w:rsid w:val="004E7DFD"/>
    <w:rsid w:val="004F0201"/>
    <w:rsid w:val="004F3D71"/>
    <w:rsid w:val="004F786C"/>
    <w:rsid w:val="004F7FC9"/>
    <w:rsid w:val="00503E47"/>
    <w:rsid w:val="0050475F"/>
    <w:rsid w:val="00505B34"/>
    <w:rsid w:val="0051141D"/>
    <w:rsid w:val="005121D4"/>
    <w:rsid w:val="00512308"/>
    <w:rsid w:val="005133A7"/>
    <w:rsid w:val="005168AB"/>
    <w:rsid w:val="005177DA"/>
    <w:rsid w:val="0052115A"/>
    <w:rsid w:val="00521A8B"/>
    <w:rsid w:val="00522CBA"/>
    <w:rsid w:val="00526E70"/>
    <w:rsid w:val="0052755E"/>
    <w:rsid w:val="00530DCC"/>
    <w:rsid w:val="00531C1A"/>
    <w:rsid w:val="00531E67"/>
    <w:rsid w:val="00531F4F"/>
    <w:rsid w:val="005335A8"/>
    <w:rsid w:val="00534894"/>
    <w:rsid w:val="00534ED7"/>
    <w:rsid w:val="00534F07"/>
    <w:rsid w:val="00535738"/>
    <w:rsid w:val="0054249B"/>
    <w:rsid w:val="00543127"/>
    <w:rsid w:val="0054376F"/>
    <w:rsid w:val="00544D2E"/>
    <w:rsid w:val="00545660"/>
    <w:rsid w:val="00545F64"/>
    <w:rsid w:val="005476F8"/>
    <w:rsid w:val="005506CF"/>
    <w:rsid w:val="005520DC"/>
    <w:rsid w:val="00552D0D"/>
    <w:rsid w:val="0055312F"/>
    <w:rsid w:val="00553FF5"/>
    <w:rsid w:val="0055474D"/>
    <w:rsid w:val="00556B17"/>
    <w:rsid w:val="00556D16"/>
    <w:rsid w:val="00557D31"/>
    <w:rsid w:val="005638BA"/>
    <w:rsid w:val="00564395"/>
    <w:rsid w:val="00570AB3"/>
    <w:rsid w:val="00574920"/>
    <w:rsid w:val="005775B8"/>
    <w:rsid w:val="005778C2"/>
    <w:rsid w:val="00580A95"/>
    <w:rsid w:val="0058303B"/>
    <w:rsid w:val="00583E0D"/>
    <w:rsid w:val="00583EFB"/>
    <w:rsid w:val="00584094"/>
    <w:rsid w:val="0058454F"/>
    <w:rsid w:val="00584920"/>
    <w:rsid w:val="00584CC5"/>
    <w:rsid w:val="0058527F"/>
    <w:rsid w:val="005870F8"/>
    <w:rsid w:val="005875DB"/>
    <w:rsid w:val="00592434"/>
    <w:rsid w:val="00594407"/>
    <w:rsid w:val="00594A1F"/>
    <w:rsid w:val="005A01A0"/>
    <w:rsid w:val="005A0A7D"/>
    <w:rsid w:val="005A219B"/>
    <w:rsid w:val="005A2B77"/>
    <w:rsid w:val="005A2BC8"/>
    <w:rsid w:val="005A2DC4"/>
    <w:rsid w:val="005A4196"/>
    <w:rsid w:val="005A74B6"/>
    <w:rsid w:val="005A754C"/>
    <w:rsid w:val="005A761B"/>
    <w:rsid w:val="005B1157"/>
    <w:rsid w:val="005B1C85"/>
    <w:rsid w:val="005B1EB4"/>
    <w:rsid w:val="005B27D6"/>
    <w:rsid w:val="005B59DD"/>
    <w:rsid w:val="005B61C1"/>
    <w:rsid w:val="005B786A"/>
    <w:rsid w:val="005C1360"/>
    <w:rsid w:val="005C17CD"/>
    <w:rsid w:val="005C19AF"/>
    <w:rsid w:val="005C1CFE"/>
    <w:rsid w:val="005C2926"/>
    <w:rsid w:val="005C3518"/>
    <w:rsid w:val="005C3C8E"/>
    <w:rsid w:val="005C463D"/>
    <w:rsid w:val="005C7731"/>
    <w:rsid w:val="005D0FD7"/>
    <w:rsid w:val="005D1E7B"/>
    <w:rsid w:val="005D1E9D"/>
    <w:rsid w:val="005D1EA1"/>
    <w:rsid w:val="005D2914"/>
    <w:rsid w:val="005D2F54"/>
    <w:rsid w:val="005D45A2"/>
    <w:rsid w:val="005D60D0"/>
    <w:rsid w:val="005D791A"/>
    <w:rsid w:val="005E0158"/>
    <w:rsid w:val="005E0BCE"/>
    <w:rsid w:val="005E1E71"/>
    <w:rsid w:val="005E1F08"/>
    <w:rsid w:val="005E668A"/>
    <w:rsid w:val="005E6805"/>
    <w:rsid w:val="005E7997"/>
    <w:rsid w:val="005F071A"/>
    <w:rsid w:val="005F13F6"/>
    <w:rsid w:val="005F1D02"/>
    <w:rsid w:val="005F216F"/>
    <w:rsid w:val="005F3F59"/>
    <w:rsid w:val="005F55ED"/>
    <w:rsid w:val="005F5B68"/>
    <w:rsid w:val="005F5E38"/>
    <w:rsid w:val="005F6FA6"/>
    <w:rsid w:val="006005FC"/>
    <w:rsid w:val="00601171"/>
    <w:rsid w:val="006043EE"/>
    <w:rsid w:val="006049B8"/>
    <w:rsid w:val="00606077"/>
    <w:rsid w:val="00607584"/>
    <w:rsid w:val="00607AC7"/>
    <w:rsid w:val="00610C67"/>
    <w:rsid w:val="00611E3A"/>
    <w:rsid w:val="0061214F"/>
    <w:rsid w:val="00613D55"/>
    <w:rsid w:val="006167AD"/>
    <w:rsid w:val="00616B1E"/>
    <w:rsid w:val="00620805"/>
    <w:rsid w:val="00630DDC"/>
    <w:rsid w:val="00633F01"/>
    <w:rsid w:val="00635183"/>
    <w:rsid w:val="00640ED4"/>
    <w:rsid w:val="00643388"/>
    <w:rsid w:val="006445EC"/>
    <w:rsid w:val="006447FE"/>
    <w:rsid w:val="00644F80"/>
    <w:rsid w:val="0064748F"/>
    <w:rsid w:val="00650906"/>
    <w:rsid w:val="00650989"/>
    <w:rsid w:val="00650BB4"/>
    <w:rsid w:val="00652236"/>
    <w:rsid w:val="006526ED"/>
    <w:rsid w:val="00653785"/>
    <w:rsid w:val="0065752B"/>
    <w:rsid w:val="006604E0"/>
    <w:rsid w:val="00660AD9"/>
    <w:rsid w:val="00664EB2"/>
    <w:rsid w:val="00666B96"/>
    <w:rsid w:val="0067272C"/>
    <w:rsid w:val="00672C73"/>
    <w:rsid w:val="006731F1"/>
    <w:rsid w:val="00675526"/>
    <w:rsid w:val="0068031A"/>
    <w:rsid w:val="006832EE"/>
    <w:rsid w:val="00684621"/>
    <w:rsid w:val="0068481E"/>
    <w:rsid w:val="00685783"/>
    <w:rsid w:val="00686853"/>
    <w:rsid w:val="00687EE8"/>
    <w:rsid w:val="00690404"/>
    <w:rsid w:val="00690DFA"/>
    <w:rsid w:val="00692BA6"/>
    <w:rsid w:val="0069573F"/>
    <w:rsid w:val="006A0993"/>
    <w:rsid w:val="006A1D84"/>
    <w:rsid w:val="006A6E39"/>
    <w:rsid w:val="006B17F9"/>
    <w:rsid w:val="006B19AB"/>
    <w:rsid w:val="006B208B"/>
    <w:rsid w:val="006B307D"/>
    <w:rsid w:val="006B3B68"/>
    <w:rsid w:val="006B6872"/>
    <w:rsid w:val="006B78D5"/>
    <w:rsid w:val="006C053B"/>
    <w:rsid w:val="006C1855"/>
    <w:rsid w:val="006C1EF5"/>
    <w:rsid w:val="006C6624"/>
    <w:rsid w:val="006C6A60"/>
    <w:rsid w:val="006C703E"/>
    <w:rsid w:val="006D13BE"/>
    <w:rsid w:val="006D4035"/>
    <w:rsid w:val="006D70F1"/>
    <w:rsid w:val="006E068E"/>
    <w:rsid w:val="006E1B28"/>
    <w:rsid w:val="006E3922"/>
    <w:rsid w:val="006E4A31"/>
    <w:rsid w:val="006E4CE6"/>
    <w:rsid w:val="006E682A"/>
    <w:rsid w:val="006F3AC9"/>
    <w:rsid w:val="006F7A06"/>
    <w:rsid w:val="006F7EB8"/>
    <w:rsid w:val="0070045D"/>
    <w:rsid w:val="00701332"/>
    <w:rsid w:val="00704237"/>
    <w:rsid w:val="007042F9"/>
    <w:rsid w:val="007046E7"/>
    <w:rsid w:val="00705736"/>
    <w:rsid w:val="0071004B"/>
    <w:rsid w:val="00711089"/>
    <w:rsid w:val="00711C2F"/>
    <w:rsid w:val="00713055"/>
    <w:rsid w:val="00713694"/>
    <w:rsid w:val="007136FD"/>
    <w:rsid w:val="00714DC9"/>
    <w:rsid w:val="00716960"/>
    <w:rsid w:val="00721D5C"/>
    <w:rsid w:val="0072216F"/>
    <w:rsid w:val="007250C9"/>
    <w:rsid w:val="00726AF5"/>
    <w:rsid w:val="007303ED"/>
    <w:rsid w:val="00730699"/>
    <w:rsid w:val="00731088"/>
    <w:rsid w:val="007332B5"/>
    <w:rsid w:val="00733BC2"/>
    <w:rsid w:val="0073587E"/>
    <w:rsid w:val="00736B80"/>
    <w:rsid w:val="0074085E"/>
    <w:rsid w:val="007425C8"/>
    <w:rsid w:val="00744CF5"/>
    <w:rsid w:val="00744CF7"/>
    <w:rsid w:val="0074516D"/>
    <w:rsid w:val="00752667"/>
    <w:rsid w:val="0075286C"/>
    <w:rsid w:val="0075371C"/>
    <w:rsid w:val="00754307"/>
    <w:rsid w:val="00754404"/>
    <w:rsid w:val="00754D11"/>
    <w:rsid w:val="00755F7A"/>
    <w:rsid w:val="00756D99"/>
    <w:rsid w:val="00757340"/>
    <w:rsid w:val="0076028B"/>
    <w:rsid w:val="0076065E"/>
    <w:rsid w:val="00765B48"/>
    <w:rsid w:val="00766B1A"/>
    <w:rsid w:val="00766BC1"/>
    <w:rsid w:val="0076775F"/>
    <w:rsid w:val="00767C3E"/>
    <w:rsid w:val="00770077"/>
    <w:rsid w:val="00772A75"/>
    <w:rsid w:val="0077399A"/>
    <w:rsid w:val="00773EBE"/>
    <w:rsid w:val="00776397"/>
    <w:rsid w:val="007771FF"/>
    <w:rsid w:val="007779B4"/>
    <w:rsid w:val="00780DDD"/>
    <w:rsid w:val="00781861"/>
    <w:rsid w:val="007822A3"/>
    <w:rsid w:val="00782AA3"/>
    <w:rsid w:val="00782E18"/>
    <w:rsid w:val="00783B5D"/>
    <w:rsid w:val="00784B9C"/>
    <w:rsid w:val="00792D5F"/>
    <w:rsid w:val="007937CA"/>
    <w:rsid w:val="0079543E"/>
    <w:rsid w:val="007A47D3"/>
    <w:rsid w:val="007A5935"/>
    <w:rsid w:val="007B02B5"/>
    <w:rsid w:val="007B06AC"/>
    <w:rsid w:val="007B57F5"/>
    <w:rsid w:val="007B5CA4"/>
    <w:rsid w:val="007C22DF"/>
    <w:rsid w:val="007C3EBF"/>
    <w:rsid w:val="007C6382"/>
    <w:rsid w:val="007C6ADE"/>
    <w:rsid w:val="007D0B44"/>
    <w:rsid w:val="007D2BFB"/>
    <w:rsid w:val="007D3C75"/>
    <w:rsid w:val="007D47D6"/>
    <w:rsid w:val="007D4D0C"/>
    <w:rsid w:val="007D7C26"/>
    <w:rsid w:val="007E180B"/>
    <w:rsid w:val="007E1CF5"/>
    <w:rsid w:val="007E1F18"/>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2F94"/>
    <w:rsid w:val="00806AA9"/>
    <w:rsid w:val="00807CAC"/>
    <w:rsid w:val="00810365"/>
    <w:rsid w:val="00812013"/>
    <w:rsid w:val="00813225"/>
    <w:rsid w:val="00813567"/>
    <w:rsid w:val="0081734B"/>
    <w:rsid w:val="00821C75"/>
    <w:rsid w:val="008236C3"/>
    <w:rsid w:val="00823DD6"/>
    <w:rsid w:val="00825F40"/>
    <w:rsid w:val="0082603B"/>
    <w:rsid w:val="0082715C"/>
    <w:rsid w:val="00827DAB"/>
    <w:rsid w:val="008311BA"/>
    <w:rsid w:val="00831B01"/>
    <w:rsid w:val="008320EE"/>
    <w:rsid w:val="00832414"/>
    <w:rsid w:val="00832E30"/>
    <w:rsid w:val="0083380A"/>
    <w:rsid w:val="00836437"/>
    <w:rsid w:val="00840D89"/>
    <w:rsid w:val="00841665"/>
    <w:rsid w:val="008424BD"/>
    <w:rsid w:val="0084572B"/>
    <w:rsid w:val="00845C98"/>
    <w:rsid w:val="008477A1"/>
    <w:rsid w:val="0085079D"/>
    <w:rsid w:val="00850C0A"/>
    <w:rsid w:val="00851778"/>
    <w:rsid w:val="0085258C"/>
    <w:rsid w:val="0085313C"/>
    <w:rsid w:val="008541B7"/>
    <w:rsid w:val="00857DD9"/>
    <w:rsid w:val="0086115B"/>
    <w:rsid w:val="008616B5"/>
    <w:rsid w:val="0086213E"/>
    <w:rsid w:val="00867144"/>
    <w:rsid w:val="00867F60"/>
    <w:rsid w:val="00870C37"/>
    <w:rsid w:val="00872354"/>
    <w:rsid w:val="008734D7"/>
    <w:rsid w:val="00876FDC"/>
    <w:rsid w:val="008817AF"/>
    <w:rsid w:val="00882116"/>
    <w:rsid w:val="0088297F"/>
    <w:rsid w:val="00882FE2"/>
    <w:rsid w:val="0088413D"/>
    <w:rsid w:val="00886A6E"/>
    <w:rsid w:val="008871D3"/>
    <w:rsid w:val="00892C80"/>
    <w:rsid w:val="00892FD6"/>
    <w:rsid w:val="008934A7"/>
    <w:rsid w:val="00893647"/>
    <w:rsid w:val="00894282"/>
    <w:rsid w:val="00897870"/>
    <w:rsid w:val="008A0315"/>
    <w:rsid w:val="008A2311"/>
    <w:rsid w:val="008B0E3E"/>
    <w:rsid w:val="008B2319"/>
    <w:rsid w:val="008B2463"/>
    <w:rsid w:val="008B2682"/>
    <w:rsid w:val="008B3868"/>
    <w:rsid w:val="008B5F60"/>
    <w:rsid w:val="008C0334"/>
    <w:rsid w:val="008C09F3"/>
    <w:rsid w:val="008C2630"/>
    <w:rsid w:val="008C37B3"/>
    <w:rsid w:val="008C37D1"/>
    <w:rsid w:val="008C3B4C"/>
    <w:rsid w:val="008C42C0"/>
    <w:rsid w:val="008C4F05"/>
    <w:rsid w:val="008C5908"/>
    <w:rsid w:val="008C5CD5"/>
    <w:rsid w:val="008C7148"/>
    <w:rsid w:val="008D0032"/>
    <w:rsid w:val="008D2BBD"/>
    <w:rsid w:val="008D42B7"/>
    <w:rsid w:val="008D5018"/>
    <w:rsid w:val="008E0D8A"/>
    <w:rsid w:val="008E1866"/>
    <w:rsid w:val="008E2E5D"/>
    <w:rsid w:val="008E3254"/>
    <w:rsid w:val="008E4FA0"/>
    <w:rsid w:val="008E5234"/>
    <w:rsid w:val="008E52D7"/>
    <w:rsid w:val="008E5B6D"/>
    <w:rsid w:val="008E7166"/>
    <w:rsid w:val="008E7406"/>
    <w:rsid w:val="008E7864"/>
    <w:rsid w:val="008F0FD4"/>
    <w:rsid w:val="008F1C7C"/>
    <w:rsid w:val="008F2599"/>
    <w:rsid w:val="00900463"/>
    <w:rsid w:val="00900610"/>
    <w:rsid w:val="00900FD4"/>
    <w:rsid w:val="00903EBD"/>
    <w:rsid w:val="009064EC"/>
    <w:rsid w:val="00907613"/>
    <w:rsid w:val="00907A68"/>
    <w:rsid w:val="00910781"/>
    <w:rsid w:val="009132B2"/>
    <w:rsid w:val="00916270"/>
    <w:rsid w:val="00916F03"/>
    <w:rsid w:val="00917667"/>
    <w:rsid w:val="00920E3A"/>
    <w:rsid w:val="00920FA4"/>
    <w:rsid w:val="00922E52"/>
    <w:rsid w:val="009274F9"/>
    <w:rsid w:val="009307F7"/>
    <w:rsid w:val="0093178C"/>
    <w:rsid w:val="00932303"/>
    <w:rsid w:val="00932D03"/>
    <w:rsid w:val="009359D9"/>
    <w:rsid w:val="00936D08"/>
    <w:rsid w:val="00940F64"/>
    <w:rsid w:val="00940FFD"/>
    <w:rsid w:val="00941387"/>
    <w:rsid w:val="00942626"/>
    <w:rsid w:val="00943BB7"/>
    <w:rsid w:val="00944D05"/>
    <w:rsid w:val="00946F18"/>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6A26"/>
    <w:rsid w:val="00973767"/>
    <w:rsid w:val="009742B4"/>
    <w:rsid w:val="009810C9"/>
    <w:rsid w:val="00982C16"/>
    <w:rsid w:val="0098747D"/>
    <w:rsid w:val="00991FB3"/>
    <w:rsid w:val="00992475"/>
    <w:rsid w:val="00994FEF"/>
    <w:rsid w:val="00997A7F"/>
    <w:rsid w:val="009A223F"/>
    <w:rsid w:val="009A23D2"/>
    <w:rsid w:val="009A2434"/>
    <w:rsid w:val="009A7505"/>
    <w:rsid w:val="009B0DA7"/>
    <w:rsid w:val="009B2634"/>
    <w:rsid w:val="009B2A5D"/>
    <w:rsid w:val="009B351C"/>
    <w:rsid w:val="009B379F"/>
    <w:rsid w:val="009B52D7"/>
    <w:rsid w:val="009B5CE7"/>
    <w:rsid w:val="009B6E67"/>
    <w:rsid w:val="009C03A8"/>
    <w:rsid w:val="009C09A1"/>
    <w:rsid w:val="009C0B8A"/>
    <w:rsid w:val="009C1965"/>
    <w:rsid w:val="009C3705"/>
    <w:rsid w:val="009C3FE2"/>
    <w:rsid w:val="009C4013"/>
    <w:rsid w:val="009C4DFD"/>
    <w:rsid w:val="009C55CE"/>
    <w:rsid w:val="009C63E9"/>
    <w:rsid w:val="009C7561"/>
    <w:rsid w:val="009D27A3"/>
    <w:rsid w:val="009D2817"/>
    <w:rsid w:val="009E07BE"/>
    <w:rsid w:val="009E172C"/>
    <w:rsid w:val="009E176A"/>
    <w:rsid w:val="009E1A5B"/>
    <w:rsid w:val="009E27A7"/>
    <w:rsid w:val="009E3641"/>
    <w:rsid w:val="009E4774"/>
    <w:rsid w:val="009E5400"/>
    <w:rsid w:val="009E7EEE"/>
    <w:rsid w:val="009F015C"/>
    <w:rsid w:val="009F04CF"/>
    <w:rsid w:val="009F09C1"/>
    <w:rsid w:val="009F0B10"/>
    <w:rsid w:val="009F1416"/>
    <w:rsid w:val="009F14AE"/>
    <w:rsid w:val="009F1C9B"/>
    <w:rsid w:val="009F2C67"/>
    <w:rsid w:val="009F4526"/>
    <w:rsid w:val="009F4DE0"/>
    <w:rsid w:val="009F7C43"/>
    <w:rsid w:val="00A001E7"/>
    <w:rsid w:val="00A02A26"/>
    <w:rsid w:val="00A02C31"/>
    <w:rsid w:val="00A03526"/>
    <w:rsid w:val="00A0550F"/>
    <w:rsid w:val="00A129A5"/>
    <w:rsid w:val="00A12AE1"/>
    <w:rsid w:val="00A15A46"/>
    <w:rsid w:val="00A15F7D"/>
    <w:rsid w:val="00A16624"/>
    <w:rsid w:val="00A267FC"/>
    <w:rsid w:val="00A275D7"/>
    <w:rsid w:val="00A320A7"/>
    <w:rsid w:val="00A34595"/>
    <w:rsid w:val="00A35198"/>
    <w:rsid w:val="00A36061"/>
    <w:rsid w:val="00A40FAE"/>
    <w:rsid w:val="00A4104E"/>
    <w:rsid w:val="00A42C79"/>
    <w:rsid w:val="00A447FE"/>
    <w:rsid w:val="00A50592"/>
    <w:rsid w:val="00A51381"/>
    <w:rsid w:val="00A51E3B"/>
    <w:rsid w:val="00A52A30"/>
    <w:rsid w:val="00A52F69"/>
    <w:rsid w:val="00A53476"/>
    <w:rsid w:val="00A545D2"/>
    <w:rsid w:val="00A54EC9"/>
    <w:rsid w:val="00A55DC4"/>
    <w:rsid w:val="00A5729A"/>
    <w:rsid w:val="00A573F9"/>
    <w:rsid w:val="00A6267C"/>
    <w:rsid w:val="00A631DE"/>
    <w:rsid w:val="00A64BA0"/>
    <w:rsid w:val="00A65ECC"/>
    <w:rsid w:val="00A6740D"/>
    <w:rsid w:val="00A70168"/>
    <w:rsid w:val="00A71B92"/>
    <w:rsid w:val="00A73592"/>
    <w:rsid w:val="00A73C83"/>
    <w:rsid w:val="00A75105"/>
    <w:rsid w:val="00A75D4B"/>
    <w:rsid w:val="00A7725E"/>
    <w:rsid w:val="00A772AC"/>
    <w:rsid w:val="00A77C10"/>
    <w:rsid w:val="00A804C8"/>
    <w:rsid w:val="00A834D3"/>
    <w:rsid w:val="00A83821"/>
    <w:rsid w:val="00A84ADB"/>
    <w:rsid w:val="00A865E5"/>
    <w:rsid w:val="00A902C7"/>
    <w:rsid w:val="00A91B34"/>
    <w:rsid w:val="00A92DCB"/>
    <w:rsid w:val="00A939D5"/>
    <w:rsid w:val="00A96792"/>
    <w:rsid w:val="00A96BCE"/>
    <w:rsid w:val="00A96FA2"/>
    <w:rsid w:val="00A97142"/>
    <w:rsid w:val="00AA17A1"/>
    <w:rsid w:val="00AA19FB"/>
    <w:rsid w:val="00AA1D1F"/>
    <w:rsid w:val="00AA3FB6"/>
    <w:rsid w:val="00AA4F96"/>
    <w:rsid w:val="00AA7BFC"/>
    <w:rsid w:val="00AB08EB"/>
    <w:rsid w:val="00AB3992"/>
    <w:rsid w:val="00AB433A"/>
    <w:rsid w:val="00AB4589"/>
    <w:rsid w:val="00AB4916"/>
    <w:rsid w:val="00AB5F7B"/>
    <w:rsid w:val="00AC0634"/>
    <w:rsid w:val="00AC3CEE"/>
    <w:rsid w:val="00AC3D19"/>
    <w:rsid w:val="00AC634F"/>
    <w:rsid w:val="00AD03AA"/>
    <w:rsid w:val="00AD0805"/>
    <w:rsid w:val="00AD16B8"/>
    <w:rsid w:val="00AD197D"/>
    <w:rsid w:val="00AD23F6"/>
    <w:rsid w:val="00AD245A"/>
    <w:rsid w:val="00AD3020"/>
    <w:rsid w:val="00AD6145"/>
    <w:rsid w:val="00AD7008"/>
    <w:rsid w:val="00AE04DC"/>
    <w:rsid w:val="00AE15E0"/>
    <w:rsid w:val="00AE1650"/>
    <w:rsid w:val="00AE1C18"/>
    <w:rsid w:val="00AE1FD9"/>
    <w:rsid w:val="00AE239A"/>
    <w:rsid w:val="00AE26B4"/>
    <w:rsid w:val="00AE2B03"/>
    <w:rsid w:val="00AE2F06"/>
    <w:rsid w:val="00AE5AD3"/>
    <w:rsid w:val="00AF4363"/>
    <w:rsid w:val="00AF56BA"/>
    <w:rsid w:val="00B0315A"/>
    <w:rsid w:val="00B037D8"/>
    <w:rsid w:val="00B04912"/>
    <w:rsid w:val="00B06452"/>
    <w:rsid w:val="00B1232C"/>
    <w:rsid w:val="00B145AB"/>
    <w:rsid w:val="00B147B0"/>
    <w:rsid w:val="00B14F00"/>
    <w:rsid w:val="00B15421"/>
    <w:rsid w:val="00B168AC"/>
    <w:rsid w:val="00B1719A"/>
    <w:rsid w:val="00B173C1"/>
    <w:rsid w:val="00B2036F"/>
    <w:rsid w:val="00B20468"/>
    <w:rsid w:val="00B24D67"/>
    <w:rsid w:val="00B253DB"/>
    <w:rsid w:val="00B27EEF"/>
    <w:rsid w:val="00B30635"/>
    <w:rsid w:val="00B3172F"/>
    <w:rsid w:val="00B328DB"/>
    <w:rsid w:val="00B37A37"/>
    <w:rsid w:val="00B41C72"/>
    <w:rsid w:val="00B43B7D"/>
    <w:rsid w:val="00B474A8"/>
    <w:rsid w:val="00B477EF"/>
    <w:rsid w:val="00B479AD"/>
    <w:rsid w:val="00B47A9A"/>
    <w:rsid w:val="00B500C1"/>
    <w:rsid w:val="00B50629"/>
    <w:rsid w:val="00B50CAF"/>
    <w:rsid w:val="00B531B1"/>
    <w:rsid w:val="00B53594"/>
    <w:rsid w:val="00B53D4E"/>
    <w:rsid w:val="00B549B9"/>
    <w:rsid w:val="00B56385"/>
    <w:rsid w:val="00B563B2"/>
    <w:rsid w:val="00B61088"/>
    <w:rsid w:val="00B612EB"/>
    <w:rsid w:val="00B61EBA"/>
    <w:rsid w:val="00B624CB"/>
    <w:rsid w:val="00B62F06"/>
    <w:rsid w:val="00B640E7"/>
    <w:rsid w:val="00B646D2"/>
    <w:rsid w:val="00B64DFB"/>
    <w:rsid w:val="00B65042"/>
    <w:rsid w:val="00B654E8"/>
    <w:rsid w:val="00B656F7"/>
    <w:rsid w:val="00B65772"/>
    <w:rsid w:val="00B670FF"/>
    <w:rsid w:val="00B717AE"/>
    <w:rsid w:val="00B771AB"/>
    <w:rsid w:val="00B805FE"/>
    <w:rsid w:val="00B80AA7"/>
    <w:rsid w:val="00B8199F"/>
    <w:rsid w:val="00B81A36"/>
    <w:rsid w:val="00B82A42"/>
    <w:rsid w:val="00B8450F"/>
    <w:rsid w:val="00B84B15"/>
    <w:rsid w:val="00B84F0A"/>
    <w:rsid w:val="00B8621A"/>
    <w:rsid w:val="00B87C32"/>
    <w:rsid w:val="00B87D37"/>
    <w:rsid w:val="00B90C8D"/>
    <w:rsid w:val="00B90EAA"/>
    <w:rsid w:val="00B90EFC"/>
    <w:rsid w:val="00B90F56"/>
    <w:rsid w:val="00B91142"/>
    <w:rsid w:val="00B9276D"/>
    <w:rsid w:val="00B9395D"/>
    <w:rsid w:val="00B9432E"/>
    <w:rsid w:val="00B95670"/>
    <w:rsid w:val="00B97DB4"/>
    <w:rsid w:val="00BA02FD"/>
    <w:rsid w:val="00BA1FEC"/>
    <w:rsid w:val="00BA5628"/>
    <w:rsid w:val="00BA6DC4"/>
    <w:rsid w:val="00BB1AA8"/>
    <w:rsid w:val="00BB2352"/>
    <w:rsid w:val="00BB2AE7"/>
    <w:rsid w:val="00BB2F24"/>
    <w:rsid w:val="00BB4289"/>
    <w:rsid w:val="00BB6D28"/>
    <w:rsid w:val="00BB70F5"/>
    <w:rsid w:val="00BB725C"/>
    <w:rsid w:val="00BB7342"/>
    <w:rsid w:val="00BB7C51"/>
    <w:rsid w:val="00BC00C6"/>
    <w:rsid w:val="00BC049A"/>
    <w:rsid w:val="00BC2EDD"/>
    <w:rsid w:val="00BC3238"/>
    <w:rsid w:val="00BC6B44"/>
    <w:rsid w:val="00BC7A9C"/>
    <w:rsid w:val="00BC7E09"/>
    <w:rsid w:val="00BD0A42"/>
    <w:rsid w:val="00BD2B1A"/>
    <w:rsid w:val="00BD38EB"/>
    <w:rsid w:val="00BD3B9C"/>
    <w:rsid w:val="00BD532E"/>
    <w:rsid w:val="00BD6C1F"/>
    <w:rsid w:val="00BD7736"/>
    <w:rsid w:val="00BE033D"/>
    <w:rsid w:val="00BE3835"/>
    <w:rsid w:val="00BE453A"/>
    <w:rsid w:val="00BE5354"/>
    <w:rsid w:val="00BE6CA4"/>
    <w:rsid w:val="00BF168D"/>
    <w:rsid w:val="00BF6886"/>
    <w:rsid w:val="00BF71F9"/>
    <w:rsid w:val="00BF7597"/>
    <w:rsid w:val="00C000B0"/>
    <w:rsid w:val="00C014D6"/>
    <w:rsid w:val="00C03AC0"/>
    <w:rsid w:val="00C03C5F"/>
    <w:rsid w:val="00C06F44"/>
    <w:rsid w:val="00C14BB0"/>
    <w:rsid w:val="00C14F9E"/>
    <w:rsid w:val="00C1514C"/>
    <w:rsid w:val="00C1531A"/>
    <w:rsid w:val="00C15BE3"/>
    <w:rsid w:val="00C16180"/>
    <w:rsid w:val="00C17512"/>
    <w:rsid w:val="00C204A3"/>
    <w:rsid w:val="00C22400"/>
    <w:rsid w:val="00C22711"/>
    <w:rsid w:val="00C22792"/>
    <w:rsid w:val="00C22E22"/>
    <w:rsid w:val="00C24983"/>
    <w:rsid w:val="00C261AB"/>
    <w:rsid w:val="00C30EC9"/>
    <w:rsid w:val="00C3107C"/>
    <w:rsid w:val="00C31FF4"/>
    <w:rsid w:val="00C32002"/>
    <w:rsid w:val="00C33658"/>
    <w:rsid w:val="00C342D9"/>
    <w:rsid w:val="00C37909"/>
    <w:rsid w:val="00C435D2"/>
    <w:rsid w:val="00C46178"/>
    <w:rsid w:val="00C51261"/>
    <w:rsid w:val="00C53E38"/>
    <w:rsid w:val="00C549FD"/>
    <w:rsid w:val="00C54C29"/>
    <w:rsid w:val="00C54F51"/>
    <w:rsid w:val="00C60A0E"/>
    <w:rsid w:val="00C6735B"/>
    <w:rsid w:val="00C70211"/>
    <w:rsid w:val="00C719AE"/>
    <w:rsid w:val="00C72355"/>
    <w:rsid w:val="00C72C6A"/>
    <w:rsid w:val="00C72D29"/>
    <w:rsid w:val="00C758B8"/>
    <w:rsid w:val="00C765C6"/>
    <w:rsid w:val="00C76C5D"/>
    <w:rsid w:val="00C77B8B"/>
    <w:rsid w:val="00C81520"/>
    <w:rsid w:val="00C818B1"/>
    <w:rsid w:val="00C82868"/>
    <w:rsid w:val="00C82D73"/>
    <w:rsid w:val="00C83337"/>
    <w:rsid w:val="00C83DDE"/>
    <w:rsid w:val="00C840DA"/>
    <w:rsid w:val="00C84616"/>
    <w:rsid w:val="00C84C6B"/>
    <w:rsid w:val="00C85377"/>
    <w:rsid w:val="00C87160"/>
    <w:rsid w:val="00C92EE5"/>
    <w:rsid w:val="00C95730"/>
    <w:rsid w:val="00C965A2"/>
    <w:rsid w:val="00CA16BB"/>
    <w:rsid w:val="00CA19D0"/>
    <w:rsid w:val="00CB247E"/>
    <w:rsid w:val="00CB4E83"/>
    <w:rsid w:val="00CB560B"/>
    <w:rsid w:val="00CB62E0"/>
    <w:rsid w:val="00CB674B"/>
    <w:rsid w:val="00CB6B91"/>
    <w:rsid w:val="00CB6D56"/>
    <w:rsid w:val="00CB6EE2"/>
    <w:rsid w:val="00CC08F3"/>
    <w:rsid w:val="00CC22D4"/>
    <w:rsid w:val="00CC3931"/>
    <w:rsid w:val="00CC4C07"/>
    <w:rsid w:val="00CC5416"/>
    <w:rsid w:val="00CC5DBA"/>
    <w:rsid w:val="00CC62F6"/>
    <w:rsid w:val="00CC6C15"/>
    <w:rsid w:val="00CD26F7"/>
    <w:rsid w:val="00CD4767"/>
    <w:rsid w:val="00CD48C0"/>
    <w:rsid w:val="00CD4CCD"/>
    <w:rsid w:val="00CD578F"/>
    <w:rsid w:val="00CE17D1"/>
    <w:rsid w:val="00CE380F"/>
    <w:rsid w:val="00CE40FE"/>
    <w:rsid w:val="00CE5375"/>
    <w:rsid w:val="00CE5CE7"/>
    <w:rsid w:val="00CE60A7"/>
    <w:rsid w:val="00CE77F4"/>
    <w:rsid w:val="00CF2B1F"/>
    <w:rsid w:val="00CF39A4"/>
    <w:rsid w:val="00CF44E2"/>
    <w:rsid w:val="00CF46CC"/>
    <w:rsid w:val="00CF4C9F"/>
    <w:rsid w:val="00CF63D4"/>
    <w:rsid w:val="00CF6B80"/>
    <w:rsid w:val="00CF791F"/>
    <w:rsid w:val="00CF7E96"/>
    <w:rsid w:val="00D02111"/>
    <w:rsid w:val="00D03EE7"/>
    <w:rsid w:val="00D0732C"/>
    <w:rsid w:val="00D1036D"/>
    <w:rsid w:val="00D11FB3"/>
    <w:rsid w:val="00D158CC"/>
    <w:rsid w:val="00D165D5"/>
    <w:rsid w:val="00D20C8D"/>
    <w:rsid w:val="00D278CC"/>
    <w:rsid w:val="00D311A5"/>
    <w:rsid w:val="00D34CC1"/>
    <w:rsid w:val="00D351E1"/>
    <w:rsid w:val="00D3776B"/>
    <w:rsid w:val="00D401BF"/>
    <w:rsid w:val="00D4099F"/>
    <w:rsid w:val="00D43A5D"/>
    <w:rsid w:val="00D449D0"/>
    <w:rsid w:val="00D455FE"/>
    <w:rsid w:val="00D50B53"/>
    <w:rsid w:val="00D5102D"/>
    <w:rsid w:val="00D526CA"/>
    <w:rsid w:val="00D5302E"/>
    <w:rsid w:val="00D538FD"/>
    <w:rsid w:val="00D567CB"/>
    <w:rsid w:val="00D5694D"/>
    <w:rsid w:val="00D56E32"/>
    <w:rsid w:val="00D57C1F"/>
    <w:rsid w:val="00D6053D"/>
    <w:rsid w:val="00D611F5"/>
    <w:rsid w:val="00D61301"/>
    <w:rsid w:val="00D61681"/>
    <w:rsid w:val="00D62D20"/>
    <w:rsid w:val="00D65C63"/>
    <w:rsid w:val="00D701E7"/>
    <w:rsid w:val="00D70BE1"/>
    <w:rsid w:val="00D70FBC"/>
    <w:rsid w:val="00D72542"/>
    <w:rsid w:val="00D72CD4"/>
    <w:rsid w:val="00D75C5C"/>
    <w:rsid w:val="00D76FFE"/>
    <w:rsid w:val="00D77F6B"/>
    <w:rsid w:val="00D802DB"/>
    <w:rsid w:val="00D8359B"/>
    <w:rsid w:val="00D97CC4"/>
    <w:rsid w:val="00DA0D46"/>
    <w:rsid w:val="00DA1E05"/>
    <w:rsid w:val="00DA28E3"/>
    <w:rsid w:val="00DA35A0"/>
    <w:rsid w:val="00DA3C1C"/>
    <w:rsid w:val="00DA3FA9"/>
    <w:rsid w:val="00DA5838"/>
    <w:rsid w:val="00DB0244"/>
    <w:rsid w:val="00DB0888"/>
    <w:rsid w:val="00DB0D7D"/>
    <w:rsid w:val="00DB18A9"/>
    <w:rsid w:val="00DB6194"/>
    <w:rsid w:val="00DC07D1"/>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A6F"/>
    <w:rsid w:val="00DF4B33"/>
    <w:rsid w:val="00DF5151"/>
    <w:rsid w:val="00E000EB"/>
    <w:rsid w:val="00E007C0"/>
    <w:rsid w:val="00E00A71"/>
    <w:rsid w:val="00E0175C"/>
    <w:rsid w:val="00E024F5"/>
    <w:rsid w:val="00E025C0"/>
    <w:rsid w:val="00E0316A"/>
    <w:rsid w:val="00E0395B"/>
    <w:rsid w:val="00E03E82"/>
    <w:rsid w:val="00E05C59"/>
    <w:rsid w:val="00E12A16"/>
    <w:rsid w:val="00E140E0"/>
    <w:rsid w:val="00E21B0D"/>
    <w:rsid w:val="00E248BE"/>
    <w:rsid w:val="00E2507E"/>
    <w:rsid w:val="00E265E6"/>
    <w:rsid w:val="00E32E4D"/>
    <w:rsid w:val="00E338CB"/>
    <w:rsid w:val="00E3424E"/>
    <w:rsid w:val="00E34EFE"/>
    <w:rsid w:val="00E4677E"/>
    <w:rsid w:val="00E47A7F"/>
    <w:rsid w:val="00E47E1B"/>
    <w:rsid w:val="00E502C4"/>
    <w:rsid w:val="00E50387"/>
    <w:rsid w:val="00E51A10"/>
    <w:rsid w:val="00E51C2C"/>
    <w:rsid w:val="00E527B4"/>
    <w:rsid w:val="00E53D90"/>
    <w:rsid w:val="00E542AA"/>
    <w:rsid w:val="00E565B1"/>
    <w:rsid w:val="00E57C0D"/>
    <w:rsid w:val="00E60595"/>
    <w:rsid w:val="00E60E82"/>
    <w:rsid w:val="00E64943"/>
    <w:rsid w:val="00E660F0"/>
    <w:rsid w:val="00E66937"/>
    <w:rsid w:val="00E67BB5"/>
    <w:rsid w:val="00E7235B"/>
    <w:rsid w:val="00E72D46"/>
    <w:rsid w:val="00E73EC8"/>
    <w:rsid w:val="00E75104"/>
    <w:rsid w:val="00E75536"/>
    <w:rsid w:val="00E75D4E"/>
    <w:rsid w:val="00E75D6E"/>
    <w:rsid w:val="00E77BCB"/>
    <w:rsid w:val="00E825C6"/>
    <w:rsid w:val="00E82FAC"/>
    <w:rsid w:val="00E8427E"/>
    <w:rsid w:val="00E85DCA"/>
    <w:rsid w:val="00E8659D"/>
    <w:rsid w:val="00E86B37"/>
    <w:rsid w:val="00E86F7C"/>
    <w:rsid w:val="00E87B0F"/>
    <w:rsid w:val="00E9085C"/>
    <w:rsid w:val="00E90A48"/>
    <w:rsid w:val="00E9135B"/>
    <w:rsid w:val="00E91D44"/>
    <w:rsid w:val="00E94785"/>
    <w:rsid w:val="00E95257"/>
    <w:rsid w:val="00E95A4D"/>
    <w:rsid w:val="00E96E0F"/>
    <w:rsid w:val="00EA1333"/>
    <w:rsid w:val="00EA13AB"/>
    <w:rsid w:val="00EA5AC6"/>
    <w:rsid w:val="00EA6155"/>
    <w:rsid w:val="00EA6A93"/>
    <w:rsid w:val="00EA79FC"/>
    <w:rsid w:val="00EB0056"/>
    <w:rsid w:val="00EB0BED"/>
    <w:rsid w:val="00EB25F5"/>
    <w:rsid w:val="00EB2A0F"/>
    <w:rsid w:val="00EB55AC"/>
    <w:rsid w:val="00EB5682"/>
    <w:rsid w:val="00EC2EAD"/>
    <w:rsid w:val="00EC49FF"/>
    <w:rsid w:val="00EC531C"/>
    <w:rsid w:val="00EC707D"/>
    <w:rsid w:val="00ED24EF"/>
    <w:rsid w:val="00ED3D36"/>
    <w:rsid w:val="00ED5AAB"/>
    <w:rsid w:val="00ED5D28"/>
    <w:rsid w:val="00EE0923"/>
    <w:rsid w:val="00EE0A9E"/>
    <w:rsid w:val="00EE0FEB"/>
    <w:rsid w:val="00EE13CA"/>
    <w:rsid w:val="00EE1D36"/>
    <w:rsid w:val="00EE2B63"/>
    <w:rsid w:val="00EE4936"/>
    <w:rsid w:val="00EE4CCE"/>
    <w:rsid w:val="00EE594A"/>
    <w:rsid w:val="00EE6B02"/>
    <w:rsid w:val="00EF0645"/>
    <w:rsid w:val="00EF0C87"/>
    <w:rsid w:val="00EF1ECC"/>
    <w:rsid w:val="00EF4E49"/>
    <w:rsid w:val="00F00083"/>
    <w:rsid w:val="00F00AEC"/>
    <w:rsid w:val="00F00DBE"/>
    <w:rsid w:val="00F02E9E"/>
    <w:rsid w:val="00F0458F"/>
    <w:rsid w:val="00F06D98"/>
    <w:rsid w:val="00F077F5"/>
    <w:rsid w:val="00F10800"/>
    <w:rsid w:val="00F17681"/>
    <w:rsid w:val="00F20173"/>
    <w:rsid w:val="00F20DDF"/>
    <w:rsid w:val="00F21872"/>
    <w:rsid w:val="00F219AD"/>
    <w:rsid w:val="00F23168"/>
    <w:rsid w:val="00F2550A"/>
    <w:rsid w:val="00F25F65"/>
    <w:rsid w:val="00F26162"/>
    <w:rsid w:val="00F262AC"/>
    <w:rsid w:val="00F26727"/>
    <w:rsid w:val="00F2675B"/>
    <w:rsid w:val="00F26BEB"/>
    <w:rsid w:val="00F30270"/>
    <w:rsid w:val="00F31A1A"/>
    <w:rsid w:val="00F34E57"/>
    <w:rsid w:val="00F357C1"/>
    <w:rsid w:val="00F361C0"/>
    <w:rsid w:val="00F36645"/>
    <w:rsid w:val="00F36E19"/>
    <w:rsid w:val="00F37EFF"/>
    <w:rsid w:val="00F40AA2"/>
    <w:rsid w:val="00F44300"/>
    <w:rsid w:val="00F46F81"/>
    <w:rsid w:val="00F47DB1"/>
    <w:rsid w:val="00F51905"/>
    <w:rsid w:val="00F548BA"/>
    <w:rsid w:val="00F56A13"/>
    <w:rsid w:val="00F609E6"/>
    <w:rsid w:val="00F612D5"/>
    <w:rsid w:val="00F61D82"/>
    <w:rsid w:val="00F62BD2"/>
    <w:rsid w:val="00F63F10"/>
    <w:rsid w:val="00F66FD9"/>
    <w:rsid w:val="00F6755B"/>
    <w:rsid w:val="00F67D52"/>
    <w:rsid w:val="00F705EB"/>
    <w:rsid w:val="00F70E47"/>
    <w:rsid w:val="00F74908"/>
    <w:rsid w:val="00F74D0A"/>
    <w:rsid w:val="00F7512C"/>
    <w:rsid w:val="00F77A38"/>
    <w:rsid w:val="00F83925"/>
    <w:rsid w:val="00F84BB5"/>
    <w:rsid w:val="00F84FE9"/>
    <w:rsid w:val="00F85054"/>
    <w:rsid w:val="00F85CDB"/>
    <w:rsid w:val="00F90958"/>
    <w:rsid w:val="00F912B9"/>
    <w:rsid w:val="00F91CF2"/>
    <w:rsid w:val="00F934E8"/>
    <w:rsid w:val="00F944EE"/>
    <w:rsid w:val="00F948BA"/>
    <w:rsid w:val="00F9574C"/>
    <w:rsid w:val="00F95B65"/>
    <w:rsid w:val="00F9616A"/>
    <w:rsid w:val="00F9618A"/>
    <w:rsid w:val="00F96323"/>
    <w:rsid w:val="00F9790E"/>
    <w:rsid w:val="00FA1464"/>
    <w:rsid w:val="00FA2A37"/>
    <w:rsid w:val="00FA58C0"/>
    <w:rsid w:val="00FA6A87"/>
    <w:rsid w:val="00FA71D3"/>
    <w:rsid w:val="00FB01B7"/>
    <w:rsid w:val="00FB2F8A"/>
    <w:rsid w:val="00FB3D9B"/>
    <w:rsid w:val="00FB4AA2"/>
    <w:rsid w:val="00FB4B61"/>
    <w:rsid w:val="00FB570C"/>
    <w:rsid w:val="00FB5916"/>
    <w:rsid w:val="00FB65DA"/>
    <w:rsid w:val="00FB6923"/>
    <w:rsid w:val="00FC2CE3"/>
    <w:rsid w:val="00FC4560"/>
    <w:rsid w:val="00FC7E9E"/>
    <w:rsid w:val="00FD17CA"/>
    <w:rsid w:val="00FD1B58"/>
    <w:rsid w:val="00FD2252"/>
    <w:rsid w:val="00FD4A4C"/>
    <w:rsid w:val="00FD50A0"/>
    <w:rsid w:val="00FD6A40"/>
    <w:rsid w:val="00FD7BD3"/>
    <w:rsid w:val="00FD7E53"/>
    <w:rsid w:val="00FE1241"/>
    <w:rsid w:val="00FE387B"/>
    <w:rsid w:val="00FE40E2"/>
    <w:rsid w:val="00FE4BF9"/>
    <w:rsid w:val="00FE6234"/>
    <w:rsid w:val="00FF10E0"/>
    <w:rsid w:val="00FF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lock Text" w:uiPriority="0"/>
    <w:lsdException w:name="Hyperlink" w:uiPriority="0"/>
    <w:lsdException w:name="Strong" w:locked="1" w:semiHidden="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Pr>
      <w:rFonts w:ascii="Cambria" w:hAnsi="Cambria" w:cs="Times New Roman"/>
      <w:b/>
      <w:bCs/>
      <w:kern w:val="32"/>
      <w:sz w:val="32"/>
      <w:szCs w:val="32"/>
    </w:rPr>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rsid w:val="00397F4E"/>
    <w:rPr>
      <w:rFonts w:cs="Times New Roman"/>
    </w:rPr>
  </w:style>
  <w:style w:type="paragraph" w:styleId="a7">
    <w:name w:val="header"/>
    <w:basedOn w:val="a"/>
    <w:link w:val="a8"/>
    <w:rsid w:val="00397F4E"/>
    <w:pPr>
      <w:tabs>
        <w:tab w:val="center" w:pos="4677"/>
        <w:tab w:val="right" w:pos="9355"/>
      </w:tabs>
    </w:pPr>
  </w:style>
  <w:style w:type="character" w:customStyle="1" w:styleId="a8">
    <w:name w:val="Верхний колонтитул Знак"/>
    <w:link w:val="a7"/>
    <w:locked/>
    <w:rPr>
      <w:rFonts w:cs="Times New Roman"/>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link w:val="a9"/>
    <w:locked/>
    <w:rPr>
      <w:rFonts w:cs="Times New Roman"/>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link w:val="ab"/>
    <w:locked/>
    <w:rPr>
      <w:rFonts w:cs="Times New Roman"/>
      <w:sz w:val="24"/>
      <w:szCs w:val="24"/>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ae">
    <w:name w:val="Текст выноски Знак"/>
    <w:link w:val="ad"/>
    <w:semiHidden/>
    <w:locked/>
    <w:rPr>
      <w:rFonts w:cs="Times New Roman"/>
      <w:sz w:val="2"/>
    </w:rPr>
  </w:style>
  <w:style w:type="character" w:customStyle="1" w:styleId="link">
    <w:name w:val="link"/>
    <w:rsid w:val="008C09F3"/>
    <w:rPr>
      <w:u w:val="none"/>
      <w:effect w:val="none"/>
    </w:rPr>
  </w:style>
  <w:style w:type="paragraph" w:customStyle="1" w:styleId="s1">
    <w:name w:val="s_1"/>
    <w:basedOn w:val="a"/>
    <w:rsid w:val="008C09F3"/>
    <w:pPr>
      <w:ind w:firstLine="720"/>
      <w:jc w:val="both"/>
    </w:pPr>
    <w:rPr>
      <w:rFonts w:ascii="Arial" w:hAnsi="Arial" w:cs="Arial"/>
      <w:sz w:val="26"/>
      <w:szCs w:val="26"/>
    </w:rPr>
  </w:style>
  <w:style w:type="paragraph" w:customStyle="1" w:styleId="ConsPlusNormal">
    <w:name w:val="ConsPlusNormal"/>
    <w:qFormat/>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6447FE"/>
    <w:rPr>
      <w:rFonts w:cs="Times New Roman"/>
    </w:rPr>
  </w:style>
  <w:style w:type="paragraph" w:customStyle="1" w:styleId="af0">
    <w:name w:val="Знак Знак Знак Знак"/>
    <w:basedOn w:val="a"/>
    <w:uiPriority w:val="99"/>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f1">
    <w:name w:val="Strong"/>
    <w:uiPriority w:val="99"/>
    <w:qFormat/>
    <w:rsid w:val="002D4BAA"/>
    <w:rPr>
      <w:rFonts w:cs="Times New Roman"/>
      <w:b/>
    </w:rPr>
  </w:style>
  <w:style w:type="character" w:styleId="af2">
    <w:name w:val="FollowedHyperlink"/>
    <w:uiPriority w:val="99"/>
    <w:semiHidden/>
    <w:rsid w:val="00382563"/>
    <w:rPr>
      <w:rFonts w:cs="Times New Roman"/>
      <w:color w:val="800080"/>
      <w:u w:val="single"/>
    </w:rPr>
  </w:style>
  <w:style w:type="paragraph" w:styleId="af3">
    <w:name w:val="Body Text"/>
    <w:basedOn w:val="a"/>
    <w:link w:val="af4"/>
    <w:rsid w:val="009E5400"/>
    <w:pPr>
      <w:suppressAutoHyphens/>
      <w:spacing w:after="120"/>
    </w:pPr>
    <w:rPr>
      <w:lang w:eastAsia="ar-SA"/>
    </w:rPr>
  </w:style>
  <w:style w:type="character" w:customStyle="1" w:styleId="BodyTextChar">
    <w:name w:val="Body Text Char"/>
    <w:uiPriority w:val="99"/>
    <w:semiHidden/>
    <w:rPr>
      <w:rFonts w:cs="Times New Roman"/>
      <w:sz w:val="24"/>
      <w:szCs w:val="24"/>
    </w:rPr>
  </w:style>
  <w:style w:type="paragraph" w:customStyle="1" w:styleId="11">
    <w:name w:val="Текст1"/>
    <w:basedOn w:val="a"/>
    <w:rsid w:val="009E5400"/>
    <w:pPr>
      <w:suppressAutoHyphens/>
    </w:pPr>
    <w:rPr>
      <w:rFonts w:ascii="Courier New" w:hAnsi="Courier New" w:cs="Courier New"/>
      <w:sz w:val="20"/>
      <w:szCs w:val="20"/>
      <w:lang w:eastAsia="ar-SA"/>
    </w:rPr>
  </w:style>
  <w:style w:type="character" w:customStyle="1" w:styleId="af4">
    <w:name w:val="Основной текст Знак"/>
    <w:link w:val="af3"/>
    <w:locked/>
    <w:rsid w:val="009E5400"/>
    <w:rPr>
      <w:rFonts w:cs="Times New Roman"/>
      <w:sz w:val="24"/>
      <w:szCs w:val="24"/>
      <w:lang w:val="ru-RU" w:eastAsia="ar-SA" w:bidi="ar-SA"/>
    </w:rPr>
  </w:style>
  <w:style w:type="paragraph" w:customStyle="1" w:styleId="af5">
    <w:name w:val="Заголовок группы контролов"/>
    <w:basedOn w:val="a"/>
    <w:next w:val="a"/>
    <w:uiPriority w:val="99"/>
    <w:rsid w:val="00521A8B"/>
    <w:pPr>
      <w:widowControl w:val="0"/>
      <w:autoSpaceDE w:val="0"/>
      <w:autoSpaceDN w:val="0"/>
      <w:adjustRightInd w:val="0"/>
      <w:ind w:firstLine="720"/>
      <w:jc w:val="both"/>
    </w:pPr>
    <w:rPr>
      <w:rFonts w:ascii="Arial" w:hAnsi="Arial" w:cs="Arial"/>
      <w:b/>
      <w:bCs/>
      <w:color w:val="000000"/>
    </w:rPr>
  </w:style>
  <w:style w:type="character" w:customStyle="1" w:styleId="af6">
    <w:name w:val="Гипертекстовая ссылка"/>
    <w:rsid w:val="00521A8B"/>
    <w:rPr>
      <w:rFonts w:cs="Times New Roman"/>
      <w:b w:val="0"/>
      <w:color w:val="106BBE"/>
    </w:rPr>
  </w:style>
  <w:style w:type="character" w:customStyle="1" w:styleId="af7">
    <w:name w:val="Цветовое выделение"/>
    <w:uiPriority w:val="99"/>
    <w:rsid w:val="00521A8B"/>
    <w:rPr>
      <w:b/>
      <w:color w:val="26282F"/>
    </w:rPr>
  </w:style>
  <w:style w:type="paragraph" w:customStyle="1" w:styleId="af8">
    <w:name w:val="Нормальный (таблица)"/>
    <w:basedOn w:val="a"/>
    <w:next w:val="a"/>
    <w:uiPriority w:val="99"/>
    <w:rsid w:val="00521A8B"/>
    <w:pPr>
      <w:widowControl w:val="0"/>
      <w:autoSpaceDE w:val="0"/>
      <w:autoSpaceDN w:val="0"/>
      <w:adjustRightInd w:val="0"/>
      <w:jc w:val="both"/>
    </w:pPr>
    <w:rPr>
      <w:rFonts w:ascii="Arial" w:hAnsi="Arial" w:cs="Arial"/>
    </w:rPr>
  </w:style>
  <w:style w:type="paragraph" w:customStyle="1" w:styleId="12">
    <w:name w:val="Знак Знак1 Знак"/>
    <w:basedOn w:val="a"/>
    <w:rsid w:val="00E53D90"/>
    <w:pPr>
      <w:widowControl w:val="0"/>
      <w:adjustRightInd w:val="0"/>
      <w:spacing w:after="160" w:line="240" w:lineRule="exact"/>
      <w:jc w:val="right"/>
    </w:pPr>
    <w:rPr>
      <w:sz w:val="20"/>
      <w:szCs w:val="20"/>
      <w:lang w:val="en-GB" w:eastAsia="en-US"/>
    </w:rPr>
  </w:style>
  <w:style w:type="paragraph" w:customStyle="1" w:styleId="af9">
    <w:name w:val="Комментарий"/>
    <w:basedOn w:val="a"/>
    <w:next w:val="a"/>
    <w:uiPriority w:val="99"/>
    <w:rsid w:val="0094138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a">
    <w:name w:val="Информация о версии"/>
    <w:basedOn w:val="af9"/>
    <w:next w:val="a"/>
    <w:uiPriority w:val="99"/>
    <w:rsid w:val="00FE40E2"/>
    <w:rPr>
      <w:i/>
      <w:iCs/>
    </w:rPr>
  </w:style>
  <w:style w:type="character" w:customStyle="1" w:styleId="110">
    <w:name w:val="Заголовок 1 Знак1"/>
    <w:aliases w:val="Глава Знак1"/>
    <w:basedOn w:val="a0"/>
    <w:rsid w:val="00E024F5"/>
    <w:rPr>
      <w:rFonts w:asciiTheme="majorHAnsi" w:eastAsiaTheme="majorEastAsia" w:hAnsiTheme="majorHAnsi" w:cstheme="majorBidi"/>
      <w:b/>
      <w:bCs/>
      <w:color w:val="365F91" w:themeColor="accent1" w:themeShade="BF"/>
      <w:sz w:val="28"/>
      <w:szCs w:val="28"/>
    </w:rPr>
  </w:style>
  <w:style w:type="table" w:styleId="afb">
    <w:name w:val="Table Grid"/>
    <w:basedOn w:val="a1"/>
    <w:locked/>
    <w:rsid w:val="00E02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lock Text" w:uiPriority="0"/>
    <w:lsdException w:name="Hyperlink" w:uiPriority="0"/>
    <w:lsdException w:name="Strong" w:locked="1" w:semiHidden="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Pr>
      <w:rFonts w:ascii="Cambria" w:hAnsi="Cambria" w:cs="Times New Roman"/>
      <w:b/>
      <w:bCs/>
      <w:kern w:val="32"/>
      <w:sz w:val="32"/>
      <w:szCs w:val="32"/>
    </w:rPr>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rsid w:val="00397F4E"/>
    <w:rPr>
      <w:rFonts w:cs="Times New Roman"/>
    </w:rPr>
  </w:style>
  <w:style w:type="paragraph" w:styleId="a7">
    <w:name w:val="header"/>
    <w:basedOn w:val="a"/>
    <w:link w:val="a8"/>
    <w:rsid w:val="00397F4E"/>
    <w:pPr>
      <w:tabs>
        <w:tab w:val="center" w:pos="4677"/>
        <w:tab w:val="right" w:pos="9355"/>
      </w:tabs>
    </w:pPr>
  </w:style>
  <w:style w:type="character" w:customStyle="1" w:styleId="a8">
    <w:name w:val="Верхний колонтитул Знак"/>
    <w:link w:val="a7"/>
    <w:locked/>
    <w:rPr>
      <w:rFonts w:cs="Times New Roman"/>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link w:val="a9"/>
    <w:locked/>
    <w:rPr>
      <w:rFonts w:cs="Times New Roman"/>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link w:val="ab"/>
    <w:locked/>
    <w:rPr>
      <w:rFonts w:cs="Times New Roman"/>
      <w:sz w:val="24"/>
      <w:szCs w:val="24"/>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ae">
    <w:name w:val="Текст выноски Знак"/>
    <w:link w:val="ad"/>
    <w:semiHidden/>
    <w:locked/>
    <w:rPr>
      <w:rFonts w:cs="Times New Roman"/>
      <w:sz w:val="2"/>
    </w:rPr>
  </w:style>
  <w:style w:type="character" w:customStyle="1" w:styleId="link">
    <w:name w:val="link"/>
    <w:rsid w:val="008C09F3"/>
    <w:rPr>
      <w:u w:val="none"/>
      <w:effect w:val="none"/>
    </w:rPr>
  </w:style>
  <w:style w:type="paragraph" w:customStyle="1" w:styleId="s1">
    <w:name w:val="s_1"/>
    <w:basedOn w:val="a"/>
    <w:rsid w:val="008C09F3"/>
    <w:pPr>
      <w:ind w:firstLine="720"/>
      <w:jc w:val="both"/>
    </w:pPr>
    <w:rPr>
      <w:rFonts w:ascii="Arial" w:hAnsi="Arial" w:cs="Arial"/>
      <w:sz w:val="26"/>
      <w:szCs w:val="26"/>
    </w:rPr>
  </w:style>
  <w:style w:type="paragraph" w:customStyle="1" w:styleId="ConsPlusNormal">
    <w:name w:val="ConsPlusNormal"/>
    <w:qFormat/>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6447FE"/>
    <w:rPr>
      <w:rFonts w:cs="Times New Roman"/>
    </w:rPr>
  </w:style>
  <w:style w:type="paragraph" w:customStyle="1" w:styleId="af0">
    <w:name w:val="Знак Знак Знак Знак"/>
    <w:basedOn w:val="a"/>
    <w:uiPriority w:val="99"/>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f1">
    <w:name w:val="Strong"/>
    <w:uiPriority w:val="99"/>
    <w:qFormat/>
    <w:rsid w:val="002D4BAA"/>
    <w:rPr>
      <w:rFonts w:cs="Times New Roman"/>
      <w:b/>
    </w:rPr>
  </w:style>
  <w:style w:type="character" w:styleId="af2">
    <w:name w:val="FollowedHyperlink"/>
    <w:uiPriority w:val="99"/>
    <w:semiHidden/>
    <w:rsid w:val="00382563"/>
    <w:rPr>
      <w:rFonts w:cs="Times New Roman"/>
      <w:color w:val="800080"/>
      <w:u w:val="single"/>
    </w:rPr>
  </w:style>
  <w:style w:type="paragraph" w:styleId="af3">
    <w:name w:val="Body Text"/>
    <w:basedOn w:val="a"/>
    <w:link w:val="af4"/>
    <w:rsid w:val="009E5400"/>
    <w:pPr>
      <w:suppressAutoHyphens/>
      <w:spacing w:after="120"/>
    </w:pPr>
    <w:rPr>
      <w:lang w:eastAsia="ar-SA"/>
    </w:rPr>
  </w:style>
  <w:style w:type="character" w:customStyle="1" w:styleId="BodyTextChar">
    <w:name w:val="Body Text Char"/>
    <w:uiPriority w:val="99"/>
    <w:semiHidden/>
    <w:rPr>
      <w:rFonts w:cs="Times New Roman"/>
      <w:sz w:val="24"/>
      <w:szCs w:val="24"/>
    </w:rPr>
  </w:style>
  <w:style w:type="paragraph" w:customStyle="1" w:styleId="11">
    <w:name w:val="Текст1"/>
    <w:basedOn w:val="a"/>
    <w:rsid w:val="009E5400"/>
    <w:pPr>
      <w:suppressAutoHyphens/>
    </w:pPr>
    <w:rPr>
      <w:rFonts w:ascii="Courier New" w:hAnsi="Courier New" w:cs="Courier New"/>
      <w:sz w:val="20"/>
      <w:szCs w:val="20"/>
      <w:lang w:eastAsia="ar-SA"/>
    </w:rPr>
  </w:style>
  <w:style w:type="character" w:customStyle="1" w:styleId="af4">
    <w:name w:val="Основной текст Знак"/>
    <w:link w:val="af3"/>
    <w:locked/>
    <w:rsid w:val="009E5400"/>
    <w:rPr>
      <w:rFonts w:cs="Times New Roman"/>
      <w:sz w:val="24"/>
      <w:szCs w:val="24"/>
      <w:lang w:val="ru-RU" w:eastAsia="ar-SA" w:bidi="ar-SA"/>
    </w:rPr>
  </w:style>
  <w:style w:type="paragraph" w:customStyle="1" w:styleId="af5">
    <w:name w:val="Заголовок группы контролов"/>
    <w:basedOn w:val="a"/>
    <w:next w:val="a"/>
    <w:uiPriority w:val="99"/>
    <w:rsid w:val="00521A8B"/>
    <w:pPr>
      <w:widowControl w:val="0"/>
      <w:autoSpaceDE w:val="0"/>
      <w:autoSpaceDN w:val="0"/>
      <w:adjustRightInd w:val="0"/>
      <w:ind w:firstLine="720"/>
      <w:jc w:val="both"/>
    </w:pPr>
    <w:rPr>
      <w:rFonts w:ascii="Arial" w:hAnsi="Arial" w:cs="Arial"/>
      <w:b/>
      <w:bCs/>
      <w:color w:val="000000"/>
    </w:rPr>
  </w:style>
  <w:style w:type="character" w:customStyle="1" w:styleId="af6">
    <w:name w:val="Гипертекстовая ссылка"/>
    <w:rsid w:val="00521A8B"/>
    <w:rPr>
      <w:rFonts w:cs="Times New Roman"/>
      <w:b w:val="0"/>
      <w:color w:val="106BBE"/>
    </w:rPr>
  </w:style>
  <w:style w:type="character" w:customStyle="1" w:styleId="af7">
    <w:name w:val="Цветовое выделение"/>
    <w:uiPriority w:val="99"/>
    <w:rsid w:val="00521A8B"/>
    <w:rPr>
      <w:b/>
      <w:color w:val="26282F"/>
    </w:rPr>
  </w:style>
  <w:style w:type="paragraph" w:customStyle="1" w:styleId="af8">
    <w:name w:val="Нормальный (таблица)"/>
    <w:basedOn w:val="a"/>
    <w:next w:val="a"/>
    <w:uiPriority w:val="99"/>
    <w:rsid w:val="00521A8B"/>
    <w:pPr>
      <w:widowControl w:val="0"/>
      <w:autoSpaceDE w:val="0"/>
      <w:autoSpaceDN w:val="0"/>
      <w:adjustRightInd w:val="0"/>
      <w:jc w:val="both"/>
    </w:pPr>
    <w:rPr>
      <w:rFonts w:ascii="Arial" w:hAnsi="Arial" w:cs="Arial"/>
    </w:rPr>
  </w:style>
  <w:style w:type="paragraph" w:customStyle="1" w:styleId="12">
    <w:name w:val="Знак Знак1 Знак"/>
    <w:basedOn w:val="a"/>
    <w:rsid w:val="00E53D90"/>
    <w:pPr>
      <w:widowControl w:val="0"/>
      <w:adjustRightInd w:val="0"/>
      <w:spacing w:after="160" w:line="240" w:lineRule="exact"/>
      <w:jc w:val="right"/>
    </w:pPr>
    <w:rPr>
      <w:sz w:val="20"/>
      <w:szCs w:val="20"/>
      <w:lang w:val="en-GB" w:eastAsia="en-US"/>
    </w:rPr>
  </w:style>
  <w:style w:type="paragraph" w:customStyle="1" w:styleId="af9">
    <w:name w:val="Комментарий"/>
    <w:basedOn w:val="a"/>
    <w:next w:val="a"/>
    <w:uiPriority w:val="99"/>
    <w:rsid w:val="0094138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a">
    <w:name w:val="Информация о версии"/>
    <w:basedOn w:val="af9"/>
    <w:next w:val="a"/>
    <w:uiPriority w:val="99"/>
    <w:rsid w:val="00FE40E2"/>
    <w:rPr>
      <w:i/>
      <w:iCs/>
    </w:rPr>
  </w:style>
  <w:style w:type="character" w:customStyle="1" w:styleId="110">
    <w:name w:val="Заголовок 1 Знак1"/>
    <w:aliases w:val="Глава Знак1"/>
    <w:basedOn w:val="a0"/>
    <w:rsid w:val="00E024F5"/>
    <w:rPr>
      <w:rFonts w:asciiTheme="majorHAnsi" w:eastAsiaTheme="majorEastAsia" w:hAnsiTheme="majorHAnsi" w:cstheme="majorBidi"/>
      <w:b/>
      <w:bCs/>
      <w:color w:val="365F91" w:themeColor="accent1" w:themeShade="BF"/>
      <w:sz w:val="28"/>
      <w:szCs w:val="28"/>
    </w:rPr>
  </w:style>
  <w:style w:type="table" w:styleId="afb">
    <w:name w:val="Table Grid"/>
    <w:basedOn w:val="a1"/>
    <w:locked/>
    <w:rsid w:val="00E02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986">
      <w:bodyDiv w:val="1"/>
      <w:marLeft w:val="0"/>
      <w:marRight w:val="0"/>
      <w:marTop w:val="0"/>
      <w:marBottom w:val="0"/>
      <w:divBdr>
        <w:top w:val="none" w:sz="0" w:space="0" w:color="auto"/>
        <w:left w:val="none" w:sz="0" w:space="0" w:color="auto"/>
        <w:bottom w:val="none" w:sz="0" w:space="0" w:color="auto"/>
        <w:right w:val="none" w:sz="0" w:space="0" w:color="auto"/>
      </w:divBdr>
    </w:div>
    <w:div w:id="286199617">
      <w:bodyDiv w:val="1"/>
      <w:marLeft w:val="0"/>
      <w:marRight w:val="0"/>
      <w:marTop w:val="0"/>
      <w:marBottom w:val="0"/>
      <w:divBdr>
        <w:top w:val="none" w:sz="0" w:space="0" w:color="auto"/>
        <w:left w:val="none" w:sz="0" w:space="0" w:color="auto"/>
        <w:bottom w:val="none" w:sz="0" w:space="0" w:color="auto"/>
        <w:right w:val="none" w:sz="0" w:space="0" w:color="auto"/>
      </w:divBdr>
    </w:div>
    <w:div w:id="1100637903">
      <w:bodyDiv w:val="1"/>
      <w:marLeft w:val="0"/>
      <w:marRight w:val="0"/>
      <w:marTop w:val="0"/>
      <w:marBottom w:val="0"/>
      <w:divBdr>
        <w:top w:val="none" w:sz="0" w:space="0" w:color="auto"/>
        <w:left w:val="none" w:sz="0" w:space="0" w:color="auto"/>
        <w:bottom w:val="none" w:sz="0" w:space="0" w:color="auto"/>
        <w:right w:val="none" w:sz="0" w:space="0" w:color="auto"/>
      </w:divBdr>
    </w:div>
    <w:div w:id="1366641211">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366641213">
      <w:marLeft w:val="0"/>
      <w:marRight w:val="0"/>
      <w:marTop w:val="0"/>
      <w:marBottom w:val="0"/>
      <w:divBdr>
        <w:top w:val="none" w:sz="0" w:space="0" w:color="auto"/>
        <w:left w:val="none" w:sz="0" w:space="0" w:color="auto"/>
        <w:bottom w:val="none" w:sz="0" w:space="0" w:color="auto"/>
        <w:right w:val="none" w:sz="0" w:space="0" w:color="auto"/>
      </w:divBdr>
    </w:div>
    <w:div w:id="1366641214">
      <w:marLeft w:val="0"/>
      <w:marRight w:val="0"/>
      <w:marTop w:val="0"/>
      <w:marBottom w:val="0"/>
      <w:divBdr>
        <w:top w:val="none" w:sz="0" w:space="0" w:color="auto"/>
        <w:left w:val="none" w:sz="0" w:space="0" w:color="auto"/>
        <w:bottom w:val="none" w:sz="0" w:space="0" w:color="auto"/>
        <w:right w:val="none" w:sz="0" w:space="0" w:color="auto"/>
      </w:divBdr>
    </w:div>
    <w:div w:id="1366641215">
      <w:marLeft w:val="0"/>
      <w:marRight w:val="0"/>
      <w:marTop w:val="0"/>
      <w:marBottom w:val="0"/>
      <w:divBdr>
        <w:top w:val="none" w:sz="0" w:space="0" w:color="auto"/>
        <w:left w:val="none" w:sz="0" w:space="0" w:color="auto"/>
        <w:bottom w:val="none" w:sz="0" w:space="0" w:color="auto"/>
        <w:right w:val="none" w:sz="0" w:space="0" w:color="auto"/>
      </w:divBdr>
    </w:div>
    <w:div w:id="1487355940">
      <w:bodyDiv w:val="1"/>
      <w:marLeft w:val="0"/>
      <w:marRight w:val="0"/>
      <w:marTop w:val="0"/>
      <w:marBottom w:val="0"/>
      <w:divBdr>
        <w:top w:val="none" w:sz="0" w:space="0" w:color="auto"/>
        <w:left w:val="none" w:sz="0" w:space="0" w:color="auto"/>
        <w:bottom w:val="none" w:sz="0" w:space="0" w:color="auto"/>
        <w:right w:val="none" w:sz="0" w:space="0" w:color="auto"/>
      </w:divBdr>
    </w:div>
    <w:div w:id="1786345079">
      <w:bodyDiv w:val="1"/>
      <w:marLeft w:val="0"/>
      <w:marRight w:val="0"/>
      <w:marTop w:val="0"/>
      <w:marBottom w:val="0"/>
      <w:divBdr>
        <w:top w:val="none" w:sz="0" w:space="0" w:color="auto"/>
        <w:left w:val="none" w:sz="0" w:space="0" w:color="auto"/>
        <w:bottom w:val="none" w:sz="0" w:space="0" w:color="auto"/>
        <w:right w:val="none" w:sz="0" w:space="0" w:color="auto"/>
      </w:divBdr>
    </w:div>
    <w:div w:id="20767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ravo\Desktop\&#1082;&#1086;&#1088;&#1088;&#1091;&#1087;&#1094;&#1080;&#1103;\1883\&#1055;&#1088;&#1086;&#1077;&#1082;&#1090;%20&#1088;&#1077;&#1075;&#1083;&#1072;&#1084;&#1077;&#1085;&#1090;%20&#1088;&#1072;&#1079;&#1088;&#1077;&#1096;&#1077;&#1085;&#1080;&#1077;%20&#1085;&#1072;%20&#1074;&#1074;&#1086;&#1076;.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rahtarsk.ru" TargetMode="External"/><Relationship Id="rId17" Type="http://schemas.openxmlformats.org/officeDocument/2006/relationships/hyperlink" Target="garantF1://10064504.3"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7579.200" TargetMode="External"/><Relationship Id="rId23" Type="http://schemas.openxmlformats.org/officeDocument/2006/relationships/theme" Target="theme/theme1.xml"/><Relationship Id="rId10" Type="http://schemas.openxmlformats.org/officeDocument/2006/relationships/hyperlink" Target="http://www.prahta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ravo\Desktop\&#1082;&#1086;&#1088;&#1088;&#1091;&#1087;&#1094;&#1080;&#1103;\1883\&#1055;&#1088;&#1086;&#1077;&#1082;&#1090;%20&#1088;&#1077;&#1075;&#1083;&#1072;&#1084;&#1077;&#1085;&#1090;%20&#1088;&#1072;&#1079;&#1088;&#1077;&#1096;&#1077;&#1085;&#1080;&#1077;%20&#1085;&#1072;%20&#1074;&#1074;&#1086;&#1076;.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97C9-A370-4EFD-8047-1E0B05CA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53</Pages>
  <Words>17550</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Евгения В. Лисина</cp:lastModifiedBy>
  <cp:revision>51</cp:revision>
  <cp:lastPrinted>2021-06-23T06:38:00Z</cp:lastPrinted>
  <dcterms:created xsi:type="dcterms:W3CDTF">2020-12-23T12:30:00Z</dcterms:created>
  <dcterms:modified xsi:type="dcterms:W3CDTF">2021-07-20T06:28:00Z</dcterms:modified>
</cp:coreProperties>
</file>