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2E" w:rsidRPr="00184719" w:rsidRDefault="00184719" w:rsidP="00184719">
      <w:pPr>
        <w:jc w:val="center"/>
      </w:pPr>
      <w:r w:rsidRPr="00184719">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184719" w:rsidRPr="00184719" w:rsidRDefault="00E0316A" w:rsidP="00184719">
      <w:pPr>
        <w:spacing w:line="360" w:lineRule="auto"/>
        <w:ind w:right="-81"/>
        <w:jc w:val="center"/>
        <w:rPr>
          <w:b/>
          <w:sz w:val="36"/>
          <w:szCs w:val="36"/>
        </w:rPr>
      </w:pPr>
      <w:r w:rsidRPr="00C16180">
        <w:rPr>
          <w:b/>
          <w:sz w:val="36"/>
          <w:szCs w:val="36"/>
        </w:rPr>
        <w:t>П О С Т А Н О В Л Е Н И Е</w:t>
      </w:r>
    </w:p>
    <w:p w:rsidR="00184719" w:rsidRPr="00C16180" w:rsidRDefault="00184719" w:rsidP="00184719">
      <w:pPr>
        <w:ind w:right="-81"/>
        <w:rPr>
          <w:b/>
          <w:sz w:val="28"/>
          <w:szCs w:val="28"/>
        </w:rPr>
      </w:pPr>
      <w:r>
        <w:rPr>
          <w:sz w:val="36"/>
          <w:szCs w:val="36"/>
        </w:rPr>
        <w:tab/>
      </w:r>
      <w:r w:rsidRPr="00C16180">
        <w:rPr>
          <w:b/>
          <w:sz w:val="28"/>
          <w:szCs w:val="28"/>
        </w:rPr>
        <w:t xml:space="preserve">АДМИНИСТРАЦИИ МУНИЦИПАЛЬНОГО ОБРАЗОВАНИЯ </w:t>
      </w:r>
    </w:p>
    <w:p w:rsidR="00184719" w:rsidRPr="00C16180" w:rsidRDefault="00184719" w:rsidP="00184719">
      <w:pPr>
        <w:ind w:right="-81"/>
        <w:jc w:val="center"/>
        <w:rPr>
          <w:b/>
          <w:sz w:val="28"/>
          <w:szCs w:val="28"/>
        </w:rPr>
      </w:pPr>
      <w:r w:rsidRPr="00C16180">
        <w:rPr>
          <w:b/>
          <w:sz w:val="28"/>
          <w:szCs w:val="28"/>
        </w:rPr>
        <w:t xml:space="preserve">ПРИМОРСКО-АХТАРСКИЙ РАЙОН </w:t>
      </w:r>
    </w:p>
    <w:p w:rsidR="00184719" w:rsidRPr="00594407" w:rsidRDefault="00184719" w:rsidP="00184719">
      <w:pPr>
        <w:ind w:right="-81"/>
        <w:jc w:val="both"/>
        <w:rPr>
          <w:sz w:val="18"/>
        </w:rPr>
      </w:pPr>
    </w:p>
    <w:p w:rsidR="00184719" w:rsidRPr="00B81A36" w:rsidRDefault="00184719" w:rsidP="00184719">
      <w:pPr>
        <w:ind w:right="-81"/>
        <w:jc w:val="both"/>
      </w:pPr>
      <w:r w:rsidRPr="00C16180">
        <w:t xml:space="preserve">От </w:t>
      </w:r>
      <w:r>
        <w:t xml:space="preserve"> </w:t>
      </w:r>
      <w:r w:rsidRPr="003938C5">
        <w:t>____________</w:t>
      </w:r>
      <w:r w:rsidRPr="00C16180">
        <w:rPr>
          <w:sz w:val="28"/>
          <w:szCs w:val="28"/>
        </w:rPr>
        <w:t xml:space="preserve">                                                                           </w:t>
      </w:r>
      <w:r>
        <w:rPr>
          <w:sz w:val="28"/>
          <w:szCs w:val="28"/>
        </w:rPr>
        <w:t xml:space="preserve">       </w:t>
      </w:r>
      <w:r w:rsidRPr="00C16180">
        <w:rPr>
          <w:sz w:val="28"/>
          <w:szCs w:val="28"/>
        </w:rPr>
        <w:t xml:space="preserve">  </w:t>
      </w:r>
      <w:r>
        <w:rPr>
          <w:sz w:val="28"/>
          <w:szCs w:val="28"/>
        </w:rPr>
        <w:t xml:space="preserve">       </w:t>
      </w:r>
      <w:r w:rsidRPr="00C16180">
        <w:t xml:space="preserve">№  </w:t>
      </w:r>
      <w:r>
        <w:t>______</w:t>
      </w:r>
    </w:p>
    <w:p w:rsidR="00184719" w:rsidRPr="00C16180" w:rsidRDefault="00184719" w:rsidP="00184719">
      <w:pPr>
        <w:ind w:right="-81"/>
        <w:jc w:val="center"/>
      </w:pPr>
      <w:r w:rsidRPr="00C16180">
        <w:t>г.</w:t>
      </w:r>
      <w:r>
        <w:t xml:space="preserve"> </w:t>
      </w:r>
      <w:r w:rsidRPr="00C16180">
        <w:t>Приморско-Ахтарск</w:t>
      </w:r>
    </w:p>
    <w:p w:rsidR="00184719" w:rsidRPr="00BE6C4B" w:rsidRDefault="00184719" w:rsidP="00184719">
      <w:pPr>
        <w:ind w:right="-81"/>
        <w:jc w:val="both"/>
        <w:rPr>
          <w:b/>
          <w:sz w:val="14"/>
          <w:szCs w:val="28"/>
        </w:rPr>
      </w:pPr>
    </w:p>
    <w:p w:rsidR="00184719" w:rsidRDefault="00184719" w:rsidP="00184719">
      <w:pPr>
        <w:widowControl w:val="0"/>
        <w:suppressAutoHyphens/>
        <w:autoSpaceDE w:val="0"/>
        <w:autoSpaceDN w:val="0"/>
        <w:adjustRightInd w:val="0"/>
        <w:jc w:val="center"/>
        <w:rPr>
          <w:b/>
          <w:sz w:val="28"/>
          <w:szCs w:val="28"/>
        </w:rPr>
      </w:pPr>
      <w:r w:rsidRPr="00474EE3">
        <w:rPr>
          <w:b/>
          <w:sz w:val="28"/>
          <w:szCs w:val="28"/>
        </w:rPr>
        <w:t>О внесении изменений в постановление администрации</w:t>
      </w:r>
    </w:p>
    <w:p w:rsidR="00184719" w:rsidRDefault="00184719" w:rsidP="00184719">
      <w:pPr>
        <w:widowControl w:val="0"/>
        <w:suppressAutoHyphens/>
        <w:autoSpaceDE w:val="0"/>
        <w:autoSpaceDN w:val="0"/>
        <w:adjustRightInd w:val="0"/>
        <w:jc w:val="center"/>
        <w:rPr>
          <w:b/>
          <w:sz w:val="28"/>
          <w:szCs w:val="28"/>
        </w:rPr>
      </w:pPr>
      <w:r w:rsidRPr="00474EE3">
        <w:rPr>
          <w:b/>
          <w:sz w:val="28"/>
          <w:szCs w:val="28"/>
        </w:rPr>
        <w:t>муниципального образования Приморско-Ахтарский район</w:t>
      </w:r>
    </w:p>
    <w:p w:rsidR="00184719" w:rsidRDefault="00184719" w:rsidP="00184719">
      <w:pPr>
        <w:widowControl w:val="0"/>
        <w:suppressAutoHyphens/>
        <w:autoSpaceDE w:val="0"/>
        <w:autoSpaceDN w:val="0"/>
        <w:adjustRightInd w:val="0"/>
        <w:jc w:val="center"/>
        <w:rPr>
          <w:b/>
          <w:sz w:val="28"/>
          <w:szCs w:val="28"/>
        </w:rPr>
      </w:pPr>
      <w:r w:rsidRPr="00474EE3">
        <w:rPr>
          <w:b/>
          <w:sz w:val="28"/>
          <w:szCs w:val="28"/>
        </w:rPr>
        <w:t xml:space="preserve">от </w:t>
      </w:r>
      <w:r>
        <w:rPr>
          <w:b/>
          <w:sz w:val="28"/>
          <w:szCs w:val="28"/>
        </w:rPr>
        <w:t>30 декабря</w:t>
      </w:r>
      <w:r w:rsidRPr="00474EE3">
        <w:rPr>
          <w:b/>
          <w:sz w:val="28"/>
          <w:szCs w:val="28"/>
        </w:rPr>
        <w:t xml:space="preserve"> 2020 г. № </w:t>
      </w:r>
      <w:r>
        <w:rPr>
          <w:b/>
          <w:sz w:val="28"/>
          <w:szCs w:val="28"/>
        </w:rPr>
        <w:t>1885 «</w:t>
      </w:r>
      <w:r w:rsidRPr="004314D3">
        <w:rPr>
          <w:b/>
          <w:sz w:val="28"/>
          <w:szCs w:val="28"/>
        </w:rPr>
        <w:t>Об</w:t>
      </w:r>
      <w:r>
        <w:rPr>
          <w:b/>
          <w:sz w:val="28"/>
          <w:szCs w:val="28"/>
        </w:rPr>
        <w:t xml:space="preserve"> утверждении административного </w:t>
      </w:r>
      <w:r w:rsidRPr="004314D3">
        <w:rPr>
          <w:b/>
          <w:sz w:val="28"/>
          <w:szCs w:val="28"/>
        </w:rPr>
        <w:t>регламента</w:t>
      </w:r>
      <w:r>
        <w:rPr>
          <w:b/>
          <w:sz w:val="28"/>
          <w:szCs w:val="28"/>
        </w:rPr>
        <w:t xml:space="preserve"> </w:t>
      </w:r>
      <w:r w:rsidRPr="004314D3">
        <w:rPr>
          <w:b/>
          <w:sz w:val="28"/>
          <w:szCs w:val="28"/>
        </w:rPr>
        <w:t xml:space="preserve">предоставления администрацией муниципального </w:t>
      </w:r>
      <w:r>
        <w:rPr>
          <w:b/>
          <w:sz w:val="28"/>
          <w:szCs w:val="28"/>
        </w:rPr>
        <w:t xml:space="preserve">                          </w:t>
      </w:r>
      <w:r w:rsidRPr="004314D3">
        <w:rPr>
          <w:b/>
          <w:sz w:val="28"/>
          <w:szCs w:val="28"/>
        </w:rPr>
        <w:t xml:space="preserve">образования </w:t>
      </w:r>
      <w:r>
        <w:rPr>
          <w:b/>
          <w:sz w:val="28"/>
          <w:szCs w:val="28"/>
        </w:rPr>
        <w:t>Приморско-Ахтарский район</w:t>
      </w:r>
      <w:r w:rsidRPr="004314D3">
        <w:rPr>
          <w:b/>
          <w:sz w:val="28"/>
          <w:szCs w:val="28"/>
        </w:rPr>
        <w:t xml:space="preserve"> муниципальной услуги</w:t>
      </w:r>
    </w:p>
    <w:p w:rsidR="00184719" w:rsidRDefault="00184719" w:rsidP="00184719">
      <w:pPr>
        <w:widowControl w:val="0"/>
        <w:suppressAutoHyphens/>
        <w:autoSpaceDE w:val="0"/>
        <w:autoSpaceDN w:val="0"/>
        <w:adjustRightInd w:val="0"/>
        <w:jc w:val="center"/>
        <w:rPr>
          <w:b/>
          <w:sz w:val="28"/>
          <w:szCs w:val="28"/>
        </w:rPr>
      </w:pPr>
      <w:r w:rsidRPr="001A799A">
        <w:rPr>
          <w:b/>
          <w:sz w:val="28"/>
          <w:szCs w:val="28"/>
        </w:rPr>
        <w:t>«Выдача разрешений на строительство, реконструкцию объектов капитального строительства»</w:t>
      </w:r>
    </w:p>
    <w:p w:rsidR="00184719" w:rsidRPr="00594407" w:rsidRDefault="00184719" w:rsidP="00184719">
      <w:pPr>
        <w:widowControl w:val="0"/>
        <w:suppressAutoHyphens/>
        <w:autoSpaceDE w:val="0"/>
        <w:autoSpaceDN w:val="0"/>
        <w:adjustRightInd w:val="0"/>
        <w:rPr>
          <w:color w:val="000000"/>
          <w:sz w:val="22"/>
          <w:szCs w:val="20"/>
        </w:rPr>
      </w:pPr>
    </w:p>
    <w:p w:rsidR="00184719" w:rsidRPr="005D791A" w:rsidRDefault="00184719" w:rsidP="00184719">
      <w:pPr>
        <w:widowControl w:val="0"/>
        <w:suppressAutoHyphens/>
        <w:autoSpaceDE w:val="0"/>
        <w:autoSpaceDN w:val="0"/>
        <w:adjustRightInd w:val="0"/>
        <w:ind w:firstLine="851"/>
        <w:jc w:val="both"/>
        <w:rPr>
          <w:color w:val="000000"/>
          <w:sz w:val="28"/>
          <w:szCs w:val="28"/>
        </w:rPr>
      </w:pPr>
      <w:r w:rsidRPr="00175093">
        <w:rPr>
          <w:color w:val="000000"/>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администрация муниципального образования Приморско-Ахтарский район</w:t>
      </w:r>
      <w:r w:rsidRPr="00175093">
        <w:rPr>
          <w:color w:val="000000"/>
          <w:sz w:val="28"/>
          <w:szCs w:val="28"/>
        </w:rPr>
        <w:t xml:space="preserve"> </w:t>
      </w:r>
      <w:r>
        <w:rPr>
          <w:color w:val="000000"/>
          <w:sz w:val="28"/>
          <w:szCs w:val="28"/>
        </w:rPr>
        <w:t xml:space="preserve">                                  </w:t>
      </w:r>
      <w:r w:rsidRPr="00175093">
        <w:rPr>
          <w:color w:val="000000"/>
          <w:sz w:val="28"/>
          <w:szCs w:val="28"/>
        </w:rPr>
        <w:t>п о с т а н о в л я е т:</w:t>
      </w:r>
    </w:p>
    <w:p w:rsidR="00184719" w:rsidRDefault="00184719" w:rsidP="00184719">
      <w:pPr>
        <w:widowControl w:val="0"/>
        <w:suppressAutoHyphens/>
        <w:autoSpaceDE w:val="0"/>
        <w:autoSpaceDN w:val="0"/>
        <w:adjustRightInd w:val="0"/>
        <w:ind w:firstLine="851"/>
        <w:jc w:val="both"/>
        <w:rPr>
          <w:color w:val="000000"/>
          <w:sz w:val="28"/>
          <w:szCs w:val="28"/>
        </w:rPr>
      </w:pPr>
      <w:r w:rsidRPr="005D791A">
        <w:rPr>
          <w:color w:val="000000"/>
          <w:sz w:val="28"/>
          <w:szCs w:val="28"/>
        </w:rPr>
        <w:t>1</w:t>
      </w:r>
      <w:r>
        <w:t xml:space="preserve">. </w:t>
      </w:r>
      <w:r w:rsidRPr="00474EE3">
        <w:rPr>
          <w:color w:val="000000"/>
          <w:sz w:val="28"/>
          <w:szCs w:val="28"/>
        </w:rPr>
        <w:t xml:space="preserve">Внести изменения в постановление администрации муниципального образования Приморско-Ахтарский район от </w:t>
      </w:r>
      <w:r>
        <w:rPr>
          <w:color w:val="000000"/>
          <w:sz w:val="28"/>
          <w:szCs w:val="28"/>
        </w:rPr>
        <w:t>30</w:t>
      </w:r>
      <w:r w:rsidRPr="00474EE3">
        <w:rPr>
          <w:color w:val="000000"/>
          <w:sz w:val="28"/>
          <w:szCs w:val="28"/>
        </w:rPr>
        <w:t xml:space="preserve"> </w:t>
      </w:r>
      <w:r>
        <w:rPr>
          <w:color w:val="000000"/>
          <w:sz w:val="28"/>
          <w:szCs w:val="28"/>
        </w:rPr>
        <w:t>декабря</w:t>
      </w:r>
      <w:r w:rsidRPr="00474EE3">
        <w:rPr>
          <w:color w:val="000000"/>
          <w:sz w:val="28"/>
          <w:szCs w:val="28"/>
        </w:rPr>
        <w:t xml:space="preserve"> 2020 года № </w:t>
      </w:r>
      <w:r>
        <w:rPr>
          <w:color w:val="000000"/>
          <w:sz w:val="28"/>
          <w:szCs w:val="28"/>
        </w:rPr>
        <w:t xml:space="preserve">1885     </w:t>
      </w:r>
      <w:r w:rsidRPr="00474EE3">
        <w:rPr>
          <w:color w:val="000000"/>
          <w:sz w:val="28"/>
          <w:szCs w:val="28"/>
        </w:rPr>
        <w:t>«Об утверждении административного регламента</w:t>
      </w:r>
      <w:r>
        <w:rPr>
          <w:color w:val="000000"/>
          <w:sz w:val="28"/>
          <w:szCs w:val="28"/>
        </w:rPr>
        <w:t xml:space="preserve"> </w:t>
      </w:r>
      <w:r w:rsidRPr="00474EE3">
        <w:rPr>
          <w:color w:val="000000"/>
          <w:sz w:val="28"/>
          <w:szCs w:val="28"/>
        </w:rPr>
        <w:t>предоставления администрацией муниципального образования Приморско-Ахтарский район муниципальной услуги</w:t>
      </w:r>
      <w:r>
        <w:rPr>
          <w:color w:val="000000"/>
          <w:sz w:val="28"/>
          <w:szCs w:val="28"/>
        </w:rPr>
        <w:t xml:space="preserve"> </w:t>
      </w:r>
      <w:r w:rsidRPr="00474EE3">
        <w:rPr>
          <w:color w:val="000000"/>
          <w:sz w:val="28"/>
          <w:szCs w:val="28"/>
        </w:rPr>
        <w:t>«Выдача разрешений на строительство, реконструкцию объектов капитального строительства», изложив приложение к постановлению в новой редакции</w:t>
      </w:r>
      <w:r w:rsidRPr="00175093">
        <w:rPr>
          <w:color w:val="000000"/>
          <w:sz w:val="28"/>
          <w:szCs w:val="28"/>
        </w:rPr>
        <w:t>.</w:t>
      </w:r>
    </w:p>
    <w:p w:rsidR="00184719" w:rsidRPr="00D57C1F" w:rsidRDefault="00184719" w:rsidP="00184719">
      <w:pPr>
        <w:widowControl w:val="0"/>
        <w:suppressAutoHyphens/>
        <w:autoSpaceDE w:val="0"/>
        <w:autoSpaceDN w:val="0"/>
        <w:adjustRightInd w:val="0"/>
        <w:ind w:firstLine="851"/>
        <w:jc w:val="both"/>
        <w:rPr>
          <w:color w:val="000000"/>
          <w:sz w:val="28"/>
          <w:szCs w:val="28"/>
        </w:rPr>
      </w:pPr>
      <w:r>
        <w:rPr>
          <w:color w:val="000000"/>
          <w:sz w:val="28"/>
          <w:szCs w:val="28"/>
        </w:rPr>
        <w:t>2</w:t>
      </w:r>
      <w:r w:rsidRPr="00175093">
        <w:rPr>
          <w:color w:val="000000"/>
          <w:sz w:val="28"/>
          <w:szCs w:val="28"/>
        </w:rPr>
        <w:t>. Отделу</w:t>
      </w:r>
      <w:r>
        <w:rPr>
          <w:color w:val="000000"/>
          <w:sz w:val="28"/>
          <w:szCs w:val="28"/>
        </w:rPr>
        <w:t xml:space="preserve"> </w:t>
      </w:r>
      <w:r w:rsidRPr="00175093">
        <w:rPr>
          <w:color w:val="000000"/>
          <w:sz w:val="28"/>
          <w:szCs w:val="28"/>
        </w:rPr>
        <w:t>информатизации и связи администрации муниципального</w:t>
      </w:r>
      <w:r>
        <w:rPr>
          <w:color w:val="000000"/>
          <w:sz w:val="28"/>
          <w:szCs w:val="28"/>
        </w:rPr>
        <w:t xml:space="preserve"> </w:t>
      </w:r>
      <w:r w:rsidRPr="00175093">
        <w:rPr>
          <w:color w:val="000000"/>
          <w:sz w:val="28"/>
          <w:szCs w:val="28"/>
        </w:rPr>
        <w:t>образования Приморско-Ахтарский район (</w:t>
      </w:r>
      <w:r w:rsidRPr="00D57C1F">
        <w:rPr>
          <w:color w:val="000000"/>
          <w:sz w:val="28"/>
          <w:szCs w:val="28"/>
        </w:rPr>
        <w:t>Сергеев) обеспечить размещение настоящего постановления на официальном сайте администрации муниципального образования Приморско-Ахтарский район (</w:t>
      </w:r>
      <w:hyperlink r:id="rId10" w:history="1">
        <w:r w:rsidRPr="00D57C1F">
          <w:rPr>
            <w:color w:val="000000"/>
            <w:sz w:val="28"/>
            <w:szCs w:val="28"/>
          </w:rPr>
          <w:t>www.prahtarsk.ru</w:t>
        </w:r>
      </w:hyperlink>
      <w:r w:rsidRPr="00D57C1F">
        <w:rPr>
          <w:color w:val="000000"/>
          <w:sz w:val="28"/>
          <w:szCs w:val="28"/>
        </w:rPr>
        <w:t>).</w:t>
      </w:r>
    </w:p>
    <w:p w:rsidR="00184719" w:rsidRDefault="00184719" w:rsidP="00184719">
      <w:pPr>
        <w:widowControl w:val="0"/>
        <w:suppressAutoHyphens/>
        <w:autoSpaceDE w:val="0"/>
        <w:autoSpaceDN w:val="0"/>
        <w:adjustRightInd w:val="0"/>
        <w:ind w:firstLine="851"/>
        <w:jc w:val="both"/>
        <w:rPr>
          <w:color w:val="000000"/>
          <w:sz w:val="28"/>
          <w:szCs w:val="28"/>
        </w:rPr>
      </w:pPr>
      <w:r>
        <w:rPr>
          <w:color w:val="000000"/>
          <w:sz w:val="28"/>
          <w:szCs w:val="28"/>
        </w:rPr>
        <w:t>3</w:t>
      </w:r>
      <w:r w:rsidRPr="00D57C1F">
        <w:rPr>
          <w:color w:val="000000"/>
          <w:sz w:val="28"/>
          <w:szCs w:val="28"/>
        </w:rPr>
        <w:t xml:space="preserve">. </w:t>
      </w:r>
      <w:r>
        <w:rPr>
          <w:sz w:val="28"/>
          <w:szCs w:val="28"/>
        </w:rPr>
        <w:t>Отделу по взаимодействию с общественными организациями и СМИ, пресс-служба администрации муниципального образования Приморско-Ахтарский район (Сляднев) официально опубликовать настоящее постановление в периодическом печатном издании газете «Приазовье».</w:t>
      </w:r>
    </w:p>
    <w:p w:rsidR="00184719" w:rsidRPr="00474EE3" w:rsidRDefault="00184719" w:rsidP="00184719">
      <w:pPr>
        <w:widowControl w:val="0"/>
        <w:suppressAutoHyphens/>
        <w:autoSpaceDE w:val="0"/>
        <w:autoSpaceDN w:val="0"/>
        <w:adjustRightInd w:val="0"/>
        <w:ind w:firstLine="851"/>
        <w:jc w:val="both"/>
        <w:rPr>
          <w:color w:val="000000"/>
          <w:sz w:val="28"/>
          <w:szCs w:val="28"/>
        </w:rPr>
      </w:pPr>
      <w:r>
        <w:rPr>
          <w:color w:val="000000"/>
          <w:sz w:val="28"/>
          <w:szCs w:val="28"/>
        </w:rPr>
        <w:t>4</w:t>
      </w:r>
      <w:r w:rsidRPr="00474EE3">
        <w:rPr>
          <w:color w:val="000000"/>
          <w:sz w:val="28"/>
          <w:szCs w:val="28"/>
        </w:rPr>
        <w:t>. Контроль за выполнением настоящего постановления возложить на заместителя главы муниципального образования Приморско-Ахтарский район А.А. Климачева.</w:t>
      </w:r>
    </w:p>
    <w:p w:rsidR="00184719" w:rsidRDefault="00184719" w:rsidP="00184719">
      <w:pPr>
        <w:widowControl w:val="0"/>
        <w:suppressAutoHyphens/>
        <w:autoSpaceDE w:val="0"/>
        <w:autoSpaceDN w:val="0"/>
        <w:adjustRightInd w:val="0"/>
        <w:ind w:firstLine="851"/>
        <w:jc w:val="both"/>
        <w:rPr>
          <w:color w:val="000000"/>
          <w:sz w:val="28"/>
          <w:szCs w:val="28"/>
        </w:rPr>
      </w:pPr>
      <w:r>
        <w:rPr>
          <w:color w:val="000000"/>
          <w:sz w:val="28"/>
          <w:szCs w:val="28"/>
        </w:rPr>
        <w:t>5</w:t>
      </w:r>
      <w:r w:rsidRPr="00474EE3">
        <w:rPr>
          <w:color w:val="000000"/>
          <w:sz w:val="28"/>
          <w:szCs w:val="28"/>
        </w:rPr>
        <w:t xml:space="preserve">. Настоящее постановление вступает в силу после его официального </w:t>
      </w:r>
      <w:r>
        <w:rPr>
          <w:color w:val="000000"/>
          <w:sz w:val="28"/>
          <w:szCs w:val="28"/>
        </w:rPr>
        <w:t>опубликования</w:t>
      </w:r>
      <w:r w:rsidRPr="00474EE3">
        <w:rPr>
          <w:color w:val="000000"/>
          <w:sz w:val="28"/>
          <w:szCs w:val="28"/>
        </w:rPr>
        <w:t>.</w:t>
      </w:r>
    </w:p>
    <w:p w:rsidR="00184719" w:rsidRDefault="00184719" w:rsidP="00184719">
      <w:pPr>
        <w:widowControl w:val="0"/>
        <w:suppressAutoHyphens/>
        <w:autoSpaceDE w:val="0"/>
        <w:autoSpaceDN w:val="0"/>
        <w:adjustRightInd w:val="0"/>
        <w:ind w:firstLine="851"/>
        <w:jc w:val="both"/>
        <w:rPr>
          <w:color w:val="000000"/>
          <w:sz w:val="8"/>
          <w:szCs w:val="28"/>
        </w:rPr>
      </w:pPr>
    </w:p>
    <w:p w:rsidR="00184719" w:rsidRPr="00BE6C4B" w:rsidRDefault="00184719" w:rsidP="00184719">
      <w:pPr>
        <w:widowControl w:val="0"/>
        <w:suppressAutoHyphens/>
        <w:autoSpaceDE w:val="0"/>
        <w:autoSpaceDN w:val="0"/>
        <w:adjustRightInd w:val="0"/>
        <w:ind w:firstLine="851"/>
        <w:jc w:val="both"/>
        <w:rPr>
          <w:color w:val="000000"/>
          <w:sz w:val="8"/>
          <w:szCs w:val="28"/>
        </w:rPr>
      </w:pPr>
    </w:p>
    <w:p w:rsidR="00184719" w:rsidRPr="00474EE3" w:rsidRDefault="00184719" w:rsidP="00184719">
      <w:pPr>
        <w:widowControl w:val="0"/>
        <w:suppressAutoHyphens/>
        <w:autoSpaceDE w:val="0"/>
        <w:autoSpaceDN w:val="0"/>
        <w:adjustRightInd w:val="0"/>
        <w:ind w:firstLine="142"/>
        <w:jc w:val="both"/>
        <w:rPr>
          <w:color w:val="000000"/>
          <w:sz w:val="28"/>
          <w:szCs w:val="28"/>
        </w:rPr>
      </w:pPr>
      <w:r w:rsidRPr="00474EE3">
        <w:rPr>
          <w:color w:val="000000"/>
          <w:sz w:val="28"/>
          <w:szCs w:val="28"/>
        </w:rPr>
        <w:t xml:space="preserve">Глава муниципального образования </w:t>
      </w:r>
    </w:p>
    <w:p w:rsidR="00184719" w:rsidRDefault="00184719" w:rsidP="00184719">
      <w:pPr>
        <w:widowControl w:val="0"/>
        <w:suppressAutoHyphens/>
        <w:autoSpaceDE w:val="0"/>
        <w:autoSpaceDN w:val="0"/>
        <w:adjustRightInd w:val="0"/>
        <w:ind w:firstLine="142"/>
        <w:jc w:val="both"/>
        <w:rPr>
          <w:color w:val="000000"/>
          <w:sz w:val="28"/>
          <w:szCs w:val="28"/>
        </w:rPr>
      </w:pPr>
      <w:r w:rsidRPr="00474EE3">
        <w:rPr>
          <w:color w:val="000000"/>
          <w:sz w:val="28"/>
          <w:szCs w:val="28"/>
        </w:rPr>
        <w:t xml:space="preserve">Приморско-Ахтарский район                         </w:t>
      </w:r>
      <w:r>
        <w:rPr>
          <w:color w:val="000000"/>
          <w:sz w:val="28"/>
          <w:szCs w:val="28"/>
        </w:rPr>
        <w:t xml:space="preserve">                              </w:t>
      </w:r>
      <w:r w:rsidRPr="00474EE3">
        <w:rPr>
          <w:color w:val="000000"/>
          <w:sz w:val="28"/>
          <w:szCs w:val="28"/>
        </w:rPr>
        <w:t xml:space="preserve"> М.В. Бондаренко</w:t>
      </w:r>
    </w:p>
    <w:p w:rsidR="00184719" w:rsidRPr="00184719" w:rsidRDefault="00184719" w:rsidP="00184719">
      <w:pPr>
        <w:rPr>
          <w:sz w:val="36"/>
          <w:szCs w:val="36"/>
        </w:rPr>
        <w:sectPr w:rsidR="00184719" w:rsidRPr="00184719" w:rsidSect="00184719">
          <w:headerReference w:type="even" r:id="rId11"/>
          <w:pgSz w:w="11906" w:h="16838"/>
          <w:pgMar w:top="284" w:right="567" w:bottom="1134" w:left="1701" w:header="709" w:footer="709" w:gutter="0"/>
          <w:cols w:space="708"/>
          <w:titlePg/>
          <w:docGrid w:linePitch="360"/>
        </w:sectPr>
      </w:pPr>
    </w:p>
    <w:p w:rsidR="009B2801" w:rsidRPr="009B2801" w:rsidRDefault="009B2801" w:rsidP="009B2801">
      <w:pPr>
        <w:suppressAutoHyphens/>
        <w:ind w:left="4253"/>
        <w:jc w:val="center"/>
        <w:rPr>
          <w:sz w:val="28"/>
          <w:szCs w:val="28"/>
          <w:lang w:eastAsia="ar-SA"/>
        </w:rPr>
      </w:pPr>
      <w:bookmarkStart w:id="0" w:name="_Toc136666921"/>
      <w:bookmarkStart w:id="1" w:name="_Toc136321769"/>
      <w:bookmarkStart w:id="2" w:name="_Toc136239795"/>
      <w:bookmarkStart w:id="3" w:name="_Toc136151950"/>
      <w:r w:rsidRPr="009B2801">
        <w:rPr>
          <w:sz w:val="28"/>
          <w:szCs w:val="28"/>
          <w:lang w:eastAsia="ar-SA"/>
        </w:rPr>
        <w:lastRenderedPageBreak/>
        <w:t xml:space="preserve">ПРИЛОЖЕНИЕ </w:t>
      </w:r>
    </w:p>
    <w:p w:rsidR="009B2801" w:rsidRPr="009B2801" w:rsidRDefault="009B2801" w:rsidP="009B2801">
      <w:pPr>
        <w:suppressAutoHyphens/>
        <w:ind w:left="4253"/>
        <w:jc w:val="right"/>
        <w:rPr>
          <w:sz w:val="28"/>
          <w:szCs w:val="28"/>
          <w:lang w:eastAsia="ar-SA"/>
        </w:rPr>
      </w:pPr>
    </w:p>
    <w:p w:rsidR="009B2801" w:rsidRPr="009B2801" w:rsidRDefault="009B2801" w:rsidP="009B2801">
      <w:pPr>
        <w:suppressAutoHyphens/>
        <w:ind w:left="4253"/>
        <w:jc w:val="center"/>
        <w:rPr>
          <w:sz w:val="28"/>
          <w:szCs w:val="28"/>
          <w:lang w:eastAsia="ar-SA"/>
        </w:rPr>
      </w:pPr>
      <w:r w:rsidRPr="009B2801">
        <w:rPr>
          <w:sz w:val="28"/>
          <w:szCs w:val="28"/>
          <w:lang w:eastAsia="ar-SA"/>
        </w:rPr>
        <w:t>УТВЕРЖДЕН</w:t>
      </w:r>
    </w:p>
    <w:p w:rsidR="009B2801" w:rsidRPr="009B2801" w:rsidRDefault="009B2801" w:rsidP="009B2801">
      <w:pPr>
        <w:suppressAutoHyphens/>
        <w:ind w:left="4253"/>
        <w:jc w:val="right"/>
        <w:rPr>
          <w:sz w:val="28"/>
          <w:szCs w:val="28"/>
          <w:lang w:eastAsia="ar-SA"/>
        </w:rPr>
      </w:pPr>
    </w:p>
    <w:p w:rsidR="009B2801" w:rsidRPr="009B2801" w:rsidRDefault="009B2801" w:rsidP="009B2801">
      <w:pPr>
        <w:suppressAutoHyphens/>
        <w:ind w:left="4253"/>
        <w:jc w:val="center"/>
        <w:rPr>
          <w:sz w:val="28"/>
          <w:szCs w:val="28"/>
          <w:lang w:eastAsia="ar-SA"/>
        </w:rPr>
      </w:pPr>
      <w:r w:rsidRPr="009B2801">
        <w:rPr>
          <w:sz w:val="28"/>
          <w:szCs w:val="28"/>
          <w:lang w:eastAsia="ar-SA"/>
        </w:rPr>
        <w:t>постановлением администрации муниципального образования</w:t>
      </w:r>
    </w:p>
    <w:p w:rsidR="009B2801" w:rsidRPr="009B2801" w:rsidRDefault="009B2801" w:rsidP="009B2801">
      <w:pPr>
        <w:suppressAutoHyphens/>
        <w:ind w:left="4253"/>
        <w:jc w:val="center"/>
        <w:rPr>
          <w:sz w:val="28"/>
          <w:szCs w:val="28"/>
          <w:lang w:eastAsia="ar-SA"/>
        </w:rPr>
      </w:pPr>
      <w:r w:rsidRPr="009B2801">
        <w:rPr>
          <w:sz w:val="28"/>
          <w:szCs w:val="28"/>
          <w:lang w:eastAsia="ar-SA"/>
        </w:rPr>
        <w:t>Приморско-Ахтарский район</w:t>
      </w:r>
    </w:p>
    <w:p w:rsidR="009B2801" w:rsidRPr="009B2801" w:rsidRDefault="009B2801" w:rsidP="009B2801">
      <w:pPr>
        <w:suppressAutoHyphens/>
        <w:ind w:left="4253"/>
        <w:jc w:val="right"/>
        <w:rPr>
          <w:sz w:val="28"/>
          <w:szCs w:val="28"/>
          <w:lang w:eastAsia="ar-SA"/>
        </w:rPr>
      </w:pPr>
    </w:p>
    <w:p w:rsidR="009B2801" w:rsidRPr="009B2801" w:rsidRDefault="009B2801" w:rsidP="009B2801">
      <w:pPr>
        <w:suppressAutoHyphens/>
        <w:ind w:left="4253"/>
        <w:jc w:val="center"/>
        <w:rPr>
          <w:sz w:val="28"/>
          <w:szCs w:val="28"/>
          <w:lang w:eastAsia="ar-SA"/>
        </w:rPr>
      </w:pPr>
      <w:r w:rsidRPr="009B2801">
        <w:rPr>
          <w:sz w:val="28"/>
          <w:szCs w:val="28"/>
          <w:lang w:eastAsia="ar-SA"/>
        </w:rPr>
        <w:t>От________________№_________</w:t>
      </w:r>
    </w:p>
    <w:p w:rsidR="009B2801" w:rsidRPr="009B2801" w:rsidRDefault="009B2801" w:rsidP="009B2801">
      <w:pPr>
        <w:suppressAutoHyphens/>
        <w:ind w:left="4253"/>
        <w:rPr>
          <w:sz w:val="28"/>
          <w:szCs w:val="28"/>
          <w:lang w:eastAsia="ar-SA"/>
        </w:rPr>
      </w:pPr>
    </w:p>
    <w:p w:rsidR="009B2801" w:rsidRPr="009B2801" w:rsidRDefault="009B2801" w:rsidP="009B2801">
      <w:pPr>
        <w:suppressAutoHyphens/>
        <w:ind w:left="4253"/>
        <w:jc w:val="center"/>
        <w:rPr>
          <w:sz w:val="28"/>
          <w:szCs w:val="28"/>
          <w:lang w:eastAsia="ar-SA"/>
        </w:rPr>
      </w:pPr>
    </w:p>
    <w:p w:rsidR="009B2801" w:rsidRPr="009B2801" w:rsidRDefault="009B2801" w:rsidP="009B2801">
      <w:pPr>
        <w:tabs>
          <w:tab w:val="left" w:pos="6023"/>
          <w:tab w:val="center" w:pos="7159"/>
        </w:tabs>
        <w:suppressAutoHyphens/>
        <w:ind w:firstLine="4680"/>
        <w:rPr>
          <w:sz w:val="28"/>
          <w:szCs w:val="28"/>
          <w:lang w:eastAsia="ar-SA"/>
        </w:rPr>
      </w:pPr>
    </w:p>
    <w:p w:rsidR="009B2801" w:rsidRPr="009B2801" w:rsidRDefault="009B2801" w:rsidP="009B2801">
      <w:pPr>
        <w:tabs>
          <w:tab w:val="left" w:pos="6023"/>
          <w:tab w:val="center" w:pos="7159"/>
        </w:tabs>
        <w:suppressAutoHyphens/>
        <w:rPr>
          <w:rFonts w:ascii="Courier New" w:hAnsi="Courier New" w:cs="Courier New"/>
          <w:bCs/>
          <w:color w:val="000000"/>
          <w:sz w:val="28"/>
          <w:szCs w:val="28"/>
          <w:lang w:eastAsia="ar-SA"/>
        </w:rPr>
      </w:pPr>
    </w:p>
    <w:p w:rsidR="009B2801" w:rsidRPr="009B2801" w:rsidRDefault="009B2801" w:rsidP="009B2801">
      <w:pPr>
        <w:tabs>
          <w:tab w:val="left" w:pos="6023"/>
          <w:tab w:val="center" w:pos="7159"/>
        </w:tabs>
        <w:suppressAutoHyphens/>
        <w:rPr>
          <w:rFonts w:ascii="Courier New" w:hAnsi="Courier New" w:cs="Courier New"/>
          <w:bCs/>
          <w:color w:val="000000"/>
          <w:sz w:val="28"/>
          <w:szCs w:val="28"/>
          <w:lang w:eastAsia="ar-SA"/>
        </w:rPr>
      </w:pPr>
    </w:p>
    <w:p w:rsidR="009B2801" w:rsidRPr="009B2801" w:rsidRDefault="009B2801" w:rsidP="009B2801">
      <w:pPr>
        <w:tabs>
          <w:tab w:val="left" w:pos="6023"/>
          <w:tab w:val="center" w:pos="7159"/>
        </w:tabs>
        <w:suppressAutoHyphens/>
        <w:rPr>
          <w:rFonts w:ascii="Courier New" w:hAnsi="Courier New" w:cs="Courier New"/>
          <w:bCs/>
          <w:color w:val="000000"/>
          <w:sz w:val="28"/>
          <w:szCs w:val="28"/>
          <w:lang w:eastAsia="ar-SA"/>
        </w:rPr>
      </w:pPr>
    </w:p>
    <w:p w:rsidR="009B2801" w:rsidRPr="009B2801" w:rsidRDefault="009B2801" w:rsidP="009B2801">
      <w:pPr>
        <w:jc w:val="center"/>
        <w:rPr>
          <w:b/>
          <w:color w:val="000000"/>
          <w:sz w:val="28"/>
          <w:szCs w:val="28"/>
        </w:rPr>
      </w:pPr>
      <w:r w:rsidRPr="009B2801">
        <w:rPr>
          <w:b/>
          <w:color w:val="000000"/>
          <w:sz w:val="28"/>
          <w:szCs w:val="28"/>
        </w:rPr>
        <w:t>АДМИНИСТРАТИВНЫЙ РЕГЛАМЕНТ</w:t>
      </w:r>
    </w:p>
    <w:p w:rsidR="009B2801" w:rsidRPr="009B2801" w:rsidRDefault="009B2801" w:rsidP="009B2801">
      <w:pPr>
        <w:jc w:val="center"/>
        <w:rPr>
          <w:color w:val="000000"/>
          <w:sz w:val="28"/>
          <w:szCs w:val="28"/>
        </w:rPr>
      </w:pPr>
      <w:r w:rsidRPr="009B2801">
        <w:rPr>
          <w:color w:val="000000"/>
          <w:sz w:val="28"/>
          <w:szCs w:val="28"/>
        </w:rPr>
        <w:t xml:space="preserve">предоставления администрацией </w:t>
      </w:r>
      <w:r w:rsidRPr="009B2801">
        <w:rPr>
          <w:sz w:val="28"/>
          <w:szCs w:val="28"/>
        </w:rPr>
        <w:t>муниципального образования          Приморско-Ахтарский район</w:t>
      </w:r>
      <w:r w:rsidRPr="009B2801">
        <w:rPr>
          <w:color w:val="000000"/>
          <w:sz w:val="28"/>
          <w:szCs w:val="28"/>
        </w:rPr>
        <w:t xml:space="preserve"> муниципальной услуги «Выдача разрешений на строительство, реконструкцию объектов капитального строительства»</w:t>
      </w:r>
    </w:p>
    <w:bookmarkEnd w:id="0"/>
    <w:bookmarkEnd w:id="1"/>
    <w:bookmarkEnd w:id="2"/>
    <w:bookmarkEnd w:id="3"/>
    <w:p w:rsidR="009B2801" w:rsidRPr="009B2801" w:rsidRDefault="009B2801" w:rsidP="009B2801">
      <w:pPr>
        <w:widowControl w:val="0"/>
        <w:autoSpaceDE w:val="0"/>
        <w:autoSpaceDN w:val="0"/>
        <w:adjustRightInd w:val="0"/>
        <w:ind w:firstLine="720"/>
        <w:jc w:val="center"/>
        <w:outlineLvl w:val="1"/>
        <w:rPr>
          <w:color w:val="000000"/>
          <w:sz w:val="28"/>
          <w:szCs w:val="28"/>
        </w:rPr>
      </w:pPr>
    </w:p>
    <w:p w:rsidR="009B2801" w:rsidRPr="009B2801" w:rsidRDefault="009B2801" w:rsidP="009B2801">
      <w:pPr>
        <w:widowControl w:val="0"/>
        <w:autoSpaceDE w:val="0"/>
        <w:autoSpaceDN w:val="0"/>
        <w:adjustRightInd w:val="0"/>
        <w:ind w:firstLine="720"/>
        <w:jc w:val="center"/>
        <w:outlineLvl w:val="1"/>
        <w:rPr>
          <w:b/>
          <w:color w:val="000000"/>
          <w:sz w:val="28"/>
          <w:szCs w:val="28"/>
        </w:rPr>
      </w:pPr>
      <w:r w:rsidRPr="009B2801">
        <w:rPr>
          <w:b/>
          <w:color w:val="000000"/>
          <w:sz w:val="28"/>
          <w:szCs w:val="28"/>
        </w:rPr>
        <w:t>1. Общие положения</w:t>
      </w:r>
    </w:p>
    <w:p w:rsidR="009B2801" w:rsidRPr="009B2801" w:rsidRDefault="009B2801" w:rsidP="009B2801">
      <w:pPr>
        <w:widowControl w:val="0"/>
        <w:autoSpaceDE w:val="0"/>
        <w:autoSpaceDN w:val="0"/>
        <w:adjustRightInd w:val="0"/>
        <w:ind w:firstLine="720"/>
        <w:jc w:val="center"/>
        <w:outlineLvl w:val="1"/>
        <w:rPr>
          <w:color w:val="000000"/>
          <w:sz w:val="28"/>
          <w:szCs w:val="28"/>
        </w:rPr>
      </w:pPr>
    </w:p>
    <w:p w:rsidR="009B2801" w:rsidRPr="009B2801" w:rsidRDefault="009B2801" w:rsidP="009B2801">
      <w:pPr>
        <w:widowControl w:val="0"/>
        <w:autoSpaceDE w:val="0"/>
        <w:autoSpaceDN w:val="0"/>
        <w:adjustRightInd w:val="0"/>
        <w:ind w:firstLine="720"/>
        <w:jc w:val="center"/>
        <w:outlineLvl w:val="2"/>
        <w:rPr>
          <w:b/>
          <w:color w:val="000000"/>
          <w:sz w:val="28"/>
          <w:szCs w:val="28"/>
        </w:rPr>
      </w:pPr>
      <w:bookmarkStart w:id="4" w:name="Par43"/>
      <w:bookmarkEnd w:id="4"/>
      <w:r w:rsidRPr="009B2801">
        <w:rPr>
          <w:b/>
          <w:color w:val="000000"/>
          <w:sz w:val="28"/>
          <w:szCs w:val="28"/>
        </w:rPr>
        <w:t>1.1. Предмет регулирования</w:t>
      </w:r>
    </w:p>
    <w:p w:rsidR="009B2801" w:rsidRPr="009B2801" w:rsidRDefault="009B2801" w:rsidP="009B2801">
      <w:pPr>
        <w:widowControl w:val="0"/>
        <w:autoSpaceDE w:val="0"/>
        <w:autoSpaceDN w:val="0"/>
        <w:adjustRightInd w:val="0"/>
        <w:ind w:firstLine="720"/>
        <w:jc w:val="center"/>
        <w:outlineLvl w:val="2"/>
        <w:rPr>
          <w:b/>
          <w:color w:val="000000"/>
          <w:sz w:val="28"/>
          <w:szCs w:val="28"/>
        </w:rPr>
      </w:pPr>
      <w:r w:rsidRPr="009B2801">
        <w:rPr>
          <w:b/>
          <w:color w:val="000000"/>
          <w:sz w:val="28"/>
          <w:szCs w:val="28"/>
        </w:rPr>
        <w:t>административного регламента</w:t>
      </w:r>
    </w:p>
    <w:p w:rsidR="009B2801" w:rsidRPr="009B2801" w:rsidRDefault="009B2801" w:rsidP="009B2801">
      <w:pPr>
        <w:widowControl w:val="0"/>
        <w:autoSpaceDE w:val="0"/>
        <w:autoSpaceDN w:val="0"/>
        <w:adjustRightInd w:val="0"/>
        <w:ind w:firstLine="720"/>
        <w:jc w:val="center"/>
        <w:outlineLvl w:val="2"/>
        <w:rPr>
          <w:b/>
          <w:color w:val="000000"/>
        </w:rPr>
      </w:pPr>
    </w:p>
    <w:p w:rsidR="009B2801" w:rsidRPr="009B2801" w:rsidRDefault="009B2801" w:rsidP="009B2801">
      <w:pPr>
        <w:spacing w:line="240" w:lineRule="atLeast"/>
        <w:ind w:firstLine="851"/>
        <w:contextualSpacing/>
        <w:jc w:val="both"/>
        <w:rPr>
          <w:color w:val="000000"/>
          <w:sz w:val="28"/>
          <w:szCs w:val="28"/>
          <w:lang w:eastAsia="en-US"/>
        </w:rPr>
      </w:pPr>
      <w:r w:rsidRPr="009B2801">
        <w:rPr>
          <w:color w:val="000000"/>
          <w:sz w:val="28"/>
          <w:szCs w:val="28"/>
          <w:lang w:eastAsia="en-US"/>
        </w:rPr>
        <w:t xml:space="preserve">1.1.1 Административный регламент предоставления администрацией </w:t>
      </w:r>
      <w:r w:rsidRPr="009B2801">
        <w:rPr>
          <w:sz w:val="28"/>
          <w:szCs w:val="28"/>
          <w:lang w:eastAsia="en-US"/>
        </w:rPr>
        <w:t>муниципального образования Приморско-Ахтарский район</w:t>
      </w:r>
      <w:r w:rsidRPr="009B2801">
        <w:rPr>
          <w:color w:val="000000"/>
          <w:sz w:val="28"/>
          <w:szCs w:val="28"/>
          <w:lang w:eastAsia="en-US"/>
        </w:rPr>
        <w:t xml:space="preserve"> муниципальной услуги «Выдача разрешений на строительство, реконструкцию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w:t>
      </w:r>
      <w:r w:rsidRPr="009B2801">
        <w:rPr>
          <w:sz w:val="28"/>
          <w:szCs w:val="28"/>
          <w:lang w:eastAsia="en-US"/>
        </w:rPr>
        <w:t>муниципального образования  Приморско-Ахтарский район</w:t>
      </w:r>
      <w:r w:rsidRPr="009B2801">
        <w:rPr>
          <w:color w:val="000000"/>
          <w:sz w:val="28"/>
          <w:szCs w:val="28"/>
          <w:lang w:eastAsia="en-US"/>
        </w:rPr>
        <w:t xml:space="preserve"> муниципальной услуги «Выдача разрешений на строительство, реконструкцию объектов капитального строительства» (далее – муниципальная услуга).</w:t>
      </w:r>
    </w:p>
    <w:p w:rsidR="009B2801" w:rsidRPr="009B2801" w:rsidRDefault="009B2801" w:rsidP="009B2801">
      <w:pPr>
        <w:spacing w:line="240" w:lineRule="atLeast"/>
        <w:ind w:firstLine="851"/>
        <w:contextualSpacing/>
        <w:jc w:val="both"/>
        <w:rPr>
          <w:color w:val="000000"/>
          <w:sz w:val="28"/>
          <w:szCs w:val="28"/>
          <w:lang w:eastAsia="en-US"/>
        </w:rPr>
      </w:pPr>
    </w:p>
    <w:p w:rsidR="009B2801" w:rsidRPr="009B2801" w:rsidRDefault="009B2801" w:rsidP="009B2801">
      <w:pPr>
        <w:widowControl w:val="0"/>
        <w:autoSpaceDE w:val="0"/>
        <w:autoSpaceDN w:val="0"/>
        <w:adjustRightInd w:val="0"/>
        <w:spacing w:line="240" w:lineRule="atLeast"/>
        <w:ind w:firstLine="851"/>
        <w:jc w:val="center"/>
        <w:outlineLvl w:val="2"/>
        <w:rPr>
          <w:b/>
          <w:color w:val="000000"/>
          <w:sz w:val="28"/>
          <w:szCs w:val="28"/>
        </w:rPr>
      </w:pPr>
      <w:r w:rsidRPr="009B2801">
        <w:rPr>
          <w:b/>
          <w:color w:val="000000"/>
          <w:sz w:val="28"/>
          <w:szCs w:val="28"/>
        </w:rPr>
        <w:t>1.2. Круг заявителей</w:t>
      </w:r>
    </w:p>
    <w:p w:rsidR="009B2801" w:rsidRPr="009B2801" w:rsidRDefault="009B2801" w:rsidP="009B2801">
      <w:pPr>
        <w:widowControl w:val="0"/>
        <w:autoSpaceDE w:val="0"/>
        <w:autoSpaceDN w:val="0"/>
        <w:adjustRightInd w:val="0"/>
        <w:spacing w:line="240" w:lineRule="atLeast"/>
        <w:ind w:firstLine="851"/>
        <w:jc w:val="center"/>
        <w:outlineLvl w:val="2"/>
        <w:rPr>
          <w:color w:val="000000"/>
          <w:sz w:val="28"/>
          <w:szCs w:val="28"/>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 xml:space="preserve">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расположенных на территориях сельских поселений Приморско-Ахтарского района,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w:t>
      </w:r>
      <w:r w:rsidRPr="009B2801">
        <w:rPr>
          <w:color w:val="000000"/>
          <w:sz w:val="28"/>
          <w:szCs w:val="28"/>
        </w:rPr>
        <w:lastRenderedPageBreak/>
        <w:t>законодательством Российской Федерации, полномочиями выступать от имени заявителей при предоставлении муниципальной услуги.</w:t>
      </w:r>
    </w:p>
    <w:p w:rsidR="009B2801" w:rsidRPr="009B2801" w:rsidRDefault="009B2801" w:rsidP="009B2801">
      <w:pPr>
        <w:autoSpaceDE w:val="0"/>
        <w:autoSpaceDN w:val="0"/>
        <w:adjustRightInd w:val="0"/>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1.3. Требования к порядку информирования</w:t>
      </w:r>
    </w:p>
    <w:p w:rsidR="009B2801" w:rsidRPr="009B2801" w:rsidRDefault="009B2801" w:rsidP="009B2801">
      <w:pPr>
        <w:widowControl w:val="0"/>
        <w:autoSpaceDE w:val="0"/>
        <w:autoSpaceDN w:val="0"/>
        <w:adjustRightInd w:val="0"/>
        <w:ind w:firstLine="851"/>
        <w:jc w:val="center"/>
        <w:rPr>
          <w:b/>
          <w:color w:val="000000"/>
          <w:sz w:val="28"/>
          <w:szCs w:val="28"/>
        </w:rPr>
      </w:pPr>
      <w:r w:rsidRPr="009B2801">
        <w:rPr>
          <w:b/>
          <w:color w:val="000000"/>
          <w:sz w:val="28"/>
          <w:szCs w:val="28"/>
        </w:rPr>
        <w:t>о предоставлении муниципальной услуги</w:t>
      </w:r>
    </w:p>
    <w:p w:rsidR="009B2801" w:rsidRPr="009B2801" w:rsidRDefault="009B2801" w:rsidP="009B2801">
      <w:pPr>
        <w:widowControl w:val="0"/>
        <w:autoSpaceDE w:val="0"/>
        <w:autoSpaceDN w:val="0"/>
        <w:adjustRightInd w:val="0"/>
        <w:ind w:firstLine="851"/>
        <w:jc w:val="center"/>
        <w:rPr>
          <w:color w:val="000000"/>
          <w:sz w:val="28"/>
          <w:szCs w:val="28"/>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1.3.1. Информирование о предоставлении муниципальной услуги осуществляется:</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1.3.1.1. В администрации</w:t>
      </w:r>
      <w:r w:rsidRPr="009B2801">
        <w:rPr>
          <w:sz w:val="28"/>
          <w:szCs w:val="28"/>
        </w:rPr>
        <w:t xml:space="preserve"> муниципального образования Приморско-Ахтарский район</w:t>
      </w:r>
      <w:r w:rsidRPr="009B2801">
        <w:rPr>
          <w:color w:val="000000"/>
          <w:sz w:val="28"/>
          <w:szCs w:val="28"/>
          <w:lang w:eastAsia="en-US"/>
        </w:rPr>
        <w:t xml:space="preserve"> (далее – уполномоченный орган):</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в устной форме при личном обращении;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с использованием телефонной связи;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в форме электронного документа посредством направления на адрес электронной почты;</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 xml:space="preserve">по письменным обращениям. </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при личном обращении;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посредством интернет-сайта http://mfc.</w:t>
      </w:r>
      <w:r w:rsidRPr="009B2801">
        <w:rPr>
          <w:color w:val="000000"/>
          <w:sz w:val="28"/>
          <w:szCs w:val="28"/>
          <w:lang w:val="en-US" w:eastAsia="en-US"/>
        </w:rPr>
        <w:t>prahtarsk</w:t>
      </w:r>
      <w:r w:rsidRPr="009B2801">
        <w:rPr>
          <w:color w:val="000000"/>
          <w:sz w:val="28"/>
          <w:szCs w:val="28"/>
          <w:lang w:eastAsia="en-US"/>
        </w:rPr>
        <w:t>.ru – «Online-консультант», «Электронный консультант», «Виртуальная приемная».</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 xml:space="preserve">1.3.1.3. Посредством размещения информации на официальном интернет-портале администрации </w:t>
      </w:r>
      <w:r w:rsidRPr="009B2801">
        <w:rPr>
          <w:sz w:val="28"/>
          <w:szCs w:val="28"/>
        </w:rPr>
        <w:t>муниципального образования  Приморско-Ахтарский район</w:t>
      </w:r>
      <w:r w:rsidRPr="009B2801">
        <w:rPr>
          <w:color w:val="000000"/>
          <w:sz w:val="28"/>
          <w:szCs w:val="28"/>
          <w:lang w:eastAsia="en-US"/>
        </w:rPr>
        <w:t>, адрес официального сайта http://www.</w:t>
      </w:r>
      <w:r w:rsidRPr="009B2801">
        <w:rPr>
          <w:color w:val="000000"/>
          <w:sz w:val="28"/>
          <w:szCs w:val="28"/>
          <w:lang w:val="en-US" w:eastAsia="en-US"/>
        </w:rPr>
        <w:t>prahtarsk</w:t>
      </w:r>
      <w:r w:rsidRPr="009B2801">
        <w:rPr>
          <w:color w:val="000000"/>
          <w:sz w:val="28"/>
          <w:szCs w:val="28"/>
          <w:lang w:eastAsia="en-US"/>
        </w:rPr>
        <w:t>.ru.</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1.3.1.5. Посредством размещения информационных стендов в МФЦ и уполномоченном органе.</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1.3.2. Консультирование по вопросам предоставления муниципальной услуги осуществляется бесплатно.</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1.3.3. Информационные стенды, размещенные в МФЦ и уполномоченном органе, должны содержать:</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режим работы, адреса уполномоченного органа и МФЦ;</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адрес официального интернет-портала администрации муниципальное образование Приморско-Ахтарский район, адрес электронной почты уполномоченного органа;</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почтовые адреса, телефоны, фамилии руководителей МФЦ и уполномоченного органа;</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порядок получения консультаций о предоставлении муниципальной услуги;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порядок и сроки предоставления муниципальной услуги;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образцы заявлений о предоставлении муниципальной услуги и образцы заполнения таких заявлений;</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перечень документов, необходимых для предоставления муниципальной услуги;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основания для отказа в приеме документов о предоставлении муниципальной услуги;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основания для отказа в предоставлении муниципальной услуги;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иную информацию, необходимую для получения муниципальной услуги.</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Такая же информация размещается на официальном интернет-портале администрации муниципального образования Приморско-Ахтарский район и на сайте МФЦ.</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1.3.4. Информация о местонахождении и графике работы, справочных телефонах уполномоченного органа, МФЦ:</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1.3.4.1. Уполномоченный орган расположен по адресу:</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 xml:space="preserve">Краснодарский край, г. Приморско-Ахтарск, ул. 50 лет Октября, 63, электронный адрес: </w:t>
      </w:r>
      <w:r w:rsidRPr="009B2801">
        <w:rPr>
          <w:sz w:val="28"/>
        </w:rPr>
        <w:t>pr_akhtarsk@mo.krasnodar.ru</w:t>
      </w:r>
      <w:r w:rsidRPr="009B2801">
        <w:rPr>
          <w:color w:val="000000"/>
          <w:sz w:val="28"/>
          <w:szCs w:val="28"/>
          <w:lang w:eastAsia="en-US"/>
        </w:rPr>
        <w:t>.</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 xml:space="preserve">Справочные телефоны уполномоченного органа:  </w:t>
      </w:r>
      <w:r w:rsidRPr="009B2801">
        <w:rPr>
          <w:sz w:val="28"/>
        </w:rPr>
        <w:t>8 (86143) 3-31-02.</w:t>
      </w:r>
    </w:p>
    <w:p w:rsidR="009B2801" w:rsidRPr="009B2801" w:rsidRDefault="009B2801" w:rsidP="009B2801">
      <w:pPr>
        <w:snapToGrid w:val="0"/>
        <w:ind w:right="-81" w:firstLine="851"/>
        <w:rPr>
          <w:color w:val="000000"/>
          <w:sz w:val="28"/>
          <w:szCs w:val="28"/>
          <w:lang w:eastAsia="en-US"/>
        </w:rPr>
      </w:pPr>
      <w:r w:rsidRPr="009B2801">
        <w:rPr>
          <w:color w:val="000000"/>
          <w:sz w:val="28"/>
          <w:szCs w:val="28"/>
          <w:lang w:eastAsia="en-US"/>
        </w:rPr>
        <w:t xml:space="preserve">          График работы уполномоченного органа: понедельник – четверг с 09.00 до 18.15, пятница с 09.00 до 17.00, перерыв с 13.00 до 14.00, суббота и воскресенье выходные.</w:t>
      </w:r>
    </w:p>
    <w:p w:rsidR="009B2801" w:rsidRPr="009B2801" w:rsidRDefault="009B2801" w:rsidP="009B2801">
      <w:pPr>
        <w:snapToGrid w:val="0"/>
        <w:ind w:right="-81" w:firstLine="851"/>
        <w:rPr>
          <w:color w:val="000000"/>
          <w:sz w:val="28"/>
          <w:szCs w:val="28"/>
          <w:lang w:eastAsia="en-US"/>
        </w:rPr>
      </w:pPr>
      <w:r w:rsidRPr="009B2801">
        <w:rPr>
          <w:color w:val="000000"/>
          <w:sz w:val="28"/>
          <w:szCs w:val="28"/>
          <w:lang w:eastAsia="en-US"/>
        </w:rPr>
        <w:t xml:space="preserve">           МФЦ расположен по адресу:</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Адрес сайта - http://www.</w:t>
      </w:r>
      <w:r w:rsidRPr="009B2801">
        <w:rPr>
          <w:sz w:val="28"/>
          <w:szCs w:val="28"/>
          <w:lang w:val="en-US"/>
        </w:rPr>
        <w:t>prahtarsk</w:t>
      </w:r>
      <w:r w:rsidRPr="009B2801">
        <w:rPr>
          <w:color w:val="000000"/>
          <w:sz w:val="28"/>
          <w:szCs w:val="28"/>
          <w:lang w:eastAsia="en-US"/>
        </w:rPr>
        <w:t>.ru.</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 xml:space="preserve">Краснодарский край, г. Приморско-Ахтарск, ул. Фестивальная, 57, электронный адрес: </w:t>
      </w:r>
      <w:r w:rsidRPr="009B2801">
        <w:rPr>
          <w:color w:val="000000"/>
          <w:sz w:val="28"/>
          <w:szCs w:val="28"/>
          <w:lang w:val="en-US" w:eastAsia="en-US"/>
        </w:rPr>
        <w:t>mfc</w:t>
      </w:r>
      <w:r w:rsidRPr="009B2801">
        <w:rPr>
          <w:color w:val="000000"/>
          <w:sz w:val="28"/>
          <w:szCs w:val="28"/>
          <w:lang w:eastAsia="en-US"/>
        </w:rPr>
        <w:t>.</w:t>
      </w:r>
      <w:r w:rsidRPr="009B2801">
        <w:rPr>
          <w:color w:val="000000"/>
          <w:sz w:val="28"/>
          <w:szCs w:val="28"/>
          <w:lang w:val="en-US" w:eastAsia="en-US"/>
        </w:rPr>
        <w:t>prahtarsk</w:t>
      </w:r>
      <w:r w:rsidRPr="009B2801">
        <w:rPr>
          <w:color w:val="000000"/>
          <w:sz w:val="28"/>
          <w:szCs w:val="28"/>
          <w:lang w:eastAsia="en-US"/>
        </w:rPr>
        <w:t>@</w:t>
      </w:r>
      <w:r w:rsidRPr="009B2801">
        <w:rPr>
          <w:color w:val="000000"/>
          <w:sz w:val="28"/>
          <w:szCs w:val="28"/>
          <w:lang w:val="en-US" w:eastAsia="en-US"/>
        </w:rPr>
        <w:t>mail</w:t>
      </w:r>
      <w:r w:rsidRPr="009B2801">
        <w:rPr>
          <w:color w:val="000000"/>
          <w:sz w:val="28"/>
          <w:szCs w:val="28"/>
          <w:lang w:eastAsia="en-US"/>
        </w:rPr>
        <w:t>.ru.</w:t>
      </w:r>
    </w:p>
    <w:p w:rsidR="009B2801" w:rsidRPr="009B2801" w:rsidRDefault="009B2801" w:rsidP="009B2801">
      <w:pPr>
        <w:snapToGrid w:val="0"/>
        <w:ind w:right="-81" w:firstLine="851"/>
        <w:rPr>
          <w:sz w:val="28"/>
        </w:rPr>
      </w:pPr>
      <w:r w:rsidRPr="009B2801">
        <w:rPr>
          <w:color w:val="000000"/>
          <w:sz w:val="28"/>
          <w:szCs w:val="28"/>
          <w:lang w:eastAsia="en-US"/>
        </w:rPr>
        <w:lastRenderedPageBreak/>
        <w:t xml:space="preserve">Справочные телефоны уполномоченного органа: </w:t>
      </w:r>
      <w:r w:rsidRPr="009B2801">
        <w:rPr>
          <w:sz w:val="28"/>
        </w:rPr>
        <w:t xml:space="preserve">8 (86143)3-18-37; </w:t>
      </w:r>
    </w:p>
    <w:p w:rsidR="009B2801" w:rsidRPr="009B2801" w:rsidRDefault="009B2801" w:rsidP="009B2801">
      <w:pPr>
        <w:snapToGrid w:val="0"/>
        <w:ind w:right="-81" w:firstLine="851"/>
        <w:rPr>
          <w:color w:val="000000"/>
          <w:sz w:val="28"/>
          <w:szCs w:val="28"/>
          <w:lang w:eastAsia="en-US"/>
        </w:rPr>
      </w:pPr>
      <w:r w:rsidRPr="009B2801">
        <w:rPr>
          <w:sz w:val="28"/>
          <w:szCs w:val="28"/>
        </w:rPr>
        <w:t>8 (86143) 3-18-38</w:t>
      </w:r>
      <w:r w:rsidRPr="009B2801">
        <w:rPr>
          <w:color w:val="000000"/>
          <w:sz w:val="28"/>
          <w:szCs w:val="28"/>
          <w:lang w:eastAsia="en-US"/>
        </w:rPr>
        <w:t>.</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График работы уполномоченного органа: понедельник, вторник, четверг, пятница с 08.00 до 18.00, без перерыва среда с 08.00 до 20.00, без перерыва, суббота с 08.00 до 13.00, воскресенье – выходной.</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Адрес сайта - http://www.</w:t>
      </w:r>
      <w:r w:rsidRPr="009B2801">
        <w:rPr>
          <w:sz w:val="28"/>
          <w:szCs w:val="28"/>
        </w:rPr>
        <w:t>mfc.</w:t>
      </w:r>
      <w:r w:rsidRPr="009B2801">
        <w:rPr>
          <w:sz w:val="28"/>
          <w:szCs w:val="28"/>
          <w:lang w:val="en-US"/>
        </w:rPr>
        <w:t>prahtarsk</w:t>
      </w:r>
      <w:r w:rsidRPr="009B2801">
        <w:rPr>
          <w:color w:val="000000"/>
          <w:sz w:val="28"/>
          <w:szCs w:val="28"/>
          <w:lang w:eastAsia="en-US"/>
        </w:rPr>
        <w:t>.ru.</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Приморско-Ахтарский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9B2801" w:rsidRPr="009B2801" w:rsidRDefault="009B2801" w:rsidP="009B2801">
      <w:pPr>
        <w:ind w:firstLine="851"/>
        <w:jc w:val="both"/>
        <w:rPr>
          <w:color w:val="000000"/>
          <w:sz w:val="28"/>
          <w:szCs w:val="28"/>
          <w:lang w:eastAsia="en-US"/>
        </w:rPr>
      </w:pPr>
      <w:r w:rsidRPr="009B2801">
        <w:rPr>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B2801" w:rsidRPr="009B2801" w:rsidRDefault="009B2801" w:rsidP="009B2801">
      <w:pPr>
        <w:ind w:firstLine="851"/>
        <w:jc w:val="center"/>
        <w:rPr>
          <w:b/>
          <w:color w:val="000000"/>
          <w:sz w:val="28"/>
          <w:szCs w:val="28"/>
        </w:rPr>
      </w:pPr>
    </w:p>
    <w:p w:rsidR="009B2801" w:rsidRPr="009B2801" w:rsidRDefault="009B2801" w:rsidP="009B2801">
      <w:pPr>
        <w:widowControl w:val="0"/>
        <w:autoSpaceDE w:val="0"/>
        <w:autoSpaceDN w:val="0"/>
        <w:adjustRightInd w:val="0"/>
        <w:ind w:firstLine="851"/>
        <w:jc w:val="center"/>
        <w:outlineLvl w:val="1"/>
        <w:rPr>
          <w:b/>
          <w:color w:val="000000"/>
          <w:sz w:val="28"/>
          <w:szCs w:val="28"/>
        </w:rPr>
      </w:pPr>
      <w:r w:rsidRPr="009B2801">
        <w:rPr>
          <w:b/>
          <w:color w:val="000000"/>
          <w:sz w:val="28"/>
          <w:szCs w:val="28"/>
        </w:rPr>
        <w:t>2. Стандарт предоставления муниципальной услуги</w:t>
      </w:r>
    </w:p>
    <w:p w:rsidR="009B2801" w:rsidRPr="009B2801" w:rsidRDefault="009B2801" w:rsidP="009B2801">
      <w:pPr>
        <w:widowControl w:val="0"/>
        <w:autoSpaceDE w:val="0"/>
        <w:autoSpaceDN w:val="0"/>
        <w:adjustRightInd w:val="0"/>
        <w:ind w:firstLine="851"/>
        <w:jc w:val="center"/>
        <w:outlineLvl w:val="2"/>
        <w:rPr>
          <w:b/>
          <w:color w:val="000000"/>
          <w:sz w:val="28"/>
          <w:szCs w:val="28"/>
        </w:rPr>
      </w:pPr>
      <w:bookmarkStart w:id="5" w:name="Par146"/>
      <w:bookmarkEnd w:id="5"/>
      <w:r w:rsidRPr="009B2801">
        <w:rPr>
          <w:b/>
          <w:color w:val="000000"/>
          <w:sz w:val="28"/>
          <w:szCs w:val="28"/>
        </w:rPr>
        <w:t>2.1. наименование муниципальной услуги</w:t>
      </w:r>
    </w:p>
    <w:p w:rsidR="009B2801" w:rsidRPr="009B2801" w:rsidRDefault="009B2801" w:rsidP="009B2801">
      <w:pPr>
        <w:ind w:firstLine="851"/>
        <w:jc w:val="center"/>
        <w:rPr>
          <w:color w:val="000000"/>
          <w:sz w:val="28"/>
          <w:szCs w:val="28"/>
        </w:rPr>
      </w:pPr>
    </w:p>
    <w:p w:rsidR="009B2801" w:rsidRPr="009B2801" w:rsidRDefault="009B2801" w:rsidP="009B2801">
      <w:pPr>
        <w:ind w:firstLine="851"/>
        <w:jc w:val="both"/>
        <w:rPr>
          <w:color w:val="000000"/>
          <w:sz w:val="28"/>
          <w:szCs w:val="28"/>
        </w:rPr>
      </w:pPr>
      <w:r w:rsidRPr="009B2801">
        <w:rPr>
          <w:color w:val="000000"/>
          <w:sz w:val="28"/>
          <w:szCs w:val="28"/>
        </w:rPr>
        <w:t>Наименование муниципальной услуги – «Выдача разрешений на строительство, реконструкцию объектов капитального строительства».</w:t>
      </w:r>
    </w:p>
    <w:p w:rsidR="009B2801" w:rsidRPr="009B2801" w:rsidRDefault="009B2801" w:rsidP="009B2801">
      <w:pPr>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2.2. Наименование органа, предоставляющего муниципальную услугу</w:t>
      </w:r>
    </w:p>
    <w:p w:rsidR="009B2801" w:rsidRPr="009B2801" w:rsidRDefault="009B2801" w:rsidP="009B2801">
      <w:pPr>
        <w:ind w:firstLine="851"/>
        <w:jc w:val="both"/>
        <w:rPr>
          <w:color w:val="000000"/>
          <w:sz w:val="28"/>
          <w:szCs w:val="28"/>
        </w:rPr>
      </w:pPr>
    </w:p>
    <w:p w:rsidR="009B2801" w:rsidRPr="009B2801" w:rsidRDefault="009B2801" w:rsidP="009B2801">
      <w:pPr>
        <w:autoSpaceDE w:val="0"/>
        <w:autoSpaceDN w:val="0"/>
        <w:adjustRightInd w:val="0"/>
        <w:ind w:firstLine="851"/>
        <w:jc w:val="both"/>
        <w:rPr>
          <w:color w:val="000000"/>
          <w:sz w:val="28"/>
          <w:szCs w:val="28"/>
        </w:rPr>
      </w:pPr>
      <w:bookmarkStart w:id="6" w:name="sub_134"/>
      <w:r w:rsidRPr="009B2801">
        <w:rPr>
          <w:color w:val="000000"/>
          <w:sz w:val="28"/>
          <w:szCs w:val="28"/>
        </w:rPr>
        <w:t xml:space="preserve">2.2.1. Предоставление муниципальной услуги осуществляется уполномоченным органом - </w:t>
      </w:r>
      <w:r w:rsidRPr="009B2801">
        <w:rPr>
          <w:color w:val="000000"/>
          <w:sz w:val="28"/>
          <w:szCs w:val="28"/>
          <w:lang w:eastAsia="en-US"/>
        </w:rPr>
        <w:t>администрацией</w:t>
      </w:r>
      <w:r w:rsidRPr="009B2801">
        <w:rPr>
          <w:sz w:val="28"/>
          <w:szCs w:val="28"/>
        </w:rPr>
        <w:t xml:space="preserve"> муниципального образования Приморско-Ахтарский район.</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2.2.2. В предоставлении муниципальной услуги участвует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 xml:space="preserve">2.2.3. </w:t>
      </w:r>
      <w:bookmarkEnd w:id="6"/>
      <w:r w:rsidRPr="009B2801">
        <w:rPr>
          <w:color w:val="000000"/>
          <w:sz w:val="28"/>
          <w:szCs w:val="28"/>
        </w:rPr>
        <w:t>При предоставлении муниципальной услуги Уполномоченным органом осуществляет взаимодействие с: межмуниципальным отделом по    Приморско-Ахтарскому и Тимашевскому району Управления Росреестра по Краснодарскому краю, ГБУ КК «Крайтехинвентаризация - Краевое БТИ».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9B2801" w:rsidRPr="009B2801" w:rsidRDefault="009B2801" w:rsidP="009B2801">
      <w:pPr>
        <w:widowControl w:val="0"/>
        <w:autoSpaceDE w:val="0"/>
        <w:autoSpaceDN w:val="0"/>
        <w:adjustRightInd w:val="0"/>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bookmarkStart w:id="7" w:name="Par159"/>
      <w:bookmarkEnd w:id="7"/>
      <w:r w:rsidRPr="009B2801">
        <w:rPr>
          <w:b/>
          <w:color w:val="000000"/>
          <w:sz w:val="28"/>
          <w:szCs w:val="28"/>
        </w:rPr>
        <w:lastRenderedPageBreak/>
        <w:t>2.3. Описание результата</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предоставления муниципальной услуги</w:t>
      </w:r>
    </w:p>
    <w:p w:rsidR="009B2801" w:rsidRPr="009B2801" w:rsidRDefault="009B2801" w:rsidP="009B2801">
      <w:pPr>
        <w:ind w:firstLine="851"/>
        <w:jc w:val="both"/>
        <w:rPr>
          <w:color w:val="000000"/>
          <w:sz w:val="28"/>
          <w:szCs w:val="28"/>
        </w:rPr>
      </w:pP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2.3.1 Результатом предоставления муниципальной услуги являются:</w:t>
      </w:r>
    </w:p>
    <w:p w:rsidR="009B2801" w:rsidRPr="009B2801" w:rsidRDefault="009B2801" w:rsidP="009B2801">
      <w:pPr>
        <w:ind w:firstLine="851"/>
        <w:jc w:val="both"/>
        <w:rPr>
          <w:color w:val="000000"/>
          <w:sz w:val="28"/>
          <w:szCs w:val="28"/>
        </w:rPr>
      </w:pPr>
      <w:r w:rsidRPr="009B2801">
        <w:rPr>
          <w:color w:val="000000"/>
          <w:sz w:val="28"/>
          <w:szCs w:val="28"/>
        </w:rPr>
        <w:t>2.3.2 выдача разрешения на строительство, реконструкцию объекта капитального строительства (далее - разрешение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2.3.3 продление срока действия разрешения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2.3.4 решение о внесении изменений в разрешение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2.3.5 решение об отказе в предоставлении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9B2801" w:rsidRPr="009B2801" w:rsidRDefault="009B2801" w:rsidP="009B2801">
      <w:pPr>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муниципальной услуги, срок приостановления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предоставления муниципальной услуги, срок выдачи документов, являющихся результатом </w:t>
      </w:r>
    </w:p>
    <w:p w:rsidR="009B2801" w:rsidRPr="009B2801" w:rsidRDefault="009B2801" w:rsidP="009B2801">
      <w:pPr>
        <w:widowControl w:val="0"/>
        <w:autoSpaceDE w:val="0"/>
        <w:autoSpaceDN w:val="0"/>
        <w:adjustRightInd w:val="0"/>
        <w:ind w:firstLine="851"/>
        <w:jc w:val="center"/>
        <w:outlineLvl w:val="2"/>
        <w:rPr>
          <w:color w:val="000000"/>
          <w:sz w:val="28"/>
          <w:szCs w:val="28"/>
        </w:rPr>
      </w:pPr>
      <w:r w:rsidRPr="009B2801">
        <w:rPr>
          <w:b/>
          <w:color w:val="000000"/>
          <w:sz w:val="28"/>
          <w:szCs w:val="28"/>
        </w:rPr>
        <w:t>предоставления муниципальной услуги</w:t>
      </w:r>
    </w:p>
    <w:p w:rsidR="009B2801" w:rsidRPr="009B2801" w:rsidRDefault="009B2801" w:rsidP="009B2801">
      <w:pPr>
        <w:ind w:firstLine="851"/>
        <w:jc w:val="both"/>
        <w:rPr>
          <w:color w:val="000000"/>
          <w:sz w:val="28"/>
          <w:szCs w:val="28"/>
        </w:rPr>
      </w:pPr>
    </w:p>
    <w:p w:rsidR="009B2801" w:rsidRPr="009B2801" w:rsidRDefault="009B2801" w:rsidP="009B2801">
      <w:pPr>
        <w:ind w:firstLine="851"/>
        <w:jc w:val="both"/>
        <w:rPr>
          <w:color w:val="000000"/>
          <w:sz w:val="28"/>
          <w:szCs w:val="28"/>
        </w:rPr>
      </w:pPr>
      <w:r w:rsidRPr="009B2801">
        <w:rPr>
          <w:color w:val="000000"/>
          <w:sz w:val="28"/>
          <w:szCs w:val="28"/>
        </w:rPr>
        <w:t>2.4.1. Срок выдачи разрешения на строительство либо принятия решения об отказе в выдаче разрешения на строительство - не более 5 рабочих дней со дня поступления в уполномоченный орган заявления и прилагаемых документов.</w:t>
      </w:r>
    </w:p>
    <w:p w:rsidR="009B2801" w:rsidRPr="009B2801" w:rsidRDefault="009B2801" w:rsidP="009B2801">
      <w:pPr>
        <w:ind w:firstLine="851"/>
        <w:jc w:val="both"/>
        <w:rPr>
          <w:color w:val="000000"/>
          <w:sz w:val="28"/>
          <w:szCs w:val="28"/>
        </w:rPr>
      </w:pPr>
      <w:r w:rsidRPr="009B2801">
        <w:rPr>
          <w:color w:val="000000"/>
          <w:sz w:val="28"/>
          <w:szCs w:val="28"/>
        </w:rPr>
        <w:t>Срок принятия решения о продлении срока действия разрешения на строительство, о внесении изменений в разрешение на строительство либо об отказе в продлении срока действия разрешения на строительство, об отказе во внесении изменений в разрешение на строительство - не более 5 рабочих дней со дня поступления в Уполномоченный орган заявления и прилагаемых документов.</w:t>
      </w:r>
    </w:p>
    <w:p w:rsidR="009B2801" w:rsidRPr="009B2801" w:rsidRDefault="009B2801" w:rsidP="009B2801">
      <w:pPr>
        <w:ind w:firstLine="851"/>
        <w:jc w:val="both"/>
        <w:rPr>
          <w:color w:val="000000"/>
          <w:sz w:val="28"/>
          <w:szCs w:val="28"/>
        </w:rPr>
      </w:pPr>
      <w:r w:rsidRPr="009B2801">
        <w:rPr>
          <w:color w:val="000000"/>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w:t>
      </w:r>
      <w:r w:rsidRPr="009B2801">
        <w:rPr>
          <w:color w:val="000000"/>
          <w:sz w:val="28"/>
          <w:szCs w:val="28"/>
        </w:rPr>
        <w:lastRenderedPageBreak/>
        <w:t>муниципальной услуги - не более 30 дней со дня поступления в уполномоченный орган указанного заявления.</w:t>
      </w:r>
    </w:p>
    <w:p w:rsidR="009B2801" w:rsidRPr="009B2801" w:rsidRDefault="009B2801" w:rsidP="009B2801">
      <w:pPr>
        <w:ind w:firstLine="851"/>
        <w:jc w:val="both"/>
        <w:rPr>
          <w:color w:val="000000"/>
          <w:sz w:val="28"/>
          <w:szCs w:val="28"/>
        </w:rPr>
      </w:pPr>
      <w:r w:rsidRPr="009B2801">
        <w:rPr>
          <w:color w:val="000000"/>
          <w:sz w:val="28"/>
          <w:szCs w:val="28"/>
        </w:rPr>
        <w:t>2.4.2. Срок приостановления предоставления муниципальной услуги законодательством не предусмотрен.</w:t>
      </w:r>
    </w:p>
    <w:p w:rsidR="009B2801" w:rsidRPr="009B2801" w:rsidRDefault="009B2801" w:rsidP="009B2801">
      <w:pPr>
        <w:ind w:firstLine="851"/>
        <w:jc w:val="both"/>
        <w:rPr>
          <w:b/>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2.5. Перечень нормативных правовых актов, </w:t>
      </w:r>
      <w:r w:rsidRPr="009B2801">
        <w:rPr>
          <w:b/>
          <w:color w:val="000000"/>
          <w:sz w:val="28"/>
          <w:szCs w:val="28"/>
        </w:rPr>
        <w:br/>
        <w:t xml:space="preserve">регулирующих отношения, возникающие в связи с </w:t>
      </w:r>
      <w:r w:rsidRPr="009B2801">
        <w:rPr>
          <w:b/>
          <w:color w:val="000000"/>
          <w:sz w:val="28"/>
          <w:szCs w:val="28"/>
        </w:rPr>
        <w:br/>
        <w:t>предоставлением муниципальной услуги</w:t>
      </w:r>
    </w:p>
    <w:p w:rsidR="009B2801" w:rsidRPr="009B2801" w:rsidRDefault="009B2801" w:rsidP="009B2801">
      <w:pPr>
        <w:autoSpaceDE w:val="0"/>
        <w:autoSpaceDN w:val="0"/>
        <w:adjustRightInd w:val="0"/>
        <w:ind w:firstLine="851"/>
        <w:rPr>
          <w:i/>
          <w:color w:val="000000"/>
          <w:sz w:val="20"/>
          <w:szCs w:val="20"/>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образования Приморско-Ахтарский район, Едином портале и Региональном портале.</w:t>
      </w:r>
    </w:p>
    <w:p w:rsidR="009B2801" w:rsidRPr="009B2801" w:rsidRDefault="009B2801" w:rsidP="009B2801">
      <w:pPr>
        <w:autoSpaceDE w:val="0"/>
        <w:autoSpaceDN w:val="0"/>
        <w:adjustRightInd w:val="0"/>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2.6. Исчерпывающий перечень документов,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необходимых в соответствии с нормативными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правовыми актами для предоставления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муниципальной услуги и услуг, которые являются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необходимыми и обязательными для предоставления муниципальной услуги, подлежащих представлению </w:t>
      </w:r>
    </w:p>
    <w:p w:rsidR="009B2801" w:rsidRPr="009B2801" w:rsidRDefault="009B2801" w:rsidP="009B2801">
      <w:pPr>
        <w:widowControl w:val="0"/>
        <w:autoSpaceDE w:val="0"/>
        <w:autoSpaceDN w:val="0"/>
        <w:adjustRightInd w:val="0"/>
        <w:ind w:firstLine="851"/>
        <w:jc w:val="center"/>
        <w:outlineLvl w:val="2"/>
        <w:rPr>
          <w:color w:val="000000"/>
          <w:sz w:val="28"/>
          <w:szCs w:val="28"/>
        </w:rPr>
      </w:pPr>
      <w:r w:rsidRPr="009B2801">
        <w:rPr>
          <w:b/>
          <w:color w:val="000000"/>
          <w:sz w:val="28"/>
          <w:szCs w:val="28"/>
        </w:rPr>
        <w:t>заявителем, способы их получения заявителем, в том числе в электронной форме, порядок их представления</w:t>
      </w:r>
    </w:p>
    <w:p w:rsidR="009B2801" w:rsidRPr="009B2801" w:rsidRDefault="009B2801" w:rsidP="009B2801">
      <w:pPr>
        <w:ind w:firstLine="851"/>
        <w:jc w:val="both"/>
        <w:rPr>
          <w:color w:val="000000"/>
          <w:sz w:val="28"/>
          <w:szCs w:val="28"/>
        </w:rPr>
      </w:pPr>
    </w:p>
    <w:p w:rsidR="009B2801" w:rsidRPr="009B2801" w:rsidRDefault="009B2801" w:rsidP="009B2801">
      <w:pPr>
        <w:ind w:firstLine="851"/>
        <w:jc w:val="both"/>
        <w:rPr>
          <w:color w:val="000000"/>
          <w:sz w:val="28"/>
          <w:szCs w:val="28"/>
        </w:rPr>
      </w:pPr>
      <w:r w:rsidRPr="009B2801">
        <w:rPr>
          <w:color w:val="000000"/>
          <w:sz w:val="28"/>
          <w:szCs w:val="28"/>
        </w:rPr>
        <w:t>2.6.1. Для получения муниципальной услуги заявителем представляются следующие документы:</w:t>
      </w:r>
    </w:p>
    <w:p w:rsidR="009B2801" w:rsidRPr="009B2801" w:rsidRDefault="009B2801" w:rsidP="009B2801">
      <w:pPr>
        <w:ind w:firstLine="851"/>
        <w:jc w:val="both"/>
        <w:rPr>
          <w:color w:val="000000"/>
          <w:sz w:val="28"/>
          <w:szCs w:val="28"/>
        </w:rPr>
      </w:pPr>
      <w:r w:rsidRPr="009B2801">
        <w:rPr>
          <w:color w:val="000000"/>
          <w:sz w:val="28"/>
          <w:szCs w:val="28"/>
        </w:rPr>
        <w:t>1) заявление по форме согласно приложению № 1, 3 к Регламенту, заполненное по образцу в соответствии с приложением № 2, 4 к Регламенту;</w:t>
      </w:r>
    </w:p>
    <w:p w:rsidR="009B2801" w:rsidRPr="009B2801" w:rsidRDefault="009B2801" w:rsidP="009B2801">
      <w:pPr>
        <w:ind w:firstLine="851"/>
        <w:jc w:val="both"/>
        <w:rPr>
          <w:color w:val="000000"/>
          <w:sz w:val="28"/>
          <w:szCs w:val="28"/>
        </w:rPr>
      </w:pPr>
      <w:r w:rsidRPr="009B2801">
        <w:rPr>
          <w:color w:val="000000"/>
          <w:sz w:val="28"/>
          <w:szCs w:val="28"/>
        </w:rPr>
        <w:t>2) документ, подтверждающий полномочия представителя;</w:t>
      </w:r>
    </w:p>
    <w:p w:rsidR="009B2801" w:rsidRPr="009B2801" w:rsidRDefault="009B2801" w:rsidP="009B2801">
      <w:pPr>
        <w:ind w:firstLine="851"/>
        <w:jc w:val="both"/>
        <w:rPr>
          <w:color w:val="000000"/>
          <w:sz w:val="28"/>
          <w:szCs w:val="28"/>
        </w:rPr>
      </w:pPr>
      <w:r w:rsidRPr="009B2801">
        <w:rPr>
          <w:color w:val="000000"/>
          <w:sz w:val="28"/>
          <w:szCs w:val="28"/>
        </w:rPr>
        <w:t>2)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9B2801" w:rsidRPr="009B2801" w:rsidRDefault="009B2801" w:rsidP="009B2801">
      <w:pPr>
        <w:ind w:firstLine="851"/>
        <w:jc w:val="both"/>
        <w:rPr>
          <w:color w:val="000000"/>
          <w:sz w:val="28"/>
          <w:szCs w:val="28"/>
        </w:rPr>
      </w:pPr>
      <w:r w:rsidRPr="009B2801">
        <w:rPr>
          <w:color w:val="000000"/>
          <w:sz w:val="28"/>
          <w:szCs w:val="28"/>
        </w:rPr>
        <w:t>4) в случае проведения реконструкции государственным (муниципальным) заказчиком,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rsidR="009B2801" w:rsidRPr="009B2801" w:rsidRDefault="009B2801" w:rsidP="009B2801">
      <w:pPr>
        <w:ind w:firstLine="851"/>
        <w:jc w:val="both"/>
        <w:rPr>
          <w:color w:val="000000"/>
          <w:sz w:val="28"/>
          <w:szCs w:val="28"/>
        </w:rPr>
      </w:pPr>
      <w:r w:rsidRPr="009B2801">
        <w:rPr>
          <w:color w:val="000000"/>
          <w:sz w:val="28"/>
          <w:szCs w:val="28"/>
        </w:rPr>
        <w:t xml:space="preserve">5) решение общего собрания собственников помещений и машино-мест в многоквартирном доме, принятое в соответствии с жилищным </w:t>
      </w:r>
      <w:r w:rsidRPr="009B2801">
        <w:rPr>
          <w:color w:val="000000"/>
          <w:sz w:val="28"/>
          <w:szCs w:val="28"/>
        </w:rPr>
        <w:lastRenderedPageBreak/>
        <w:t>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B2801" w:rsidRPr="009B2801" w:rsidRDefault="009B2801" w:rsidP="009B2801">
      <w:pPr>
        <w:ind w:firstLine="851"/>
        <w:jc w:val="both"/>
        <w:rPr>
          <w:color w:val="000000"/>
          <w:sz w:val="28"/>
          <w:szCs w:val="28"/>
        </w:rPr>
      </w:pPr>
      <w:r w:rsidRPr="009B2801">
        <w:rPr>
          <w:color w:val="000000"/>
          <w:sz w:val="28"/>
          <w:szCs w:val="28"/>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9B2801" w:rsidRPr="009B2801" w:rsidRDefault="009B2801" w:rsidP="009B2801">
      <w:pPr>
        <w:ind w:firstLine="851"/>
        <w:jc w:val="both"/>
        <w:rPr>
          <w:color w:val="000000"/>
          <w:sz w:val="28"/>
          <w:szCs w:val="28"/>
        </w:rPr>
      </w:pPr>
      <w:r w:rsidRPr="009B2801">
        <w:rPr>
          <w:color w:val="000000"/>
          <w:sz w:val="28"/>
          <w:szCs w:val="28"/>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B2801" w:rsidRPr="009B2801" w:rsidRDefault="009B2801" w:rsidP="009B2801">
      <w:pPr>
        <w:ind w:firstLine="851"/>
        <w:jc w:val="both"/>
        <w:rPr>
          <w:color w:val="000000"/>
          <w:sz w:val="28"/>
          <w:szCs w:val="28"/>
        </w:rPr>
      </w:pPr>
      <w:r w:rsidRPr="009B2801">
        <w:rPr>
          <w:color w:val="000000"/>
          <w:sz w:val="28"/>
          <w:szCs w:val="28"/>
        </w:rPr>
        <w:t>2.6.2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9B2801" w:rsidRPr="009B2801" w:rsidRDefault="009B2801" w:rsidP="009B2801">
      <w:pPr>
        <w:ind w:firstLine="851"/>
        <w:jc w:val="both"/>
        <w:rPr>
          <w:color w:val="000000"/>
          <w:sz w:val="28"/>
          <w:szCs w:val="28"/>
        </w:rPr>
      </w:pPr>
      <w:r w:rsidRPr="009B2801">
        <w:rPr>
          <w:color w:val="000000"/>
          <w:sz w:val="28"/>
          <w:szCs w:val="28"/>
        </w:rPr>
        <w:t>Лица, указанные в частях 21.5 - 21.7 и 21.9 статьи 51 Градостроительного кодекса Российской Федерации, обязаны направить уведомление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rsidR="009B2801" w:rsidRPr="009B2801" w:rsidRDefault="009B2801" w:rsidP="009B2801">
      <w:pPr>
        <w:ind w:firstLine="851"/>
        <w:jc w:val="both"/>
        <w:rPr>
          <w:color w:val="000000"/>
          <w:sz w:val="28"/>
          <w:szCs w:val="28"/>
        </w:rPr>
      </w:pPr>
      <w:r w:rsidRPr="009B2801">
        <w:rPr>
          <w:color w:val="000000"/>
          <w:sz w:val="28"/>
          <w:szCs w:val="28"/>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9B2801" w:rsidRPr="009B2801" w:rsidRDefault="009B2801" w:rsidP="009B2801">
      <w:pPr>
        <w:ind w:firstLine="851"/>
        <w:jc w:val="both"/>
        <w:rPr>
          <w:color w:val="000000"/>
          <w:sz w:val="28"/>
          <w:szCs w:val="28"/>
        </w:rPr>
      </w:pPr>
      <w:r w:rsidRPr="009B2801">
        <w:rPr>
          <w:color w:val="000000"/>
          <w:sz w:val="28"/>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9B2801" w:rsidRPr="009B2801" w:rsidRDefault="009B2801" w:rsidP="009B2801">
      <w:pPr>
        <w:ind w:firstLine="851"/>
        <w:jc w:val="both"/>
        <w:rPr>
          <w:color w:val="000000"/>
          <w:sz w:val="28"/>
          <w:szCs w:val="28"/>
        </w:rPr>
      </w:pPr>
      <w:r w:rsidRPr="009B2801">
        <w:rPr>
          <w:color w:val="000000"/>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w:t>
      </w:r>
      <w:r w:rsidRPr="009B2801">
        <w:rPr>
          <w:color w:val="000000"/>
          <w:sz w:val="28"/>
          <w:szCs w:val="28"/>
        </w:rPr>
        <w:lastRenderedPageBreak/>
        <w:t>строительства в случае, предусмотренном частью 21.7 статьи 51 Градостроительного кодекса Российской Федерации;</w:t>
      </w:r>
    </w:p>
    <w:p w:rsidR="009B2801" w:rsidRPr="009B2801" w:rsidRDefault="009B2801" w:rsidP="009B2801">
      <w:pPr>
        <w:ind w:firstLine="851"/>
        <w:jc w:val="both"/>
        <w:rPr>
          <w:color w:val="000000"/>
          <w:sz w:val="28"/>
          <w:szCs w:val="28"/>
        </w:rPr>
      </w:pPr>
      <w:r w:rsidRPr="009B2801">
        <w:rPr>
          <w:color w:val="000000"/>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9B2801" w:rsidRPr="009B2801" w:rsidRDefault="009B2801" w:rsidP="009B2801">
      <w:pPr>
        <w:ind w:firstLine="851"/>
        <w:jc w:val="both"/>
        <w:rPr>
          <w:color w:val="000000"/>
          <w:sz w:val="28"/>
          <w:szCs w:val="28"/>
        </w:rPr>
      </w:pPr>
      <w:r w:rsidRPr="009B2801">
        <w:rPr>
          <w:color w:val="000000"/>
          <w:sz w:val="28"/>
          <w:szCs w:val="28"/>
        </w:rPr>
        <w:t xml:space="preserve">В случае поступления заявления о внесении изменений в разрешение на строительство (за исключением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представляет документы, предусмотренные пунктом 2.6.1 настоящего Регламента. Заявитель вправе по собственной инициативе также представить документы, предусмотренные пунктом </w:t>
      </w:r>
      <w:r w:rsidRPr="009B2801">
        <w:rPr>
          <w:sz w:val="28"/>
          <w:szCs w:val="28"/>
        </w:rPr>
        <w:t>2.6.3</w:t>
      </w:r>
      <w:r w:rsidRPr="009B2801">
        <w:rPr>
          <w:color w:val="000000"/>
          <w:sz w:val="28"/>
          <w:szCs w:val="28"/>
        </w:rPr>
        <w:t xml:space="preserve"> настоящего Регламента.</w:t>
      </w:r>
    </w:p>
    <w:p w:rsidR="009B2801" w:rsidRPr="009B2801" w:rsidRDefault="009B2801" w:rsidP="009B2801">
      <w:pPr>
        <w:ind w:firstLine="851"/>
        <w:jc w:val="both"/>
        <w:rPr>
          <w:color w:val="000000"/>
          <w:sz w:val="28"/>
          <w:szCs w:val="28"/>
        </w:rPr>
      </w:pPr>
      <w:r w:rsidRPr="009B2801">
        <w:rPr>
          <w:color w:val="000000"/>
          <w:sz w:val="28"/>
          <w:szCs w:val="28"/>
        </w:rPr>
        <w:t>Документы, указанные в пунктах 1), 4) и 5) пункта 2.6.3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w:t>
      </w:r>
    </w:p>
    <w:p w:rsidR="009B2801" w:rsidRPr="009B2801" w:rsidRDefault="009B2801" w:rsidP="009B2801">
      <w:pPr>
        <w:ind w:firstLine="851"/>
        <w:jc w:val="both"/>
        <w:rPr>
          <w:color w:val="000000"/>
          <w:sz w:val="28"/>
          <w:szCs w:val="28"/>
        </w:rPr>
      </w:pPr>
      <w:r w:rsidRPr="009B2801">
        <w:rPr>
          <w:color w:val="000000"/>
          <w:sz w:val="28"/>
          <w:szCs w:val="28"/>
        </w:rPr>
        <w:t>Уведомление, документы, предусмотренные подпунктами 1 - 4 пункта 2.6.2 настоящего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2.6.1 настоящего Регламента, в случаях, если их представление необходимо в соответствии с настоящим пунктом,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В случае представления заявителем документов, предусмотренных пунктами 1 - 7, 9, 10, 14, 17 и 18 части 6 статьи 7 Федерального закона от 27.07.2010 г.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B2801" w:rsidRPr="009B2801" w:rsidRDefault="009B2801" w:rsidP="009B2801">
      <w:pPr>
        <w:ind w:firstLine="851"/>
        <w:jc w:val="both"/>
        <w:rPr>
          <w:color w:val="000000"/>
          <w:sz w:val="28"/>
          <w:szCs w:val="28"/>
        </w:rPr>
      </w:pPr>
      <w:r w:rsidRPr="009B2801">
        <w:rPr>
          <w:color w:val="000000"/>
          <w:sz w:val="28"/>
          <w:szCs w:val="28"/>
        </w:rPr>
        <w:t>2.6.3. Перечень документов, необходимых для получения разрешения на строительство объекта капитального строительства:</w:t>
      </w:r>
    </w:p>
    <w:p w:rsidR="009B2801" w:rsidRPr="009B2801" w:rsidRDefault="009B2801" w:rsidP="009B2801">
      <w:pPr>
        <w:ind w:firstLine="851"/>
        <w:jc w:val="both"/>
        <w:rPr>
          <w:sz w:val="28"/>
          <w:szCs w:val="28"/>
        </w:rPr>
      </w:pPr>
      <w:r w:rsidRPr="009B2801">
        <w:rPr>
          <w:sz w:val="28"/>
          <w:szCs w:val="28"/>
        </w:rPr>
        <w:lastRenderedPageBreak/>
        <w:t xml:space="preserve">1)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 </w:t>
      </w:r>
    </w:p>
    <w:p w:rsidR="009B2801" w:rsidRPr="009B2801" w:rsidRDefault="009B2801" w:rsidP="009B2801">
      <w:pPr>
        <w:ind w:firstLine="851"/>
        <w:jc w:val="both"/>
        <w:rPr>
          <w:sz w:val="28"/>
          <w:szCs w:val="28"/>
        </w:rPr>
      </w:pPr>
      <w:r w:rsidRPr="009B2801">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B2801" w:rsidRPr="009B2801" w:rsidRDefault="009B2801" w:rsidP="009B2801">
      <w:pPr>
        <w:ind w:firstLine="851"/>
        <w:jc w:val="both"/>
        <w:rPr>
          <w:sz w:val="28"/>
          <w:szCs w:val="28"/>
        </w:rPr>
      </w:pPr>
      <w:r w:rsidRPr="009B2801">
        <w:rPr>
          <w:sz w:val="28"/>
          <w:szCs w:val="28"/>
        </w:rPr>
        <w:t>3)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9B2801" w:rsidRPr="009B2801" w:rsidRDefault="009B2801" w:rsidP="009B2801">
      <w:pPr>
        <w:ind w:firstLine="851"/>
        <w:jc w:val="both"/>
        <w:rPr>
          <w:sz w:val="28"/>
          <w:szCs w:val="28"/>
        </w:rPr>
      </w:pPr>
      <w:r w:rsidRPr="009B2801">
        <w:rPr>
          <w:sz w:val="28"/>
          <w:szCs w:val="28"/>
        </w:rPr>
        <w:t>4)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9B2801" w:rsidRPr="009B2801" w:rsidRDefault="009B2801" w:rsidP="009B2801">
      <w:pPr>
        <w:ind w:firstLine="851"/>
        <w:jc w:val="both"/>
        <w:rPr>
          <w:sz w:val="28"/>
          <w:szCs w:val="28"/>
        </w:rPr>
      </w:pPr>
      <w:r w:rsidRPr="009B2801">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9B2801" w:rsidRPr="009B2801" w:rsidRDefault="009B2801" w:rsidP="009B2801">
      <w:pPr>
        <w:ind w:firstLine="851"/>
        <w:jc w:val="both"/>
        <w:rPr>
          <w:sz w:val="28"/>
          <w:szCs w:val="28"/>
        </w:rPr>
      </w:pPr>
      <w:r w:rsidRPr="009B2801">
        <w:rPr>
          <w:sz w:val="28"/>
          <w:szCs w:val="28"/>
        </w:rPr>
        <w:t>6)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7)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 xml:space="preserve">8) копия решения об установлении или изменении зоны с особыми условиями использования территории в случае строительства объекта </w:t>
      </w:r>
      <w:r w:rsidRPr="009B2801">
        <w:rPr>
          <w:color w:val="000000"/>
          <w:sz w:val="28"/>
          <w:szCs w:val="28"/>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 xml:space="preserve">10)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11)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а) пояснительная записка;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9B2801">
        <w:rPr>
          <w:color w:val="000000"/>
          <w:sz w:val="28"/>
          <w:szCs w:val="28"/>
        </w:rPr>
        <w:lastRenderedPageBreak/>
        <w:t>которых для строительства, реконструкции линейного объекта не требуется подготовка документации по планировке территории);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B2801" w:rsidRPr="009B2801" w:rsidRDefault="009B2801" w:rsidP="009B2801">
      <w:pPr>
        <w:spacing w:line="100" w:lineRule="atLeast"/>
        <w:ind w:firstLine="851"/>
        <w:jc w:val="both"/>
        <w:textAlignment w:val="baseline"/>
      </w:pPr>
      <w:r w:rsidRPr="009B2801">
        <w:rPr>
          <w:color w:val="00000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2801" w:rsidRPr="009B2801" w:rsidRDefault="009B2801" w:rsidP="009B2801">
      <w:pPr>
        <w:spacing w:line="100" w:lineRule="atLeast"/>
        <w:ind w:firstLine="851"/>
        <w:jc w:val="both"/>
        <w:textAlignment w:val="baseline"/>
      </w:pPr>
      <w:r w:rsidRPr="009B2801">
        <w:rPr>
          <w:color w:val="000000"/>
          <w:sz w:val="28"/>
          <w:szCs w:val="28"/>
        </w:rPr>
        <w:t>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(нотариально заверенная копия);</w:t>
      </w:r>
    </w:p>
    <w:p w:rsidR="009B2801" w:rsidRPr="009B2801" w:rsidRDefault="009B2801" w:rsidP="009B2801">
      <w:pPr>
        <w:spacing w:line="100" w:lineRule="atLeast"/>
        <w:ind w:firstLine="851"/>
        <w:jc w:val="both"/>
        <w:textAlignment w:val="baseline"/>
      </w:pPr>
      <w:r w:rsidRPr="009B2801">
        <w:rPr>
          <w:color w:val="000000"/>
          <w:sz w:val="28"/>
          <w:szCs w:val="28"/>
        </w:rPr>
        <w:t>е)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B2801" w:rsidRPr="009B2801" w:rsidRDefault="009B2801" w:rsidP="009B2801">
      <w:pPr>
        <w:spacing w:line="100" w:lineRule="atLeast"/>
        <w:ind w:firstLine="851"/>
        <w:jc w:val="both"/>
        <w:textAlignment w:val="baseline"/>
      </w:pPr>
      <w:r w:rsidRPr="009B2801">
        <w:rPr>
          <w:color w:val="000000"/>
          <w:sz w:val="28"/>
          <w:szCs w:val="28"/>
        </w:rPr>
        <w:t>ж)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B2801" w:rsidRPr="009B2801" w:rsidRDefault="009B2801" w:rsidP="009B2801">
      <w:pPr>
        <w:spacing w:line="100" w:lineRule="atLeast"/>
        <w:ind w:firstLine="851"/>
        <w:jc w:val="both"/>
        <w:textAlignment w:val="baseline"/>
      </w:pPr>
      <w:r w:rsidRPr="009B2801">
        <w:rPr>
          <w:color w:val="000000"/>
          <w:sz w:val="28"/>
          <w:szCs w:val="28"/>
        </w:rPr>
        <w:t>12) согласие всех правообладателей объекта капитального строительства в случае реконструкции такого объекта, за исключением указанных в подпункте 9.2 пункта 2.6.1.1. случаев реконструкции многоквартирного дома (подлинник);</w:t>
      </w:r>
    </w:p>
    <w:p w:rsidR="009B2801" w:rsidRPr="009B2801" w:rsidRDefault="009B2801" w:rsidP="009B2801">
      <w:pPr>
        <w:spacing w:line="100" w:lineRule="atLeast"/>
        <w:ind w:firstLine="851"/>
        <w:jc w:val="both"/>
        <w:textAlignment w:val="baseline"/>
      </w:pPr>
      <w:r w:rsidRPr="009B2801">
        <w:rPr>
          <w:color w:val="000000"/>
          <w:sz w:val="28"/>
          <w:szCs w:val="28"/>
        </w:rPr>
        <w:t>12.1) в случае проведения реконструкции государственным (муниципальным) заказчиком,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B2801" w:rsidRPr="009B2801" w:rsidRDefault="009B2801" w:rsidP="009B2801">
      <w:pPr>
        <w:spacing w:line="100" w:lineRule="atLeast"/>
        <w:ind w:firstLine="851"/>
        <w:jc w:val="both"/>
        <w:textAlignment w:val="baseline"/>
      </w:pPr>
      <w:bookmarkStart w:id="8" w:name="Par4"/>
      <w:bookmarkEnd w:id="8"/>
      <w:r w:rsidRPr="009B2801">
        <w:rPr>
          <w:color w:val="000000"/>
          <w:sz w:val="28"/>
          <w:szCs w:val="28"/>
        </w:rPr>
        <w:t xml:space="preserve">12.2)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w:t>
      </w:r>
      <w:r w:rsidRPr="009B2801">
        <w:rPr>
          <w:color w:val="000000"/>
          <w:sz w:val="28"/>
          <w:szCs w:val="28"/>
        </w:rPr>
        <w:lastRenderedPageBreak/>
        <w:t>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B2801" w:rsidRPr="009B2801" w:rsidRDefault="009B2801" w:rsidP="009B2801">
      <w:pPr>
        <w:ind w:firstLine="851"/>
        <w:jc w:val="both"/>
      </w:pPr>
      <w:r w:rsidRPr="009B2801">
        <w:rPr>
          <w:rFonts w:eastAsia="Calibri"/>
          <w:sz w:val="28"/>
          <w:szCs w:val="28"/>
          <w:lang w:eastAsia="en-US"/>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9B2801">
        <w:rPr>
          <w:rFonts w:eastAsia="Calibri"/>
          <w:lang w:eastAsia="en-US"/>
        </w:rPr>
        <w:t>;</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(нотариально заверенная копия).</w:t>
      </w:r>
    </w:p>
    <w:p w:rsidR="009B2801" w:rsidRPr="009B2801" w:rsidRDefault="009B2801" w:rsidP="009B2801">
      <w:pPr>
        <w:autoSpaceDE w:val="0"/>
        <w:autoSpaceDN w:val="0"/>
        <w:adjustRightInd w:val="0"/>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2.7. Исчерпывающий перечень документов,</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необходимых в соответствии с нормативными</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правовыми актами для предоставления</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муниципальной услуги, которые находятся в</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распоряжении государственных органов, органов местного самоуправления муниципальных</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образований краснодарского края и иных органов, участвующих в предоставлении государственных или</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B2801" w:rsidRPr="009B2801" w:rsidRDefault="009B2801" w:rsidP="009B2801">
      <w:pPr>
        <w:widowControl w:val="0"/>
        <w:autoSpaceDE w:val="0"/>
        <w:autoSpaceDN w:val="0"/>
        <w:adjustRightInd w:val="0"/>
        <w:ind w:firstLine="851"/>
        <w:outlineLvl w:val="2"/>
        <w:rPr>
          <w:rFonts w:ascii="Calibri" w:hAnsi="Calibri"/>
          <w:color w:val="000000"/>
        </w:rPr>
      </w:pP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участвующих в предоставлении муниципальной услуги, и которые заявитель вправе представить, запрашиваются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Документы (их копии или сведения, содержащиеся в них), указанные в пунктах 1 - 5, 7, 9 и 10 части 7 статьи 51 Градостроительного кодекса РФ, запрашиваются органами, указанными в абзаце первом части 7 статьи 51</w:t>
      </w:r>
      <w:r w:rsidRPr="009B2801">
        <w:t xml:space="preserve"> </w:t>
      </w:r>
      <w:r w:rsidRPr="009B2801">
        <w:rPr>
          <w:color w:val="000000"/>
          <w:sz w:val="28"/>
          <w:szCs w:val="28"/>
        </w:rPr>
        <w:t>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 xml:space="preserve">По межведомственным запросам органов, указанных в абзаце первом части 7 статьи 51 Градостроительного кодекса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w:t>
      </w:r>
      <w:r w:rsidRPr="009B2801">
        <w:rPr>
          <w:color w:val="000000"/>
          <w:sz w:val="28"/>
          <w:szCs w:val="28"/>
        </w:rPr>
        <w:lastRenderedPageBreak/>
        <w:t>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Документы, указанные в пунктах 1), 4) и 5)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 xml:space="preserve">2.7.2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утверждённым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утверждённого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утверждённой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утверждённым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w:t>
      </w:r>
      <w:r w:rsidRPr="009B2801">
        <w:rPr>
          <w:color w:val="000000"/>
          <w:sz w:val="28"/>
          <w:szCs w:val="28"/>
        </w:rPr>
        <w:lastRenderedPageBreak/>
        <w:t>такие земельные участки в связи с их изъятием для государственных или муниципальных нужд.</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2.7.3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 (для внесения изменений в разрешение на строительство):</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1) правоустанавливающие документы на земельный участок в случае, указанном в части 21.5 статьи 51 Градостроительного кодекса Российской Федерации;</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В случае, если документы, предусмотренные подпунктами 1) - 4) настоящего пункта, не представлены заявителем, уполномоченный орган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физическое или юридическое лицо, которое приобрело права на земельный участок.</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 xml:space="preserve">Не допускается требовать иные документы для получения разрешения на строительство, за исключением указанных в пунктах 2.6.1, 2.7.1 настоящего Регламента. Документы, предусмотренные пунктами 2.6.1, 2.7.1 настоящего Регламента, могут быть направлены в электронной форме. Разрешение на строительство выдаётся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r w:rsidRPr="009B2801">
        <w:rPr>
          <w:color w:val="000000"/>
          <w:sz w:val="28"/>
          <w:szCs w:val="28"/>
        </w:rPr>
        <w:lastRenderedPageBreak/>
        <w:t>случаи, в которых направление указанных в пунктах 2.6.1, 2.7.1 настоящего Регламента документов и выдача разрешений на строительство осуществляются исключительно в электронной форме.</w:t>
      </w:r>
    </w:p>
    <w:p w:rsidR="009B2801" w:rsidRPr="009B2801" w:rsidRDefault="009B2801" w:rsidP="009B2801">
      <w:pPr>
        <w:widowControl w:val="0"/>
        <w:autoSpaceDE w:val="0"/>
        <w:autoSpaceDN w:val="0"/>
        <w:adjustRightInd w:val="0"/>
        <w:ind w:firstLine="851"/>
        <w:jc w:val="both"/>
        <w:outlineLvl w:val="2"/>
        <w:rPr>
          <w:color w:val="000000"/>
          <w:sz w:val="28"/>
          <w:szCs w:val="28"/>
        </w:rPr>
      </w:pPr>
      <w:r w:rsidRPr="009B2801">
        <w:rPr>
          <w:color w:val="000000"/>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2801" w:rsidRPr="009B2801" w:rsidRDefault="009B2801" w:rsidP="009B2801">
      <w:pPr>
        <w:widowControl w:val="0"/>
        <w:autoSpaceDE w:val="0"/>
        <w:autoSpaceDN w:val="0"/>
        <w:adjustRightInd w:val="0"/>
        <w:ind w:firstLine="851"/>
        <w:outlineLvl w:val="2"/>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2.8. Указание на запрет требовать от заявителя</w:t>
      </w:r>
    </w:p>
    <w:p w:rsidR="009B2801" w:rsidRPr="009B2801" w:rsidRDefault="009B2801" w:rsidP="009B2801">
      <w:pPr>
        <w:tabs>
          <w:tab w:val="left" w:pos="540"/>
          <w:tab w:val="left" w:pos="900"/>
        </w:tabs>
        <w:ind w:firstLine="851"/>
        <w:jc w:val="both"/>
        <w:rPr>
          <w:color w:val="000000"/>
          <w:sz w:val="28"/>
          <w:szCs w:val="28"/>
          <w:u w:val="single"/>
        </w:rPr>
      </w:pP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От заявителя запрещено требовать:</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Федерального закона                      от 27.07.2010 г.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2801" w:rsidRPr="009B2801" w:rsidRDefault="009B2801" w:rsidP="009B2801">
      <w:pPr>
        <w:autoSpaceDE w:val="0"/>
        <w:autoSpaceDN w:val="0"/>
        <w:adjustRightInd w:val="0"/>
        <w:ind w:firstLine="851"/>
        <w:jc w:val="both"/>
        <w:outlineLvl w:val="1"/>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2.9.1. Основанием для отказа в приеме документов, необходимых для предоставления муниципальной услуги, является:</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 несоблюдение установленных законом условий признания действительности электронной подписи.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2.9.2.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Не может быть отказано заявителю в приёме дополнительных документов при наличии намерения их сдать.</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lastRenderedPageBreak/>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B2801" w:rsidRPr="009B2801" w:rsidRDefault="009B2801" w:rsidP="009B2801">
      <w:pPr>
        <w:widowControl w:val="0"/>
        <w:autoSpaceDE w:val="0"/>
        <w:autoSpaceDN w:val="0"/>
        <w:adjustRightInd w:val="0"/>
        <w:ind w:firstLine="851"/>
        <w:outlineLvl w:val="2"/>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2.10. Исчерпывающий перечень оснований для приостановления или отказа в предоставлении</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муниципальной услуги</w:t>
      </w:r>
    </w:p>
    <w:p w:rsidR="009B2801" w:rsidRPr="009B2801" w:rsidRDefault="009B2801" w:rsidP="009B2801">
      <w:pPr>
        <w:autoSpaceDE w:val="0"/>
        <w:autoSpaceDN w:val="0"/>
        <w:adjustRightInd w:val="0"/>
        <w:ind w:firstLine="851"/>
        <w:jc w:val="both"/>
        <w:rPr>
          <w:color w:val="000000"/>
          <w:sz w:val="28"/>
          <w:szCs w:val="28"/>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B2801" w:rsidRPr="009B2801" w:rsidRDefault="009B2801" w:rsidP="009B2801">
      <w:pPr>
        <w:suppressAutoHyphens/>
        <w:ind w:firstLine="851"/>
        <w:jc w:val="both"/>
        <w:rPr>
          <w:color w:val="000000"/>
          <w:sz w:val="28"/>
          <w:lang w:eastAsia="ar-SA"/>
        </w:rPr>
      </w:pPr>
      <w:r w:rsidRPr="009B2801">
        <w:rPr>
          <w:color w:val="000000"/>
          <w:sz w:val="28"/>
          <w:szCs w:val="28"/>
          <w:lang w:eastAsia="ar-SA"/>
        </w:rPr>
        <w:t>2.10.2. Основаниями для отказа в предоставлении муниципальной услуги (в части выдачи разрешения на строительства) являются</w:t>
      </w:r>
      <w:r w:rsidRPr="009B2801">
        <w:rPr>
          <w:color w:val="000000"/>
          <w:sz w:val="28"/>
          <w:lang w:eastAsia="ar-SA"/>
        </w:rPr>
        <w:t>:</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1) отсутствие у заявителя права на получение муниципальной услуги;</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3) отсутствие документов, предусмотренных разделом 2.7 Регламента;</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4)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 xml:space="preserve">5)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9B2801">
        <w:rPr>
          <w:color w:val="000000"/>
          <w:sz w:val="28"/>
          <w:lang w:eastAsia="ar-SA"/>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6)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B2801" w:rsidRPr="009B2801" w:rsidRDefault="009B2801" w:rsidP="009B2801">
      <w:pPr>
        <w:suppressAutoHyphens/>
        <w:ind w:firstLine="851"/>
        <w:jc w:val="both"/>
        <w:rPr>
          <w:color w:val="000000"/>
          <w:sz w:val="28"/>
          <w:lang w:eastAsia="ar-SA"/>
        </w:rPr>
      </w:pPr>
      <w:r w:rsidRPr="009B2801">
        <w:rPr>
          <w:color w:val="000000"/>
          <w:sz w:val="28"/>
          <w:lang w:eastAsia="ar-SA"/>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2.10.3. Основаниями для отказа в предоставлении муниципальной услуги (в части внесения изменений в разрешение на строительства) являются:</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1) отсутствие у заявителя права на получение муниципальной услуги;</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3)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 xml:space="preserve">5) несоответствие планируемого размещения объекта капитального строительства требованиям к строительству, реконструкции объекта </w:t>
      </w:r>
      <w:r w:rsidRPr="009B2801">
        <w:rPr>
          <w:color w:val="000000"/>
          <w:sz w:val="28"/>
          <w:szCs w:val="28"/>
        </w:rPr>
        <w:lastRenderedPageBreak/>
        <w:t>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7)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 xml:space="preserve">9)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w:t>
      </w:r>
      <w:r w:rsidRPr="009B2801">
        <w:rPr>
          <w:color w:val="000000"/>
          <w:sz w:val="28"/>
          <w:szCs w:val="28"/>
        </w:rPr>
        <w:lastRenderedPageBreak/>
        <w:t>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органах государственной власти или органах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10)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2801" w:rsidRPr="009B2801" w:rsidRDefault="009B2801" w:rsidP="009B2801">
      <w:pPr>
        <w:tabs>
          <w:tab w:val="left" w:pos="1260"/>
          <w:tab w:val="num" w:pos="1440"/>
        </w:tabs>
        <w:ind w:firstLine="851"/>
        <w:jc w:val="both"/>
        <w:rPr>
          <w:color w:val="000000"/>
          <w:sz w:val="28"/>
          <w:szCs w:val="28"/>
        </w:rPr>
      </w:pPr>
      <w:r w:rsidRPr="009B2801">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2801" w:rsidRPr="009B2801" w:rsidRDefault="009B2801" w:rsidP="009B2801">
      <w:pPr>
        <w:autoSpaceDE w:val="0"/>
        <w:autoSpaceDN w:val="0"/>
        <w:adjustRightInd w:val="0"/>
        <w:ind w:firstLine="851"/>
        <w:jc w:val="center"/>
        <w:outlineLvl w:val="2"/>
        <w:rPr>
          <w:b/>
          <w:color w:val="000000"/>
          <w:sz w:val="6"/>
          <w:szCs w:val="6"/>
        </w:rPr>
      </w:pPr>
    </w:p>
    <w:p w:rsidR="009B2801" w:rsidRPr="009B2801" w:rsidRDefault="009B2801" w:rsidP="009B2801">
      <w:pPr>
        <w:autoSpaceDE w:val="0"/>
        <w:autoSpaceDN w:val="0"/>
        <w:adjustRightInd w:val="0"/>
        <w:ind w:firstLine="851"/>
        <w:outlineLvl w:val="2"/>
        <w:rPr>
          <w:b/>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2801" w:rsidRPr="009B2801" w:rsidRDefault="009B2801" w:rsidP="009B2801">
      <w:pPr>
        <w:autoSpaceDE w:val="0"/>
        <w:autoSpaceDN w:val="0"/>
        <w:adjustRightInd w:val="0"/>
        <w:ind w:firstLine="851"/>
        <w:jc w:val="both"/>
        <w:rPr>
          <w:b/>
          <w:color w:val="000000"/>
        </w:rPr>
      </w:pP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2.11.1. Перечень услуг, которые являются необходимыми и обязательными для предоставления муниципальной услуги, оказываемых организациями: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1) документ, подтверждающий полномочия представителя;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2)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3) в случае проведения реконструкции государственным (муниципальным) заказчиком,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lastRenderedPageBreak/>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9B2801" w:rsidRPr="009B2801" w:rsidRDefault="009B2801" w:rsidP="009B2801">
      <w:pPr>
        <w:spacing w:line="100" w:lineRule="atLeast"/>
        <w:ind w:firstLine="851"/>
        <w:jc w:val="both"/>
        <w:textAlignment w:val="baseline"/>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B2801" w:rsidRPr="009B2801" w:rsidRDefault="009B2801" w:rsidP="009B2801">
      <w:pPr>
        <w:autoSpaceDE w:val="0"/>
        <w:autoSpaceDN w:val="0"/>
        <w:adjustRightInd w:val="0"/>
        <w:ind w:firstLine="851"/>
        <w:jc w:val="center"/>
        <w:rPr>
          <w:b/>
          <w:color w:val="000000"/>
          <w:sz w:val="28"/>
          <w:szCs w:val="28"/>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Предоставление муниципальной услуги осуществляется бесплатно.</w:t>
      </w:r>
    </w:p>
    <w:p w:rsidR="009B2801" w:rsidRPr="009B2801" w:rsidRDefault="009B2801" w:rsidP="009B2801">
      <w:pPr>
        <w:autoSpaceDE w:val="0"/>
        <w:autoSpaceDN w:val="0"/>
        <w:adjustRightInd w:val="0"/>
        <w:ind w:firstLine="851"/>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2.13. Порядок, размер и основания взимания платы за предоставление услуг, которые являются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9B2801" w:rsidRPr="009B2801" w:rsidRDefault="009B2801" w:rsidP="009B2801">
      <w:pPr>
        <w:autoSpaceDE w:val="0"/>
        <w:autoSpaceDN w:val="0"/>
        <w:adjustRightInd w:val="0"/>
        <w:ind w:firstLine="851"/>
        <w:jc w:val="center"/>
        <w:rPr>
          <w:b/>
          <w:color w:val="000000"/>
          <w:sz w:val="16"/>
          <w:szCs w:val="16"/>
        </w:rPr>
      </w:pPr>
    </w:p>
    <w:p w:rsidR="009B2801" w:rsidRPr="009B2801" w:rsidRDefault="009B2801" w:rsidP="009B2801">
      <w:pPr>
        <w:autoSpaceDE w:val="0"/>
        <w:autoSpaceDN w:val="0"/>
        <w:adjustRightInd w:val="0"/>
        <w:spacing w:line="100" w:lineRule="atLeast"/>
        <w:ind w:firstLine="851"/>
        <w:jc w:val="both"/>
        <w:textAlignment w:val="baseline"/>
        <w:rPr>
          <w:color w:val="000000"/>
          <w:sz w:val="28"/>
          <w:szCs w:val="28"/>
        </w:rPr>
      </w:pPr>
      <w:r w:rsidRPr="009B2801">
        <w:rPr>
          <w:color w:val="000000"/>
          <w:sz w:val="28"/>
          <w:szCs w:val="28"/>
        </w:rPr>
        <w:t>Размер платы за получение документов, указанных в разделе 2.11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B2801" w:rsidRPr="009B2801" w:rsidRDefault="009B2801" w:rsidP="009B2801">
      <w:pPr>
        <w:autoSpaceDE w:val="0"/>
        <w:autoSpaceDN w:val="0"/>
        <w:adjustRightInd w:val="0"/>
        <w:spacing w:line="100" w:lineRule="atLeast"/>
        <w:ind w:firstLine="851"/>
        <w:jc w:val="both"/>
        <w:textAlignment w:val="baseline"/>
        <w:rPr>
          <w:rFonts w:ascii="Arial" w:hAnsi="Arial" w:cs="Arial"/>
          <w:sz w:val="20"/>
          <w:szCs w:val="20"/>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2801" w:rsidRPr="009B2801" w:rsidRDefault="009B2801" w:rsidP="009B2801">
      <w:pPr>
        <w:autoSpaceDE w:val="0"/>
        <w:autoSpaceDN w:val="0"/>
        <w:adjustRightInd w:val="0"/>
        <w:ind w:firstLine="851"/>
        <w:jc w:val="center"/>
        <w:outlineLvl w:val="1"/>
        <w:rPr>
          <w:b/>
          <w:color w:val="000000"/>
        </w:rPr>
      </w:pP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9B2801" w:rsidRPr="009B2801" w:rsidRDefault="009B2801" w:rsidP="009B2801">
      <w:pPr>
        <w:autoSpaceDE w:val="0"/>
        <w:autoSpaceDN w:val="0"/>
        <w:adjustRightInd w:val="0"/>
        <w:ind w:firstLine="851"/>
        <w:jc w:val="center"/>
        <w:outlineLvl w:val="1"/>
        <w:rPr>
          <w:b/>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2.15. Срок и порядок регистрации запроса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заявителя о предоставлении муниципальной услуги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и услуги, предоставляемой организацией,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участвующей в предоставлении муниципальной услуги, в том числе в электронной форме</w:t>
      </w:r>
    </w:p>
    <w:p w:rsidR="009B2801" w:rsidRPr="009B2801" w:rsidRDefault="009B2801" w:rsidP="009B2801">
      <w:pPr>
        <w:autoSpaceDE w:val="0"/>
        <w:autoSpaceDN w:val="0"/>
        <w:adjustRightInd w:val="0"/>
        <w:ind w:firstLine="851"/>
        <w:jc w:val="both"/>
        <w:rPr>
          <w:b/>
          <w:color w:val="000000"/>
        </w:rPr>
      </w:pP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Регистрация заявления о предоставлении муниципальной услуги с 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9B2801" w:rsidRPr="009B2801" w:rsidRDefault="009B2801" w:rsidP="009B2801">
      <w:pPr>
        <w:autoSpaceDE w:val="0"/>
        <w:autoSpaceDN w:val="0"/>
        <w:adjustRightInd w:val="0"/>
        <w:ind w:firstLine="851"/>
        <w:jc w:val="both"/>
        <w:outlineLvl w:val="1"/>
        <w:rPr>
          <w:color w:val="000000"/>
          <w:sz w:val="28"/>
          <w:szCs w:val="28"/>
        </w:rPr>
      </w:pPr>
      <w:r w:rsidRPr="009B2801">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B2801" w:rsidRPr="009B2801" w:rsidRDefault="009B2801" w:rsidP="009B2801">
      <w:pPr>
        <w:autoSpaceDE w:val="0"/>
        <w:autoSpaceDN w:val="0"/>
        <w:adjustRightInd w:val="0"/>
        <w:ind w:firstLine="851"/>
        <w:outlineLvl w:val="1"/>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2.16. Требования к помещениям, в которых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предоставляются муниципальная услуга, услуга,</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предоставляемая организацией, участвующей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в предоставлении муниципальной услуги, к месту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ожидания и приема заявителей, размещению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 xml:space="preserve">указанных объектов в соответствии с </w:t>
      </w:r>
      <w:hyperlink r:id="rId12" w:history="1">
        <w:r w:rsidRPr="009B2801">
          <w:rPr>
            <w:b/>
            <w:color w:val="000000"/>
            <w:sz w:val="28"/>
            <w:szCs w:val="28"/>
            <w:u w:val="single"/>
          </w:rPr>
          <w:t>законодательством</w:t>
        </w:r>
      </w:hyperlink>
      <w:r w:rsidRPr="009B2801">
        <w:rPr>
          <w:b/>
          <w:color w:val="000000"/>
          <w:sz w:val="28"/>
          <w:szCs w:val="28"/>
        </w:rPr>
        <w:t xml:space="preserve"> российской федерации о социальной защите инвалидов</w:t>
      </w:r>
    </w:p>
    <w:p w:rsidR="009B2801" w:rsidRPr="009B2801" w:rsidRDefault="009B2801" w:rsidP="009B2801">
      <w:pPr>
        <w:widowControl w:val="0"/>
        <w:autoSpaceDE w:val="0"/>
        <w:autoSpaceDN w:val="0"/>
        <w:adjustRightInd w:val="0"/>
        <w:ind w:firstLine="851"/>
        <w:outlineLvl w:val="2"/>
        <w:rPr>
          <w:b/>
          <w:color w:val="000000"/>
        </w:rPr>
      </w:pPr>
    </w:p>
    <w:p w:rsidR="009B2801" w:rsidRPr="009B2801" w:rsidRDefault="009B2801" w:rsidP="009B2801">
      <w:pPr>
        <w:ind w:firstLine="851"/>
        <w:jc w:val="both"/>
        <w:rPr>
          <w:color w:val="000000"/>
          <w:sz w:val="28"/>
          <w:szCs w:val="28"/>
        </w:rPr>
      </w:pPr>
      <w:r w:rsidRPr="009B2801">
        <w:rPr>
          <w:color w:val="000000"/>
          <w:sz w:val="28"/>
          <w:szCs w:val="28"/>
        </w:rPr>
        <w:t>2.16.1.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9B2801" w:rsidRPr="009B2801" w:rsidRDefault="009B2801" w:rsidP="009B2801">
      <w:pPr>
        <w:ind w:firstLine="851"/>
        <w:jc w:val="both"/>
        <w:rPr>
          <w:color w:val="000000"/>
          <w:sz w:val="28"/>
          <w:szCs w:val="28"/>
        </w:rPr>
      </w:pPr>
      <w:r w:rsidRPr="009B2801">
        <w:rPr>
          <w:color w:val="000000"/>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B2801" w:rsidRPr="009B2801" w:rsidRDefault="009B2801" w:rsidP="009B2801">
      <w:pPr>
        <w:ind w:firstLine="851"/>
        <w:jc w:val="both"/>
        <w:rPr>
          <w:color w:val="000000"/>
          <w:sz w:val="28"/>
          <w:szCs w:val="28"/>
        </w:rPr>
      </w:pPr>
      <w:r w:rsidRPr="009B2801">
        <w:rPr>
          <w:color w:val="000000"/>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B2801" w:rsidRPr="009B2801" w:rsidRDefault="009B2801" w:rsidP="009B2801">
      <w:pPr>
        <w:ind w:firstLine="851"/>
        <w:jc w:val="both"/>
        <w:rPr>
          <w:color w:val="000000"/>
          <w:sz w:val="28"/>
          <w:szCs w:val="28"/>
        </w:rPr>
      </w:pPr>
      <w:r w:rsidRPr="009B280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B2801" w:rsidRPr="009B2801" w:rsidRDefault="009B2801" w:rsidP="009B2801">
      <w:pPr>
        <w:ind w:firstLine="851"/>
        <w:jc w:val="both"/>
        <w:rPr>
          <w:color w:val="000000"/>
          <w:sz w:val="28"/>
          <w:szCs w:val="28"/>
        </w:rPr>
      </w:pPr>
      <w:r w:rsidRPr="009B280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B2801" w:rsidRPr="009B2801" w:rsidRDefault="009B2801" w:rsidP="009B2801">
      <w:pPr>
        <w:ind w:firstLine="851"/>
        <w:jc w:val="both"/>
        <w:rPr>
          <w:color w:val="000000"/>
          <w:sz w:val="28"/>
          <w:szCs w:val="28"/>
        </w:rPr>
      </w:pPr>
      <w:r w:rsidRPr="009B280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B2801" w:rsidRPr="009B2801" w:rsidRDefault="009B2801" w:rsidP="009B2801">
      <w:pPr>
        <w:ind w:firstLine="851"/>
        <w:jc w:val="both"/>
        <w:rPr>
          <w:color w:val="000000"/>
          <w:sz w:val="28"/>
          <w:szCs w:val="28"/>
        </w:rPr>
      </w:pPr>
      <w:r w:rsidRPr="009B2801">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B2801" w:rsidRPr="009B2801" w:rsidRDefault="009B2801" w:rsidP="009B2801">
      <w:pPr>
        <w:ind w:firstLine="851"/>
        <w:jc w:val="both"/>
        <w:rPr>
          <w:color w:val="000000"/>
          <w:sz w:val="28"/>
          <w:szCs w:val="28"/>
        </w:rPr>
      </w:pPr>
      <w:r w:rsidRPr="009B280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2801" w:rsidRPr="009B2801" w:rsidRDefault="009B2801" w:rsidP="009B2801">
      <w:pPr>
        <w:ind w:firstLine="851"/>
        <w:jc w:val="both"/>
        <w:rPr>
          <w:color w:val="000000"/>
          <w:sz w:val="28"/>
          <w:szCs w:val="28"/>
        </w:rPr>
      </w:pPr>
      <w:r w:rsidRPr="009B2801">
        <w:rPr>
          <w:color w:val="000000"/>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B2801" w:rsidRPr="009B2801" w:rsidRDefault="009B2801" w:rsidP="009B2801">
      <w:pPr>
        <w:ind w:firstLine="851"/>
        <w:jc w:val="both"/>
        <w:rPr>
          <w:color w:val="000000"/>
          <w:sz w:val="28"/>
          <w:szCs w:val="28"/>
        </w:rPr>
      </w:pPr>
      <w:r w:rsidRPr="009B2801">
        <w:rPr>
          <w:color w:val="000000"/>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9B2801" w:rsidRPr="009B2801" w:rsidRDefault="009B2801" w:rsidP="009B2801">
      <w:pPr>
        <w:ind w:firstLine="851"/>
        <w:jc w:val="both"/>
        <w:rPr>
          <w:color w:val="000000"/>
          <w:sz w:val="28"/>
          <w:szCs w:val="28"/>
        </w:rPr>
      </w:pPr>
      <w:r w:rsidRPr="009B2801">
        <w:rPr>
          <w:color w:val="000000"/>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Приморско-Ахтарский район, меры для обеспечения доступа инвалидов к месту жительства инвалида или в дистанционном режиме.</w:t>
      </w:r>
    </w:p>
    <w:p w:rsidR="009B2801" w:rsidRPr="009B2801" w:rsidRDefault="009B2801" w:rsidP="009B2801">
      <w:pPr>
        <w:ind w:firstLine="851"/>
        <w:jc w:val="both"/>
        <w:rPr>
          <w:color w:val="000000"/>
          <w:sz w:val="28"/>
          <w:szCs w:val="28"/>
        </w:rPr>
      </w:pPr>
      <w:r w:rsidRPr="009B2801">
        <w:rPr>
          <w:color w:val="000000"/>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24.11.95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B2801" w:rsidRPr="009B2801" w:rsidRDefault="009B2801" w:rsidP="009B2801">
      <w:pPr>
        <w:ind w:firstLine="851"/>
        <w:jc w:val="both"/>
        <w:rPr>
          <w:color w:val="000000"/>
          <w:sz w:val="28"/>
          <w:szCs w:val="28"/>
        </w:rPr>
      </w:pPr>
      <w:r w:rsidRPr="009B2801">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9B2801">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2801" w:rsidRPr="009B2801" w:rsidRDefault="009B2801" w:rsidP="009B2801">
      <w:pPr>
        <w:ind w:firstLine="851"/>
        <w:jc w:val="both"/>
        <w:rPr>
          <w:color w:val="000000"/>
          <w:sz w:val="28"/>
          <w:szCs w:val="28"/>
        </w:rPr>
      </w:pPr>
      <w:r w:rsidRPr="009B2801">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B2801" w:rsidRPr="009B2801" w:rsidRDefault="009B2801" w:rsidP="009B2801">
      <w:pPr>
        <w:ind w:firstLine="851"/>
        <w:jc w:val="both"/>
        <w:rPr>
          <w:color w:val="000000"/>
          <w:sz w:val="28"/>
          <w:szCs w:val="28"/>
        </w:rPr>
      </w:pPr>
      <w:r w:rsidRPr="009B2801">
        <w:rPr>
          <w:color w:val="000000"/>
          <w:sz w:val="28"/>
          <w:szCs w:val="28"/>
        </w:rPr>
        <w:t>2.16.2. Приём документов в уполномоченном органе осуществляется в специально оборудованных помещениях или отведённых для этого кабинетах.</w:t>
      </w:r>
    </w:p>
    <w:p w:rsidR="009B2801" w:rsidRPr="009B2801" w:rsidRDefault="009B2801" w:rsidP="009B2801">
      <w:pPr>
        <w:ind w:firstLine="851"/>
        <w:jc w:val="both"/>
        <w:rPr>
          <w:color w:val="000000"/>
          <w:sz w:val="28"/>
          <w:szCs w:val="28"/>
        </w:rPr>
      </w:pPr>
      <w:r w:rsidRPr="009B2801">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B2801" w:rsidRPr="009B2801" w:rsidRDefault="009B2801" w:rsidP="009B2801">
      <w:pPr>
        <w:ind w:firstLine="851"/>
        <w:jc w:val="both"/>
        <w:rPr>
          <w:color w:val="000000"/>
          <w:sz w:val="28"/>
          <w:szCs w:val="28"/>
        </w:rPr>
      </w:pPr>
      <w:r w:rsidRPr="009B2801">
        <w:rPr>
          <w:color w:val="000000"/>
          <w:sz w:val="28"/>
          <w:szCs w:val="28"/>
        </w:rPr>
        <w:t>Информационные стенды размещаются на видном, доступном месте.</w:t>
      </w:r>
    </w:p>
    <w:p w:rsidR="009B2801" w:rsidRPr="009B2801" w:rsidRDefault="009B2801" w:rsidP="009B2801">
      <w:pPr>
        <w:ind w:firstLine="851"/>
        <w:jc w:val="both"/>
        <w:rPr>
          <w:color w:val="000000"/>
          <w:sz w:val="28"/>
          <w:szCs w:val="28"/>
        </w:rPr>
      </w:pPr>
      <w:r w:rsidRPr="009B2801">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2801" w:rsidRPr="009B2801" w:rsidRDefault="009B2801" w:rsidP="009B2801">
      <w:pPr>
        <w:ind w:firstLine="851"/>
        <w:jc w:val="both"/>
        <w:rPr>
          <w:color w:val="000000"/>
          <w:sz w:val="28"/>
          <w:szCs w:val="28"/>
        </w:rPr>
      </w:pPr>
      <w:r w:rsidRPr="009B280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B2801" w:rsidRPr="009B2801" w:rsidRDefault="009B2801" w:rsidP="009B2801">
      <w:pPr>
        <w:ind w:firstLine="851"/>
        <w:jc w:val="both"/>
        <w:rPr>
          <w:color w:val="000000"/>
          <w:sz w:val="28"/>
          <w:szCs w:val="28"/>
        </w:rPr>
      </w:pPr>
      <w:r w:rsidRPr="009B2801">
        <w:rPr>
          <w:color w:val="000000"/>
          <w:sz w:val="28"/>
          <w:szCs w:val="28"/>
        </w:rPr>
        <w:t>комфортное расположение заявителя и должностного лица уполномоченного органа;</w:t>
      </w:r>
    </w:p>
    <w:p w:rsidR="009B2801" w:rsidRPr="009B2801" w:rsidRDefault="009B2801" w:rsidP="009B2801">
      <w:pPr>
        <w:ind w:firstLine="851"/>
        <w:jc w:val="both"/>
        <w:rPr>
          <w:color w:val="000000"/>
          <w:sz w:val="28"/>
          <w:szCs w:val="28"/>
        </w:rPr>
      </w:pPr>
      <w:r w:rsidRPr="009B2801">
        <w:rPr>
          <w:color w:val="000000"/>
          <w:sz w:val="28"/>
          <w:szCs w:val="28"/>
        </w:rPr>
        <w:t>возможность и удобство оформления заявителем письменного обращения;</w:t>
      </w:r>
    </w:p>
    <w:p w:rsidR="009B2801" w:rsidRPr="009B2801" w:rsidRDefault="009B2801" w:rsidP="009B2801">
      <w:pPr>
        <w:ind w:firstLine="851"/>
        <w:jc w:val="both"/>
        <w:rPr>
          <w:color w:val="000000"/>
          <w:sz w:val="28"/>
          <w:szCs w:val="28"/>
        </w:rPr>
      </w:pPr>
      <w:r w:rsidRPr="009B2801">
        <w:rPr>
          <w:color w:val="000000"/>
          <w:sz w:val="28"/>
          <w:szCs w:val="28"/>
        </w:rPr>
        <w:t>телефонную связь;</w:t>
      </w:r>
    </w:p>
    <w:p w:rsidR="009B2801" w:rsidRPr="009B2801" w:rsidRDefault="009B2801" w:rsidP="009B2801">
      <w:pPr>
        <w:ind w:firstLine="851"/>
        <w:jc w:val="both"/>
        <w:rPr>
          <w:color w:val="000000"/>
          <w:sz w:val="28"/>
          <w:szCs w:val="28"/>
        </w:rPr>
      </w:pPr>
      <w:r w:rsidRPr="009B2801">
        <w:rPr>
          <w:color w:val="000000"/>
          <w:sz w:val="28"/>
          <w:szCs w:val="28"/>
        </w:rPr>
        <w:t>возможность копирования документов;</w:t>
      </w:r>
    </w:p>
    <w:p w:rsidR="009B2801" w:rsidRPr="009B2801" w:rsidRDefault="009B2801" w:rsidP="009B2801">
      <w:pPr>
        <w:ind w:firstLine="851"/>
        <w:jc w:val="both"/>
        <w:rPr>
          <w:color w:val="000000"/>
          <w:sz w:val="28"/>
          <w:szCs w:val="28"/>
        </w:rPr>
      </w:pPr>
      <w:r w:rsidRPr="009B2801">
        <w:rPr>
          <w:color w:val="000000"/>
          <w:sz w:val="28"/>
          <w:szCs w:val="28"/>
        </w:rPr>
        <w:t>доступ к нормативным правовым актам, регулирующим предоставление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наличие письменных принадлежностей и бумаги формата A4.</w:t>
      </w:r>
    </w:p>
    <w:p w:rsidR="009B2801" w:rsidRPr="009B2801" w:rsidRDefault="009B2801" w:rsidP="009B2801">
      <w:pPr>
        <w:ind w:firstLine="851"/>
        <w:jc w:val="both"/>
        <w:rPr>
          <w:color w:val="000000"/>
          <w:sz w:val="28"/>
          <w:szCs w:val="28"/>
        </w:rPr>
      </w:pPr>
      <w:r w:rsidRPr="009B280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2801" w:rsidRPr="009B2801" w:rsidRDefault="009B2801" w:rsidP="009B2801">
      <w:pPr>
        <w:ind w:firstLine="851"/>
        <w:jc w:val="both"/>
        <w:rPr>
          <w:color w:val="000000"/>
          <w:sz w:val="28"/>
          <w:szCs w:val="28"/>
        </w:rPr>
      </w:pPr>
      <w:r w:rsidRPr="009B280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B2801" w:rsidRPr="009B2801" w:rsidRDefault="009B2801" w:rsidP="009B2801">
      <w:pPr>
        <w:ind w:firstLine="851"/>
        <w:jc w:val="both"/>
        <w:rPr>
          <w:color w:val="000000"/>
          <w:sz w:val="28"/>
          <w:szCs w:val="28"/>
        </w:rPr>
      </w:pPr>
      <w:r w:rsidRPr="009B2801">
        <w:rPr>
          <w:color w:val="000000"/>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B2801" w:rsidRPr="009B2801" w:rsidRDefault="009B2801" w:rsidP="009B2801">
      <w:pPr>
        <w:ind w:firstLine="851"/>
        <w:jc w:val="both"/>
        <w:rPr>
          <w:color w:val="000000"/>
          <w:sz w:val="28"/>
          <w:szCs w:val="28"/>
        </w:rPr>
      </w:pPr>
      <w:r w:rsidRPr="009B280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B2801" w:rsidRPr="009B2801" w:rsidRDefault="009B2801" w:rsidP="009B2801">
      <w:pPr>
        <w:ind w:firstLine="851"/>
        <w:jc w:val="both"/>
        <w:rPr>
          <w:b/>
          <w:color w:val="000000"/>
          <w:sz w:val="28"/>
          <w:szCs w:val="28"/>
        </w:rPr>
      </w:pPr>
      <w:r w:rsidRPr="009B280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B2801" w:rsidRPr="009B2801" w:rsidRDefault="009B2801" w:rsidP="009B2801">
      <w:pPr>
        <w:autoSpaceDE w:val="0"/>
        <w:autoSpaceDN w:val="0"/>
        <w:adjustRightInd w:val="0"/>
        <w:ind w:firstLine="851"/>
        <w:outlineLvl w:val="1"/>
        <w:rPr>
          <w:b/>
          <w:color w:val="000000"/>
          <w:sz w:val="28"/>
          <w:szCs w:val="28"/>
        </w:rPr>
      </w:pPr>
    </w:p>
    <w:p w:rsidR="009B2801" w:rsidRPr="009B2801" w:rsidRDefault="009B2801" w:rsidP="009B2801">
      <w:pPr>
        <w:autoSpaceDE w:val="0"/>
        <w:autoSpaceDN w:val="0"/>
        <w:adjustRightInd w:val="0"/>
        <w:ind w:firstLine="851"/>
        <w:jc w:val="center"/>
        <w:outlineLvl w:val="1"/>
        <w:rPr>
          <w:b/>
          <w:color w:val="000000"/>
          <w:sz w:val="28"/>
          <w:szCs w:val="28"/>
        </w:rPr>
      </w:pPr>
      <w:r w:rsidRPr="009B2801">
        <w:rPr>
          <w:b/>
          <w:color w:val="000000"/>
          <w:sz w:val="28"/>
          <w:szCs w:val="28"/>
        </w:rPr>
        <w:t xml:space="preserve">2.17. Показатели доступности качества </w:t>
      </w:r>
    </w:p>
    <w:p w:rsidR="009B2801" w:rsidRPr="009B2801" w:rsidRDefault="009B2801" w:rsidP="009B2801">
      <w:pPr>
        <w:autoSpaceDE w:val="0"/>
        <w:autoSpaceDN w:val="0"/>
        <w:adjustRightInd w:val="0"/>
        <w:ind w:firstLine="851"/>
        <w:jc w:val="center"/>
        <w:outlineLvl w:val="1"/>
        <w:rPr>
          <w:b/>
          <w:color w:val="000000"/>
          <w:sz w:val="28"/>
          <w:szCs w:val="28"/>
        </w:rPr>
      </w:pPr>
      <w:r w:rsidRPr="009B2801">
        <w:rPr>
          <w:b/>
          <w:color w:val="000000"/>
          <w:sz w:val="28"/>
          <w:szCs w:val="28"/>
        </w:rPr>
        <w:t xml:space="preserve">муниципальной услуги, в том числе количество </w:t>
      </w:r>
    </w:p>
    <w:p w:rsidR="009B2801" w:rsidRPr="009B2801" w:rsidRDefault="009B2801" w:rsidP="009B2801">
      <w:pPr>
        <w:autoSpaceDE w:val="0"/>
        <w:autoSpaceDN w:val="0"/>
        <w:adjustRightInd w:val="0"/>
        <w:ind w:firstLine="851"/>
        <w:jc w:val="center"/>
        <w:outlineLvl w:val="1"/>
        <w:rPr>
          <w:b/>
          <w:color w:val="000000"/>
          <w:sz w:val="28"/>
          <w:szCs w:val="28"/>
        </w:rPr>
      </w:pPr>
      <w:r w:rsidRPr="009B2801">
        <w:rPr>
          <w:b/>
          <w:color w:val="000000"/>
          <w:sz w:val="28"/>
          <w:szCs w:val="28"/>
        </w:rPr>
        <w:t xml:space="preserve">взаимодействий заявителя с должностными лицами </w:t>
      </w:r>
    </w:p>
    <w:p w:rsidR="009B2801" w:rsidRPr="009B2801" w:rsidRDefault="009B2801" w:rsidP="009B2801">
      <w:pPr>
        <w:autoSpaceDE w:val="0"/>
        <w:autoSpaceDN w:val="0"/>
        <w:adjustRightInd w:val="0"/>
        <w:ind w:firstLine="851"/>
        <w:jc w:val="center"/>
        <w:outlineLvl w:val="1"/>
        <w:rPr>
          <w:b/>
          <w:color w:val="000000"/>
          <w:sz w:val="28"/>
          <w:szCs w:val="28"/>
        </w:rPr>
      </w:pPr>
      <w:r w:rsidRPr="009B2801">
        <w:rPr>
          <w:b/>
          <w:color w:val="000000"/>
          <w:sz w:val="28"/>
          <w:szCs w:val="28"/>
        </w:rPr>
        <w:t xml:space="preserve">при предоставлении муниципальной услуги и их </w:t>
      </w:r>
    </w:p>
    <w:p w:rsidR="009B2801" w:rsidRPr="009B2801" w:rsidRDefault="009B2801" w:rsidP="009B2801">
      <w:pPr>
        <w:autoSpaceDE w:val="0"/>
        <w:autoSpaceDN w:val="0"/>
        <w:adjustRightInd w:val="0"/>
        <w:ind w:firstLine="851"/>
        <w:jc w:val="center"/>
        <w:outlineLvl w:val="1"/>
        <w:rPr>
          <w:b/>
          <w:color w:val="000000"/>
          <w:sz w:val="28"/>
          <w:szCs w:val="28"/>
        </w:rPr>
      </w:pPr>
      <w:r w:rsidRPr="009B2801">
        <w:rPr>
          <w:b/>
          <w:color w:val="000000"/>
          <w:sz w:val="28"/>
          <w:szCs w:val="28"/>
        </w:rPr>
        <w:t xml:space="preserve">продолжительность, возможность получения </w:t>
      </w:r>
    </w:p>
    <w:p w:rsidR="009B2801" w:rsidRPr="009B2801" w:rsidRDefault="009B2801" w:rsidP="009B2801">
      <w:pPr>
        <w:autoSpaceDE w:val="0"/>
        <w:autoSpaceDN w:val="0"/>
        <w:adjustRightInd w:val="0"/>
        <w:ind w:firstLine="851"/>
        <w:jc w:val="center"/>
        <w:outlineLvl w:val="1"/>
        <w:rPr>
          <w:b/>
          <w:color w:val="000000"/>
          <w:sz w:val="28"/>
          <w:szCs w:val="28"/>
        </w:rPr>
      </w:pPr>
      <w:r w:rsidRPr="009B2801">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2801" w:rsidRPr="009B2801" w:rsidRDefault="009B2801" w:rsidP="009B2801">
      <w:pPr>
        <w:autoSpaceDE w:val="0"/>
        <w:autoSpaceDN w:val="0"/>
        <w:adjustRightInd w:val="0"/>
        <w:ind w:firstLine="851"/>
        <w:jc w:val="both"/>
        <w:outlineLvl w:val="1"/>
        <w:rPr>
          <w:b/>
          <w:color w:val="000000"/>
        </w:rPr>
      </w:pPr>
    </w:p>
    <w:p w:rsidR="009B2801" w:rsidRPr="009B2801" w:rsidRDefault="009B2801" w:rsidP="009B2801">
      <w:pPr>
        <w:widowControl w:val="0"/>
        <w:autoSpaceDE w:val="0"/>
        <w:autoSpaceDN w:val="0"/>
        <w:adjustRightInd w:val="0"/>
        <w:ind w:firstLine="851"/>
        <w:jc w:val="both"/>
        <w:rPr>
          <w:color w:val="000000"/>
          <w:sz w:val="28"/>
          <w:szCs w:val="28"/>
        </w:rPr>
      </w:pPr>
      <w:r w:rsidRPr="009B2801">
        <w:rPr>
          <w:color w:val="000000"/>
          <w:sz w:val="28"/>
          <w:szCs w:val="28"/>
        </w:rPr>
        <w:t>2.17.1 Основными показателями доступности и качества муниципальной услуги являются:</w:t>
      </w:r>
    </w:p>
    <w:p w:rsidR="009B2801" w:rsidRPr="009B2801" w:rsidRDefault="009B2801" w:rsidP="009B2801">
      <w:pPr>
        <w:tabs>
          <w:tab w:val="num" w:pos="0"/>
          <w:tab w:val="left" w:pos="720"/>
          <w:tab w:val="left" w:pos="1260"/>
        </w:tabs>
        <w:ind w:firstLine="851"/>
        <w:jc w:val="both"/>
        <w:rPr>
          <w:color w:val="000000"/>
          <w:sz w:val="28"/>
          <w:szCs w:val="28"/>
        </w:rPr>
      </w:pPr>
      <w:r w:rsidRPr="009B2801">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B2801" w:rsidRPr="009B2801" w:rsidRDefault="009B2801" w:rsidP="009B2801">
      <w:pPr>
        <w:ind w:firstLine="851"/>
        <w:jc w:val="both"/>
        <w:rPr>
          <w:color w:val="000000"/>
          <w:sz w:val="28"/>
          <w:szCs w:val="28"/>
        </w:rPr>
      </w:pPr>
      <w:r w:rsidRPr="009B2801">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9B2801" w:rsidRPr="009B2801" w:rsidRDefault="009B2801" w:rsidP="009B2801">
      <w:pPr>
        <w:ind w:firstLine="851"/>
        <w:jc w:val="both"/>
        <w:rPr>
          <w:color w:val="000000"/>
          <w:sz w:val="28"/>
          <w:szCs w:val="28"/>
        </w:rPr>
      </w:pPr>
      <w:r w:rsidRPr="009B2801">
        <w:rPr>
          <w:color w:val="000000"/>
          <w:sz w:val="28"/>
          <w:szCs w:val="28"/>
        </w:rPr>
        <w:t>установление должностных лиц, ответственных за предоставление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установление и соблюдение требований к помещениям, в которых предоставляется услуга;</w:t>
      </w:r>
    </w:p>
    <w:p w:rsidR="009B2801" w:rsidRPr="009B2801" w:rsidRDefault="009B2801" w:rsidP="009B2801">
      <w:pPr>
        <w:ind w:firstLine="851"/>
        <w:jc w:val="both"/>
        <w:rPr>
          <w:color w:val="000000"/>
          <w:sz w:val="28"/>
          <w:szCs w:val="28"/>
        </w:rPr>
      </w:pPr>
      <w:r w:rsidRPr="009B2801">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B2801" w:rsidRPr="009B2801" w:rsidRDefault="009B2801" w:rsidP="009B2801">
      <w:pPr>
        <w:ind w:firstLine="851"/>
        <w:jc w:val="both"/>
        <w:rPr>
          <w:color w:val="000000"/>
          <w:sz w:val="28"/>
          <w:szCs w:val="28"/>
        </w:rPr>
      </w:pPr>
      <w:r w:rsidRPr="009B2801">
        <w:rPr>
          <w:color w:val="000000"/>
          <w:sz w:val="28"/>
          <w:szCs w:val="28"/>
        </w:rPr>
        <w:lastRenderedPageBreak/>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B2801" w:rsidRPr="009B2801" w:rsidRDefault="009B2801" w:rsidP="009B2801">
      <w:pPr>
        <w:ind w:firstLine="851"/>
        <w:jc w:val="both"/>
        <w:rPr>
          <w:color w:val="000000"/>
          <w:sz w:val="28"/>
          <w:szCs w:val="28"/>
        </w:rPr>
      </w:pPr>
      <w:r w:rsidRPr="009B2801">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органами местного самоуправления в Краснодарском крае.</w:t>
      </w:r>
    </w:p>
    <w:p w:rsidR="009B2801" w:rsidRPr="009B2801" w:rsidRDefault="009B2801" w:rsidP="009B2801">
      <w:pPr>
        <w:ind w:firstLine="851"/>
        <w:jc w:val="both"/>
        <w:rPr>
          <w:color w:val="000000"/>
          <w:sz w:val="28"/>
          <w:szCs w:val="28"/>
        </w:rPr>
      </w:pPr>
      <w:r w:rsidRPr="009B2801">
        <w:rPr>
          <w:color w:val="000000"/>
          <w:sz w:val="28"/>
          <w:szCs w:val="28"/>
        </w:rPr>
        <w:t>Получение муниципальной услуги в иных подразделениях органа, предоставляющего муниципальную услугу, невозможно.</w:t>
      </w:r>
    </w:p>
    <w:p w:rsidR="009B2801" w:rsidRPr="009B2801" w:rsidRDefault="009B2801" w:rsidP="009B2801">
      <w:pPr>
        <w:ind w:firstLine="851"/>
        <w:jc w:val="both"/>
        <w:rPr>
          <w:color w:val="000000"/>
          <w:sz w:val="28"/>
          <w:szCs w:val="28"/>
        </w:rPr>
      </w:pPr>
      <w:r w:rsidRPr="009B2801">
        <w:rPr>
          <w:color w:val="000000"/>
          <w:sz w:val="28"/>
          <w:szCs w:val="28"/>
        </w:rPr>
        <w:t>2.17.3 Предоставление муниципальной услуги по комплексному запросу в порядке, установленном статьёй 15.1 Федерального закона от 27.07.2010 г.           № 210-ФЗ «Об организации предоставления государственных и муниципальных услуг», не предусмотрено.</w:t>
      </w:r>
    </w:p>
    <w:p w:rsidR="009B2801" w:rsidRPr="009B2801" w:rsidRDefault="009B2801" w:rsidP="009B2801">
      <w:pPr>
        <w:tabs>
          <w:tab w:val="num" w:pos="0"/>
          <w:tab w:val="left" w:pos="720"/>
          <w:tab w:val="left" w:pos="1260"/>
        </w:tabs>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2"/>
        <w:rPr>
          <w:b/>
          <w:color w:val="000000"/>
          <w:sz w:val="28"/>
          <w:szCs w:val="28"/>
        </w:rPr>
      </w:pPr>
      <w:r w:rsidRPr="009B2801">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B2801" w:rsidRPr="009B2801" w:rsidRDefault="009B2801" w:rsidP="009B2801">
      <w:pPr>
        <w:autoSpaceDE w:val="0"/>
        <w:autoSpaceDN w:val="0"/>
        <w:adjustRightInd w:val="0"/>
        <w:ind w:firstLine="851"/>
        <w:jc w:val="center"/>
        <w:outlineLvl w:val="1"/>
        <w:rPr>
          <w:color w:val="000000"/>
          <w:sz w:val="28"/>
          <w:szCs w:val="28"/>
        </w:rPr>
      </w:pPr>
    </w:p>
    <w:p w:rsidR="009B2801" w:rsidRPr="009B2801" w:rsidRDefault="009B2801" w:rsidP="009B2801">
      <w:pPr>
        <w:ind w:firstLine="851"/>
        <w:jc w:val="both"/>
        <w:rPr>
          <w:color w:val="000000"/>
          <w:sz w:val="28"/>
          <w:szCs w:val="28"/>
        </w:rPr>
      </w:pPr>
      <w:r w:rsidRPr="009B2801">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2801" w:rsidRPr="009B2801" w:rsidRDefault="009B2801" w:rsidP="009B2801">
      <w:pPr>
        <w:ind w:firstLine="851"/>
        <w:jc w:val="both"/>
        <w:rPr>
          <w:color w:val="000000"/>
          <w:sz w:val="28"/>
          <w:szCs w:val="28"/>
        </w:rPr>
      </w:pPr>
      <w:r w:rsidRPr="009B2801">
        <w:rPr>
          <w:color w:val="000000"/>
          <w:sz w:val="28"/>
          <w:szCs w:val="28"/>
        </w:rPr>
        <w:t>в уполномоченный орган;</w:t>
      </w:r>
    </w:p>
    <w:p w:rsidR="009B2801" w:rsidRPr="009B2801" w:rsidRDefault="009B2801" w:rsidP="009B2801">
      <w:pPr>
        <w:ind w:firstLine="851"/>
        <w:jc w:val="both"/>
        <w:rPr>
          <w:color w:val="000000"/>
          <w:sz w:val="28"/>
          <w:szCs w:val="28"/>
        </w:rPr>
      </w:pPr>
      <w:r w:rsidRPr="009B2801">
        <w:rPr>
          <w:color w:val="000000"/>
          <w:sz w:val="28"/>
          <w:szCs w:val="28"/>
        </w:rPr>
        <w:t>через МФЦ в уполномоченный орган;</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2801" w:rsidRPr="009B2801" w:rsidRDefault="009B2801" w:rsidP="009B2801">
      <w:pPr>
        <w:ind w:firstLine="851"/>
        <w:jc w:val="both"/>
        <w:rPr>
          <w:color w:val="000000"/>
          <w:sz w:val="28"/>
          <w:szCs w:val="28"/>
        </w:rPr>
      </w:pPr>
      <w:r w:rsidRPr="009B2801">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B2801" w:rsidRPr="009B2801" w:rsidRDefault="009B2801" w:rsidP="009B2801">
      <w:pPr>
        <w:ind w:firstLine="851"/>
        <w:jc w:val="both"/>
        <w:rPr>
          <w:color w:val="000000"/>
          <w:sz w:val="28"/>
          <w:szCs w:val="28"/>
        </w:rPr>
      </w:pPr>
      <w:r w:rsidRPr="009B2801">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B2801" w:rsidRPr="009B2801" w:rsidRDefault="009B2801" w:rsidP="009B2801">
      <w:pPr>
        <w:ind w:firstLine="851"/>
        <w:jc w:val="both"/>
        <w:rPr>
          <w:color w:val="000000"/>
          <w:sz w:val="28"/>
          <w:szCs w:val="28"/>
        </w:rPr>
      </w:pPr>
      <w:r w:rsidRPr="009B2801">
        <w:rPr>
          <w:color w:val="000000"/>
          <w:sz w:val="28"/>
          <w:szCs w:val="28"/>
        </w:rPr>
        <w:lastRenderedPageBreak/>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2801" w:rsidRPr="009B2801" w:rsidRDefault="009B2801" w:rsidP="009B2801">
      <w:pPr>
        <w:ind w:firstLine="851"/>
        <w:jc w:val="both"/>
        <w:rPr>
          <w:color w:val="000000"/>
          <w:sz w:val="28"/>
          <w:szCs w:val="28"/>
        </w:rPr>
      </w:pPr>
      <w:r w:rsidRPr="009B2801">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9B2801" w:rsidRPr="009B2801" w:rsidRDefault="009B2801" w:rsidP="009B2801">
      <w:pPr>
        <w:ind w:firstLine="851"/>
        <w:jc w:val="both"/>
        <w:rPr>
          <w:color w:val="000000"/>
          <w:sz w:val="28"/>
          <w:szCs w:val="28"/>
        </w:rPr>
      </w:pPr>
      <w:r w:rsidRPr="009B2801">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Приморско-Ахтарский район с перечнем оказываемых муниципальных услуг и информацией по каждой услуге.</w:t>
      </w:r>
    </w:p>
    <w:p w:rsidR="009B2801" w:rsidRPr="009B2801" w:rsidRDefault="009B2801" w:rsidP="009B2801">
      <w:pPr>
        <w:ind w:firstLine="851"/>
        <w:jc w:val="both"/>
        <w:rPr>
          <w:color w:val="000000"/>
          <w:sz w:val="28"/>
          <w:szCs w:val="28"/>
        </w:rPr>
      </w:pPr>
      <w:r w:rsidRPr="009B2801">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9B2801" w:rsidRPr="009B2801" w:rsidRDefault="009B2801" w:rsidP="009B2801">
      <w:pPr>
        <w:ind w:firstLine="851"/>
        <w:jc w:val="both"/>
        <w:rPr>
          <w:color w:val="000000"/>
          <w:sz w:val="28"/>
          <w:szCs w:val="28"/>
        </w:rPr>
      </w:pPr>
      <w:r w:rsidRPr="009B2801">
        <w:rPr>
          <w:color w:val="000000"/>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9B2801" w:rsidRPr="009B2801" w:rsidRDefault="009B2801" w:rsidP="009B2801">
      <w:pPr>
        <w:ind w:firstLine="851"/>
        <w:jc w:val="both"/>
        <w:rPr>
          <w:color w:val="000000"/>
          <w:sz w:val="28"/>
          <w:szCs w:val="28"/>
        </w:rPr>
      </w:pPr>
      <w:r w:rsidRPr="009B2801">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B2801" w:rsidRPr="009B2801" w:rsidRDefault="009B2801" w:rsidP="009B2801">
      <w:pPr>
        <w:ind w:firstLine="851"/>
        <w:jc w:val="both"/>
        <w:rPr>
          <w:color w:val="000000"/>
          <w:sz w:val="28"/>
          <w:szCs w:val="28"/>
        </w:rPr>
      </w:pPr>
      <w:r w:rsidRPr="009B2801">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9B2801" w:rsidRPr="009B2801" w:rsidRDefault="009B2801" w:rsidP="009B2801">
      <w:pPr>
        <w:ind w:firstLine="851"/>
        <w:jc w:val="both"/>
        <w:rPr>
          <w:color w:val="000000"/>
          <w:sz w:val="28"/>
          <w:szCs w:val="28"/>
        </w:rPr>
      </w:pPr>
      <w:r w:rsidRPr="009B2801">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B2801" w:rsidRPr="009B2801" w:rsidRDefault="009B2801" w:rsidP="009B2801">
      <w:pPr>
        <w:ind w:firstLine="851"/>
        <w:jc w:val="both"/>
        <w:rPr>
          <w:color w:val="000000"/>
          <w:sz w:val="28"/>
          <w:szCs w:val="28"/>
        </w:rPr>
      </w:pPr>
      <w:r w:rsidRPr="009B2801">
        <w:rPr>
          <w:color w:val="000000"/>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9B2801" w:rsidRPr="009B2801" w:rsidRDefault="009B2801" w:rsidP="009B2801">
      <w:pPr>
        <w:ind w:firstLine="851"/>
        <w:jc w:val="both"/>
        <w:rPr>
          <w:color w:val="000000"/>
          <w:sz w:val="28"/>
          <w:szCs w:val="28"/>
        </w:rPr>
      </w:pPr>
      <w:r w:rsidRPr="009B2801">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B2801" w:rsidRPr="009B2801" w:rsidRDefault="009B2801" w:rsidP="009B2801">
      <w:pPr>
        <w:ind w:firstLine="851"/>
        <w:jc w:val="both"/>
        <w:rPr>
          <w:color w:val="000000"/>
          <w:sz w:val="28"/>
          <w:szCs w:val="28"/>
        </w:rPr>
      </w:pPr>
      <w:r w:rsidRPr="009B2801">
        <w:rPr>
          <w:color w:val="000000"/>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B2801" w:rsidRPr="009B2801" w:rsidRDefault="009B2801" w:rsidP="009B2801">
      <w:pPr>
        <w:ind w:firstLine="851"/>
        <w:jc w:val="both"/>
        <w:rPr>
          <w:color w:val="000000"/>
          <w:sz w:val="28"/>
          <w:szCs w:val="28"/>
        </w:rPr>
      </w:pPr>
      <w:r w:rsidRPr="009B2801">
        <w:rPr>
          <w:color w:val="000000"/>
          <w:sz w:val="28"/>
          <w:szCs w:val="28"/>
        </w:rPr>
        <w:t>При предоставлении муниципальной услуги в электронной форме заявителю направляется:</w:t>
      </w:r>
    </w:p>
    <w:p w:rsidR="009B2801" w:rsidRPr="009B2801" w:rsidRDefault="009B2801" w:rsidP="009B2801">
      <w:pPr>
        <w:ind w:firstLine="851"/>
        <w:jc w:val="both"/>
        <w:rPr>
          <w:color w:val="000000"/>
          <w:sz w:val="28"/>
          <w:szCs w:val="28"/>
        </w:rPr>
      </w:pPr>
      <w:r w:rsidRPr="009B2801">
        <w:rPr>
          <w:color w:val="000000"/>
          <w:sz w:val="28"/>
          <w:szCs w:val="28"/>
        </w:rPr>
        <w:t>а) уведомление о приёме и регистрации запроса и иных документов, необходимых для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б) уведомление о начале процедуры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г) уведомление о результатах рассмотрения документов, необходимых для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е) уведомление о мотивированном отказе в предоставлении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При направлении заявления и документов (содержащихся в них сведений) в форме электронных документов в порядке, предусмотренном пунктом 2.18.1 раздела 2.18 Регламента, обеспечивается возможность направления заявителю сообщения в электронном виде, подтверждающего их приём и регистрацию.</w:t>
      </w:r>
    </w:p>
    <w:p w:rsidR="009B2801" w:rsidRPr="009B2801" w:rsidRDefault="009B2801" w:rsidP="009B2801">
      <w:pPr>
        <w:ind w:firstLine="851"/>
        <w:jc w:val="both"/>
        <w:rPr>
          <w:color w:val="000000"/>
          <w:sz w:val="28"/>
          <w:szCs w:val="28"/>
        </w:rPr>
      </w:pPr>
      <w:r w:rsidRPr="009B2801">
        <w:rPr>
          <w:color w:val="000000"/>
          <w:sz w:val="28"/>
          <w:szCs w:val="28"/>
        </w:rPr>
        <w:t>2.18.3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B2801" w:rsidRPr="009B2801" w:rsidRDefault="009B2801" w:rsidP="009B2801">
      <w:pPr>
        <w:ind w:firstLine="851"/>
        <w:jc w:val="both"/>
        <w:rPr>
          <w:color w:val="000000"/>
          <w:sz w:val="28"/>
          <w:szCs w:val="28"/>
        </w:rPr>
      </w:pPr>
    </w:p>
    <w:p w:rsidR="009B2801" w:rsidRPr="009B2801" w:rsidRDefault="009B2801" w:rsidP="009B2801">
      <w:pPr>
        <w:widowControl w:val="0"/>
        <w:autoSpaceDE w:val="0"/>
        <w:autoSpaceDN w:val="0"/>
        <w:adjustRightInd w:val="0"/>
        <w:ind w:firstLine="851"/>
        <w:jc w:val="center"/>
        <w:outlineLvl w:val="1"/>
        <w:rPr>
          <w:b/>
          <w:color w:val="000000"/>
        </w:rPr>
      </w:pPr>
      <w:r w:rsidRPr="009B2801">
        <w:rPr>
          <w:b/>
          <w:color w:val="000000"/>
        </w:rPr>
        <w:t>3</w:t>
      </w:r>
      <w:r w:rsidRPr="009B2801">
        <w:rPr>
          <w:b/>
          <w:color w:val="000000"/>
          <w:sz w:val="28"/>
          <w:szCs w:val="28"/>
        </w:rPr>
        <w:t xml:space="preserve">. Состав, последовательность и сроки </w:t>
      </w:r>
      <w:r w:rsidRPr="009B2801">
        <w:rPr>
          <w:b/>
          <w:color w:val="000000"/>
          <w:sz w:val="28"/>
          <w:szCs w:val="28"/>
        </w:rPr>
        <w:br/>
        <w:t xml:space="preserve">выполнения административных процедур, требования </w:t>
      </w:r>
      <w:r w:rsidRPr="009B2801">
        <w:rPr>
          <w:b/>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9B2801">
        <w:rPr>
          <w:b/>
          <w:color w:val="000000"/>
          <w:sz w:val="28"/>
          <w:szCs w:val="28"/>
        </w:rPr>
        <w:br/>
        <w:t xml:space="preserve">а также особенности выполнения административных </w:t>
      </w:r>
      <w:r w:rsidRPr="009B2801">
        <w:rPr>
          <w:b/>
          <w:color w:val="000000"/>
          <w:sz w:val="28"/>
          <w:szCs w:val="28"/>
        </w:rPr>
        <w:br/>
        <w:t xml:space="preserve">процедур в многофункциональных центрах </w:t>
      </w:r>
      <w:r w:rsidRPr="009B2801">
        <w:rPr>
          <w:b/>
          <w:color w:val="000000"/>
          <w:sz w:val="28"/>
          <w:szCs w:val="28"/>
        </w:rPr>
        <w:br/>
        <w:t>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1"/>
        <w:rPr>
          <w:color w:val="000000"/>
          <w:sz w:val="28"/>
          <w:szCs w:val="28"/>
        </w:rPr>
      </w:pPr>
      <w:bookmarkStart w:id="9" w:name="Par343"/>
      <w:bookmarkEnd w:id="9"/>
    </w:p>
    <w:p w:rsidR="009B2801" w:rsidRPr="009B2801" w:rsidRDefault="009B2801" w:rsidP="009B2801">
      <w:pPr>
        <w:ind w:firstLine="851"/>
        <w:jc w:val="center"/>
        <w:rPr>
          <w:b/>
          <w:sz w:val="28"/>
          <w:szCs w:val="28"/>
        </w:rPr>
      </w:pPr>
      <w:r w:rsidRPr="009B2801">
        <w:rPr>
          <w:b/>
          <w:sz w:val="28"/>
          <w:szCs w:val="28"/>
        </w:rPr>
        <w:t>3.1 Состав и последовательность административных процедур</w:t>
      </w:r>
    </w:p>
    <w:p w:rsidR="009B2801" w:rsidRPr="009B2801" w:rsidRDefault="009B2801" w:rsidP="009B2801">
      <w:pPr>
        <w:ind w:firstLine="851"/>
        <w:jc w:val="center"/>
        <w:rPr>
          <w:b/>
          <w:sz w:val="28"/>
          <w:szCs w:val="28"/>
        </w:rPr>
      </w:pP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3.1.1 Предоставление муниципальной услуги включает в себя последовательность следующих административных процедур:</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lastRenderedPageBreak/>
        <w:t>1) приём заявления и прилагаемых к нему документов, регистрация заявления и выдача заявителю расписки в получении заявления и документов, передача пакета документов из МФЦ в уполномоченный орган (в случае поступления заявления и прилагаемых к нему документов через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 рассмотрение заявления и прилагаемых документов, направление межведомственных запросов,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4) исправление допущенных опечаток и ошибок в выданных в результате предоставления муниципальной услуги документах.</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3.1.2 Перечень административных процедур (действий) при предоставлении муниципальной услуги в электронной форме: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1) приём заявления и прилагаемых к нему документов от заявителя посредством Портала;</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2) рассмотрение заявления и прилагаемых документов, направление межведомственных запросов,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9B2801" w:rsidRPr="009B2801" w:rsidRDefault="009B2801" w:rsidP="009B2801">
      <w:pPr>
        <w:autoSpaceDE w:val="0"/>
        <w:autoSpaceDN w:val="0"/>
        <w:adjustRightInd w:val="0"/>
        <w:ind w:firstLine="851"/>
        <w:outlineLvl w:val="1"/>
        <w:rPr>
          <w:color w:val="000000"/>
          <w:sz w:val="28"/>
          <w:szCs w:val="28"/>
        </w:rPr>
      </w:pPr>
    </w:p>
    <w:p w:rsidR="009B2801" w:rsidRPr="009B2801" w:rsidRDefault="009B2801" w:rsidP="009B2801">
      <w:pPr>
        <w:autoSpaceDE w:val="0"/>
        <w:autoSpaceDN w:val="0"/>
        <w:adjustRightInd w:val="0"/>
        <w:ind w:firstLine="851"/>
        <w:jc w:val="center"/>
        <w:outlineLvl w:val="1"/>
        <w:rPr>
          <w:b/>
          <w:sz w:val="28"/>
          <w:szCs w:val="28"/>
        </w:rPr>
      </w:pPr>
      <w:r w:rsidRPr="009B2801">
        <w:rPr>
          <w:b/>
          <w:sz w:val="28"/>
          <w:szCs w:val="28"/>
        </w:rPr>
        <w:t xml:space="preserve">3.2. Последовательность выполнения </w:t>
      </w:r>
    </w:p>
    <w:p w:rsidR="009B2801" w:rsidRPr="009B2801" w:rsidRDefault="009B2801" w:rsidP="009B2801">
      <w:pPr>
        <w:autoSpaceDE w:val="0"/>
        <w:autoSpaceDN w:val="0"/>
        <w:adjustRightInd w:val="0"/>
        <w:ind w:firstLine="851"/>
        <w:jc w:val="center"/>
        <w:outlineLvl w:val="1"/>
        <w:rPr>
          <w:b/>
        </w:rPr>
      </w:pPr>
      <w:r w:rsidRPr="009B2801">
        <w:rPr>
          <w:b/>
          <w:sz w:val="28"/>
          <w:szCs w:val="28"/>
        </w:rPr>
        <w:t>административных процедур</w:t>
      </w:r>
    </w:p>
    <w:p w:rsidR="009B2801" w:rsidRPr="009B2801" w:rsidRDefault="009B2801" w:rsidP="009B2801">
      <w:pPr>
        <w:autoSpaceDE w:val="0"/>
        <w:autoSpaceDN w:val="0"/>
        <w:adjustRightInd w:val="0"/>
        <w:ind w:firstLine="851"/>
        <w:jc w:val="center"/>
        <w:outlineLvl w:val="1"/>
        <w:rPr>
          <w:b/>
          <w:color w:val="000000"/>
        </w:rPr>
      </w:pPr>
    </w:p>
    <w:p w:rsidR="009B2801" w:rsidRPr="009B2801" w:rsidRDefault="009B2801" w:rsidP="009B2801">
      <w:pPr>
        <w:ind w:firstLine="851"/>
        <w:jc w:val="both"/>
        <w:rPr>
          <w:color w:val="000000"/>
          <w:sz w:val="28"/>
          <w:szCs w:val="28"/>
        </w:rPr>
      </w:pPr>
      <w:r w:rsidRPr="009B2801">
        <w:rPr>
          <w:color w:val="000000"/>
          <w:sz w:val="28"/>
          <w:szCs w:val="28"/>
        </w:rPr>
        <w:t>3.2.1. Приём заявления и прилагаемых к нему документов, регистрация заявления и выдача заявителю расписки в получении заявления и документов, передача пакета документов из МФЦ в уполномоченный орган (в случае поступления заявления и прилагаемых к нему документов через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3.2.1.1. Порядок приёма документов в уполномоченном органе.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При приёме заявления и прилагаемых к нему документов работник уполномоченного органа:</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устанавливает личность заявителя (представителя), в том числе проверяет документ, удостоверяющий личность, проверяет полномочия представителя действовать от имени заявителя;</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проверяет соответствие представленных документов установленным требованиям, удостоверяясь, что:</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тексты документов написаны разборчиво;</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фамилии, имена и отчества физических лиц, адреса их мест жительства написаны полностью;</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в документах нет подчисток, приписок, зачёркнутых слов и иных не оговоренных в них исправлений;</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не исполнены карандашом;</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не имеют серьёзных повреждений, наличие которых не позволяет однозначно истолковать их содержание;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срок действия документов не истёк;</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содержат информацию, необходимую для предоставления муниципальной услуги, указанной в заявлении;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представлены в полном объёме;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при отсутствии оснований для отказа в приёме документов оформляет расписку о приёме документов по форме согласно приложению № 3 к настоящему Регламенту, а при наличии таких оснований - расписку об отказе в приёме документов по форме согласно приложению № 4 к настоящему Регламенту.</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Заявитель (представитель), представивший документы для получения муниципальной услуги, в обязательном порядке информируется работником уполномоченного органа:</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о сроке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о возможности отказа в предоставлении муниципальной услуги.</w:t>
      </w:r>
    </w:p>
    <w:p w:rsidR="009B2801" w:rsidRPr="009B2801" w:rsidRDefault="009B2801" w:rsidP="009B2801">
      <w:pPr>
        <w:autoSpaceDE w:val="0"/>
        <w:autoSpaceDN w:val="0"/>
        <w:adjustRightInd w:val="0"/>
        <w:ind w:left="709" w:firstLine="851"/>
        <w:jc w:val="both"/>
        <w:rPr>
          <w:color w:val="000000"/>
          <w:sz w:val="28"/>
          <w:szCs w:val="28"/>
        </w:rPr>
      </w:pPr>
      <w:r w:rsidRPr="009B2801">
        <w:rPr>
          <w:color w:val="000000"/>
          <w:sz w:val="28"/>
          <w:szCs w:val="28"/>
        </w:rPr>
        <w:t>3.2.1.2 Порядок приёма документов в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При приёме заявления и прилагаемых к нему документов работник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устанавливает личность заявителя (представителя), в том числе проверяет документ, удостоверяющий личность, проверяет полномочия представителя действовать от имени заявителя;</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lastRenderedPageBreak/>
        <w:t>проверяет соответствие представленных документов установленным требованиям, удостоверяясь, что:</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тексты документов написаны разборчиво;</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фамилии, имена и отчества физических лиц, адреса их мест жительства написаны полностью;</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в документах нет подчисток, приписок, зачёркнутых слов и иных не оговоренных в них исправлений;</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не исполнены карандашом;</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не имеют серьёзных повреждений, наличие которых не позволяет однозначно истолковать их содержание;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срок действия документов не истёк;</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содержат информацию, необходимую для предоставления муниципальной услуги, указанной в заявлении;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документы представлены в полном объёме;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Заявитель (представитель), представивший документы для получения муниципальной услуги, в обязательном порядке информируется работником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о сроке предоставления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о возможности отказа в предоставлении муниципальной услуги.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Порядок приёма документов в МФЦ (по экстерриториальному принципу).</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При предоставлении муниципальной услуги по экстерриториальному принципу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1) принимает от заявителя (представителя) заявление и прилагаемые документы;</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w:t>
      </w:r>
      <w:r w:rsidRPr="009B2801">
        <w:rPr>
          <w:color w:val="000000"/>
          <w:sz w:val="28"/>
          <w:szCs w:val="28"/>
        </w:rPr>
        <w:lastRenderedPageBreak/>
        <w:t>заявитель (представитель)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9B2801" w:rsidRPr="009B2801" w:rsidRDefault="009B2801" w:rsidP="009B2801">
      <w:pPr>
        <w:autoSpaceDE w:val="0"/>
        <w:autoSpaceDN w:val="0"/>
        <w:adjustRightInd w:val="0"/>
        <w:ind w:firstLine="851"/>
        <w:jc w:val="both"/>
        <w:rPr>
          <w:color w:val="000000"/>
          <w:sz w:val="28"/>
          <w:szCs w:val="28"/>
        </w:rPr>
      </w:pPr>
      <w:r w:rsidRPr="009B2801">
        <w:rPr>
          <w:color w:val="000000"/>
          <w:sz w:val="28"/>
          <w:szCs w:val="28"/>
        </w:rPr>
        <w:t>3.2.1.3 в случае обращения заявителя для предоставления муниципальной услуги через Портал заявление и сканированные копии документов, предусмотренные Регламентом, направляются в уполномоченный орган.</w:t>
      </w:r>
    </w:p>
    <w:p w:rsidR="009B2801" w:rsidRPr="009B2801" w:rsidRDefault="009B2801" w:rsidP="009B2801">
      <w:pPr>
        <w:ind w:firstLine="851"/>
        <w:jc w:val="both"/>
        <w:rPr>
          <w:color w:val="000000"/>
          <w:sz w:val="28"/>
          <w:szCs w:val="28"/>
        </w:rPr>
      </w:pPr>
      <w:r w:rsidRPr="009B2801">
        <w:rPr>
          <w:color w:val="000000"/>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B2801" w:rsidRPr="009B2801" w:rsidRDefault="009B2801" w:rsidP="009B2801">
      <w:pPr>
        <w:ind w:firstLine="851"/>
        <w:jc w:val="both"/>
        <w:rPr>
          <w:color w:val="000000"/>
          <w:sz w:val="28"/>
          <w:szCs w:val="28"/>
        </w:rPr>
      </w:pPr>
      <w:r w:rsidRPr="009B2801">
        <w:rPr>
          <w:color w:val="000000"/>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B2801" w:rsidRPr="009B2801" w:rsidRDefault="009B2801" w:rsidP="009B2801">
      <w:pPr>
        <w:ind w:firstLine="851"/>
        <w:jc w:val="both"/>
        <w:rPr>
          <w:color w:val="000000"/>
          <w:sz w:val="28"/>
          <w:szCs w:val="28"/>
        </w:rPr>
      </w:pPr>
      <w:r w:rsidRPr="009B2801">
        <w:rPr>
          <w:color w:val="000000"/>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приёме к рассмотрению первичного заявления.</w:t>
      </w:r>
    </w:p>
    <w:p w:rsidR="009B2801" w:rsidRPr="009B2801" w:rsidRDefault="009B2801" w:rsidP="009B2801">
      <w:pPr>
        <w:ind w:firstLine="851"/>
        <w:jc w:val="both"/>
        <w:rPr>
          <w:color w:val="000000"/>
          <w:sz w:val="28"/>
          <w:szCs w:val="28"/>
        </w:rPr>
      </w:pPr>
      <w:r w:rsidRPr="009B2801">
        <w:rPr>
          <w:color w:val="000000"/>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B2801" w:rsidRPr="009B2801" w:rsidRDefault="009B2801" w:rsidP="009B2801">
      <w:pPr>
        <w:ind w:firstLine="851"/>
        <w:jc w:val="both"/>
        <w:rPr>
          <w:color w:val="000000"/>
          <w:sz w:val="28"/>
          <w:szCs w:val="28"/>
        </w:rPr>
      </w:pPr>
      <w:r w:rsidRPr="009B2801">
        <w:rPr>
          <w:color w:val="000000"/>
          <w:sz w:val="28"/>
          <w:szCs w:val="28"/>
        </w:rPr>
        <w:t>На Портале размещаются образцы заполнения электронной формы запроса.</w:t>
      </w:r>
    </w:p>
    <w:p w:rsidR="009B2801" w:rsidRPr="009B2801" w:rsidRDefault="009B2801" w:rsidP="009B2801">
      <w:pPr>
        <w:ind w:firstLine="851"/>
        <w:jc w:val="both"/>
        <w:rPr>
          <w:color w:val="000000"/>
          <w:sz w:val="28"/>
          <w:szCs w:val="28"/>
        </w:rPr>
      </w:pPr>
      <w:r w:rsidRPr="009B2801">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9B2801" w:rsidRPr="009B2801" w:rsidRDefault="009B2801" w:rsidP="009B2801">
      <w:pPr>
        <w:ind w:firstLine="851"/>
        <w:jc w:val="both"/>
        <w:rPr>
          <w:color w:val="000000"/>
          <w:sz w:val="28"/>
          <w:szCs w:val="28"/>
        </w:rPr>
      </w:pPr>
      <w:r w:rsidRPr="009B2801">
        <w:rPr>
          <w:color w:val="000000"/>
          <w:sz w:val="28"/>
          <w:szCs w:val="28"/>
        </w:rPr>
        <w:t>При формировании запроса заявителю обеспечивается:</w:t>
      </w:r>
    </w:p>
    <w:p w:rsidR="009B2801" w:rsidRPr="009B2801" w:rsidRDefault="009B2801" w:rsidP="009B2801">
      <w:pPr>
        <w:ind w:firstLine="851"/>
        <w:jc w:val="both"/>
        <w:rPr>
          <w:color w:val="000000"/>
          <w:sz w:val="28"/>
          <w:szCs w:val="28"/>
        </w:rPr>
      </w:pPr>
      <w:r w:rsidRPr="009B2801">
        <w:rPr>
          <w:color w:val="000000"/>
          <w:sz w:val="28"/>
          <w:szCs w:val="28"/>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2801" w:rsidRPr="009B2801" w:rsidRDefault="009B2801" w:rsidP="009B2801">
      <w:pPr>
        <w:ind w:firstLine="851"/>
        <w:jc w:val="both"/>
        <w:rPr>
          <w:color w:val="000000"/>
          <w:sz w:val="28"/>
          <w:szCs w:val="28"/>
        </w:rPr>
      </w:pPr>
      <w:r w:rsidRPr="009B2801">
        <w:rPr>
          <w:color w:val="000000"/>
          <w:sz w:val="28"/>
          <w:szCs w:val="28"/>
        </w:rPr>
        <w:lastRenderedPageBreak/>
        <w:t>в) возможность печати на бумажном носителе копии электронной формы запроса;</w:t>
      </w:r>
    </w:p>
    <w:p w:rsidR="009B2801" w:rsidRPr="009B2801" w:rsidRDefault="009B2801" w:rsidP="009B2801">
      <w:pPr>
        <w:ind w:firstLine="851"/>
        <w:jc w:val="both"/>
        <w:rPr>
          <w:color w:val="000000"/>
          <w:sz w:val="28"/>
          <w:szCs w:val="28"/>
        </w:rPr>
      </w:pPr>
      <w:r w:rsidRPr="009B2801">
        <w:rPr>
          <w:color w:val="000000"/>
          <w:sz w:val="28"/>
          <w:szCs w:val="28"/>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2801" w:rsidRPr="009B2801" w:rsidRDefault="009B2801" w:rsidP="009B2801">
      <w:pPr>
        <w:ind w:firstLine="851"/>
        <w:jc w:val="both"/>
        <w:rPr>
          <w:color w:val="000000"/>
          <w:sz w:val="28"/>
          <w:szCs w:val="28"/>
        </w:rPr>
      </w:pPr>
      <w:r w:rsidRPr="009B2801">
        <w:rPr>
          <w:color w:val="000000"/>
          <w:sz w:val="28"/>
          <w:szCs w:val="28"/>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B2801" w:rsidRPr="009B2801" w:rsidRDefault="009B2801" w:rsidP="009B2801">
      <w:pPr>
        <w:ind w:firstLine="851"/>
        <w:jc w:val="both"/>
        <w:rPr>
          <w:color w:val="000000"/>
          <w:sz w:val="28"/>
          <w:szCs w:val="28"/>
        </w:rPr>
      </w:pPr>
      <w:r w:rsidRPr="009B2801">
        <w:rPr>
          <w:color w:val="000000"/>
          <w:sz w:val="28"/>
          <w:szCs w:val="28"/>
        </w:rPr>
        <w:t>е) возможность вернуться на любой из этапов заполнения электронной формы запроса без потери ранее введённой информации;</w:t>
      </w:r>
    </w:p>
    <w:p w:rsidR="009B2801" w:rsidRPr="009B2801" w:rsidRDefault="009B2801" w:rsidP="009B2801">
      <w:pPr>
        <w:ind w:firstLine="851"/>
        <w:jc w:val="both"/>
        <w:rPr>
          <w:color w:val="000000"/>
          <w:sz w:val="28"/>
          <w:szCs w:val="28"/>
        </w:rPr>
      </w:pPr>
      <w:r w:rsidRPr="009B2801">
        <w:rPr>
          <w:color w:val="000000"/>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B2801" w:rsidRPr="009B2801" w:rsidRDefault="009B2801" w:rsidP="009B2801">
      <w:pPr>
        <w:ind w:firstLine="851"/>
        <w:jc w:val="both"/>
        <w:rPr>
          <w:color w:val="000000"/>
          <w:sz w:val="28"/>
          <w:szCs w:val="28"/>
        </w:rPr>
      </w:pPr>
      <w:r w:rsidRPr="009B2801">
        <w:rPr>
          <w:color w:val="000000"/>
          <w:sz w:val="28"/>
          <w:szCs w:val="28"/>
        </w:rPr>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9B2801" w:rsidRPr="009B2801" w:rsidRDefault="009B2801" w:rsidP="009B2801">
      <w:pPr>
        <w:ind w:firstLine="851"/>
        <w:jc w:val="both"/>
        <w:rPr>
          <w:color w:val="000000"/>
          <w:sz w:val="28"/>
          <w:szCs w:val="28"/>
        </w:rPr>
      </w:pPr>
      <w:r w:rsidRPr="009B2801">
        <w:rPr>
          <w:color w:val="000000"/>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B2801" w:rsidRPr="009B2801" w:rsidRDefault="009B2801" w:rsidP="009B2801">
      <w:pPr>
        <w:ind w:firstLine="851"/>
        <w:jc w:val="both"/>
        <w:rPr>
          <w:color w:val="000000"/>
          <w:sz w:val="28"/>
          <w:szCs w:val="28"/>
        </w:rPr>
      </w:pPr>
      <w:r w:rsidRPr="009B2801">
        <w:rPr>
          <w:color w:val="000000"/>
          <w:sz w:val="28"/>
          <w:szCs w:val="28"/>
        </w:rPr>
        <w:t>Срок регистрации запроса - 1 рабочий день.</w:t>
      </w:r>
    </w:p>
    <w:p w:rsidR="009B2801" w:rsidRPr="009B2801" w:rsidRDefault="009B2801" w:rsidP="009B2801">
      <w:pPr>
        <w:ind w:firstLine="851"/>
        <w:jc w:val="both"/>
        <w:rPr>
          <w:color w:val="000000"/>
          <w:sz w:val="28"/>
          <w:szCs w:val="28"/>
        </w:rPr>
      </w:pPr>
      <w:r w:rsidRPr="009B2801">
        <w:rPr>
          <w:color w:val="000000"/>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9B2801" w:rsidRPr="009B2801" w:rsidRDefault="009B2801" w:rsidP="009B2801">
      <w:pPr>
        <w:ind w:firstLine="851"/>
        <w:jc w:val="both"/>
        <w:rPr>
          <w:color w:val="000000"/>
          <w:sz w:val="28"/>
          <w:szCs w:val="28"/>
        </w:rPr>
      </w:pPr>
      <w:r w:rsidRPr="009B2801">
        <w:rPr>
          <w:color w:val="000000"/>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B2801" w:rsidRPr="009B2801" w:rsidRDefault="009B2801" w:rsidP="009B2801">
      <w:pPr>
        <w:ind w:firstLine="851"/>
        <w:jc w:val="both"/>
        <w:rPr>
          <w:color w:val="000000"/>
          <w:sz w:val="28"/>
          <w:szCs w:val="28"/>
        </w:rPr>
      </w:pPr>
      <w:r w:rsidRPr="009B2801">
        <w:rPr>
          <w:color w:val="000000"/>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9B2801" w:rsidRPr="009B2801" w:rsidRDefault="009B2801" w:rsidP="009B2801">
      <w:pPr>
        <w:ind w:firstLine="851"/>
        <w:jc w:val="both"/>
        <w:rPr>
          <w:color w:val="000000"/>
          <w:sz w:val="28"/>
          <w:szCs w:val="28"/>
        </w:rPr>
      </w:pPr>
      <w:r w:rsidRPr="009B2801">
        <w:rPr>
          <w:color w:val="000000"/>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9B2801" w:rsidRPr="009B2801" w:rsidRDefault="009B2801" w:rsidP="009B2801">
      <w:pPr>
        <w:ind w:firstLine="851"/>
        <w:jc w:val="both"/>
        <w:rPr>
          <w:color w:val="000000"/>
          <w:sz w:val="28"/>
          <w:szCs w:val="28"/>
        </w:rPr>
      </w:pPr>
      <w:r w:rsidRPr="009B2801">
        <w:rPr>
          <w:color w:val="000000"/>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9B2801" w:rsidRPr="009B2801" w:rsidRDefault="009B2801" w:rsidP="009B2801">
      <w:pPr>
        <w:ind w:firstLine="851"/>
        <w:jc w:val="both"/>
        <w:rPr>
          <w:color w:val="000000"/>
          <w:sz w:val="28"/>
          <w:szCs w:val="28"/>
        </w:rPr>
      </w:pPr>
      <w:r w:rsidRPr="009B2801">
        <w:rPr>
          <w:color w:val="000000"/>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При передаче документов на бумажных носителях передача из МФЦ в приёмную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9B2801" w:rsidRPr="009B2801" w:rsidRDefault="009B2801" w:rsidP="009B2801">
      <w:pPr>
        <w:ind w:firstLine="851"/>
        <w:jc w:val="both"/>
        <w:rPr>
          <w:color w:val="000000"/>
          <w:sz w:val="28"/>
          <w:szCs w:val="28"/>
        </w:rPr>
      </w:pPr>
      <w:r w:rsidRPr="009B2801">
        <w:rPr>
          <w:color w:val="000000"/>
          <w:sz w:val="28"/>
          <w:szCs w:val="28"/>
        </w:rPr>
        <w:t>График приёма - передачи документов из МФЦ в уполномоченный орган и из уполномоченного органа в МФЦ согласовывается с руководителем МФЦ.</w:t>
      </w:r>
    </w:p>
    <w:p w:rsidR="009B2801" w:rsidRPr="009B2801" w:rsidRDefault="009B2801" w:rsidP="009B2801">
      <w:pPr>
        <w:ind w:firstLine="851"/>
        <w:jc w:val="both"/>
        <w:rPr>
          <w:color w:val="000000"/>
          <w:sz w:val="28"/>
          <w:szCs w:val="28"/>
        </w:rPr>
      </w:pPr>
      <w:r w:rsidRPr="009B2801">
        <w:rPr>
          <w:color w:val="000000"/>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9B2801" w:rsidRPr="009B2801" w:rsidRDefault="009B2801" w:rsidP="009B2801">
      <w:pPr>
        <w:ind w:firstLine="851"/>
        <w:jc w:val="both"/>
        <w:rPr>
          <w:color w:val="000000"/>
          <w:sz w:val="28"/>
          <w:szCs w:val="28"/>
        </w:rPr>
      </w:pPr>
      <w:r w:rsidRPr="009B2801">
        <w:rPr>
          <w:color w:val="000000"/>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9B2801" w:rsidRPr="009B2801" w:rsidRDefault="009B2801" w:rsidP="009B2801">
      <w:pPr>
        <w:ind w:firstLine="851"/>
        <w:jc w:val="both"/>
        <w:rPr>
          <w:color w:val="000000"/>
          <w:sz w:val="28"/>
          <w:szCs w:val="28"/>
        </w:rPr>
      </w:pPr>
      <w:r w:rsidRPr="009B2801">
        <w:rPr>
          <w:color w:val="000000"/>
          <w:sz w:val="28"/>
          <w:szCs w:val="28"/>
        </w:rPr>
        <w:t>3.2.1.4 Результатом административной процедуры является получение заявления и прилагаемых документов уполномоченным органом.</w:t>
      </w:r>
    </w:p>
    <w:p w:rsidR="009B2801" w:rsidRPr="009B2801" w:rsidRDefault="009B2801" w:rsidP="009B2801">
      <w:pPr>
        <w:ind w:firstLine="851"/>
        <w:jc w:val="both"/>
        <w:rPr>
          <w:color w:val="000000"/>
          <w:sz w:val="28"/>
          <w:szCs w:val="28"/>
        </w:rPr>
      </w:pPr>
      <w:r w:rsidRPr="009B2801">
        <w:rPr>
          <w:color w:val="000000"/>
          <w:sz w:val="28"/>
          <w:szCs w:val="28"/>
        </w:rPr>
        <w:lastRenderedPageBreak/>
        <w:t>3.2.1.5 Срок выполнения административной процедуры составляет            1 рабочий день.</w:t>
      </w:r>
    </w:p>
    <w:p w:rsidR="009B2801" w:rsidRPr="009B2801" w:rsidRDefault="009B2801" w:rsidP="009B2801">
      <w:pPr>
        <w:ind w:firstLine="851"/>
        <w:jc w:val="both"/>
        <w:rPr>
          <w:color w:val="000000"/>
          <w:sz w:val="28"/>
          <w:szCs w:val="28"/>
        </w:rPr>
      </w:pPr>
      <w:r w:rsidRPr="009B2801">
        <w:rPr>
          <w:color w:val="000000"/>
          <w:sz w:val="28"/>
          <w:szCs w:val="28"/>
        </w:rPr>
        <w:t>Рассмотрение заявления и прилагаемых документов, направление межведомственных запросов,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9B2801" w:rsidRPr="009B2801" w:rsidRDefault="009B2801" w:rsidP="009B2801">
      <w:pPr>
        <w:ind w:firstLine="851"/>
        <w:jc w:val="both"/>
        <w:rPr>
          <w:color w:val="000000"/>
          <w:sz w:val="28"/>
          <w:szCs w:val="28"/>
        </w:rPr>
      </w:pPr>
      <w:r w:rsidRPr="009B2801">
        <w:rPr>
          <w:color w:val="000000"/>
          <w:sz w:val="28"/>
          <w:szCs w:val="28"/>
        </w:rPr>
        <w:t>Основанием для начала административной процедуры является получение уполномоченным органом, заявления и прилагаемых документов.</w:t>
      </w:r>
    </w:p>
    <w:p w:rsidR="009B2801" w:rsidRPr="009B2801" w:rsidRDefault="009B2801" w:rsidP="009B2801">
      <w:pPr>
        <w:ind w:firstLine="851"/>
        <w:jc w:val="both"/>
        <w:rPr>
          <w:color w:val="000000"/>
          <w:sz w:val="28"/>
          <w:szCs w:val="28"/>
        </w:rPr>
      </w:pPr>
      <w:r w:rsidRPr="009B2801">
        <w:rPr>
          <w:color w:val="000000"/>
          <w:sz w:val="28"/>
          <w:szCs w:val="28"/>
        </w:rPr>
        <w:t>Работник уполномоченного органа проводит проверку наличия документов, необходимых для принятия решения о выдаче разрешения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В случае непредставления заявителем (представителем) документов, предусмотренных пунктом 2.6 настоящего Регламента, работник уполномоченного органа подготавливает межведомственные запросы в соответствующие органы, в распоряжении которых находятся документы (сведения).</w:t>
      </w:r>
    </w:p>
    <w:p w:rsidR="009B2801" w:rsidRPr="009B2801" w:rsidRDefault="009B2801" w:rsidP="009B2801">
      <w:pPr>
        <w:ind w:firstLine="851"/>
        <w:jc w:val="both"/>
        <w:rPr>
          <w:color w:val="000000"/>
          <w:sz w:val="28"/>
          <w:szCs w:val="28"/>
        </w:rPr>
      </w:pPr>
      <w:r w:rsidRPr="009B2801">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B2801" w:rsidRPr="009B2801" w:rsidRDefault="009B2801" w:rsidP="009B2801">
      <w:pPr>
        <w:ind w:firstLine="851"/>
        <w:jc w:val="both"/>
        <w:rPr>
          <w:color w:val="000000"/>
          <w:sz w:val="28"/>
          <w:szCs w:val="28"/>
        </w:rPr>
      </w:pPr>
      <w:r w:rsidRPr="009B2801">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9B2801" w:rsidRPr="009B2801" w:rsidRDefault="009B2801" w:rsidP="009B2801">
      <w:pPr>
        <w:ind w:firstLine="851"/>
        <w:jc w:val="both"/>
        <w:rPr>
          <w:color w:val="000000"/>
          <w:sz w:val="28"/>
          <w:szCs w:val="28"/>
        </w:rPr>
      </w:pPr>
      <w:r w:rsidRPr="009B2801">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9B2801" w:rsidRPr="009B2801" w:rsidRDefault="009B2801" w:rsidP="009B2801">
      <w:pPr>
        <w:ind w:firstLine="851"/>
        <w:jc w:val="both"/>
        <w:rPr>
          <w:color w:val="000000"/>
          <w:sz w:val="28"/>
          <w:szCs w:val="28"/>
        </w:rPr>
      </w:pPr>
      <w:r w:rsidRPr="009B2801">
        <w:rPr>
          <w:color w:val="000000"/>
          <w:sz w:val="28"/>
          <w:szCs w:val="28"/>
        </w:rPr>
        <w:t>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в уполномоченный орган.</w:t>
      </w:r>
    </w:p>
    <w:p w:rsidR="009B2801" w:rsidRPr="009B2801" w:rsidRDefault="009B2801" w:rsidP="009B2801">
      <w:pPr>
        <w:ind w:firstLine="851"/>
        <w:jc w:val="both"/>
        <w:rPr>
          <w:color w:val="000000"/>
          <w:sz w:val="28"/>
          <w:szCs w:val="28"/>
        </w:rPr>
      </w:pPr>
      <w:r w:rsidRPr="009B2801">
        <w:rPr>
          <w:color w:val="000000"/>
          <w:sz w:val="28"/>
          <w:szCs w:val="28"/>
        </w:rPr>
        <w:t xml:space="preserve">Работник уполномоченного органа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9B2801">
        <w:rPr>
          <w:color w:val="000000"/>
          <w:sz w:val="28"/>
          <w:szCs w:val="28"/>
        </w:rPr>
        <w:lastRenderedPageBreak/>
        <w:t>В случае выдачи лицу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разрешённого строительства, реконструкции.</w:t>
      </w:r>
    </w:p>
    <w:p w:rsidR="009B2801" w:rsidRPr="009B2801" w:rsidRDefault="009B2801" w:rsidP="009B2801">
      <w:pPr>
        <w:ind w:firstLine="851"/>
        <w:jc w:val="both"/>
        <w:rPr>
          <w:sz w:val="28"/>
          <w:szCs w:val="28"/>
        </w:rPr>
      </w:pPr>
      <w:r w:rsidRPr="009B2801">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орган местного самоуправления:</w:t>
      </w:r>
    </w:p>
    <w:p w:rsidR="009B2801" w:rsidRPr="009B2801" w:rsidRDefault="009B2801" w:rsidP="009B2801">
      <w:pPr>
        <w:ind w:firstLine="851"/>
        <w:jc w:val="both"/>
        <w:rPr>
          <w:color w:val="000000"/>
          <w:sz w:val="28"/>
          <w:szCs w:val="28"/>
        </w:rPr>
      </w:pPr>
      <w:r w:rsidRPr="009B2801">
        <w:rPr>
          <w:color w:val="000000"/>
          <w:sz w:val="28"/>
          <w:szCs w:val="28"/>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B2801" w:rsidRPr="009B2801" w:rsidRDefault="009B2801" w:rsidP="009B2801">
      <w:pPr>
        <w:ind w:firstLine="851"/>
        <w:jc w:val="both"/>
        <w:rPr>
          <w:color w:val="000000"/>
          <w:sz w:val="28"/>
          <w:szCs w:val="28"/>
        </w:rPr>
      </w:pPr>
      <w:r w:rsidRPr="009B2801">
        <w:rPr>
          <w:color w:val="000000"/>
          <w:sz w:val="28"/>
          <w:szCs w:val="28"/>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B2801" w:rsidRPr="009B2801" w:rsidRDefault="009B2801" w:rsidP="009B2801">
      <w:pPr>
        <w:ind w:firstLine="851"/>
        <w:jc w:val="both"/>
        <w:rPr>
          <w:color w:val="000000"/>
          <w:sz w:val="28"/>
          <w:szCs w:val="28"/>
        </w:rPr>
      </w:pPr>
      <w:r w:rsidRPr="009B2801">
        <w:rPr>
          <w:color w:val="000000"/>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9B2801">
        <w:rPr>
          <w:color w:val="000000"/>
          <w:sz w:val="28"/>
          <w:szCs w:val="28"/>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B2801" w:rsidRPr="009B2801" w:rsidRDefault="009B2801" w:rsidP="009B2801">
      <w:pPr>
        <w:ind w:firstLine="851"/>
        <w:jc w:val="both"/>
        <w:rPr>
          <w:color w:val="000000"/>
          <w:sz w:val="28"/>
          <w:szCs w:val="28"/>
        </w:rPr>
      </w:pPr>
      <w:r w:rsidRPr="009B2801">
        <w:rPr>
          <w:color w:val="000000"/>
          <w:sz w:val="28"/>
          <w:szCs w:val="28"/>
        </w:rPr>
        <w:t>В случаях, предусмотренных пунктом 9 части 7 статьи 51 Градостроительного кодекса РФ, в течение трех рабочих дней со дня выдачи разрешения на строительство уполномоченные на выдачу разрешений на строительство орган местного самоуправления,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B2801" w:rsidRPr="009B2801" w:rsidRDefault="009B2801" w:rsidP="009B2801">
      <w:pPr>
        <w:ind w:firstLine="851"/>
        <w:jc w:val="both"/>
        <w:rPr>
          <w:color w:val="000000"/>
          <w:sz w:val="28"/>
          <w:szCs w:val="28"/>
        </w:rPr>
      </w:pPr>
      <w:r w:rsidRPr="009B2801">
        <w:rPr>
          <w:color w:val="000000"/>
          <w:sz w:val="28"/>
          <w:szCs w:val="28"/>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органом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пункте заключений в уполномоченный орган, осуществляются в порядке межведомственного информационного взаимодействия.</w:t>
      </w:r>
    </w:p>
    <w:p w:rsidR="009B2801" w:rsidRPr="009B2801" w:rsidRDefault="009B2801" w:rsidP="009B2801">
      <w:pPr>
        <w:ind w:firstLine="851"/>
        <w:jc w:val="both"/>
        <w:rPr>
          <w:color w:val="000000"/>
          <w:sz w:val="28"/>
          <w:szCs w:val="28"/>
        </w:rPr>
      </w:pPr>
      <w:r w:rsidRPr="009B2801">
        <w:rPr>
          <w:color w:val="000000"/>
          <w:sz w:val="28"/>
          <w:szCs w:val="28"/>
        </w:rPr>
        <w:t>При наличии оснований, предусмотренных пунктом 2.10 настоящего Регламента, руководитель уполномоченного органа или уполномоченное им лицо принимает решение об отказе в предоставлении муниципальной услуги.</w:t>
      </w:r>
    </w:p>
    <w:p w:rsidR="009B2801" w:rsidRPr="009B2801" w:rsidRDefault="009B2801" w:rsidP="009B2801">
      <w:pPr>
        <w:ind w:firstLine="851"/>
        <w:jc w:val="both"/>
        <w:rPr>
          <w:sz w:val="28"/>
          <w:szCs w:val="28"/>
        </w:rPr>
      </w:pPr>
      <w:r w:rsidRPr="009B2801">
        <w:rPr>
          <w:sz w:val="28"/>
          <w:szCs w:val="28"/>
        </w:rPr>
        <w:t>При принятии такого решения работником уполномоченного органа в адрес заявителя готовится соответствующее письмо в двух экземплярах с указанием причин отказа в предоставлении муниципальной услуги, которое подписывается руководителем уполномоченного органа (или уполномоченным им лицом). Один экземпляр подлежит выдачи заявителю, второй экземпляр - для хранения в архиве уполномоченного органа.</w:t>
      </w:r>
    </w:p>
    <w:p w:rsidR="009B2801" w:rsidRPr="009B2801" w:rsidRDefault="009B2801" w:rsidP="009B2801">
      <w:pPr>
        <w:ind w:firstLine="851"/>
        <w:jc w:val="both"/>
        <w:rPr>
          <w:color w:val="000000"/>
          <w:sz w:val="28"/>
          <w:szCs w:val="28"/>
        </w:rPr>
      </w:pPr>
      <w:r w:rsidRPr="009B2801">
        <w:rPr>
          <w:color w:val="000000"/>
          <w:sz w:val="28"/>
          <w:szCs w:val="28"/>
        </w:rPr>
        <w:lastRenderedPageBreak/>
        <w:t>При отсутствии оснований для отказа в выдаче разрешения на строительства, предусмотренных Регламентом, работник уполномоченного органа подготавливает разрешение на строительство по форме, утверждённой приказом Министерства строительства Российской Федерации от 19.02.2015     № 117/пр, которое подписывает руководитель уполномоченного органа либо уполномоченное им лицо.</w:t>
      </w:r>
    </w:p>
    <w:p w:rsidR="009B2801" w:rsidRPr="009B2801" w:rsidRDefault="009B2801" w:rsidP="009B2801">
      <w:pPr>
        <w:ind w:firstLine="851"/>
        <w:jc w:val="both"/>
        <w:rPr>
          <w:color w:val="000000"/>
          <w:sz w:val="28"/>
          <w:szCs w:val="28"/>
        </w:rPr>
      </w:pPr>
      <w:r w:rsidRPr="009B2801">
        <w:rPr>
          <w:color w:val="000000"/>
          <w:sz w:val="28"/>
          <w:szCs w:val="28"/>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кодексам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B2801" w:rsidRPr="009B2801" w:rsidRDefault="009B2801" w:rsidP="009B2801">
      <w:pPr>
        <w:ind w:firstLine="851"/>
        <w:jc w:val="both"/>
        <w:rPr>
          <w:color w:val="000000"/>
          <w:sz w:val="28"/>
          <w:szCs w:val="28"/>
        </w:rPr>
      </w:pPr>
      <w:r w:rsidRPr="009B2801">
        <w:rPr>
          <w:color w:val="000000"/>
          <w:sz w:val="28"/>
          <w:szCs w:val="28"/>
        </w:rPr>
        <w:t>Разрешение на строительство изготавливается в 4 экземплярах, 2 из которых хранятся в архиве уполномоченного органа, 2 - подлежат выдачи заявителю.</w:t>
      </w:r>
    </w:p>
    <w:p w:rsidR="009B2801" w:rsidRPr="009B2801" w:rsidRDefault="009B2801" w:rsidP="009B2801">
      <w:pPr>
        <w:ind w:firstLine="851"/>
        <w:jc w:val="both"/>
        <w:rPr>
          <w:sz w:val="28"/>
          <w:szCs w:val="28"/>
        </w:rPr>
      </w:pPr>
      <w:r w:rsidRPr="009B2801">
        <w:rPr>
          <w:sz w:val="28"/>
          <w:szCs w:val="28"/>
        </w:rPr>
        <w:t>В случае обращения лиц, указанных в пункте 1.2 настоящего Регламента, с уведомлением в письменной форме о переходе к ним прав на земельные участки, права пользования недрами, об образовании земельного участка, работник уполномоченного органа устанавливает наличие (отсутствие) документов, прилагаемых к такому уведомлению, указанных в пункте 2.7 настоящего Регламента.</w:t>
      </w:r>
    </w:p>
    <w:p w:rsidR="009B2801" w:rsidRPr="009B2801" w:rsidRDefault="009B2801" w:rsidP="009B2801">
      <w:pPr>
        <w:ind w:firstLine="851"/>
        <w:jc w:val="both"/>
        <w:rPr>
          <w:color w:val="000000"/>
          <w:sz w:val="28"/>
          <w:szCs w:val="28"/>
        </w:rPr>
      </w:pPr>
      <w:r w:rsidRPr="009B2801">
        <w:rPr>
          <w:color w:val="000000"/>
          <w:sz w:val="28"/>
          <w:szCs w:val="28"/>
        </w:rPr>
        <w:t>Если заявителем не представлены документы, предусмотренные пунктом 2.7 настоящего Регламента, работник уполномоченного органа подготавливает и направляет межведомственные запросы в соответствующие органы государственной власти или органы местного самоуправления.</w:t>
      </w:r>
    </w:p>
    <w:p w:rsidR="009B2801" w:rsidRPr="009B2801" w:rsidRDefault="009B2801" w:rsidP="009B2801">
      <w:pPr>
        <w:ind w:firstLine="851"/>
        <w:jc w:val="both"/>
        <w:rPr>
          <w:color w:val="000000"/>
          <w:sz w:val="28"/>
          <w:szCs w:val="28"/>
        </w:rPr>
      </w:pPr>
      <w:r w:rsidRPr="009B2801">
        <w:rPr>
          <w:color w:val="000000"/>
          <w:sz w:val="28"/>
          <w:szCs w:val="28"/>
        </w:rPr>
        <w:t>Межведомственные запросы оформляются в соответствии с требованиями, установленными Федеральным законом от 27.07.2010 г. № 210-ФЗ «Об организации предоставления государственных и муниципальных услуг».</w:t>
      </w:r>
    </w:p>
    <w:p w:rsidR="009B2801" w:rsidRPr="009B2801" w:rsidRDefault="009B2801" w:rsidP="009B2801">
      <w:pPr>
        <w:ind w:firstLine="851"/>
        <w:jc w:val="both"/>
        <w:rPr>
          <w:color w:val="000000"/>
          <w:sz w:val="28"/>
          <w:szCs w:val="28"/>
        </w:rPr>
      </w:pPr>
      <w:r w:rsidRPr="009B2801">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9B2801" w:rsidRPr="009B2801" w:rsidRDefault="009B2801" w:rsidP="009B2801">
      <w:pPr>
        <w:ind w:firstLine="851"/>
        <w:jc w:val="both"/>
        <w:rPr>
          <w:color w:val="000000"/>
          <w:sz w:val="28"/>
          <w:szCs w:val="28"/>
        </w:rPr>
      </w:pPr>
      <w:r w:rsidRPr="009B2801">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9B2801" w:rsidRPr="009B2801" w:rsidRDefault="009B2801" w:rsidP="009B2801">
      <w:pPr>
        <w:ind w:firstLine="851"/>
        <w:jc w:val="both"/>
        <w:rPr>
          <w:color w:val="000000"/>
          <w:sz w:val="28"/>
          <w:szCs w:val="28"/>
        </w:rPr>
      </w:pPr>
      <w:r w:rsidRPr="009B2801">
        <w:rPr>
          <w:color w:val="000000"/>
          <w:sz w:val="28"/>
          <w:szCs w:val="28"/>
        </w:rPr>
        <w:t xml:space="preserve">Органы, в распоряжении которых находятся запрашиваемые документы (сведения), в срок не позднее 3 рабочих дней со дня получения </w:t>
      </w:r>
      <w:r w:rsidRPr="009B2801">
        <w:rPr>
          <w:color w:val="000000"/>
          <w:sz w:val="28"/>
          <w:szCs w:val="28"/>
        </w:rPr>
        <w:lastRenderedPageBreak/>
        <w:t>межведомственного запроса направляют соответствующие документы (сведения) в уполномоченный орган.</w:t>
      </w:r>
    </w:p>
    <w:p w:rsidR="009B2801" w:rsidRPr="009B2801" w:rsidRDefault="009B2801" w:rsidP="009B2801">
      <w:pPr>
        <w:ind w:firstLine="851"/>
        <w:jc w:val="both"/>
        <w:rPr>
          <w:color w:val="000000"/>
          <w:sz w:val="28"/>
          <w:szCs w:val="28"/>
        </w:rPr>
      </w:pPr>
      <w:r w:rsidRPr="009B2801">
        <w:rPr>
          <w:color w:val="000000"/>
          <w:sz w:val="28"/>
          <w:szCs w:val="28"/>
        </w:rPr>
        <w:t>В срок не более чем пять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заявителя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9B2801" w:rsidRPr="009B2801" w:rsidRDefault="009B2801" w:rsidP="009B2801">
      <w:pPr>
        <w:ind w:firstLine="851"/>
        <w:jc w:val="both"/>
        <w:rPr>
          <w:color w:val="000000"/>
          <w:sz w:val="28"/>
          <w:szCs w:val="28"/>
        </w:rPr>
      </w:pPr>
      <w:r w:rsidRPr="009B2801">
        <w:rPr>
          <w:color w:val="000000"/>
          <w:sz w:val="28"/>
          <w:szCs w:val="28"/>
        </w:rPr>
        <w:t>Решение об отказе во внесении изменений в разрешение на строительство руководителем уполномоченного органа (или уполномоченным им лицом) принимается при наличии оснований, предусмотренных пунктом 2.7 настоящего Регламента.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При принятии такого решения работником уполномоченного органа в адрес заявителя готовится соответствующее письмо в двух экземплярах с указанием причин отказа в предоставлении муниципальной услуги, которое подписывается руководителем уполномоченного органа (или уполномоченным им лицом) и подлежит регистрации в установленном порядке. Один экземпляр подлежит выдачи заявителю, второй экземпляр - для хранения в архиве уполномоченного органа.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Уполномоченный орган по результатам принятых решений обязан осуществить мероприятия, предусмотренные частями 12, 12.1, 15, 15.1, 21.16 статьи 51 Градостроительного кодекса Российской Федерации, в установленные градостроительным законодательством порядке и сроки.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При обращении заявителя за получением муниципальной услуги через Портал рассмотрение заявления и прилагаемых документов, направление межведомственных запросов,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через МФЦ или непосредственно в уполномоченный орган.</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Результатом выполнения административной процедуры является наличие разрешения на строительство (или приказа о внесении изменений в разрешение на строительство) или решения об отказе в предоставлении муниципальной услуги, оформленных в установленном порядке.</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Срок выполнения административной процедуры составляет три рабочих дня.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 xml:space="preserve">Основанием для начала административной процедуры является наличие разрешения на строительство (или приказа о внесении изменений в разрешение </w:t>
      </w:r>
      <w:r w:rsidRPr="009B2801">
        <w:rPr>
          <w:color w:val="000000"/>
          <w:sz w:val="28"/>
          <w:szCs w:val="28"/>
        </w:rPr>
        <w:lastRenderedPageBreak/>
        <w:t>на строительство) или решения об отказе в предоставлении муниципальной услуги, оформленных в установленном порядке.</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случае обращения заявителя за получением муниципальной услуги через МФЦ результат предоставления муниципальной услуги подлежат передаче в МФЦ для выдачи заявителю (представителю).</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При выдаче документов работник МФЦ:</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устанавливает личность заявителя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знакомит с содержанием документов и выдаёт их.</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случае обращения заявителя за получением муниципальной услуги непосредственно в уполномоченный орган для получения результата предоставления муниципальной услуги заявитель (представитель) прибывает в уполномоченный орган лично с документом, удостоверяющим личность (документом, подтверждающим полномочия).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При выдаче документов работник уполномоченного органа: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устанавливает личность заявителя (представителя), проверяет наличие расписки;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знакомит с содержанием документов и выдаёт их.</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направляются заявителю в личный кабинет на Портале.</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 xml:space="preserve">Для получения подлинника результата предоставления муниципальной услуги заявитель (представитель) прибывает в уполномоченный орган, с </w:t>
      </w:r>
      <w:r w:rsidRPr="009B2801">
        <w:rPr>
          <w:color w:val="000000"/>
          <w:sz w:val="28"/>
          <w:szCs w:val="28"/>
        </w:rPr>
        <w:lastRenderedPageBreak/>
        <w:t>документом, удостоверяющим личность (документом, подтверждающим полномочия).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При выдаче документов работник уполномоченного органа:</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устанавливает личность заявителя (представителя);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знакомит с содержанием документов и выдаёт их.</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Разрешение на строительство выдаётся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Результатом административной процедуры является получение заявителем (представителем) результата предоставления муниципальной услуги, мотивированного ответа об отказе в предоставлении муниципальной услуги или мотивированного ответа с причинами возврата (с приложенным заявлением и прилагаемыми документами).</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Срок выполнения административной процедуры составляет 1 рабочий день.</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Критерием принятия решения является наличие или отсутствие таких опечаток и (или) ошибок.</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даты регистрации соответствующего заявления.</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рабочий день с даты регистрации </w:t>
      </w:r>
      <w:r w:rsidRPr="009B2801">
        <w:rPr>
          <w:color w:val="000000"/>
          <w:sz w:val="28"/>
          <w:szCs w:val="28"/>
        </w:rPr>
        <w:lastRenderedPageBreak/>
        <w:t>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B2801" w:rsidRPr="009B2801" w:rsidRDefault="009B2801" w:rsidP="009B2801">
      <w:pPr>
        <w:spacing w:line="100" w:lineRule="atLeast"/>
        <w:ind w:firstLine="851"/>
        <w:jc w:val="both"/>
        <w:textAlignment w:val="baseline"/>
        <w:rPr>
          <w:color w:val="000000"/>
          <w:sz w:val="28"/>
          <w:szCs w:val="28"/>
        </w:rPr>
      </w:pPr>
      <w:r w:rsidRPr="009B2801">
        <w:rPr>
          <w:color w:val="000000"/>
          <w:sz w:val="28"/>
          <w:szCs w:val="28"/>
        </w:rPr>
        <w:t>Срок выполнения административной процедуры составляет 5 рабочих дней.</w:t>
      </w:r>
    </w:p>
    <w:p w:rsidR="009B2801" w:rsidRPr="009B2801" w:rsidRDefault="009B2801" w:rsidP="009B2801">
      <w:pPr>
        <w:spacing w:line="100" w:lineRule="atLeast"/>
        <w:ind w:firstLine="851"/>
        <w:jc w:val="both"/>
        <w:textAlignment w:val="baseline"/>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4. ФОРМЫ КОНТРОЛЯ ЗА ПРЕДОСТАВЛЕНИЕМ </w:t>
      </w:r>
      <w:r w:rsidRPr="009B2801">
        <w:rPr>
          <w:b/>
          <w:color w:val="000000"/>
        </w:rPr>
        <w:br/>
        <w:t>МУНИЦИПАЛЬНОЙ УСЛУГИ</w:t>
      </w:r>
    </w:p>
    <w:p w:rsidR="009B2801" w:rsidRPr="009B2801" w:rsidRDefault="009B2801" w:rsidP="009B2801">
      <w:pPr>
        <w:tabs>
          <w:tab w:val="left" w:pos="2567"/>
        </w:tabs>
        <w:autoSpaceDE w:val="0"/>
        <w:autoSpaceDN w:val="0"/>
        <w:adjustRightInd w:val="0"/>
        <w:ind w:firstLine="851"/>
        <w:jc w:val="both"/>
        <w:outlineLvl w:val="0"/>
        <w:rPr>
          <w:b/>
          <w:color w:val="000000"/>
        </w:rPr>
      </w:pPr>
      <w:r w:rsidRPr="009B2801">
        <w:rPr>
          <w:b/>
          <w:color w:val="000000"/>
        </w:rPr>
        <w:tab/>
      </w:r>
    </w:p>
    <w:p w:rsidR="009B2801" w:rsidRPr="009B2801" w:rsidRDefault="009B2801" w:rsidP="009B2801">
      <w:pPr>
        <w:autoSpaceDE w:val="0"/>
        <w:autoSpaceDN w:val="0"/>
        <w:adjustRightInd w:val="0"/>
        <w:ind w:firstLine="851"/>
        <w:jc w:val="center"/>
        <w:outlineLvl w:val="0"/>
        <w:rPr>
          <w:b/>
          <w:color w:val="000000"/>
        </w:rPr>
      </w:pPr>
      <w:bookmarkStart w:id="10" w:name="Par413"/>
      <w:bookmarkEnd w:id="10"/>
      <w:r w:rsidRPr="009B2801">
        <w:rPr>
          <w:b/>
          <w:color w:val="000000"/>
        </w:rPr>
        <w:t xml:space="preserve">4.1. ПОРЯДОК ОСУЩЕСТВЛЕНИЯ ТЕКУЩЕГО </w:t>
      </w:r>
      <w:r w:rsidRPr="009B2801">
        <w:rPr>
          <w:b/>
          <w:color w:val="000000"/>
        </w:rPr>
        <w:br/>
        <w:t xml:space="preserve">КОНТРОЛЯ ЗА СОБЛЮДЕНИЕМ И ИСПОЛНЕНИЕМ ОТВЕТСТВЕННЫМИ ДОЛЖНОСТНЫМИ ЛИЦАМИ ПОЛОЖЕНИЙ АДМИНИСТРАТИВНОГО </w:t>
      </w:r>
      <w:r w:rsidRPr="009B2801">
        <w:rPr>
          <w:b/>
          <w:color w:val="000000"/>
        </w:rPr>
        <w:br/>
        <w:t xml:space="preserve">РЕГЛАМЕНТА И ИНЫХ НОРМАТИВНЫХ ПРАВОВЫХ АКТОВ, </w:t>
      </w:r>
      <w:r w:rsidRPr="009B2801">
        <w:rPr>
          <w:b/>
          <w:color w:val="000000"/>
        </w:rPr>
        <w:br/>
        <w:t xml:space="preserve">УСТАНАВЛИВАЮЩИХ ТРЕБОВАНИЯ К ПРЕДОСТАВЛЕНИЮ </w:t>
      </w:r>
      <w:r w:rsidRPr="009B2801">
        <w:rPr>
          <w:b/>
          <w:color w:val="000000"/>
        </w:rPr>
        <w:br/>
        <w:t xml:space="preserve">МУНИЦИПАЛЬНОЙ УСЛУГИ, А ТАКЖЕ ПРИНЯТИЕМ ИМИ РЕШЕНИЙ </w:t>
      </w:r>
    </w:p>
    <w:p w:rsidR="009B2801" w:rsidRPr="009B2801" w:rsidRDefault="009B2801" w:rsidP="009B2801">
      <w:pPr>
        <w:autoSpaceDE w:val="0"/>
        <w:autoSpaceDN w:val="0"/>
        <w:adjustRightInd w:val="0"/>
        <w:ind w:firstLine="851"/>
        <w:jc w:val="center"/>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B2801" w:rsidRPr="009B2801" w:rsidRDefault="009B2801" w:rsidP="009B2801">
      <w:pPr>
        <w:ind w:firstLine="851"/>
        <w:jc w:val="both"/>
        <w:rPr>
          <w:color w:val="000000"/>
          <w:sz w:val="28"/>
          <w:szCs w:val="28"/>
        </w:rPr>
      </w:pPr>
      <w:r w:rsidRPr="009B2801">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B2801" w:rsidRPr="009B2801" w:rsidRDefault="009B2801" w:rsidP="009B2801">
      <w:pPr>
        <w:ind w:firstLine="851"/>
        <w:jc w:val="both"/>
        <w:rPr>
          <w:color w:val="000000"/>
          <w:sz w:val="28"/>
          <w:szCs w:val="28"/>
        </w:rPr>
      </w:pPr>
      <w:r w:rsidRPr="009B2801">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B2801">
        <w:rPr>
          <w:b/>
          <w:color w:val="000000"/>
        </w:rPr>
        <w:br/>
        <w:t xml:space="preserve">ПОРЯДОК И ФОРМЫ КОНТРОЛЯЗА ПОЛНОТОЙ И КАЧЕСТВОМ </w:t>
      </w:r>
      <w:r w:rsidRPr="009B2801">
        <w:rPr>
          <w:b/>
          <w:color w:val="000000"/>
        </w:rPr>
        <w:br/>
        <w:t>ПРЕДОСТАВЛЕНИЯ МУНИЦИПАЛЬНОЙ УСЛУГИ</w:t>
      </w:r>
    </w:p>
    <w:p w:rsidR="009B2801" w:rsidRPr="009B2801" w:rsidRDefault="009B2801" w:rsidP="009B2801">
      <w:pPr>
        <w:autoSpaceDE w:val="0"/>
        <w:autoSpaceDN w:val="0"/>
        <w:adjustRightInd w:val="0"/>
        <w:ind w:firstLine="851"/>
        <w:jc w:val="both"/>
        <w:outlineLvl w:val="0"/>
        <w:rPr>
          <w:b/>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Плановые и внеплановые проверки могут проводиться главой муниципального образования Приморско-Ахтарский район, заместителем главы муниципального образования Приморско-Ахтарский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ходе плановых и внеплановых проверок:</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проверяется соблюдение сроков и последовательности исполнения административных процедур;</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выявляются нарушения прав заявителей, недостатки, допущенные в ходе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4.3. ОТВЕТСТВЕННОСТЬ ДОЛЖНОСТНЫХ ЛИЦ ОРГАНА МЕСТНОГО САМОУПРАВЛЕНИЯ ЗА РЕШЕНИЯ И ДЕЙСТВИЯ </w:t>
      </w:r>
      <w:r w:rsidRPr="009B2801">
        <w:rPr>
          <w:b/>
          <w:color w:val="000000"/>
        </w:rPr>
        <w:br/>
        <w:t>(БЕЗДЕЙСТВИЕ), ПРИНИМАЕМЫЕ(ОСУЩЕСТВЛЯЕМЫЕ) ИМИ В ХОДЕ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4.4. ПОЛОЖЕНИЯ, ХАРАКТЕРИЗУЮЩИЕ ТРЕБОВАНИЯ </w:t>
      </w:r>
      <w:r w:rsidRPr="009B2801">
        <w:rPr>
          <w:b/>
          <w:color w:val="000000"/>
        </w:rPr>
        <w:br/>
        <w:t xml:space="preserve">К ПОРЯДКУ И ФОРМАМ КОНТРОЛЯ ЗА ПРЕДОСТАВЛЕНИЕМ </w:t>
      </w:r>
      <w:r w:rsidRPr="009B2801">
        <w:rPr>
          <w:b/>
          <w:color w:val="000000"/>
        </w:rPr>
        <w:br/>
        <w:t xml:space="preserve">МУНИЦИПАЛЬНОЙ УСЛУГИ, В ТОМ ЧИСЛЕ СО СТОРОНЫ </w:t>
      </w:r>
      <w:r w:rsidRPr="009B2801">
        <w:rPr>
          <w:b/>
          <w:color w:val="000000"/>
        </w:rPr>
        <w:br/>
        <w:t>ГРАЖДАН, ИХ ОБЪЕДИНЕНИЙ И ОРГАНИЗАЦИЙ</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Проверка также может проводиться по конкретному обращению гражданина или организации.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5. ДОСУДЕБНЫЙ (ВНЕСУДЕБНЫЙ) ПОРЯДОК ОБЖАЛОВАНИЯ РЕШЕНИЙ И ДЕЙСТВИЙ (БЕЗДЕЙСТВИЯ) ОРГАНА, </w:t>
      </w:r>
      <w:r w:rsidRPr="009B2801">
        <w:rPr>
          <w:b/>
          <w:color w:val="000000"/>
        </w:rPr>
        <w:br/>
        <w:t xml:space="preserve">ПРЕДОСТАВЛЯЮЩЕГО МУНИЦИПАЛЬНУЮ УСЛУГУ, А ТАКЖЕ </w:t>
      </w:r>
      <w:r w:rsidRPr="009B2801">
        <w:rPr>
          <w:b/>
          <w:color w:val="000000"/>
        </w:rPr>
        <w:br/>
        <w:t>ДОЛЖНОСТНЫХ ЛИЦ, МУНИЦИПАЛЬНЫХ СЛУЖАЩИХ</w:t>
      </w:r>
    </w:p>
    <w:p w:rsidR="009B2801" w:rsidRPr="009B2801" w:rsidRDefault="009B2801" w:rsidP="009B2801">
      <w:pPr>
        <w:autoSpaceDE w:val="0"/>
        <w:autoSpaceDN w:val="0"/>
        <w:adjustRightInd w:val="0"/>
        <w:ind w:firstLine="851"/>
        <w:jc w:val="both"/>
        <w:outlineLvl w:val="0"/>
        <w:rPr>
          <w:b/>
          <w:color w:val="000000"/>
        </w:rPr>
      </w:pPr>
    </w:p>
    <w:p w:rsidR="009B2801" w:rsidRPr="009B2801" w:rsidRDefault="009B2801" w:rsidP="009B2801">
      <w:pPr>
        <w:autoSpaceDE w:val="0"/>
        <w:autoSpaceDN w:val="0"/>
        <w:adjustRightInd w:val="0"/>
        <w:ind w:firstLine="851"/>
        <w:jc w:val="center"/>
        <w:outlineLvl w:val="0"/>
        <w:rPr>
          <w:b/>
          <w:color w:val="000000"/>
        </w:rPr>
      </w:pPr>
      <w:bookmarkStart w:id="11" w:name="Par459"/>
      <w:bookmarkEnd w:id="11"/>
      <w:r w:rsidRPr="009B2801">
        <w:rPr>
          <w:b/>
          <w:color w:val="000000"/>
        </w:rPr>
        <w:t xml:space="preserve">5.1. ИНФОРМАЦИЯ ДЛЯ ЗАЯВИТЕЛЯ О ЕГО ПРАВЕ </w:t>
      </w:r>
      <w:r w:rsidRPr="009B2801">
        <w:rPr>
          <w:b/>
          <w:color w:val="000000"/>
        </w:rPr>
        <w:br/>
        <w:t xml:space="preserve">ПОДАТЬ ЖАЛОБУ НА РЕШЕНИЕ И (ИЛИ) ДЕЙСТВИЕ (БЕЗДЕЙСТВИЕ) ОРГАНА МЕСТНОГО САМОУПРАВЛЕНИЯ КРАСНОДАРСКОГО КРАЯ, </w:t>
      </w:r>
      <w:r w:rsidRPr="009B2801">
        <w:rPr>
          <w:b/>
          <w:color w:val="000000"/>
        </w:rPr>
        <w:br/>
        <w:t xml:space="preserve">ПРЕДОСТАВЛЯЮЩЕГО МУНИЦИПАЛЬНУЮ УСЛУГУ, А ТАКЖЕ ДОЛЖНОСТНЫХ ЛИЦ, МУНИЦИПАЛЬНЫХ СЛУЖАЩИХ </w:t>
      </w:r>
    </w:p>
    <w:p w:rsidR="009B2801" w:rsidRPr="009B2801" w:rsidRDefault="009B2801" w:rsidP="009B2801">
      <w:pPr>
        <w:autoSpaceDE w:val="0"/>
        <w:autoSpaceDN w:val="0"/>
        <w:adjustRightInd w:val="0"/>
        <w:ind w:firstLine="851"/>
        <w:jc w:val="center"/>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Приморско-Ахтарский район,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sz w:val="28"/>
          <w:szCs w:val="28"/>
        </w:rPr>
        <w:t>5.2.</w:t>
      </w:r>
      <w:r w:rsidRPr="009B2801">
        <w:rPr>
          <w:color w:val="000000"/>
          <w:sz w:val="28"/>
          <w:szCs w:val="28"/>
        </w:rPr>
        <w:t xml:space="preserve"> </w:t>
      </w:r>
      <w:r w:rsidRPr="009B2801">
        <w:rPr>
          <w:b/>
          <w:color w:val="000000"/>
        </w:rPr>
        <w:t>ПРЕДМЕТ ЖАЛОБЫ</w:t>
      </w:r>
    </w:p>
    <w:p w:rsidR="009B2801" w:rsidRPr="009B2801" w:rsidRDefault="009B2801" w:rsidP="009B2801">
      <w:pPr>
        <w:autoSpaceDE w:val="0"/>
        <w:autoSpaceDN w:val="0"/>
        <w:adjustRightInd w:val="0"/>
        <w:ind w:firstLine="851"/>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Предметом досудебного (внесудебного) обжалования заявителем решений и действий (бездействия) администрации муниципального </w:t>
      </w:r>
      <w:r w:rsidRPr="009B2801">
        <w:rPr>
          <w:color w:val="000000"/>
          <w:sz w:val="28"/>
          <w:szCs w:val="28"/>
        </w:rPr>
        <w:lastRenderedPageBreak/>
        <w:t>образования Приморско-Ахтарский район,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Заявитель может обратиться с жалобой, в том числе в следующих случаях:</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нарушения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г.             № 210-ФЗ «Об организации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lastRenderedPageBreak/>
        <w:t>отказа администрации муниципального образования город Краснодар,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г.           № 210-ФЗ «Об организации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нарушения срока или порядка выдачи документов по результатам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г. № 210-ФЗ «Об организации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sz w:val="28"/>
          <w:szCs w:val="28"/>
        </w:rPr>
      </w:pPr>
      <w:r w:rsidRPr="009B2801">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пункте 2.8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5.3. ОРГАНЫ МЕСТНОГО САМОУПРАВЛЕНИЯ </w:t>
      </w:r>
      <w:r w:rsidRPr="009B2801">
        <w:rPr>
          <w:b/>
          <w:color w:val="000000"/>
        </w:rPr>
        <w:br/>
        <w:t>И УПОЛНОМОЧЕННЫЕ НА РАССМОТРЕНИЕ ЖАЛОБЫ ДОЛЖНОСТНЫЕ ЛИЦА, КОТОРЫМ МОЖЕТ БЫТЬ НАПРАВЛЕНА ЖАЛОБА</w:t>
      </w:r>
    </w:p>
    <w:p w:rsidR="009B2801" w:rsidRPr="009B2801" w:rsidRDefault="009B2801" w:rsidP="009B2801">
      <w:pPr>
        <w:autoSpaceDE w:val="0"/>
        <w:autoSpaceDN w:val="0"/>
        <w:adjustRightInd w:val="0"/>
        <w:ind w:firstLine="851"/>
        <w:jc w:val="both"/>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Жалобы на решения, принятые администрацией муниципального образования Приморско-Ахтарский район, заместителем главы </w:t>
      </w:r>
      <w:r w:rsidRPr="009B2801">
        <w:rPr>
          <w:color w:val="000000"/>
          <w:sz w:val="28"/>
          <w:szCs w:val="28"/>
        </w:rPr>
        <w:lastRenderedPageBreak/>
        <w:t>муниципального образования Приморско-Ахтарский район, координирующим работу уполномоченного органа, подаются главе муниципального образования Приморско-Ахтарский район.</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Жалобы на действия (бездействие) уполномоченного органа подаются главе муниципального образования Приморско-Ахтарский район или заместителю главы муниципального образования Приморско-Ахтарский район, координирующему работу уполномоченного органа.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Жалобы на действия (бездействие) должностных лиц, муниципальных служащих подаются главе муниципального образования Приморско-Ахтарский район, заместителю главы муниципального образования Приморско-Ахтарский район, координирующему работу уполномоченного органа, руководителю уполномоченного органа.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B2801" w:rsidRPr="009B2801" w:rsidRDefault="009B2801" w:rsidP="009B2801">
      <w:pPr>
        <w:autoSpaceDE w:val="0"/>
        <w:autoSpaceDN w:val="0"/>
        <w:adjustRightInd w:val="0"/>
        <w:ind w:firstLine="851"/>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5.4. ПОРЯДОК ПОДАЧИ И РАССМОТРЕНИЯ ЖАЛОБЫ</w:t>
      </w:r>
    </w:p>
    <w:p w:rsidR="009B2801" w:rsidRPr="009B2801" w:rsidRDefault="009B2801" w:rsidP="009B2801">
      <w:pPr>
        <w:autoSpaceDE w:val="0"/>
        <w:autoSpaceDN w:val="0"/>
        <w:adjustRightInd w:val="0"/>
        <w:ind w:firstLine="851"/>
        <w:jc w:val="both"/>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9B2801" w:rsidRPr="009B2801" w:rsidRDefault="009B2801" w:rsidP="009B2801">
      <w:pPr>
        <w:autoSpaceDE w:val="0"/>
        <w:autoSpaceDN w:val="0"/>
        <w:adjustRightInd w:val="0"/>
        <w:ind w:firstLine="851"/>
        <w:jc w:val="both"/>
        <w:outlineLvl w:val="0"/>
        <w:rPr>
          <w:color w:val="000000"/>
          <w:sz w:val="28"/>
          <w:szCs w:val="28"/>
          <w:highlight w:val="yellow"/>
        </w:rPr>
      </w:pPr>
      <w:r w:rsidRPr="009B2801">
        <w:rPr>
          <w:color w:val="000000"/>
          <w:sz w:val="28"/>
          <w:szCs w:val="28"/>
        </w:rPr>
        <w:t>Жалоба на решения и действия (бездействие) администрации муниципального образования Приморско-Ахтарский район,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Приморско-Ахтарский район, сайта уполномоченного органа, Портала, а также может быть принята при личном приёме заявителя.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Заявителю обеспечивается возможность направления жалобы на решения и действия (бездействие) администрации муниципального образования Приморско-Ахтарский район, уполномоченного органа, должностного лица, муниципального служащего в соответствии со статьёй 11.2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случае подачи заявителем жалобы через МФЦ, МФЦ обеспечивает передачу жалобы в администрацию муниципального образования Приморско-Ахтарский район, уполномоченный орган в порядке и сроки, которые установлены соглашением о взаимодействии между МФЦ и администрацией муниципального образования Приморско-Ахтарский район, но не позднее следующего рабочего дня со дня поступления жалобы.</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Жалоба должна содержать:</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1) наименование органа, предоставляющего муниципальную услугу (администрация муниципального образования Приморско-Ахтарский район),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3) сведения об обжалуемых решениях и действиях (бездействии) администрации муниципального образования Приморско-Ахтарский район, уполномоченного органа, должностного лица, муниципального служащего, МФЦ, работника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4) доводы, на основании которых заявитель не согласен с решением и действием (бездействием) администрации муниципального Приморско-Ахтарский район,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5.5. СРОКИ РАССМОТРЕНИЯ ЖАЛОБЫ</w:t>
      </w:r>
    </w:p>
    <w:p w:rsidR="009B2801" w:rsidRPr="009B2801" w:rsidRDefault="009B2801" w:rsidP="009B2801">
      <w:pPr>
        <w:autoSpaceDE w:val="0"/>
        <w:autoSpaceDN w:val="0"/>
        <w:adjustRightInd w:val="0"/>
        <w:ind w:firstLine="851"/>
        <w:jc w:val="center"/>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Жалоба подлежит рассмотрению в течение 15 рабочих дней со дня её регистрации, а в случае обжалования отказа администрации муниципального образования Приморско-Ахтарский район,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ind w:firstLine="851"/>
        <w:jc w:val="center"/>
        <w:rPr>
          <w:b/>
        </w:rPr>
      </w:pPr>
      <w:r w:rsidRPr="009B2801">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2801" w:rsidRPr="009B2801" w:rsidRDefault="009B2801" w:rsidP="009B2801">
      <w:pPr>
        <w:autoSpaceDE w:val="0"/>
        <w:autoSpaceDN w:val="0"/>
        <w:adjustRightInd w:val="0"/>
        <w:ind w:firstLine="851"/>
        <w:jc w:val="center"/>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Основания для приостановления рассмотрения жалобы отсутствуют.</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5.7. РЕЗУЛЬТАТ РАССМОТРЕНИЯ ЖАЛОБЫ</w:t>
      </w:r>
    </w:p>
    <w:p w:rsidR="009B2801" w:rsidRPr="009B2801" w:rsidRDefault="009B2801" w:rsidP="009B2801">
      <w:pPr>
        <w:autoSpaceDE w:val="0"/>
        <w:autoSpaceDN w:val="0"/>
        <w:adjustRightInd w:val="0"/>
        <w:ind w:firstLine="851"/>
        <w:jc w:val="both"/>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По результатам рассмотрения жалобы принимается одно из следующих решений:</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2) в удовлетворении жалобы отказывается.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Администрация муниципального образования Приморско-Ахтарский район, уполномоченный орган, должностное лицо отказывают в удовлетворении жалобы в случае:</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подачи жалобы лицом, полномочия которого не подтверждены в порядке, установленном законодательством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МФЦ отказывает в удовлетворении жалобы в соответствии с основаниями, предусмотренными Порядком.</w:t>
      </w:r>
    </w:p>
    <w:p w:rsidR="009B2801" w:rsidRPr="009B2801" w:rsidRDefault="009B2801" w:rsidP="009B2801">
      <w:pPr>
        <w:tabs>
          <w:tab w:val="left" w:pos="709"/>
        </w:tabs>
        <w:autoSpaceDE w:val="0"/>
        <w:autoSpaceDN w:val="0"/>
        <w:adjustRightInd w:val="0"/>
        <w:ind w:firstLine="851"/>
        <w:jc w:val="both"/>
        <w:outlineLvl w:val="0"/>
        <w:rPr>
          <w:color w:val="000000"/>
          <w:sz w:val="28"/>
          <w:szCs w:val="28"/>
        </w:rPr>
      </w:pPr>
      <w:r w:rsidRPr="009B2801">
        <w:rPr>
          <w:color w:val="000000"/>
          <w:sz w:val="28"/>
          <w:szCs w:val="28"/>
        </w:rPr>
        <w:t>Администрация муниципального образования Приморско-Ахтарский район, уполномоченный орган, должностное лицо оставляет жалобу без ответа в следующих случаях:</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МФЦ оставляет жалобу без ответа в соответствии с основаниями, предусмотренными Порядком.</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lastRenderedPageBreak/>
        <w:t>5.8. ПОРЯДОК ИНФОРМИРОВАНИЯ ЗАЯВИТЕЛЯ О РЕЗУЛЬТАТАХ РАССМОТРЕНИЯ ЖАЛОБЫ</w:t>
      </w:r>
    </w:p>
    <w:p w:rsidR="009B2801" w:rsidRPr="009B2801" w:rsidRDefault="009B2801" w:rsidP="009B2801">
      <w:pPr>
        <w:autoSpaceDE w:val="0"/>
        <w:autoSpaceDN w:val="0"/>
        <w:adjustRightInd w:val="0"/>
        <w:ind w:firstLine="851"/>
        <w:jc w:val="center"/>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Не позднее дня, следующего за днём принятия решения, указанного в пункте 77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5.9. ПОРЯДОК ОБЖАЛОВАНИЯ РЕШЕНИЯ ПО ЖАЛОБЕ</w:t>
      </w:r>
    </w:p>
    <w:p w:rsidR="009B2801" w:rsidRPr="009B2801" w:rsidRDefault="009B2801" w:rsidP="009B2801">
      <w:pPr>
        <w:autoSpaceDE w:val="0"/>
        <w:autoSpaceDN w:val="0"/>
        <w:adjustRightInd w:val="0"/>
        <w:ind w:firstLine="851"/>
        <w:jc w:val="both"/>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Заявители имеют право обжаловать решения и действия (бездействие), принятые (осуществляемые) администрацией муниципального образования Приморско-Ахтарский район,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 xml:space="preserve">5.10. ПРАВО ЗАЯВИТЕЛЯ НА ПОЛУЧЕНИЕ ИНФОРМАЦИИ И ДОКУМЕНТОВ, НЕОБХОДИМЫХ ДЛЯ ОБОСНОВАНИЯ </w:t>
      </w:r>
      <w:r w:rsidRPr="009B2801">
        <w:rPr>
          <w:b/>
          <w:color w:val="000000"/>
        </w:rPr>
        <w:br/>
        <w:t>И РАССМОТРЕНИЯ ЖАЛОБЫ</w:t>
      </w:r>
    </w:p>
    <w:p w:rsidR="009B2801" w:rsidRPr="009B2801" w:rsidRDefault="009B2801" w:rsidP="009B2801">
      <w:pPr>
        <w:autoSpaceDE w:val="0"/>
        <w:autoSpaceDN w:val="0"/>
        <w:adjustRightInd w:val="0"/>
        <w:ind w:firstLine="851"/>
        <w:jc w:val="both"/>
        <w:outlineLvl w:val="0"/>
        <w:rPr>
          <w:b/>
          <w:color w:val="000000"/>
        </w:rPr>
      </w:pPr>
    </w:p>
    <w:p w:rsidR="009B2801" w:rsidRPr="009B2801" w:rsidRDefault="009B2801" w:rsidP="009B2801">
      <w:pPr>
        <w:autoSpaceDE w:val="0"/>
        <w:autoSpaceDN w:val="0"/>
        <w:adjustRightInd w:val="0"/>
        <w:ind w:firstLine="851"/>
        <w:jc w:val="both"/>
        <w:outlineLvl w:val="0"/>
        <w:rPr>
          <w:color w:val="000000"/>
          <w:sz w:val="28"/>
          <w:szCs w:val="28"/>
        </w:rPr>
      </w:pPr>
      <w:bookmarkStart w:id="12" w:name="P316"/>
      <w:bookmarkEnd w:id="12"/>
      <w:r w:rsidRPr="009B2801">
        <w:rPr>
          <w:color w:val="000000"/>
          <w:sz w:val="28"/>
          <w:szCs w:val="28"/>
        </w:rPr>
        <w:t>Заявители имеют право обратиться в администрацию муниципального образования Приморско-Ахтарский район,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Приморско-Ахтарский район, официального сайта МФЦ, Портала, а также при личном приёме заявителя.</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lastRenderedPageBreak/>
        <w:t xml:space="preserve">5.11. СПОСОБЫ ИНФОРМИРОВАНИЯ ЗАЯВИТЕЛЕЙ </w:t>
      </w:r>
      <w:r w:rsidRPr="009B2801">
        <w:rPr>
          <w:b/>
          <w:color w:val="000000"/>
        </w:rPr>
        <w:br/>
        <w:t>О ПОРЯДКЕ ПОДАЧИ И РАССМОТРЕНИЯ ЖАЛОБЫ</w:t>
      </w:r>
    </w:p>
    <w:p w:rsidR="009B2801" w:rsidRPr="009B2801" w:rsidRDefault="009B2801" w:rsidP="009B2801">
      <w:pPr>
        <w:autoSpaceDE w:val="0"/>
        <w:autoSpaceDN w:val="0"/>
        <w:adjustRightInd w:val="0"/>
        <w:ind w:firstLine="851"/>
        <w:jc w:val="both"/>
        <w:outlineLvl w:val="0"/>
        <w:rPr>
          <w:color w:val="000000"/>
          <w:sz w:val="28"/>
          <w:szCs w:val="28"/>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Приморско-Ахтарский район, в МФЦ, на Портале.</w:t>
      </w:r>
    </w:p>
    <w:p w:rsidR="009B2801" w:rsidRPr="009B2801" w:rsidRDefault="009B2801" w:rsidP="009B2801">
      <w:pPr>
        <w:autoSpaceDE w:val="0"/>
        <w:autoSpaceDN w:val="0"/>
        <w:adjustRightInd w:val="0"/>
        <w:ind w:firstLine="851"/>
        <w:outlineLvl w:val="0"/>
        <w:rPr>
          <w:color w:val="000000"/>
          <w:sz w:val="28"/>
          <w:szCs w:val="28"/>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6. ОСОБЕННОСТИ ВЫПОЛНЕНИЯ АДМИНИСТРАТИВНЫХ ПРОЦЕДУР (ДЕЙСТВИЙ)</w:t>
      </w: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В МНОГОФУНКЦИОНАЛЬНЫХ ЦЕНТРАХ ПРЕДОСТАВЛЕНИЯ ГОСУДАРСТВЕННЫХ</w:t>
      </w:r>
    </w:p>
    <w:p w:rsidR="009B2801" w:rsidRPr="009B2801" w:rsidRDefault="009B2801" w:rsidP="009B2801">
      <w:pPr>
        <w:autoSpaceDE w:val="0"/>
        <w:autoSpaceDN w:val="0"/>
        <w:adjustRightInd w:val="0"/>
        <w:ind w:firstLine="851"/>
        <w:jc w:val="center"/>
        <w:outlineLvl w:val="0"/>
        <w:rPr>
          <w:color w:val="000000"/>
        </w:rPr>
      </w:pPr>
      <w:r w:rsidRPr="009B2801">
        <w:rPr>
          <w:b/>
          <w:color w:val="000000"/>
        </w:rPr>
        <w:t>И МУНИЦИПАЛЬНЫХ УСЛУГ</w:t>
      </w:r>
    </w:p>
    <w:p w:rsidR="009B2801" w:rsidRPr="009B2801" w:rsidRDefault="009B2801" w:rsidP="009B2801">
      <w:pPr>
        <w:autoSpaceDE w:val="0"/>
        <w:autoSpaceDN w:val="0"/>
        <w:adjustRightInd w:val="0"/>
        <w:ind w:firstLine="851"/>
        <w:jc w:val="center"/>
        <w:outlineLvl w:val="0"/>
        <w:rPr>
          <w:color w:val="000000"/>
        </w:rPr>
      </w:pPr>
    </w:p>
    <w:p w:rsidR="009B2801" w:rsidRPr="009B2801" w:rsidRDefault="009B2801" w:rsidP="009B2801">
      <w:pPr>
        <w:autoSpaceDE w:val="0"/>
        <w:autoSpaceDN w:val="0"/>
        <w:adjustRightInd w:val="0"/>
        <w:ind w:firstLine="851"/>
        <w:jc w:val="center"/>
        <w:outlineLvl w:val="0"/>
        <w:rPr>
          <w:b/>
          <w:color w:val="000000"/>
        </w:rPr>
      </w:pPr>
      <w:r w:rsidRPr="009B2801">
        <w:rPr>
          <w:b/>
          <w:color w:val="000000"/>
        </w:rPr>
        <w:t>6.1. ПЕРЕЧЕНЬ АДМИНИСТРАТИВНЫХ ПРОЦЕДУР (ДЕЙСТВИЙ),</w:t>
      </w:r>
    </w:p>
    <w:p w:rsidR="009B2801" w:rsidRPr="009B2801" w:rsidRDefault="009B2801" w:rsidP="009B2801">
      <w:pPr>
        <w:autoSpaceDE w:val="0"/>
        <w:autoSpaceDN w:val="0"/>
        <w:adjustRightInd w:val="0"/>
        <w:ind w:firstLine="851"/>
        <w:jc w:val="center"/>
        <w:outlineLvl w:val="0"/>
        <w:rPr>
          <w:color w:val="000000"/>
        </w:rPr>
      </w:pPr>
      <w:r w:rsidRPr="009B2801">
        <w:rPr>
          <w:b/>
          <w:color w:val="000000"/>
        </w:rPr>
        <w:t>ВЫПОЛНЯЕМЫХ МНОГОФУНКЦИОНАЛЬНЫМИ ЦЕНТРАМИ ПРЕДОСТАВЛЕНИЯ ГОСУДАРСТВЕННЫХ И МУНИЦИПАЛЬНЫХ УСЛУГ</w:t>
      </w:r>
    </w:p>
    <w:p w:rsidR="009B2801" w:rsidRPr="009B2801" w:rsidRDefault="009B2801" w:rsidP="009B2801">
      <w:pPr>
        <w:autoSpaceDE w:val="0"/>
        <w:autoSpaceDN w:val="0"/>
        <w:adjustRightInd w:val="0"/>
        <w:ind w:firstLine="851"/>
        <w:jc w:val="center"/>
        <w:outlineLvl w:val="0"/>
        <w:rPr>
          <w:color w:val="000000"/>
          <w:sz w:val="28"/>
        </w:rPr>
      </w:pP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прием результата предоставления муниципальной услуги от Уполномоченного органа;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выдачу Заявителю результата предоставления муниципальной услуги,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lastRenderedPageBreak/>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3.2 Регламента.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3.2 Регламента для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проверяет на соответствие копии представляемых документов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9B2801">
        <w:rPr>
          <w:color w:val="000000"/>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 отсутствии оснований для отказа в приеме документов, в соответствии с пунктом 3.2 Регламента, регистрирует заявление и документы, необходимые для предоставления муниципальной услуги, формирует пакет документов.</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 предоставлении муниципальной услуги по экстерриториальному принципу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принимает от Заявителя заявление и документы, представленные Заявителем;</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формирует электронные документы и (или) электронные образы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 Регламента.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Исполнение данной административной процедуры возложено на работника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Критериями административной процедуры по передаче пакета документов в Уполномоченный орган, являются: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адресность направления (соответствие Уполномоченного органа либо его территориального отдела/филиала);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6.2.4. Основанием для начала административной процедуры является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Работник МФЦ при выдаче документов, являющихся результатом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9B2801">
        <w:rPr>
          <w:color w:val="000000"/>
          <w:sz w:val="28"/>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B2801" w:rsidRPr="009B2801" w:rsidRDefault="009B2801" w:rsidP="009B2801">
      <w:pPr>
        <w:autoSpaceDE w:val="0"/>
        <w:autoSpaceDN w:val="0"/>
        <w:adjustRightInd w:val="0"/>
        <w:ind w:firstLine="851"/>
        <w:jc w:val="both"/>
        <w:outlineLvl w:val="0"/>
        <w:rPr>
          <w:color w:val="000000"/>
          <w:sz w:val="28"/>
          <w:szCs w:val="28"/>
        </w:rPr>
      </w:pPr>
      <w:r w:rsidRPr="009B2801">
        <w:rPr>
          <w:color w:val="000000"/>
          <w:sz w:val="28"/>
          <w:szCs w:val="28"/>
        </w:rPr>
        <w:t>Исполнение данной административной процедуры возложено на работника МФЦ.</w:t>
      </w:r>
    </w:p>
    <w:p w:rsidR="009B2801" w:rsidRPr="009B2801" w:rsidRDefault="009B2801" w:rsidP="009B2801">
      <w:pPr>
        <w:ind w:firstLine="851"/>
        <w:rPr>
          <w:color w:val="000000"/>
          <w:sz w:val="28"/>
          <w:szCs w:val="28"/>
        </w:rPr>
      </w:pPr>
    </w:p>
    <w:p w:rsidR="009B2801" w:rsidRPr="009B2801" w:rsidRDefault="009B2801" w:rsidP="009B2801">
      <w:pPr>
        <w:ind w:firstLine="851"/>
        <w:rPr>
          <w:color w:val="000000"/>
          <w:sz w:val="28"/>
          <w:szCs w:val="28"/>
        </w:rPr>
      </w:pPr>
    </w:p>
    <w:p w:rsidR="009B2801" w:rsidRPr="009B2801" w:rsidRDefault="009B2801" w:rsidP="009B2801">
      <w:pPr>
        <w:tabs>
          <w:tab w:val="left" w:pos="1140"/>
        </w:tabs>
        <w:ind w:right="-81"/>
        <w:rPr>
          <w:sz w:val="28"/>
          <w:szCs w:val="28"/>
        </w:rPr>
      </w:pPr>
      <w:r w:rsidRPr="009B2801">
        <w:rPr>
          <w:sz w:val="28"/>
          <w:szCs w:val="28"/>
        </w:rPr>
        <w:t>Начальник отдела архитектуры и градостроительства,</w:t>
      </w:r>
    </w:p>
    <w:p w:rsidR="009B2801" w:rsidRPr="009B2801" w:rsidRDefault="009B2801" w:rsidP="009B2801">
      <w:pPr>
        <w:tabs>
          <w:tab w:val="left" w:pos="1140"/>
        </w:tabs>
        <w:ind w:right="-81"/>
        <w:rPr>
          <w:sz w:val="28"/>
          <w:szCs w:val="28"/>
        </w:rPr>
      </w:pPr>
      <w:r w:rsidRPr="009B2801">
        <w:rPr>
          <w:sz w:val="28"/>
          <w:szCs w:val="28"/>
        </w:rPr>
        <w:t>администрации муниципального образования</w:t>
      </w:r>
    </w:p>
    <w:p w:rsidR="009B2801" w:rsidRPr="009B2801" w:rsidRDefault="009B2801" w:rsidP="009B2801">
      <w:pPr>
        <w:rPr>
          <w:sz w:val="28"/>
          <w:szCs w:val="28"/>
        </w:rPr>
      </w:pPr>
      <w:r w:rsidRPr="009B2801">
        <w:rPr>
          <w:sz w:val="28"/>
          <w:szCs w:val="28"/>
        </w:rPr>
        <w:t>Приморско-Ахтарский район,</w:t>
      </w:r>
    </w:p>
    <w:p w:rsidR="009B2801" w:rsidRPr="009B2801" w:rsidRDefault="009B2801" w:rsidP="009B2801">
      <w:pPr>
        <w:rPr>
          <w:sz w:val="28"/>
          <w:szCs w:val="28"/>
        </w:rPr>
      </w:pPr>
      <w:r w:rsidRPr="009B2801">
        <w:rPr>
          <w:sz w:val="28"/>
          <w:szCs w:val="28"/>
        </w:rPr>
        <w:t>главный архитектор района                                                             А.Е. Перепелица</w:t>
      </w:r>
    </w:p>
    <w:p w:rsidR="009B2801" w:rsidRPr="009B2801" w:rsidRDefault="009B2801" w:rsidP="009B2801">
      <w:pPr>
        <w:rPr>
          <w:sz w:val="28"/>
          <w:szCs w:val="28"/>
        </w:rPr>
      </w:pPr>
    </w:p>
    <w:p w:rsidR="009B2801" w:rsidRPr="009B2801" w:rsidRDefault="009B2801" w:rsidP="009B2801">
      <w:pPr>
        <w:rPr>
          <w:sz w:val="28"/>
          <w:szCs w:val="28"/>
        </w:rPr>
      </w:pPr>
    </w:p>
    <w:p w:rsidR="009B2801" w:rsidRPr="009B2801" w:rsidRDefault="009B2801" w:rsidP="009B2801">
      <w:pPr>
        <w:rPr>
          <w:sz w:val="28"/>
          <w:szCs w:val="28"/>
        </w:rPr>
      </w:pPr>
    </w:p>
    <w:p w:rsidR="009B2801" w:rsidRPr="009B2801" w:rsidRDefault="009B2801" w:rsidP="009B2801">
      <w:pPr>
        <w:rPr>
          <w:sz w:val="28"/>
          <w:szCs w:val="28"/>
        </w:rPr>
      </w:pPr>
    </w:p>
    <w:p w:rsidR="009B2801" w:rsidRPr="009B2801" w:rsidRDefault="009B2801" w:rsidP="009B2801">
      <w:pPr>
        <w:rPr>
          <w:sz w:val="28"/>
          <w:szCs w:val="28"/>
        </w:rPr>
      </w:pPr>
    </w:p>
    <w:p w:rsidR="009B2801" w:rsidRPr="009B2801" w:rsidRDefault="009B2801" w:rsidP="009B2801">
      <w:pPr>
        <w:rPr>
          <w:bCs/>
          <w:i/>
          <w:color w:val="000000"/>
          <w:sz w:val="27"/>
          <w:szCs w:val="27"/>
        </w:rPr>
        <w:sectPr w:rsidR="009B2801" w:rsidRPr="009B2801">
          <w:pgSz w:w="11906" w:h="16838"/>
          <w:pgMar w:top="1134" w:right="567" w:bottom="1134" w:left="1701" w:header="709" w:footer="709" w:gutter="0"/>
          <w:cols w:space="720"/>
        </w:sectPr>
      </w:pP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lastRenderedPageBreak/>
        <w:t>ПРИЛОЖЕНИЕ № 1</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к административному регламенту предоставления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администрацией муниципального образования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Приморско-Ахтарский район муниципальной</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услуги «Выдача разрешений на строительство,</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реконструкцию объектов капитального строительства»</w:t>
      </w:r>
    </w:p>
    <w:p w:rsidR="009B2801" w:rsidRPr="009B2801" w:rsidRDefault="009B2801" w:rsidP="009B2801">
      <w:pPr>
        <w:autoSpaceDE w:val="0"/>
        <w:autoSpaceDN w:val="0"/>
        <w:adjustRightInd w:val="0"/>
        <w:jc w:val="right"/>
        <w:outlineLvl w:val="0"/>
        <w:rPr>
          <w:color w:val="000000"/>
          <w:sz w:val="18"/>
          <w:szCs w:val="18"/>
          <w:lang w:eastAsia="en-US"/>
        </w:rPr>
      </w:pP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Форма заявления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о выдаче разрешения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на строительство, реконструкцию объектов</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18"/>
          <w:szCs w:val="18"/>
          <w:lang w:eastAsia="en-US"/>
        </w:rPr>
        <w:t>капитального строительства</w:t>
      </w:r>
    </w:p>
    <w:p w:rsidR="009B2801" w:rsidRPr="009B2801" w:rsidRDefault="009B2801" w:rsidP="009B2801">
      <w:pPr>
        <w:autoSpaceDE w:val="0"/>
        <w:autoSpaceDN w:val="0"/>
        <w:adjustRightInd w:val="0"/>
        <w:jc w:val="right"/>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Главе муниципального образования</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Приморско-Ахтарский район</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ФИО</w:t>
      </w:r>
    </w:p>
    <w:p w:rsidR="009B2801" w:rsidRPr="009B2801" w:rsidRDefault="009B2801" w:rsidP="009B2801">
      <w:pPr>
        <w:autoSpaceDE w:val="0"/>
        <w:autoSpaceDN w:val="0"/>
        <w:adjustRightInd w:val="0"/>
        <w:jc w:val="right"/>
        <w:outlineLvl w:val="0"/>
        <w:rPr>
          <w:color w:val="000000"/>
          <w:sz w:val="28"/>
          <w:szCs w:val="28"/>
          <w:lang w:eastAsia="en-US"/>
        </w:rPr>
      </w:pP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от гр. ______________________</w:t>
      </w:r>
    </w:p>
    <w:p w:rsidR="009B2801" w:rsidRPr="009B2801" w:rsidRDefault="009B2801" w:rsidP="009B2801">
      <w:pPr>
        <w:autoSpaceDE w:val="0"/>
        <w:autoSpaceDN w:val="0"/>
        <w:adjustRightInd w:val="0"/>
        <w:jc w:val="center"/>
        <w:outlineLvl w:val="0"/>
        <w:rPr>
          <w:color w:val="000000"/>
          <w:sz w:val="20"/>
          <w:szCs w:val="20"/>
          <w:lang w:eastAsia="en-US"/>
        </w:rPr>
      </w:pPr>
      <w:r w:rsidRPr="009B2801">
        <w:rPr>
          <w:color w:val="000000"/>
          <w:sz w:val="20"/>
          <w:szCs w:val="20"/>
          <w:lang w:eastAsia="en-US"/>
        </w:rPr>
        <w:t xml:space="preserve">                                                                                                                                       (фамилия, имя, отчество)</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адрес прописки____________________</w:t>
      </w:r>
    </w:p>
    <w:p w:rsidR="009B2801" w:rsidRPr="009B2801" w:rsidRDefault="009B2801" w:rsidP="009B2801">
      <w:pPr>
        <w:autoSpaceDE w:val="0"/>
        <w:autoSpaceDN w:val="0"/>
        <w:adjustRightInd w:val="0"/>
        <w:jc w:val="center"/>
        <w:outlineLvl w:val="0"/>
        <w:rPr>
          <w:color w:val="000000"/>
          <w:sz w:val="20"/>
          <w:szCs w:val="20"/>
          <w:lang w:eastAsia="en-US"/>
        </w:rPr>
      </w:pPr>
      <w:r w:rsidRPr="009B2801">
        <w:rPr>
          <w:color w:val="000000"/>
          <w:sz w:val="28"/>
          <w:szCs w:val="28"/>
          <w:lang w:eastAsia="en-US"/>
        </w:rPr>
        <w:t xml:space="preserve">                                                                                          </w:t>
      </w:r>
      <w:r w:rsidRPr="009B2801">
        <w:rPr>
          <w:color w:val="000000"/>
          <w:sz w:val="20"/>
          <w:szCs w:val="20"/>
          <w:lang w:eastAsia="en-US"/>
        </w:rPr>
        <w:t>(город, станица, хутор)</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улица_______________________</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тел._______________________</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Паспорт: серия________№__________</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выдан «____»_______________20___г.</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center"/>
        <w:outlineLvl w:val="0"/>
        <w:rPr>
          <w:color w:val="000000"/>
          <w:sz w:val="28"/>
          <w:szCs w:val="28"/>
          <w:lang w:eastAsia="en-US"/>
        </w:rPr>
      </w:pPr>
      <w:r w:rsidRPr="009B2801">
        <w:rPr>
          <w:color w:val="000000"/>
          <w:sz w:val="28"/>
          <w:szCs w:val="28"/>
          <w:lang w:eastAsia="en-US"/>
        </w:rPr>
        <w:t>Заявление</w:t>
      </w:r>
    </w:p>
    <w:p w:rsidR="009B2801" w:rsidRPr="009B2801" w:rsidRDefault="009B2801" w:rsidP="009B2801">
      <w:pPr>
        <w:autoSpaceDE w:val="0"/>
        <w:autoSpaceDN w:val="0"/>
        <w:adjustRightInd w:val="0"/>
        <w:jc w:val="center"/>
        <w:outlineLvl w:val="0"/>
        <w:rPr>
          <w:color w:val="000000"/>
          <w:sz w:val="28"/>
          <w:szCs w:val="28"/>
          <w:lang w:eastAsia="en-US"/>
        </w:rPr>
      </w:pPr>
      <w:r w:rsidRPr="009B2801">
        <w:rPr>
          <w:color w:val="000000"/>
          <w:sz w:val="28"/>
          <w:szCs w:val="28"/>
          <w:lang w:eastAsia="en-US"/>
        </w:rPr>
        <w:t>о выдаче разрешения на строительство</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16"/>
          <w:szCs w:val="16"/>
          <w:lang w:eastAsia="en-US"/>
        </w:rPr>
      </w:pPr>
      <w:r w:rsidRPr="009B2801">
        <w:rPr>
          <w:color w:val="000000"/>
          <w:u w:val="single"/>
          <w:lang w:eastAsia="en-US"/>
        </w:rPr>
        <w:t>Прошу выдать разрешение на строительство, реконструкцию, объекта капитального строительства</w:t>
      </w:r>
      <w:r w:rsidRPr="009B2801">
        <w:rPr>
          <w:color w:val="000000"/>
          <w:sz w:val="28"/>
          <w:szCs w:val="28"/>
          <w:u w:val="single"/>
          <w:lang w:eastAsia="en-US"/>
        </w:rPr>
        <w:t xml:space="preserve"> </w:t>
      </w:r>
      <w:r w:rsidRPr="009B2801">
        <w:rPr>
          <w:color w:val="000000"/>
          <w:sz w:val="16"/>
          <w:szCs w:val="16"/>
          <w:lang w:eastAsia="en-US"/>
        </w:rPr>
        <w:t>(ненужное зачеркнуть)</w:t>
      </w:r>
    </w:p>
    <w:p w:rsidR="009B2801" w:rsidRPr="009B2801" w:rsidRDefault="009B2801" w:rsidP="009B2801">
      <w:pPr>
        <w:autoSpaceDE w:val="0"/>
        <w:autoSpaceDN w:val="0"/>
        <w:adjustRightInd w:val="0"/>
        <w:jc w:val="both"/>
        <w:outlineLvl w:val="0"/>
        <w:rPr>
          <w:color w:val="000000"/>
          <w:sz w:val="16"/>
          <w:szCs w:val="16"/>
          <w:lang w:eastAsia="en-US"/>
        </w:rPr>
      </w:pPr>
      <w:r w:rsidRPr="009B2801">
        <w:rPr>
          <w:color w:val="000000"/>
          <w:sz w:val="16"/>
          <w:szCs w:val="16"/>
          <w:lang w:eastAsia="en-US"/>
        </w:rPr>
        <w:t>____________________________________________________________________________________________________________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28"/>
          <w:szCs w:val="28"/>
          <w:lang w:eastAsia="en-US"/>
        </w:rPr>
        <w:t xml:space="preserve">                   </w:t>
      </w:r>
      <w:r w:rsidRPr="009B2801">
        <w:rPr>
          <w:color w:val="000000"/>
          <w:sz w:val="18"/>
          <w:szCs w:val="18"/>
          <w:lang w:eastAsia="en-US"/>
        </w:rPr>
        <w:t>(наименование объекта капитального строительства в соответствии с проектной документацией)</w:t>
      </w:r>
    </w:p>
    <w:p w:rsidR="009B2801" w:rsidRPr="009B2801" w:rsidRDefault="009B2801" w:rsidP="009B2801">
      <w:pPr>
        <w:autoSpaceDE w:val="0"/>
        <w:autoSpaceDN w:val="0"/>
        <w:adjustRightInd w:val="0"/>
        <w:jc w:val="both"/>
        <w:outlineLvl w:val="0"/>
        <w:rPr>
          <w:color w:val="000000"/>
          <w:sz w:val="18"/>
          <w:szCs w:val="1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lang w:eastAsia="en-US"/>
        </w:rPr>
        <w:t>расположенного на земельном участке площадью ___ кв. метров, по адресу</w:t>
      </w:r>
      <w:r w:rsidRPr="009B2801">
        <w:rPr>
          <w:color w:val="000000"/>
          <w:sz w:val="28"/>
          <w:szCs w:val="28"/>
          <w:lang w:eastAsia="en-US"/>
        </w:rPr>
        <w:t>: ____________________________________________________________________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(полный адрес объекта капитального строительства с указанием)</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__________________________________________________________________________________________________________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(субъекта РФ, административного района и т.д. или строительный адрес)</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lang w:eastAsia="en-US"/>
        </w:rPr>
        <w:t>кадастровый номер земельного участка</w:t>
      </w:r>
      <w:r w:rsidRPr="009B2801">
        <w:rPr>
          <w:color w:val="000000"/>
          <w:sz w:val="28"/>
          <w:szCs w:val="28"/>
          <w:lang w:eastAsia="en-US"/>
        </w:rPr>
        <w:t xml:space="preserve"> ______________________________________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lang w:eastAsia="en-US"/>
        </w:rPr>
        <w:t>При этом сообщаю</w:t>
      </w:r>
      <w:r w:rsidRPr="009B2801">
        <w:rPr>
          <w:color w:val="000000"/>
          <w:sz w:val="28"/>
          <w:szCs w:val="28"/>
          <w:lang w:eastAsia="en-US"/>
        </w:rPr>
        <w:t>:</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 </w:t>
      </w:r>
      <w:r w:rsidRPr="009B2801">
        <w:rPr>
          <w:color w:val="000000"/>
          <w:lang w:eastAsia="en-US"/>
        </w:rPr>
        <w:t>земельный участок предоставлен</w:t>
      </w:r>
      <w:r w:rsidRPr="009B2801">
        <w:rPr>
          <w:color w:val="000000"/>
          <w:sz w:val="28"/>
          <w:szCs w:val="28"/>
          <w:lang w:eastAsia="en-US"/>
        </w:rPr>
        <w:t>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(Вид целевого использования)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 </w:t>
      </w:r>
      <w:r w:rsidRPr="009B2801">
        <w:rPr>
          <w:color w:val="000000"/>
          <w:lang w:eastAsia="en-US"/>
        </w:rPr>
        <w:t>право на пользование земельным участком закреплено</w:t>
      </w:r>
      <w:r w:rsidRPr="009B2801">
        <w:rPr>
          <w:color w:val="000000"/>
          <w:sz w:val="28"/>
          <w:szCs w:val="28"/>
          <w:lang w:eastAsia="en-US"/>
        </w:rPr>
        <w:t xml:space="preserve"> 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(госактом, свидетельством, договором аренды)</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От _______________№____________________________________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проектная документация на строительство объекта разработана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____________________________________________________________________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(наименование проектировщика,  реквизиты)</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lang w:eastAsia="en-US"/>
        </w:rPr>
        <w:t>имеющего свидетельство на право выполнения проектных работ, выданное</w:t>
      </w:r>
      <w:r w:rsidRPr="009B2801">
        <w:rPr>
          <w:color w:val="000000"/>
          <w:sz w:val="28"/>
          <w:szCs w:val="28"/>
          <w:lang w:eastAsia="en-US"/>
        </w:rPr>
        <w:t>: ____________________________________________________________________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(организация выдавшая лицензию)</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от_____№_________</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lang w:eastAsia="en-US"/>
        </w:rPr>
        <w:lastRenderedPageBreak/>
        <w:t xml:space="preserve">- проектная документация согласована со следующими госорганами контроля и надзора: </w:t>
      </w:r>
      <w:r w:rsidRPr="009B2801">
        <w:rPr>
          <w:color w:val="000000"/>
          <w:sz w:val="28"/>
          <w:szCs w:val="28"/>
          <w:lang w:eastAsia="en-US"/>
        </w:rPr>
        <w:t>____________________________________________________________________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____________________________________________________________________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 </w:t>
      </w:r>
      <w:r w:rsidRPr="009B2801">
        <w:rPr>
          <w:color w:val="000000"/>
          <w:lang w:eastAsia="en-US"/>
        </w:rPr>
        <w:t xml:space="preserve">распорядительный документ об утверждении проектной документации </w:t>
      </w:r>
      <w:r w:rsidRPr="009B2801">
        <w:rPr>
          <w:color w:val="000000"/>
          <w:sz w:val="28"/>
          <w:szCs w:val="28"/>
          <w:lang w:eastAsia="en-US"/>
        </w:rPr>
        <w:t>____________________________________________________________________</w:t>
      </w:r>
    </w:p>
    <w:p w:rsidR="009B2801" w:rsidRPr="009B2801" w:rsidRDefault="009B2801" w:rsidP="009B2801">
      <w:pPr>
        <w:autoSpaceDE w:val="0"/>
        <w:autoSpaceDN w:val="0"/>
        <w:adjustRightInd w:val="0"/>
        <w:jc w:val="both"/>
        <w:outlineLvl w:val="0"/>
        <w:rPr>
          <w:color w:val="000000"/>
          <w:sz w:val="18"/>
          <w:szCs w:val="18"/>
          <w:lang w:eastAsia="en-US"/>
        </w:rPr>
      </w:pPr>
      <w:r w:rsidRPr="009B2801">
        <w:rPr>
          <w:color w:val="000000"/>
          <w:sz w:val="18"/>
          <w:szCs w:val="18"/>
          <w:lang w:eastAsia="en-US"/>
        </w:rPr>
        <w:t xml:space="preserve">                                                                (наименование документа, организации, дата, номер)</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Сведения об объекте капитального 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Наименование показателя</w:t>
      </w:r>
      <w:r w:rsidRPr="009B2801">
        <w:rPr>
          <w:color w:val="000000"/>
          <w:sz w:val="28"/>
          <w:szCs w:val="28"/>
          <w:lang w:eastAsia="en-US"/>
        </w:rPr>
        <w:tab/>
        <w:t>Единица измерения</w:t>
      </w:r>
      <w:r w:rsidRPr="009B2801">
        <w:rPr>
          <w:color w:val="000000"/>
          <w:sz w:val="28"/>
          <w:szCs w:val="28"/>
          <w:lang w:eastAsia="en-US"/>
        </w:rPr>
        <w:tab/>
        <w:t>По проекту</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I. Общие показатели вводимого в эксплуатацию объекта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Строительный объем всего</w:t>
      </w:r>
      <w:r w:rsidRPr="009B2801">
        <w:rPr>
          <w:color w:val="000000"/>
          <w:sz w:val="28"/>
          <w:szCs w:val="28"/>
          <w:lang w:eastAsia="en-US"/>
        </w:rPr>
        <w:tab/>
        <w:t>куб.м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В том числе надземной части</w:t>
      </w:r>
      <w:r w:rsidRPr="009B2801">
        <w:rPr>
          <w:color w:val="000000"/>
          <w:sz w:val="28"/>
          <w:szCs w:val="28"/>
          <w:lang w:eastAsia="en-US"/>
        </w:rPr>
        <w:tab/>
        <w:t>куб.м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w:t>
      </w:r>
      <w:r w:rsidRPr="009B2801">
        <w:rPr>
          <w:color w:val="000000"/>
          <w:sz w:val="28"/>
          <w:szCs w:val="28"/>
          <w:lang w:eastAsia="en-US"/>
        </w:rPr>
        <w:tab/>
        <w:t>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Площадь встроенно-пристроенных помещений</w:t>
      </w:r>
      <w:r w:rsidRPr="009B2801">
        <w:rPr>
          <w:color w:val="000000"/>
          <w:sz w:val="28"/>
          <w:szCs w:val="28"/>
          <w:lang w:eastAsia="en-US"/>
        </w:rPr>
        <w:tab/>
        <w:t>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зданий</w:t>
      </w:r>
      <w:r w:rsidRPr="009B2801">
        <w:rPr>
          <w:color w:val="000000"/>
          <w:sz w:val="28"/>
          <w:szCs w:val="28"/>
          <w:lang w:eastAsia="en-US"/>
        </w:rPr>
        <w:tab/>
        <w:t>штук</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I I. Объекты жилищного 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 жилых помещений (за исключением балконов, лоджий, веранд и террас)</w:t>
      </w:r>
      <w:r w:rsidRPr="009B2801">
        <w:rPr>
          <w:color w:val="000000"/>
          <w:sz w:val="28"/>
          <w:szCs w:val="28"/>
          <w:lang w:eastAsia="en-US"/>
        </w:rPr>
        <w:tab/>
        <w:t>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этажей</w:t>
      </w:r>
      <w:r w:rsidRPr="009B2801">
        <w:rPr>
          <w:color w:val="000000"/>
          <w:sz w:val="28"/>
          <w:szCs w:val="28"/>
          <w:lang w:eastAsia="en-US"/>
        </w:rPr>
        <w:tab/>
        <w:t>штук</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секций</w:t>
      </w:r>
      <w:r w:rsidRPr="009B2801">
        <w:rPr>
          <w:color w:val="000000"/>
          <w:sz w:val="28"/>
          <w:szCs w:val="28"/>
          <w:lang w:eastAsia="en-US"/>
        </w:rPr>
        <w:tab/>
        <w:t>секций</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квартир - всего</w:t>
      </w:r>
      <w:r w:rsidRPr="009B2801">
        <w:rPr>
          <w:color w:val="000000"/>
          <w:sz w:val="28"/>
          <w:szCs w:val="28"/>
          <w:lang w:eastAsia="en-US"/>
        </w:rPr>
        <w:tab/>
        <w:t>штук/кв.м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в том числе:</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1-комнатные</w:t>
      </w:r>
      <w:r w:rsidRPr="009B2801">
        <w:rPr>
          <w:color w:val="000000"/>
          <w:sz w:val="28"/>
          <w:szCs w:val="28"/>
          <w:lang w:eastAsia="en-US"/>
        </w:rPr>
        <w:tab/>
        <w:t>штук/кв.м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2-комнатные</w:t>
      </w:r>
      <w:r w:rsidRPr="009B2801">
        <w:rPr>
          <w:color w:val="000000"/>
          <w:sz w:val="28"/>
          <w:szCs w:val="28"/>
          <w:lang w:eastAsia="en-US"/>
        </w:rPr>
        <w:tab/>
        <w:t>штук/кв.м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3-комнатные</w:t>
      </w:r>
      <w:r w:rsidRPr="009B2801">
        <w:rPr>
          <w:color w:val="000000"/>
          <w:sz w:val="28"/>
          <w:szCs w:val="28"/>
          <w:lang w:eastAsia="en-US"/>
        </w:rPr>
        <w:tab/>
        <w:t>штук/кв.м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4-комнатные</w:t>
      </w:r>
      <w:r w:rsidRPr="009B2801">
        <w:rPr>
          <w:color w:val="000000"/>
          <w:sz w:val="28"/>
          <w:szCs w:val="28"/>
          <w:lang w:eastAsia="en-US"/>
        </w:rPr>
        <w:tab/>
        <w:t>штук/кв.м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более чем 4-комнатные </w:t>
      </w:r>
      <w:r w:rsidRPr="009B2801">
        <w:rPr>
          <w:color w:val="000000"/>
          <w:sz w:val="28"/>
          <w:szCs w:val="28"/>
          <w:lang w:eastAsia="en-US"/>
        </w:rPr>
        <w:tab/>
        <w:t>штук/кв.м</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 жилых помещений (с учетом балконов, лоджий, веранд и террас)</w:t>
      </w:r>
      <w:r w:rsidRPr="009B2801">
        <w:rPr>
          <w:color w:val="000000"/>
          <w:sz w:val="28"/>
          <w:szCs w:val="28"/>
          <w:lang w:eastAsia="en-US"/>
        </w:rPr>
        <w:tab/>
        <w:t>кв.м</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фундаментов</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стен</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перекрытий</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кровли</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I I I. Стоимость 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Стоимость строительства объекта - всего</w:t>
      </w:r>
      <w:r w:rsidRPr="009B2801">
        <w:rPr>
          <w:color w:val="000000"/>
          <w:sz w:val="28"/>
          <w:szCs w:val="28"/>
          <w:lang w:eastAsia="en-US"/>
        </w:rPr>
        <w:tab/>
        <w:t>тыс. рублей</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в том числе строительно-монтажных работ</w:t>
      </w:r>
      <w:r w:rsidRPr="009B2801">
        <w:rPr>
          <w:color w:val="000000"/>
          <w:sz w:val="28"/>
          <w:szCs w:val="28"/>
          <w:lang w:eastAsia="en-US"/>
        </w:rPr>
        <w:tab/>
        <w:t>тыс. рублей</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 земельного участка</w:t>
      </w:r>
      <w:r w:rsidRPr="009B2801">
        <w:rPr>
          <w:color w:val="000000"/>
          <w:sz w:val="28"/>
          <w:szCs w:val="28"/>
          <w:lang w:eastAsia="en-US"/>
        </w:rPr>
        <w:tab/>
        <w:t>га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Продолжительность строительства</w:t>
      </w:r>
      <w:r w:rsidRPr="009B2801">
        <w:rPr>
          <w:color w:val="000000"/>
          <w:sz w:val="28"/>
          <w:szCs w:val="28"/>
          <w:lang w:eastAsia="en-US"/>
        </w:rPr>
        <w:tab/>
        <w:t>мес.</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lastRenderedPageBreak/>
        <w:t>К заявлению прилагаю:</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Обязуюсь обо всех изменениях сведений, приведенных в проекте строительства и в заявлении сообщать в «Отдел архитектуры и градостроительства» администрации муниципального образования Приморско-Ахтарский район».</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Федеральным законом от 27 июля 2006 года № 152-ФЗ              «О персональных данных».</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Заказчик:                  _________________                                           _____________________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(подпись)                                                                                                 (расшифровка подписи)</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«_____» _____________ 20___ г.</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Начальник отдела архитектуры и градостроительства,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администрации муниципального образования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Приморско-Ахтарский район,</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главный архитектор района                                                             А.Е. Перепелица</w:t>
      </w: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outlineLvl w:val="0"/>
        <w:rPr>
          <w:color w:val="000000"/>
          <w:sz w:val="28"/>
          <w:szCs w:val="28"/>
          <w:lang w:eastAsia="en-US"/>
        </w:rPr>
      </w:pP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ПРИЛОЖЕНИЕ № 2</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к административному регламенту предоставления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администрацией муниципального образования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Приморско-Ахтарский район муниципальной</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услуги «Выдача разрешений на строительство,</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реконструкцию объектов капитального строительства»</w:t>
      </w:r>
    </w:p>
    <w:p w:rsidR="009B2801" w:rsidRPr="009B2801" w:rsidRDefault="009B2801" w:rsidP="009B2801">
      <w:pPr>
        <w:autoSpaceDE w:val="0"/>
        <w:autoSpaceDN w:val="0"/>
        <w:adjustRightInd w:val="0"/>
        <w:jc w:val="right"/>
        <w:outlineLvl w:val="0"/>
        <w:rPr>
          <w:color w:val="000000"/>
          <w:sz w:val="18"/>
          <w:szCs w:val="18"/>
          <w:lang w:eastAsia="en-US"/>
        </w:rPr>
      </w:pP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Форма заявления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о выдаче разрешения</w:t>
      </w:r>
    </w:p>
    <w:p w:rsidR="009B2801" w:rsidRPr="009B2801" w:rsidRDefault="009B2801" w:rsidP="009B2801">
      <w:pPr>
        <w:autoSpaceDE w:val="0"/>
        <w:autoSpaceDN w:val="0"/>
        <w:adjustRightInd w:val="0"/>
        <w:jc w:val="right"/>
        <w:outlineLvl w:val="0"/>
        <w:rPr>
          <w:color w:val="000000"/>
          <w:sz w:val="18"/>
          <w:szCs w:val="18"/>
          <w:lang w:eastAsia="en-US"/>
        </w:rPr>
      </w:pPr>
      <w:r w:rsidRPr="009B2801">
        <w:rPr>
          <w:color w:val="000000"/>
          <w:sz w:val="18"/>
          <w:szCs w:val="18"/>
          <w:lang w:eastAsia="en-US"/>
        </w:rPr>
        <w:t>на строительство, реконструкцию объектов</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18"/>
          <w:szCs w:val="18"/>
          <w:lang w:eastAsia="en-US"/>
        </w:rPr>
        <w:t>капитального строительства</w:t>
      </w:r>
    </w:p>
    <w:p w:rsidR="009B2801" w:rsidRPr="009B2801" w:rsidRDefault="009B2801" w:rsidP="009B2801">
      <w:pPr>
        <w:autoSpaceDE w:val="0"/>
        <w:autoSpaceDN w:val="0"/>
        <w:adjustRightInd w:val="0"/>
        <w:jc w:val="right"/>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center"/>
        <w:outlineLvl w:val="0"/>
        <w:rPr>
          <w:b/>
          <w:color w:val="000000"/>
          <w:sz w:val="28"/>
          <w:szCs w:val="28"/>
          <w:lang w:eastAsia="en-US"/>
        </w:rPr>
      </w:pPr>
      <w:r w:rsidRPr="009B2801">
        <w:rPr>
          <w:b/>
          <w:color w:val="000000"/>
          <w:sz w:val="28"/>
          <w:szCs w:val="28"/>
          <w:lang w:eastAsia="en-US"/>
        </w:rPr>
        <w:t>Образец заполнения</w:t>
      </w:r>
    </w:p>
    <w:p w:rsidR="009B2801" w:rsidRPr="009B2801" w:rsidRDefault="009B2801" w:rsidP="009B2801">
      <w:pPr>
        <w:autoSpaceDE w:val="0"/>
        <w:autoSpaceDN w:val="0"/>
        <w:adjustRightInd w:val="0"/>
        <w:jc w:val="center"/>
        <w:outlineLvl w:val="0"/>
        <w:rPr>
          <w:b/>
          <w:color w:val="000000"/>
          <w:sz w:val="28"/>
          <w:szCs w:val="28"/>
          <w:lang w:eastAsia="en-US"/>
        </w:rPr>
      </w:pP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 xml:space="preserve">Главе муниципального </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 xml:space="preserve">образования Приморско-Ахтарский район </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ФИО</w:t>
      </w:r>
    </w:p>
    <w:p w:rsidR="009B2801" w:rsidRPr="009B2801" w:rsidRDefault="009B2801" w:rsidP="009B2801">
      <w:pPr>
        <w:autoSpaceDE w:val="0"/>
        <w:autoSpaceDN w:val="0"/>
        <w:adjustRightInd w:val="0"/>
        <w:jc w:val="right"/>
        <w:outlineLvl w:val="0"/>
        <w:rPr>
          <w:color w:val="000000"/>
          <w:sz w:val="28"/>
          <w:szCs w:val="28"/>
          <w:lang w:eastAsia="en-US"/>
        </w:rPr>
      </w:pPr>
    </w:p>
    <w:p w:rsidR="009B2801" w:rsidRPr="009B2801" w:rsidRDefault="009B2801" w:rsidP="009B2801">
      <w:pPr>
        <w:autoSpaceDE w:val="0"/>
        <w:autoSpaceDN w:val="0"/>
        <w:adjustRightInd w:val="0"/>
        <w:jc w:val="right"/>
        <w:outlineLvl w:val="0"/>
        <w:rPr>
          <w:color w:val="000000"/>
          <w:sz w:val="28"/>
          <w:szCs w:val="28"/>
          <w:lang w:eastAsia="en-US"/>
        </w:rPr>
      </w:pP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от гр.  Иванова Ивана Ивановича</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 xml:space="preserve">                                                            (фамилия, имя, отчество)</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адрес прописки: г. Приморско-Ахтарск</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 xml:space="preserve">                                                                   (город, станица, хутор)</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улица Красная, 12</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тел. 8-918-1112233</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Паспорт: серия 03 05 № 112233</w:t>
      </w:r>
    </w:p>
    <w:p w:rsidR="009B2801" w:rsidRPr="009B2801" w:rsidRDefault="009B2801" w:rsidP="009B2801">
      <w:pPr>
        <w:autoSpaceDE w:val="0"/>
        <w:autoSpaceDN w:val="0"/>
        <w:adjustRightInd w:val="0"/>
        <w:jc w:val="right"/>
        <w:outlineLvl w:val="0"/>
        <w:rPr>
          <w:color w:val="000000"/>
          <w:sz w:val="28"/>
          <w:szCs w:val="28"/>
          <w:lang w:eastAsia="en-US"/>
        </w:rPr>
      </w:pPr>
      <w:r w:rsidRPr="009B2801">
        <w:rPr>
          <w:color w:val="000000"/>
          <w:sz w:val="28"/>
          <w:szCs w:val="28"/>
          <w:lang w:eastAsia="en-US"/>
        </w:rPr>
        <w:t>выдан «12»октября 2003 г.</w:t>
      </w:r>
    </w:p>
    <w:p w:rsidR="009B2801" w:rsidRPr="009B2801" w:rsidRDefault="009B2801" w:rsidP="009B2801">
      <w:pPr>
        <w:autoSpaceDE w:val="0"/>
        <w:autoSpaceDN w:val="0"/>
        <w:adjustRightInd w:val="0"/>
        <w:jc w:val="right"/>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center"/>
        <w:outlineLvl w:val="0"/>
        <w:rPr>
          <w:color w:val="000000"/>
          <w:sz w:val="28"/>
          <w:szCs w:val="28"/>
          <w:lang w:eastAsia="en-US"/>
        </w:rPr>
      </w:pPr>
      <w:r w:rsidRPr="009B2801">
        <w:rPr>
          <w:color w:val="000000"/>
          <w:sz w:val="28"/>
          <w:szCs w:val="28"/>
          <w:lang w:eastAsia="en-US"/>
        </w:rPr>
        <w:t>Заявление</w:t>
      </w:r>
    </w:p>
    <w:p w:rsidR="009B2801" w:rsidRPr="009B2801" w:rsidRDefault="009B2801" w:rsidP="009B2801">
      <w:pPr>
        <w:autoSpaceDE w:val="0"/>
        <w:autoSpaceDN w:val="0"/>
        <w:adjustRightInd w:val="0"/>
        <w:jc w:val="center"/>
        <w:outlineLvl w:val="0"/>
        <w:rPr>
          <w:color w:val="000000"/>
          <w:sz w:val="28"/>
          <w:szCs w:val="28"/>
          <w:lang w:eastAsia="en-US"/>
        </w:rPr>
      </w:pPr>
      <w:r w:rsidRPr="009B2801">
        <w:rPr>
          <w:color w:val="000000"/>
          <w:sz w:val="28"/>
          <w:szCs w:val="28"/>
          <w:lang w:eastAsia="en-US"/>
        </w:rPr>
        <w:t>о выдаче разрешения на строительство</w:t>
      </w:r>
    </w:p>
    <w:p w:rsidR="009B2801" w:rsidRPr="009B2801" w:rsidRDefault="009B2801" w:rsidP="009B2801">
      <w:pPr>
        <w:autoSpaceDE w:val="0"/>
        <w:autoSpaceDN w:val="0"/>
        <w:adjustRightInd w:val="0"/>
        <w:jc w:val="both"/>
        <w:outlineLvl w:val="0"/>
        <w:rPr>
          <w:color w:val="000000"/>
          <w:sz w:val="32"/>
          <w:szCs w:val="28"/>
          <w:lang w:eastAsia="en-US"/>
        </w:rPr>
      </w:pPr>
    </w:p>
    <w:p w:rsidR="009B2801" w:rsidRPr="009B2801" w:rsidRDefault="009B2801" w:rsidP="009B2801">
      <w:pPr>
        <w:autoSpaceDE w:val="0"/>
        <w:autoSpaceDN w:val="0"/>
        <w:adjustRightInd w:val="0"/>
        <w:jc w:val="both"/>
        <w:outlineLvl w:val="0"/>
        <w:rPr>
          <w:color w:val="000000"/>
          <w:lang w:eastAsia="en-US"/>
        </w:rPr>
      </w:pPr>
      <w:r w:rsidRPr="009B2801">
        <w:rPr>
          <w:color w:val="000000"/>
          <w:u w:val="single"/>
          <w:lang w:eastAsia="en-US"/>
        </w:rPr>
        <w:t xml:space="preserve">Прошу выдать разрешение на </w:t>
      </w:r>
      <w:r w:rsidRPr="009B2801">
        <w:rPr>
          <w:strike/>
          <w:color w:val="000000"/>
          <w:u w:val="single"/>
          <w:lang w:eastAsia="en-US"/>
        </w:rPr>
        <w:t>строительство,</w:t>
      </w:r>
      <w:r w:rsidRPr="009B2801">
        <w:rPr>
          <w:color w:val="000000"/>
          <w:u w:val="single"/>
          <w:lang w:eastAsia="en-US"/>
        </w:rPr>
        <w:t xml:space="preserve"> реконструкцию, объекта капитального строительства </w:t>
      </w:r>
      <w:r w:rsidRPr="009B2801">
        <w:rPr>
          <w:color w:val="000000"/>
          <w:lang w:eastAsia="en-US"/>
        </w:rPr>
        <w:t>(ненужное зачеркнуть)</w:t>
      </w:r>
    </w:p>
    <w:p w:rsidR="009B2801" w:rsidRPr="009B2801" w:rsidRDefault="009B2801" w:rsidP="009B2801">
      <w:pPr>
        <w:autoSpaceDE w:val="0"/>
        <w:autoSpaceDN w:val="0"/>
        <w:adjustRightInd w:val="0"/>
        <w:jc w:val="center"/>
        <w:outlineLvl w:val="0"/>
        <w:rPr>
          <w:color w:val="000000"/>
          <w:u w:val="single"/>
          <w:lang w:eastAsia="en-US"/>
        </w:rPr>
      </w:pPr>
      <w:r w:rsidRPr="009B2801">
        <w:rPr>
          <w:color w:val="000000"/>
          <w:u w:val="single"/>
          <w:lang w:eastAsia="en-US"/>
        </w:rPr>
        <w:t>Жилой дом</w:t>
      </w:r>
    </w:p>
    <w:p w:rsidR="009B2801" w:rsidRPr="009B2801" w:rsidRDefault="009B2801" w:rsidP="009B2801">
      <w:pPr>
        <w:autoSpaceDE w:val="0"/>
        <w:autoSpaceDN w:val="0"/>
        <w:adjustRightInd w:val="0"/>
        <w:jc w:val="center"/>
        <w:outlineLvl w:val="0"/>
        <w:rPr>
          <w:color w:val="000000"/>
          <w:lang w:eastAsia="en-US"/>
        </w:rPr>
      </w:pPr>
      <w:r w:rsidRPr="009B2801">
        <w:rPr>
          <w:color w:val="000000"/>
          <w:lang w:eastAsia="en-US"/>
        </w:rPr>
        <w:t>(</w:t>
      </w:r>
      <w:r w:rsidRPr="009B2801">
        <w:rPr>
          <w:color w:val="000000"/>
          <w:sz w:val="18"/>
          <w:szCs w:val="18"/>
          <w:lang w:eastAsia="en-US"/>
        </w:rPr>
        <w:t>наименование объекта капитального строительства в соответствии с проектной документацией)</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расположенного на земельном участке площадью   700    кв. метров, по адресу:         Краснодарский край, ст. Бородинская, ул. Строителей, 11</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полный адрес объекта капитального строительства с указанием</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____________________________________________________________________</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(субъекта РФ, административного района и т.д. или строительный адрес)</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кадастровый номер земельного участка 23:25:0101010:22</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При этом сообщаю:</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 земельный участок предоставлен для индивидуального жилищного строительства</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(Вид целевого использования)</w:t>
      </w:r>
    </w:p>
    <w:p w:rsidR="009B2801" w:rsidRPr="009B2801" w:rsidRDefault="009B2801" w:rsidP="009B2801">
      <w:pPr>
        <w:autoSpaceDE w:val="0"/>
        <w:autoSpaceDN w:val="0"/>
        <w:adjustRightInd w:val="0"/>
        <w:jc w:val="both"/>
        <w:outlineLvl w:val="0"/>
        <w:rPr>
          <w:color w:val="000000"/>
          <w:lang w:eastAsia="en-US"/>
        </w:rPr>
      </w:pPr>
      <w:r w:rsidRPr="009B2801">
        <w:rPr>
          <w:color w:val="000000"/>
          <w:lang w:eastAsia="en-US"/>
        </w:rPr>
        <w:t>- право на пользование земельным участком закреплено свидетельством о государственной регистрации права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(госактом, свидетельством, договором аренды)</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lastRenderedPageBreak/>
        <w:t>От 21.02.2000 № ИЛ-23 010203</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проектная документация на строительство объекта разработана - не требуется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(наименование проектировщика,  реквизиты)</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имеющего свидетельство на право выполнения проектных работ, выданное: </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не требуется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(организация выдавшая лицензию)</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__________________________от__________________№_______________________________                                                                                                                                                                                                                                                                                                                                                                                                                                                                                                             </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                                          </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проектная документация согласована со следующими госорганами контроля и надзора: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не требуется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распорядительный документ об утверждении проектной документации не требуется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(наименование документа, организации, дата, номер)</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Сведения об объекте капитального 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Наименование показателя</w:t>
      </w:r>
      <w:r w:rsidRPr="009B2801">
        <w:rPr>
          <w:color w:val="000000"/>
          <w:sz w:val="28"/>
          <w:szCs w:val="28"/>
          <w:lang w:eastAsia="en-US"/>
        </w:rPr>
        <w:tab/>
        <w:t>Единица измерения</w:t>
      </w:r>
      <w:r w:rsidRPr="009B2801">
        <w:rPr>
          <w:color w:val="000000"/>
          <w:sz w:val="28"/>
          <w:szCs w:val="28"/>
          <w:lang w:eastAsia="en-US"/>
        </w:rPr>
        <w:tab/>
        <w:t>По проекту</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I. Общие показатели вводимого в эксплуатацию объекта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Строительный объем всего</w:t>
      </w:r>
      <w:r w:rsidRPr="009B2801">
        <w:rPr>
          <w:color w:val="000000"/>
          <w:sz w:val="28"/>
          <w:szCs w:val="28"/>
          <w:lang w:eastAsia="en-US"/>
        </w:rPr>
        <w:tab/>
        <w:t>куб.м</w:t>
      </w:r>
      <w:r w:rsidRPr="009B2801">
        <w:rPr>
          <w:color w:val="000000"/>
          <w:sz w:val="28"/>
          <w:szCs w:val="28"/>
          <w:lang w:eastAsia="en-US"/>
        </w:rPr>
        <w:tab/>
        <w:t>800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В том числе надземной части</w:t>
      </w:r>
      <w:r w:rsidRPr="009B2801">
        <w:rPr>
          <w:color w:val="000000"/>
          <w:sz w:val="28"/>
          <w:szCs w:val="28"/>
          <w:lang w:eastAsia="en-US"/>
        </w:rPr>
        <w:tab/>
        <w:t>куб.м</w:t>
      </w:r>
      <w:r w:rsidRPr="009B2801">
        <w:rPr>
          <w:color w:val="000000"/>
          <w:sz w:val="28"/>
          <w:szCs w:val="28"/>
          <w:lang w:eastAsia="en-US"/>
        </w:rPr>
        <w:tab/>
        <w:t>800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w:t>
      </w:r>
      <w:r w:rsidRPr="009B2801">
        <w:rPr>
          <w:color w:val="000000"/>
          <w:sz w:val="28"/>
          <w:szCs w:val="28"/>
          <w:lang w:eastAsia="en-US"/>
        </w:rPr>
        <w:tab/>
        <w:t>кв.м</w:t>
      </w:r>
      <w:r w:rsidRPr="009B2801">
        <w:rPr>
          <w:color w:val="000000"/>
          <w:sz w:val="28"/>
          <w:szCs w:val="28"/>
          <w:lang w:eastAsia="en-US"/>
        </w:rPr>
        <w:tab/>
        <w:t>120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Площадь встроенно-пристроенных помещений</w:t>
      </w:r>
      <w:r w:rsidRPr="009B2801">
        <w:rPr>
          <w:color w:val="000000"/>
          <w:sz w:val="28"/>
          <w:szCs w:val="28"/>
          <w:lang w:eastAsia="en-US"/>
        </w:rPr>
        <w:tab/>
        <w:t>кв.м</w:t>
      </w:r>
      <w:r w:rsidRPr="009B2801">
        <w:rPr>
          <w:color w:val="000000"/>
          <w:sz w:val="28"/>
          <w:szCs w:val="28"/>
          <w:lang w:eastAsia="en-US"/>
        </w:rPr>
        <w:tab/>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зданий</w:t>
      </w:r>
      <w:r w:rsidRPr="009B2801">
        <w:rPr>
          <w:color w:val="000000"/>
          <w:sz w:val="28"/>
          <w:szCs w:val="28"/>
          <w:lang w:eastAsia="en-US"/>
        </w:rPr>
        <w:tab/>
        <w:t>штук</w:t>
      </w:r>
      <w:r w:rsidRPr="009B2801">
        <w:rPr>
          <w:color w:val="000000"/>
          <w:sz w:val="28"/>
          <w:szCs w:val="28"/>
          <w:lang w:eastAsia="en-US"/>
        </w:rPr>
        <w:tab/>
        <w:t>1</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I I. Объекты жилищного 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 жилых помещений (за исключением балконов, лоджий, веранд и террас)</w:t>
      </w:r>
      <w:r w:rsidRPr="009B2801">
        <w:rPr>
          <w:color w:val="000000"/>
          <w:sz w:val="28"/>
          <w:szCs w:val="28"/>
          <w:lang w:eastAsia="en-US"/>
        </w:rPr>
        <w:tab/>
        <w:t>кв.м</w:t>
      </w:r>
      <w:r w:rsidRPr="009B2801">
        <w:rPr>
          <w:color w:val="000000"/>
          <w:sz w:val="28"/>
          <w:szCs w:val="28"/>
          <w:lang w:eastAsia="en-US"/>
        </w:rPr>
        <w:tab/>
        <w:t>110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этажей</w:t>
      </w:r>
      <w:r w:rsidRPr="009B2801">
        <w:rPr>
          <w:color w:val="000000"/>
          <w:sz w:val="28"/>
          <w:szCs w:val="28"/>
          <w:lang w:eastAsia="en-US"/>
        </w:rPr>
        <w:tab/>
        <w:t>штук</w:t>
      </w:r>
      <w:r w:rsidRPr="009B2801">
        <w:rPr>
          <w:color w:val="000000"/>
          <w:sz w:val="28"/>
          <w:szCs w:val="28"/>
          <w:lang w:eastAsia="en-US"/>
        </w:rPr>
        <w:tab/>
        <w:t>2</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секций</w:t>
      </w:r>
      <w:r w:rsidRPr="009B2801">
        <w:rPr>
          <w:color w:val="000000"/>
          <w:sz w:val="28"/>
          <w:szCs w:val="28"/>
          <w:lang w:eastAsia="en-US"/>
        </w:rPr>
        <w:tab/>
        <w:t>секций</w:t>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Количество квартир - всего</w:t>
      </w:r>
      <w:r w:rsidRPr="009B2801">
        <w:rPr>
          <w:color w:val="000000"/>
          <w:sz w:val="28"/>
          <w:szCs w:val="28"/>
          <w:lang w:eastAsia="en-US"/>
        </w:rPr>
        <w:tab/>
        <w:t>штук/кв.м</w:t>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в том числе:</w:t>
      </w:r>
      <w:r w:rsidRPr="009B2801">
        <w:rPr>
          <w:color w:val="000000"/>
          <w:sz w:val="28"/>
          <w:szCs w:val="28"/>
          <w:lang w:eastAsia="en-US"/>
        </w:rPr>
        <w:tab/>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1-комнатные</w:t>
      </w:r>
      <w:r w:rsidRPr="009B2801">
        <w:rPr>
          <w:color w:val="000000"/>
          <w:sz w:val="28"/>
          <w:szCs w:val="28"/>
          <w:lang w:eastAsia="en-US"/>
        </w:rPr>
        <w:tab/>
        <w:t>штук/кв.м</w:t>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2-комнатные</w:t>
      </w:r>
      <w:r w:rsidRPr="009B2801">
        <w:rPr>
          <w:color w:val="000000"/>
          <w:sz w:val="28"/>
          <w:szCs w:val="28"/>
          <w:lang w:eastAsia="en-US"/>
        </w:rPr>
        <w:tab/>
        <w:t>штук/кв.м</w:t>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3-комнатные</w:t>
      </w:r>
      <w:r w:rsidRPr="009B2801">
        <w:rPr>
          <w:color w:val="000000"/>
          <w:sz w:val="28"/>
          <w:szCs w:val="28"/>
          <w:lang w:eastAsia="en-US"/>
        </w:rPr>
        <w:tab/>
        <w:t>штук/кв.м</w:t>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4-комнатные</w:t>
      </w:r>
      <w:r w:rsidRPr="009B2801">
        <w:rPr>
          <w:color w:val="000000"/>
          <w:sz w:val="28"/>
          <w:szCs w:val="28"/>
          <w:lang w:eastAsia="en-US"/>
        </w:rPr>
        <w:tab/>
        <w:t>штук/кв.м</w:t>
      </w:r>
      <w:r w:rsidRPr="009B2801">
        <w:rPr>
          <w:color w:val="000000"/>
          <w:sz w:val="28"/>
          <w:szCs w:val="28"/>
          <w:lang w:eastAsia="en-US"/>
        </w:rPr>
        <w:tab/>
        <w:t>--</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более чем 4-комнатные </w:t>
      </w:r>
      <w:r w:rsidRPr="009B2801">
        <w:rPr>
          <w:color w:val="000000"/>
          <w:sz w:val="28"/>
          <w:szCs w:val="28"/>
          <w:lang w:eastAsia="en-US"/>
        </w:rPr>
        <w:tab/>
        <w:t>штук/кв.м</w:t>
      </w:r>
      <w:r w:rsidRPr="009B2801">
        <w:rPr>
          <w:color w:val="000000"/>
          <w:sz w:val="28"/>
          <w:szCs w:val="28"/>
          <w:lang w:eastAsia="en-US"/>
        </w:rPr>
        <w:tab/>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 жилых помещений (с учетом балконов, лоджий, веранд и террас)</w:t>
      </w:r>
      <w:r w:rsidRPr="009B2801">
        <w:rPr>
          <w:color w:val="000000"/>
          <w:sz w:val="28"/>
          <w:szCs w:val="28"/>
          <w:lang w:eastAsia="en-US"/>
        </w:rPr>
        <w:tab/>
        <w:t>кв.м</w:t>
      </w:r>
      <w:r w:rsidRPr="009B2801">
        <w:rPr>
          <w:color w:val="000000"/>
          <w:sz w:val="28"/>
          <w:szCs w:val="28"/>
          <w:lang w:eastAsia="en-US"/>
        </w:rPr>
        <w:tab/>
        <w:t>110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фундаментов</w:t>
      </w:r>
      <w:r w:rsidRPr="009B2801">
        <w:rPr>
          <w:color w:val="000000"/>
          <w:sz w:val="28"/>
          <w:szCs w:val="28"/>
          <w:lang w:eastAsia="en-US"/>
        </w:rPr>
        <w:tab/>
      </w:r>
      <w:r w:rsidRPr="009B2801">
        <w:rPr>
          <w:color w:val="000000"/>
          <w:sz w:val="28"/>
          <w:szCs w:val="28"/>
          <w:lang w:eastAsia="en-US"/>
        </w:rPr>
        <w:tab/>
        <w:t>бетон</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стен</w:t>
      </w:r>
      <w:r w:rsidRPr="009B2801">
        <w:rPr>
          <w:color w:val="000000"/>
          <w:sz w:val="28"/>
          <w:szCs w:val="28"/>
          <w:lang w:eastAsia="en-US"/>
        </w:rPr>
        <w:tab/>
      </w:r>
      <w:r w:rsidRPr="009B2801">
        <w:rPr>
          <w:color w:val="000000"/>
          <w:sz w:val="28"/>
          <w:szCs w:val="28"/>
          <w:lang w:eastAsia="en-US"/>
        </w:rPr>
        <w:tab/>
        <w:t>кирпич</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Материалы перекрытий</w:t>
      </w:r>
      <w:r w:rsidRPr="009B2801">
        <w:rPr>
          <w:color w:val="000000"/>
          <w:sz w:val="28"/>
          <w:szCs w:val="28"/>
          <w:lang w:eastAsia="en-US"/>
        </w:rPr>
        <w:tab/>
      </w:r>
      <w:r w:rsidRPr="009B2801">
        <w:rPr>
          <w:color w:val="000000"/>
          <w:sz w:val="28"/>
          <w:szCs w:val="28"/>
          <w:lang w:eastAsia="en-US"/>
        </w:rPr>
        <w:tab/>
        <w:t>дерево</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lastRenderedPageBreak/>
        <w:t>Материалы кровли</w:t>
      </w:r>
      <w:r w:rsidRPr="009B2801">
        <w:rPr>
          <w:color w:val="000000"/>
          <w:sz w:val="28"/>
          <w:szCs w:val="28"/>
          <w:lang w:eastAsia="en-US"/>
        </w:rPr>
        <w:tab/>
      </w:r>
      <w:r w:rsidRPr="009B2801">
        <w:rPr>
          <w:color w:val="000000"/>
          <w:sz w:val="28"/>
          <w:szCs w:val="28"/>
          <w:lang w:eastAsia="en-US"/>
        </w:rPr>
        <w:tab/>
        <w:t>шифер</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I I I. Стоимость 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Стоимость строительства объекта - всего</w:t>
      </w:r>
      <w:r w:rsidRPr="009B2801">
        <w:rPr>
          <w:color w:val="000000"/>
          <w:sz w:val="28"/>
          <w:szCs w:val="28"/>
          <w:lang w:eastAsia="en-US"/>
        </w:rPr>
        <w:tab/>
        <w:t>тыс. рублей</w:t>
      </w:r>
      <w:r w:rsidRPr="009B2801">
        <w:rPr>
          <w:color w:val="000000"/>
          <w:sz w:val="28"/>
          <w:szCs w:val="28"/>
          <w:lang w:eastAsia="en-US"/>
        </w:rPr>
        <w:tab/>
        <w:t xml:space="preserve"> 1000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в том числе строительно-монтажных работ</w:t>
      </w:r>
      <w:r w:rsidRPr="009B2801">
        <w:rPr>
          <w:color w:val="000000"/>
          <w:sz w:val="28"/>
          <w:szCs w:val="28"/>
          <w:lang w:eastAsia="en-US"/>
        </w:rPr>
        <w:tab/>
        <w:t>тыс. рублей</w:t>
      </w:r>
      <w:r w:rsidRPr="009B2801">
        <w:rPr>
          <w:color w:val="000000"/>
          <w:sz w:val="28"/>
          <w:szCs w:val="28"/>
          <w:lang w:eastAsia="en-US"/>
        </w:rPr>
        <w:tab/>
        <w:t>1000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ab/>
      </w:r>
      <w:r w:rsidRPr="009B2801">
        <w:rPr>
          <w:color w:val="000000"/>
          <w:sz w:val="28"/>
          <w:szCs w:val="28"/>
          <w:lang w:eastAsia="en-US"/>
        </w:rPr>
        <w:tab/>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Общая площадь земельного участка</w:t>
      </w:r>
      <w:r w:rsidRPr="009B2801">
        <w:rPr>
          <w:color w:val="000000"/>
          <w:sz w:val="28"/>
          <w:szCs w:val="28"/>
          <w:lang w:eastAsia="en-US"/>
        </w:rPr>
        <w:tab/>
        <w:t>га</w:t>
      </w:r>
      <w:r w:rsidRPr="009B2801">
        <w:rPr>
          <w:color w:val="000000"/>
          <w:sz w:val="28"/>
          <w:szCs w:val="28"/>
          <w:lang w:eastAsia="en-US"/>
        </w:rPr>
        <w:tab/>
        <w:t>700</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Продолжительность строительства</w:t>
      </w:r>
      <w:r w:rsidRPr="009B2801">
        <w:rPr>
          <w:color w:val="000000"/>
          <w:sz w:val="28"/>
          <w:szCs w:val="28"/>
          <w:lang w:eastAsia="en-US"/>
        </w:rPr>
        <w:tab/>
        <w:t>мес.</w:t>
      </w:r>
      <w:r w:rsidRPr="009B2801">
        <w:rPr>
          <w:color w:val="000000"/>
          <w:sz w:val="28"/>
          <w:szCs w:val="28"/>
          <w:lang w:eastAsia="en-US"/>
        </w:rPr>
        <w:tab/>
        <w:t>5 лет</w:t>
      </w:r>
      <w:r w:rsidRPr="009B2801">
        <w:rPr>
          <w:color w:val="000000"/>
          <w:sz w:val="28"/>
          <w:szCs w:val="28"/>
          <w:lang w:eastAsia="en-US"/>
        </w:rPr>
        <w:tab/>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К заявлению прилагаю:</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1.Копия паспорта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2. Градостроительный план от 02.02.2020 г.</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3. Схема планировочной организации земельного участка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4. Свидетельство  о государственной регистрации права на земельный участок</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ab/>
        <w:t>Обязуюсь обо всех изменениях сведений, приведенных в проекте строительства и в заявлении сообщать в отдел архитектуры и градостроительства администрации муниципального образования            Приморско-Ахтарский район.</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Федеральным законом от 27 июля 2006 года № 152-ФЗ              «О персональных данных».</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Заказчик:                  ____Иванов__________                                           ____Иванов И.И._____</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 xml:space="preserve">                                                                (подпись)                                                                                                 (расшифровка подписи)</w:t>
      </w:r>
    </w:p>
    <w:p w:rsidR="009B2801" w:rsidRPr="009B2801" w:rsidRDefault="009B2801" w:rsidP="009B2801">
      <w:pPr>
        <w:autoSpaceDE w:val="0"/>
        <w:autoSpaceDN w:val="0"/>
        <w:adjustRightInd w:val="0"/>
        <w:jc w:val="both"/>
        <w:outlineLvl w:val="0"/>
        <w:rPr>
          <w:color w:val="000000"/>
          <w:sz w:val="1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02.07.2020 г.</w:t>
      </w: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Начальник отдела архитектуры и градостроительства,</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администрации муниципального образования</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Приморско-Ахтарский район,</w:t>
      </w:r>
    </w:p>
    <w:p w:rsidR="009B2801" w:rsidRPr="009B2801" w:rsidRDefault="009B2801" w:rsidP="009B2801">
      <w:pPr>
        <w:autoSpaceDE w:val="0"/>
        <w:autoSpaceDN w:val="0"/>
        <w:adjustRightInd w:val="0"/>
        <w:jc w:val="both"/>
        <w:outlineLvl w:val="0"/>
        <w:rPr>
          <w:color w:val="000000"/>
          <w:sz w:val="28"/>
          <w:szCs w:val="28"/>
          <w:lang w:eastAsia="en-US"/>
        </w:rPr>
      </w:pPr>
      <w:r w:rsidRPr="009B2801">
        <w:rPr>
          <w:color w:val="000000"/>
          <w:sz w:val="28"/>
          <w:szCs w:val="28"/>
          <w:lang w:eastAsia="en-US"/>
        </w:rPr>
        <w:t>главный архитектор района                                                             А.Е. Перепелица</w:t>
      </w:r>
    </w:p>
    <w:p w:rsidR="009B2801" w:rsidRPr="009B2801" w:rsidRDefault="009B2801" w:rsidP="009B2801">
      <w:pPr>
        <w:autoSpaceDE w:val="0"/>
        <w:autoSpaceDN w:val="0"/>
        <w:adjustRightInd w:val="0"/>
        <w:jc w:val="both"/>
        <w:outlineLvl w:val="0"/>
        <w:rPr>
          <w:color w:val="000000"/>
          <w:sz w:val="28"/>
          <w:szCs w:val="28"/>
          <w:lang w:eastAsia="en-US"/>
        </w:rPr>
      </w:pPr>
    </w:p>
    <w:p w:rsidR="00E0316A" w:rsidRPr="00E90A48" w:rsidRDefault="00E0316A" w:rsidP="00EB25F5">
      <w:pPr>
        <w:pStyle w:val="11"/>
        <w:rPr>
          <w:color w:val="000000"/>
          <w:lang w:eastAsia="en-US"/>
        </w:rPr>
      </w:pPr>
      <w:bookmarkStart w:id="13" w:name="_GoBack"/>
      <w:bookmarkEnd w:id="13"/>
    </w:p>
    <w:sectPr w:rsidR="00E0316A" w:rsidRPr="00E90A48" w:rsidSect="00EF1ECC">
      <w:headerReference w:type="even" r:id="rId13"/>
      <w:headerReference w:type="default" r:id="rId14"/>
      <w:footerReference w:type="even" r:id="rId15"/>
      <w:foot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22" w:rsidRDefault="004D7B22">
      <w:r>
        <w:separator/>
      </w:r>
    </w:p>
  </w:endnote>
  <w:endnote w:type="continuationSeparator" w:id="0">
    <w:p w:rsidR="004D7B22" w:rsidRDefault="004D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03A3" w:rsidRDefault="000103A3">
    <w:pPr>
      <w:pStyle w:val="a9"/>
      <w:ind w:right="360"/>
    </w:pPr>
  </w:p>
  <w:p w:rsidR="00000000" w:rsidRDefault="004D7B22"/>
  <w:p w:rsidR="00000000" w:rsidRDefault="004D7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22" w:rsidRDefault="004D7B22">
      <w:r>
        <w:separator/>
      </w:r>
    </w:p>
  </w:footnote>
  <w:footnote w:type="continuationSeparator" w:id="0">
    <w:p w:rsidR="004D7B22" w:rsidRDefault="004D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rsidP="004F020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3A3" w:rsidRDefault="000103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3A3" w:rsidRDefault="000103A3">
    <w:pPr>
      <w:pStyle w:val="a7"/>
    </w:pPr>
  </w:p>
  <w:p w:rsidR="00000000" w:rsidRDefault="004D7B22"/>
  <w:p w:rsidR="00000000" w:rsidRDefault="004D7B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7"/>
    </w:pPr>
  </w:p>
  <w:p w:rsidR="00000000" w:rsidRDefault="004D7B22"/>
  <w:p w:rsidR="00000000" w:rsidRDefault="004D7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EC3"/>
    <w:multiLevelType w:val="hybridMultilevel"/>
    <w:tmpl w:val="7C20578C"/>
    <w:lvl w:ilvl="0" w:tplc="60A4D7E8">
      <w:start w:val="1"/>
      <w:numFmt w:val="decimal"/>
      <w:lvlText w:val="%1."/>
      <w:lvlJc w:val="left"/>
      <w:pPr>
        <w:ind w:left="1725" w:hanging="100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2669"/>
    <w:rsid w:val="0000390E"/>
    <w:rsid w:val="00004089"/>
    <w:rsid w:val="000041F3"/>
    <w:rsid w:val="00005018"/>
    <w:rsid w:val="000050E9"/>
    <w:rsid w:val="00005D6D"/>
    <w:rsid w:val="00006662"/>
    <w:rsid w:val="00007894"/>
    <w:rsid w:val="000103A3"/>
    <w:rsid w:val="00010531"/>
    <w:rsid w:val="00010C87"/>
    <w:rsid w:val="000126B3"/>
    <w:rsid w:val="0001300B"/>
    <w:rsid w:val="00013C51"/>
    <w:rsid w:val="00014594"/>
    <w:rsid w:val="00014FCE"/>
    <w:rsid w:val="00016E18"/>
    <w:rsid w:val="0001700A"/>
    <w:rsid w:val="000174A4"/>
    <w:rsid w:val="00020AE1"/>
    <w:rsid w:val="000232AE"/>
    <w:rsid w:val="00024A4D"/>
    <w:rsid w:val="00025500"/>
    <w:rsid w:val="00025BC2"/>
    <w:rsid w:val="00025DF6"/>
    <w:rsid w:val="00026066"/>
    <w:rsid w:val="00026E27"/>
    <w:rsid w:val="00034001"/>
    <w:rsid w:val="000368B2"/>
    <w:rsid w:val="000415D9"/>
    <w:rsid w:val="00044D7C"/>
    <w:rsid w:val="0004745E"/>
    <w:rsid w:val="000509A7"/>
    <w:rsid w:val="00052409"/>
    <w:rsid w:val="00052556"/>
    <w:rsid w:val="00052F34"/>
    <w:rsid w:val="00053564"/>
    <w:rsid w:val="00056133"/>
    <w:rsid w:val="00057381"/>
    <w:rsid w:val="00061801"/>
    <w:rsid w:val="0006523F"/>
    <w:rsid w:val="00065F9B"/>
    <w:rsid w:val="00066408"/>
    <w:rsid w:val="00070D3B"/>
    <w:rsid w:val="00073D73"/>
    <w:rsid w:val="000768AB"/>
    <w:rsid w:val="00076AA8"/>
    <w:rsid w:val="00076DB3"/>
    <w:rsid w:val="000804C2"/>
    <w:rsid w:val="0008090E"/>
    <w:rsid w:val="00080F47"/>
    <w:rsid w:val="00081154"/>
    <w:rsid w:val="00087389"/>
    <w:rsid w:val="0009731E"/>
    <w:rsid w:val="000976C5"/>
    <w:rsid w:val="00097961"/>
    <w:rsid w:val="000A0282"/>
    <w:rsid w:val="000A06A7"/>
    <w:rsid w:val="000A1788"/>
    <w:rsid w:val="000A1E0D"/>
    <w:rsid w:val="000A3798"/>
    <w:rsid w:val="000B273B"/>
    <w:rsid w:val="000B3332"/>
    <w:rsid w:val="000B33D0"/>
    <w:rsid w:val="000B79D3"/>
    <w:rsid w:val="000B7E6E"/>
    <w:rsid w:val="000C0CCD"/>
    <w:rsid w:val="000C5912"/>
    <w:rsid w:val="000C6E41"/>
    <w:rsid w:val="000C78D1"/>
    <w:rsid w:val="000D1936"/>
    <w:rsid w:val="000D1FCC"/>
    <w:rsid w:val="000D251D"/>
    <w:rsid w:val="000D2E75"/>
    <w:rsid w:val="000D4862"/>
    <w:rsid w:val="000D651D"/>
    <w:rsid w:val="000D7055"/>
    <w:rsid w:val="000D76D9"/>
    <w:rsid w:val="000D7C29"/>
    <w:rsid w:val="000E2256"/>
    <w:rsid w:val="000E3836"/>
    <w:rsid w:val="000E6645"/>
    <w:rsid w:val="000E6BAF"/>
    <w:rsid w:val="000F1761"/>
    <w:rsid w:val="000F2096"/>
    <w:rsid w:val="000F42D0"/>
    <w:rsid w:val="000F65F3"/>
    <w:rsid w:val="000F67DF"/>
    <w:rsid w:val="000F7051"/>
    <w:rsid w:val="000F78E3"/>
    <w:rsid w:val="001002D0"/>
    <w:rsid w:val="0010046D"/>
    <w:rsid w:val="001015B9"/>
    <w:rsid w:val="00102D9D"/>
    <w:rsid w:val="0010327A"/>
    <w:rsid w:val="00103B37"/>
    <w:rsid w:val="0011165C"/>
    <w:rsid w:val="0011176B"/>
    <w:rsid w:val="0011189F"/>
    <w:rsid w:val="00114118"/>
    <w:rsid w:val="0011434D"/>
    <w:rsid w:val="001168FA"/>
    <w:rsid w:val="00120AD9"/>
    <w:rsid w:val="0012182E"/>
    <w:rsid w:val="00121B29"/>
    <w:rsid w:val="001228F5"/>
    <w:rsid w:val="00123169"/>
    <w:rsid w:val="00124576"/>
    <w:rsid w:val="00124A3F"/>
    <w:rsid w:val="00127ECD"/>
    <w:rsid w:val="00130955"/>
    <w:rsid w:val="0013207F"/>
    <w:rsid w:val="00134F4C"/>
    <w:rsid w:val="001364F0"/>
    <w:rsid w:val="001367E4"/>
    <w:rsid w:val="001430DA"/>
    <w:rsid w:val="00143ACD"/>
    <w:rsid w:val="00145C73"/>
    <w:rsid w:val="00146008"/>
    <w:rsid w:val="001462F7"/>
    <w:rsid w:val="00150FC6"/>
    <w:rsid w:val="00151B15"/>
    <w:rsid w:val="00152FAE"/>
    <w:rsid w:val="00154ABB"/>
    <w:rsid w:val="00156E88"/>
    <w:rsid w:val="00161149"/>
    <w:rsid w:val="00161688"/>
    <w:rsid w:val="00163C06"/>
    <w:rsid w:val="00164822"/>
    <w:rsid w:val="00166D3A"/>
    <w:rsid w:val="00166D6A"/>
    <w:rsid w:val="00167527"/>
    <w:rsid w:val="001740C0"/>
    <w:rsid w:val="001746E3"/>
    <w:rsid w:val="00175093"/>
    <w:rsid w:val="00176A9D"/>
    <w:rsid w:val="00180A4C"/>
    <w:rsid w:val="00180D03"/>
    <w:rsid w:val="00184719"/>
    <w:rsid w:val="00190200"/>
    <w:rsid w:val="00190260"/>
    <w:rsid w:val="00190BAC"/>
    <w:rsid w:val="00190F12"/>
    <w:rsid w:val="00191869"/>
    <w:rsid w:val="00191B2E"/>
    <w:rsid w:val="001922F2"/>
    <w:rsid w:val="001937B8"/>
    <w:rsid w:val="00193A11"/>
    <w:rsid w:val="00194027"/>
    <w:rsid w:val="00194B99"/>
    <w:rsid w:val="0019569C"/>
    <w:rsid w:val="001963C5"/>
    <w:rsid w:val="0019655B"/>
    <w:rsid w:val="001968B5"/>
    <w:rsid w:val="001A2573"/>
    <w:rsid w:val="001A383A"/>
    <w:rsid w:val="001A4AB2"/>
    <w:rsid w:val="001A799A"/>
    <w:rsid w:val="001B2904"/>
    <w:rsid w:val="001B4058"/>
    <w:rsid w:val="001C2E9C"/>
    <w:rsid w:val="001C487D"/>
    <w:rsid w:val="001C5E15"/>
    <w:rsid w:val="001C6A2F"/>
    <w:rsid w:val="001C7631"/>
    <w:rsid w:val="001C76AB"/>
    <w:rsid w:val="001C79EF"/>
    <w:rsid w:val="001D2447"/>
    <w:rsid w:val="001D482E"/>
    <w:rsid w:val="001D4D09"/>
    <w:rsid w:val="001D5645"/>
    <w:rsid w:val="001D59D7"/>
    <w:rsid w:val="001D69F2"/>
    <w:rsid w:val="001D78BF"/>
    <w:rsid w:val="001D7AF0"/>
    <w:rsid w:val="001E019A"/>
    <w:rsid w:val="001E0F76"/>
    <w:rsid w:val="001E12DB"/>
    <w:rsid w:val="001E25D6"/>
    <w:rsid w:val="001E335C"/>
    <w:rsid w:val="001E5FB1"/>
    <w:rsid w:val="001E6457"/>
    <w:rsid w:val="001E6AA4"/>
    <w:rsid w:val="001E795F"/>
    <w:rsid w:val="001F3023"/>
    <w:rsid w:val="001F4AFA"/>
    <w:rsid w:val="00200CB2"/>
    <w:rsid w:val="002018CB"/>
    <w:rsid w:val="002023D5"/>
    <w:rsid w:val="00202C9C"/>
    <w:rsid w:val="00202EB4"/>
    <w:rsid w:val="0020335B"/>
    <w:rsid w:val="0020406A"/>
    <w:rsid w:val="002070E0"/>
    <w:rsid w:val="00207C54"/>
    <w:rsid w:val="00210862"/>
    <w:rsid w:val="00210B3E"/>
    <w:rsid w:val="00210D28"/>
    <w:rsid w:val="0021411E"/>
    <w:rsid w:val="00215776"/>
    <w:rsid w:val="002159FB"/>
    <w:rsid w:val="002169EA"/>
    <w:rsid w:val="00221565"/>
    <w:rsid w:val="00224508"/>
    <w:rsid w:val="002245BC"/>
    <w:rsid w:val="002255A3"/>
    <w:rsid w:val="00226F1D"/>
    <w:rsid w:val="00227B82"/>
    <w:rsid w:val="002339A8"/>
    <w:rsid w:val="00235421"/>
    <w:rsid w:val="00235C77"/>
    <w:rsid w:val="002361D9"/>
    <w:rsid w:val="002367F3"/>
    <w:rsid w:val="00237480"/>
    <w:rsid w:val="0024094A"/>
    <w:rsid w:val="00241CD0"/>
    <w:rsid w:val="00245297"/>
    <w:rsid w:val="00245BB4"/>
    <w:rsid w:val="002466E4"/>
    <w:rsid w:val="00246A85"/>
    <w:rsid w:val="00246B62"/>
    <w:rsid w:val="00246E8F"/>
    <w:rsid w:val="002473FD"/>
    <w:rsid w:val="00250192"/>
    <w:rsid w:val="002503C9"/>
    <w:rsid w:val="00250413"/>
    <w:rsid w:val="0025074D"/>
    <w:rsid w:val="00252967"/>
    <w:rsid w:val="00252ADE"/>
    <w:rsid w:val="00253EC1"/>
    <w:rsid w:val="00254069"/>
    <w:rsid w:val="0025413C"/>
    <w:rsid w:val="00263024"/>
    <w:rsid w:val="00267947"/>
    <w:rsid w:val="00271A99"/>
    <w:rsid w:val="00272D0A"/>
    <w:rsid w:val="00273F40"/>
    <w:rsid w:val="00274489"/>
    <w:rsid w:val="00281DEC"/>
    <w:rsid w:val="00283721"/>
    <w:rsid w:val="00285998"/>
    <w:rsid w:val="0028630C"/>
    <w:rsid w:val="00287D60"/>
    <w:rsid w:val="00290482"/>
    <w:rsid w:val="0029061F"/>
    <w:rsid w:val="0029205B"/>
    <w:rsid w:val="00296830"/>
    <w:rsid w:val="00297E97"/>
    <w:rsid w:val="002A0F32"/>
    <w:rsid w:val="002A1550"/>
    <w:rsid w:val="002A2325"/>
    <w:rsid w:val="002A3A27"/>
    <w:rsid w:val="002A5564"/>
    <w:rsid w:val="002A70CF"/>
    <w:rsid w:val="002A73A9"/>
    <w:rsid w:val="002A74E6"/>
    <w:rsid w:val="002B0DB6"/>
    <w:rsid w:val="002B2220"/>
    <w:rsid w:val="002B4445"/>
    <w:rsid w:val="002B4B0C"/>
    <w:rsid w:val="002B4E19"/>
    <w:rsid w:val="002C0089"/>
    <w:rsid w:val="002C2C56"/>
    <w:rsid w:val="002C2EFE"/>
    <w:rsid w:val="002C35B4"/>
    <w:rsid w:val="002C364A"/>
    <w:rsid w:val="002C4D3F"/>
    <w:rsid w:val="002D0A13"/>
    <w:rsid w:val="002D2D5C"/>
    <w:rsid w:val="002D4785"/>
    <w:rsid w:val="002D4B02"/>
    <w:rsid w:val="002D4BAA"/>
    <w:rsid w:val="002D79D1"/>
    <w:rsid w:val="002E0076"/>
    <w:rsid w:val="002E384A"/>
    <w:rsid w:val="002E45EC"/>
    <w:rsid w:val="002E5C3A"/>
    <w:rsid w:val="002E7D44"/>
    <w:rsid w:val="002F0980"/>
    <w:rsid w:val="002F223B"/>
    <w:rsid w:val="002F35DC"/>
    <w:rsid w:val="002F3FA4"/>
    <w:rsid w:val="002F405B"/>
    <w:rsid w:val="002F4874"/>
    <w:rsid w:val="002F6397"/>
    <w:rsid w:val="002F71E0"/>
    <w:rsid w:val="00301048"/>
    <w:rsid w:val="003032A4"/>
    <w:rsid w:val="0030444C"/>
    <w:rsid w:val="003105A3"/>
    <w:rsid w:val="0031061B"/>
    <w:rsid w:val="00311C1D"/>
    <w:rsid w:val="00311C44"/>
    <w:rsid w:val="003133FC"/>
    <w:rsid w:val="00315D03"/>
    <w:rsid w:val="00315DAF"/>
    <w:rsid w:val="003174E2"/>
    <w:rsid w:val="00322B68"/>
    <w:rsid w:val="00325885"/>
    <w:rsid w:val="00325F0E"/>
    <w:rsid w:val="003301F8"/>
    <w:rsid w:val="00330684"/>
    <w:rsid w:val="0033080A"/>
    <w:rsid w:val="003313C5"/>
    <w:rsid w:val="00331BDA"/>
    <w:rsid w:val="003321DD"/>
    <w:rsid w:val="00332288"/>
    <w:rsid w:val="00333BAC"/>
    <w:rsid w:val="00334788"/>
    <w:rsid w:val="00336434"/>
    <w:rsid w:val="003371E9"/>
    <w:rsid w:val="00337BF9"/>
    <w:rsid w:val="00337FD2"/>
    <w:rsid w:val="003423BA"/>
    <w:rsid w:val="00342468"/>
    <w:rsid w:val="0034497B"/>
    <w:rsid w:val="00344E40"/>
    <w:rsid w:val="003455E1"/>
    <w:rsid w:val="00350AD8"/>
    <w:rsid w:val="003553E6"/>
    <w:rsid w:val="003568BB"/>
    <w:rsid w:val="0036073E"/>
    <w:rsid w:val="00362FEB"/>
    <w:rsid w:val="003633C5"/>
    <w:rsid w:val="0036451A"/>
    <w:rsid w:val="00364DD8"/>
    <w:rsid w:val="00364ED4"/>
    <w:rsid w:val="00366BD0"/>
    <w:rsid w:val="00367E45"/>
    <w:rsid w:val="003705FF"/>
    <w:rsid w:val="00371A2B"/>
    <w:rsid w:val="00373C68"/>
    <w:rsid w:val="00375B6B"/>
    <w:rsid w:val="0037745A"/>
    <w:rsid w:val="00377641"/>
    <w:rsid w:val="00377A9B"/>
    <w:rsid w:val="00381E11"/>
    <w:rsid w:val="00382563"/>
    <w:rsid w:val="003825C1"/>
    <w:rsid w:val="00383019"/>
    <w:rsid w:val="00384169"/>
    <w:rsid w:val="003845E7"/>
    <w:rsid w:val="0038795E"/>
    <w:rsid w:val="00387D4F"/>
    <w:rsid w:val="00390005"/>
    <w:rsid w:val="00391D72"/>
    <w:rsid w:val="003938C5"/>
    <w:rsid w:val="00397F4E"/>
    <w:rsid w:val="003A1B7F"/>
    <w:rsid w:val="003A4B6B"/>
    <w:rsid w:val="003A56FC"/>
    <w:rsid w:val="003A7613"/>
    <w:rsid w:val="003B01E0"/>
    <w:rsid w:val="003B0791"/>
    <w:rsid w:val="003B0C84"/>
    <w:rsid w:val="003B12BC"/>
    <w:rsid w:val="003B189D"/>
    <w:rsid w:val="003B195B"/>
    <w:rsid w:val="003B240D"/>
    <w:rsid w:val="003B39FC"/>
    <w:rsid w:val="003B3F01"/>
    <w:rsid w:val="003B51EB"/>
    <w:rsid w:val="003B685D"/>
    <w:rsid w:val="003B7A6A"/>
    <w:rsid w:val="003C0D73"/>
    <w:rsid w:val="003C14BA"/>
    <w:rsid w:val="003C4EBA"/>
    <w:rsid w:val="003C580A"/>
    <w:rsid w:val="003D381B"/>
    <w:rsid w:val="003D3C23"/>
    <w:rsid w:val="003D4F6A"/>
    <w:rsid w:val="003D6B4E"/>
    <w:rsid w:val="003D6FCA"/>
    <w:rsid w:val="003D7364"/>
    <w:rsid w:val="003E3967"/>
    <w:rsid w:val="003E403F"/>
    <w:rsid w:val="003E6D1C"/>
    <w:rsid w:val="003E6D71"/>
    <w:rsid w:val="003E7DBC"/>
    <w:rsid w:val="003E7E61"/>
    <w:rsid w:val="003F0342"/>
    <w:rsid w:val="003F130B"/>
    <w:rsid w:val="003F292E"/>
    <w:rsid w:val="003F33A8"/>
    <w:rsid w:val="0040279F"/>
    <w:rsid w:val="00402F19"/>
    <w:rsid w:val="00407F44"/>
    <w:rsid w:val="004129C4"/>
    <w:rsid w:val="00415070"/>
    <w:rsid w:val="00416929"/>
    <w:rsid w:val="00416D58"/>
    <w:rsid w:val="00417583"/>
    <w:rsid w:val="00417C57"/>
    <w:rsid w:val="0042088F"/>
    <w:rsid w:val="0042180A"/>
    <w:rsid w:val="004239B0"/>
    <w:rsid w:val="00424D7E"/>
    <w:rsid w:val="004255EC"/>
    <w:rsid w:val="00425E92"/>
    <w:rsid w:val="00426308"/>
    <w:rsid w:val="0043013F"/>
    <w:rsid w:val="00430501"/>
    <w:rsid w:val="004314D3"/>
    <w:rsid w:val="00433925"/>
    <w:rsid w:val="004346FD"/>
    <w:rsid w:val="0043645A"/>
    <w:rsid w:val="004438E2"/>
    <w:rsid w:val="00444208"/>
    <w:rsid w:val="00444A09"/>
    <w:rsid w:val="00445E47"/>
    <w:rsid w:val="00446A09"/>
    <w:rsid w:val="004475D3"/>
    <w:rsid w:val="004559A5"/>
    <w:rsid w:val="004560E8"/>
    <w:rsid w:val="004565DC"/>
    <w:rsid w:val="00460CD2"/>
    <w:rsid w:val="004631B4"/>
    <w:rsid w:val="004648F4"/>
    <w:rsid w:val="00464BD6"/>
    <w:rsid w:val="00465811"/>
    <w:rsid w:val="00466EC9"/>
    <w:rsid w:val="00470361"/>
    <w:rsid w:val="00472C8D"/>
    <w:rsid w:val="004734F2"/>
    <w:rsid w:val="004740DE"/>
    <w:rsid w:val="00474EE3"/>
    <w:rsid w:val="004754E4"/>
    <w:rsid w:val="0047582E"/>
    <w:rsid w:val="00476115"/>
    <w:rsid w:val="00476927"/>
    <w:rsid w:val="0048101E"/>
    <w:rsid w:val="004837D1"/>
    <w:rsid w:val="00485312"/>
    <w:rsid w:val="00485A70"/>
    <w:rsid w:val="00485DC6"/>
    <w:rsid w:val="00490E7E"/>
    <w:rsid w:val="00491038"/>
    <w:rsid w:val="00496D14"/>
    <w:rsid w:val="004A0DD4"/>
    <w:rsid w:val="004A2711"/>
    <w:rsid w:val="004B091A"/>
    <w:rsid w:val="004B1342"/>
    <w:rsid w:val="004B5075"/>
    <w:rsid w:val="004B6537"/>
    <w:rsid w:val="004B67B8"/>
    <w:rsid w:val="004B6AD9"/>
    <w:rsid w:val="004B7140"/>
    <w:rsid w:val="004C2EA5"/>
    <w:rsid w:val="004C3DA3"/>
    <w:rsid w:val="004C4F7C"/>
    <w:rsid w:val="004C5E49"/>
    <w:rsid w:val="004D0D44"/>
    <w:rsid w:val="004D271C"/>
    <w:rsid w:val="004D5121"/>
    <w:rsid w:val="004D66CE"/>
    <w:rsid w:val="004D7B22"/>
    <w:rsid w:val="004E2582"/>
    <w:rsid w:val="004E2E01"/>
    <w:rsid w:val="004E34D0"/>
    <w:rsid w:val="004E3692"/>
    <w:rsid w:val="004E3829"/>
    <w:rsid w:val="004E3A82"/>
    <w:rsid w:val="004E57C4"/>
    <w:rsid w:val="004E62F6"/>
    <w:rsid w:val="004E6BA0"/>
    <w:rsid w:val="004E7DFD"/>
    <w:rsid w:val="004F0201"/>
    <w:rsid w:val="004F3D71"/>
    <w:rsid w:val="004F786C"/>
    <w:rsid w:val="004F7FC9"/>
    <w:rsid w:val="00503E47"/>
    <w:rsid w:val="0050475F"/>
    <w:rsid w:val="00505B34"/>
    <w:rsid w:val="0051141D"/>
    <w:rsid w:val="005121D4"/>
    <w:rsid w:val="00512308"/>
    <w:rsid w:val="005133A7"/>
    <w:rsid w:val="005168AB"/>
    <w:rsid w:val="005177DA"/>
    <w:rsid w:val="0052115A"/>
    <w:rsid w:val="00521A8B"/>
    <w:rsid w:val="00522CBA"/>
    <w:rsid w:val="00526E70"/>
    <w:rsid w:val="0052755E"/>
    <w:rsid w:val="00530DCC"/>
    <w:rsid w:val="00531C1A"/>
    <w:rsid w:val="00531E67"/>
    <w:rsid w:val="00531F4F"/>
    <w:rsid w:val="005335A8"/>
    <w:rsid w:val="00534894"/>
    <w:rsid w:val="00534ED7"/>
    <w:rsid w:val="00534F07"/>
    <w:rsid w:val="00535738"/>
    <w:rsid w:val="0054249B"/>
    <w:rsid w:val="00543127"/>
    <w:rsid w:val="0054376F"/>
    <w:rsid w:val="00544D2E"/>
    <w:rsid w:val="00545660"/>
    <w:rsid w:val="00545F64"/>
    <w:rsid w:val="005476F8"/>
    <w:rsid w:val="005506CF"/>
    <w:rsid w:val="005520DC"/>
    <w:rsid w:val="00552D0D"/>
    <w:rsid w:val="0055312F"/>
    <w:rsid w:val="00553FF5"/>
    <w:rsid w:val="0055474D"/>
    <w:rsid w:val="00556B17"/>
    <w:rsid w:val="00556D16"/>
    <w:rsid w:val="00557D31"/>
    <w:rsid w:val="005638BA"/>
    <w:rsid w:val="00564395"/>
    <w:rsid w:val="00570AB3"/>
    <w:rsid w:val="00574920"/>
    <w:rsid w:val="005775B8"/>
    <w:rsid w:val="005778C2"/>
    <w:rsid w:val="00580A95"/>
    <w:rsid w:val="0058303B"/>
    <w:rsid w:val="00583E0D"/>
    <w:rsid w:val="00583EFB"/>
    <w:rsid w:val="00584094"/>
    <w:rsid w:val="0058454F"/>
    <w:rsid w:val="00584920"/>
    <w:rsid w:val="00584CC5"/>
    <w:rsid w:val="0058527F"/>
    <w:rsid w:val="005870F8"/>
    <w:rsid w:val="005875DB"/>
    <w:rsid w:val="00592434"/>
    <w:rsid w:val="00594407"/>
    <w:rsid w:val="00594A1F"/>
    <w:rsid w:val="005A01A0"/>
    <w:rsid w:val="005A0A7D"/>
    <w:rsid w:val="005A219B"/>
    <w:rsid w:val="005A2B77"/>
    <w:rsid w:val="005A2BC8"/>
    <w:rsid w:val="005A2DC4"/>
    <w:rsid w:val="005A4196"/>
    <w:rsid w:val="005A74B6"/>
    <w:rsid w:val="005A754C"/>
    <w:rsid w:val="005A761B"/>
    <w:rsid w:val="005B1157"/>
    <w:rsid w:val="005B1C85"/>
    <w:rsid w:val="005B1EB4"/>
    <w:rsid w:val="005B27D6"/>
    <w:rsid w:val="005B59DD"/>
    <w:rsid w:val="005B61C1"/>
    <w:rsid w:val="005B786A"/>
    <w:rsid w:val="005C1360"/>
    <w:rsid w:val="005C17CD"/>
    <w:rsid w:val="005C19AF"/>
    <w:rsid w:val="005C1CFE"/>
    <w:rsid w:val="005C2926"/>
    <w:rsid w:val="005C3518"/>
    <w:rsid w:val="005C3C8E"/>
    <w:rsid w:val="005C463D"/>
    <w:rsid w:val="005C7731"/>
    <w:rsid w:val="005D0FD7"/>
    <w:rsid w:val="005D1E7B"/>
    <w:rsid w:val="005D1E9D"/>
    <w:rsid w:val="005D1EA1"/>
    <w:rsid w:val="005D2914"/>
    <w:rsid w:val="005D2F54"/>
    <w:rsid w:val="005D45A2"/>
    <w:rsid w:val="005D60D0"/>
    <w:rsid w:val="005D791A"/>
    <w:rsid w:val="005E0158"/>
    <w:rsid w:val="005E0BCE"/>
    <w:rsid w:val="005E1E71"/>
    <w:rsid w:val="005E1F08"/>
    <w:rsid w:val="005E668A"/>
    <w:rsid w:val="005E6805"/>
    <w:rsid w:val="005E7997"/>
    <w:rsid w:val="005F071A"/>
    <w:rsid w:val="005F13F6"/>
    <w:rsid w:val="005F1D02"/>
    <w:rsid w:val="005F216F"/>
    <w:rsid w:val="005F3F59"/>
    <w:rsid w:val="005F55ED"/>
    <w:rsid w:val="005F5B68"/>
    <w:rsid w:val="005F5E38"/>
    <w:rsid w:val="005F6FA6"/>
    <w:rsid w:val="006005FC"/>
    <w:rsid w:val="00601171"/>
    <w:rsid w:val="006043EE"/>
    <w:rsid w:val="006049B8"/>
    <w:rsid w:val="00606077"/>
    <w:rsid w:val="00607584"/>
    <w:rsid w:val="00607AC7"/>
    <w:rsid w:val="00610C67"/>
    <w:rsid w:val="00611E3A"/>
    <w:rsid w:val="0061214F"/>
    <w:rsid w:val="00613D55"/>
    <w:rsid w:val="006167AD"/>
    <w:rsid w:val="00616B1E"/>
    <w:rsid w:val="00620805"/>
    <w:rsid w:val="00630DDC"/>
    <w:rsid w:val="00633F01"/>
    <w:rsid w:val="00635183"/>
    <w:rsid w:val="00640ED4"/>
    <w:rsid w:val="00643388"/>
    <w:rsid w:val="006445EC"/>
    <w:rsid w:val="006447FE"/>
    <w:rsid w:val="00644F80"/>
    <w:rsid w:val="0064748F"/>
    <w:rsid w:val="00650906"/>
    <w:rsid w:val="00650989"/>
    <w:rsid w:val="00650BB4"/>
    <w:rsid w:val="00652236"/>
    <w:rsid w:val="006526ED"/>
    <w:rsid w:val="00653785"/>
    <w:rsid w:val="0065752B"/>
    <w:rsid w:val="006604E0"/>
    <w:rsid w:val="00660AD9"/>
    <w:rsid w:val="00664EB2"/>
    <w:rsid w:val="00666B96"/>
    <w:rsid w:val="0067272C"/>
    <w:rsid w:val="00672C73"/>
    <w:rsid w:val="006731F1"/>
    <w:rsid w:val="00675526"/>
    <w:rsid w:val="0068031A"/>
    <w:rsid w:val="006832EE"/>
    <w:rsid w:val="00684621"/>
    <w:rsid w:val="0068481E"/>
    <w:rsid w:val="00685783"/>
    <w:rsid w:val="00686853"/>
    <w:rsid w:val="00687EE8"/>
    <w:rsid w:val="00690404"/>
    <w:rsid w:val="00690DFA"/>
    <w:rsid w:val="00692BA6"/>
    <w:rsid w:val="0069573F"/>
    <w:rsid w:val="006A0993"/>
    <w:rsid w:val="006A1D84"/>
    <w:rsid w:val="006A6E39"/>
    <w:rsid w:val="006B17F9"/>
    <w:rsid w:val="006B19AB"/>
    <w:rsid w:val="006B208B"/>
    <w:rsid w:val="006B307D"/>
    <w:rsid w:val="006B3B68"/>
    <w:rsid w:val="006B6872"/>
    <w:rsid w:val="006B78D5"/>
    <w:rsid w:val="006C053B"/>
    <w:rsid w:val="006C1855"/>
    <w:rsid w:val="006C1EF5"/>
    <w:rsid w:val="006C6624"/>
    <w:rsid w:val="006C6A60"/>
    <w:rsid w:val="006C703E"/>
    <w:rsid w:val="006D13BE"/>
    <w:rsid w:val="006D4035"/>
    <w:rsid w:val="006D70F1"/>
    <w:rsid w:val="006E068E"/>
    <w:rsid w:val="006E1B28"/>
    <w:rsid w:val="006E3922"/>
    <w:rsid w:val="006E4A31"/>
    <w:rsid w:val="006E4CE6"/>
    <w:rsid w:val="006E682A"/>
    <w:rsid w:val="006F3AC9"/>
    <w:rsid w:val="006F7A06"/>
    <w:rsid w:val="006F7EB8"/>
    <w:rsid w:val="0070045D"/>
    <w:rsid w:val="00701332"/>
    <w:rsid w:val="00704237"/>
    <w:rsid w:val="007042F9"/>
    <w:rsid w:val="007046E7"/>
    <w:rsid w:val="00705736"/>
    <w:rsid w:val="0071004B"/>
    <w:rsid w:val="00711089"/>
    <w:rsid w:val="00711C2F"/>
    <w:rsid w:val="00713694"/>
    <w:rsid w:val="007136FD"/>
    <w:rsid w:val="00714DC9"/>
    <w:rsid w:val="00716960"/>
    <w:rsid w:val="00721D5C"/>
    <w:rsid w:val="0072216F"/>
    <w:rsid w:val="007250C9"/>
    <w:rsid w:val="00726AF5"/>
    <w:rsid w:val="007303ED"/>
    <w:rsid w:val="00730699"/>
    <w:rsid w:val="00731088"/>
    <w:rsid w:val="007332B5"/>
    <w:rsid w:val="00733BC2"/>
    <w:rsid w:val="0073587E"/>
    <w:rsid w:val="00736B80"/>
    <w:rsid w:val="0074085E"/>
    <w:rsid w:val="007425C8"/>
    <w:rsid w:val="00744CF5"/>
    <w:rsid w:val="00744CF7"/>
    <w:rsid w:val="0074516D"/>
    <w:rsid w:val="00752667"/>
    <w:rsid w:val="0075286C"/>
    <w:rsid w:val="0075371C"/>
    <w:rsid w:val="00754307"/>
    <w:rsid w:val="00754404"/>
    <w:rsid w:val="00754D11"/>
    <w:rsid w:val="00755F7A"/>
    <w:rsid w:val="00756D99"/>
    <w:rsid w:val="00757340"/>
    <w:rsid w:val="0076028B"/>
    <w:rsid w:val="0076065E"/>
    <w:rsid w:val="00765B48"/>
    <w:rsid w:val="00766B1A"/>
    <w:rsid w:val="00766BC1"/>
    <w:rsid w:val="0076775F"/>
    <w:rsid w:val="00767C3E"/>
    <w:rsid w:val="00770077"/>
    <w:rsid w:val="00772A75"/>
    <w:rsid w:val="0077399A"/>
    <w:rsid w:val="00773EBE"/>
    <w:rsid w:val="00776397"/>
    <w:rsid w:val="007771FF"/>
    <w:rsid w:val="007779B4"/>
    <w:rsid w:val="00780DDD"/>
    <w:rsid w:val="00781861"/>
    <w:rsid w:val="007822A3"/>
    <w:rsid w:val="00782AA3"/>
    <w:rsid w:val="00782E18"/>
    <w:rsid w:val="00783B5D"/>
    <w:rsid w:val="00784B9C"/>
    <w:rsid w:val="00792D5F"/>
    <w:rsid w:val="007937CA"/>
    <w:rsid w:val="0079543E"/>
    <w:rsid w:val="007A47D3"/>
    <w:rsid w:val="007A5935"/>
    <w:rsid w:val="007B02B5"/>
    <w:rsid w:val="007B06AC"/>
    <w:rsid w:val="007B57F5"/>
    <w:rsid w:val="007B5CA4"/>
    <w:rsid w:val="007C22DF"/>
    <w:rsid w:val="007C3EBF"/>
    <w:rsid w:val="007C6382"/>
    <w:rsid w:val="007C6ADE"/>
    <w:rsid w:val="007D0B44"/>
    <w:rsid w:val="007D2BFB"/>
    <w:rsid w:val="007D3C75"/>
    <w:rsid w:val="007D47D6"/>
    <w:rsid w:val="007D4D0C"/>
    <w:rsid w:val="007D7C26"/>
    <w:rsid w:val="007E180B"/>
    <w:rsid w:val="007E1CF5"/>
    <w:rsid w:val="007E1F18"/>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2F94"/>
    <w:rsid w:val="00806AA9"/>
    <w:rsid w:val="00807CAC"/>
    <w:rsid w:val="00810365"/>
    <w:rsid w:val="00812013"/>
    <w:rsid w:val="00813225"/>
    <w:rsid w:val="00813567"/>
    <w:rsid w:val="0081734B"/>
    <w:rsid w:val="00821C75"/>
    <w:rsid w:val="008236C3"/>
    <w:rsid w:val="00823DD6"/>
    <w:rsid w:val="00825F40"/>
    <w:rsid w:val="0082603B"/>
    <w:rsid w:val="0082715C"/>
    <w:rsid w:val="00827DAB"/>
    <w:rsid w:val="008311BA"/>
    <w:rsid w:val="00831B01"/>
    <w:rsid w:val="008320EE"/>
    <w:rsid w:val="00832414"/>
    <w:rsid w:val="00832E30"/>
    <w:rsid w:val="0083380A"/>
    <w:rsid w:val="00836437"/>
    <w:rsid w:val="00840D89"/>
    <w:rsid w:val="00841665"/>
    <w:rsid w:val="008424BD"/>
    <w:rsid w:val="0084572B"/>
    <w:rsid w:val="00845C98"/>
    <w:rsid w:val="008477A1"/>
    <w:rsid w:val="0085079D"/>
    <w:rsid w:val="00850C0A"/>
    <w:rsid w:val="00851778"/>
    <w:rsid w:val="0085258C"/>
    <w:rsid w:val="0085313C"/>
    <w:rsid w:val="008541B7"/>
    <w:rsid w:val="00857DD9"/>
    <w:rsid w:val="0086115B"/>
    <w:rsid w:val="008616B5"/>
    <w:rsid w:val="0086213E"/>
    <w:rsid w:val="00867144"/>
    <w:rsid w:val="00867F60"/>
    <w:rsid w:val="00870C37"/>
    <w:rsid w:val="00872354"/>
    <w:rsid w:val="008734D7"/>
    <w:rsid w:val="00876FDC"/>
    <w:rsid w:val="008817AF"/>
    <w:rsid w:val="00882116"/>
    <w:rsid w:val="0088297F"/>
    <w:rsid w:val="00882FE2"/>
    <w:rsid w:val="0088413D"/>
    <w:rsid w:val="00886A6E"/>
    <w:rsid w:val="008871D3"/>
    <w:rsid w:val="00892C80"/>
    <w:rsid w:val="00892FD6"/>
    <w:rsid w:val="008934A7"/>
    <w:rsid w:val="00893647"/>
    <w:rsid w:val="00894282"/>
    <w:rsid w:val="00897870"/>
    <w:rsid w:val="008A0315"/>
    <w:rsid w:val="008A2311"/>
    <w:rsid w:val="008B0E3E"/>
    <w:rsid w:val="008B2319"/>
    <w:rsid w:val="008B2463"/>
    <w:rsid w:val="008B2682"/>
    <w:rsid w:val="008B3868"/>
    <w:rsid w:val="008B5F60"/>
    <w:rsid w:val="008C0334"/>
    <w:rsid w:val="008C09F3"/>
    <w:rsid w:val="008C2630"/>
    <w:rsid w:val="008C37B3"/>
    <w:rsid w:val="008C37D1"/>
    <w:rsid w:val="008C3B4C"/>
    <w:rsid w:val="008C42C0"/>
    <w:rsid w:val="008C4F05"/>
    <w:rsid w:val="008C5908"/>
    <w:rsid w:val="008C5CD5"/>
    <w:rsid w:val="008C7148"/>
    <w:rsid w:val="008D0032"/>
    <w:rsid w:val="008D2BBD"/>
    <w:rsid w:val="008D42B7"/>
    <w:rsid w:val="008D5018"/>
    <w:rsid w:val="008E0D8A"/>
    <w:rsid w:val="008E1866"/>
    <w:rsid w:val="008E2E5D"/>
    <w:rsid w:val="008E3254"/>
    <w:rsid w:val="008E4FA0"/>
    <w:rsid w:val="008E5234"/>
    <w:rsid w:val="008E52D7"/>
    <w:rsid w:val="008E5B6D"/>
    <w:rsid w:val="008E7166"/>
    <w:rsid w:val="008E7406"/>
    <w:rsid w:val="008E7864"/>
    <w:rsid w:val="008F0FD4"/>
    <w:rsid w:val="008F1C7C"/>
    <w:rsid w:val="008F2599"/>
    <w:rsid w:val="00900463"/>
    <w:rsid w:val="00900610"/>
    <w:rsid w:val="00900FD4"/>
    <w:rsid w:val="00903EBD"/>
    <w:rsid w:val="009064EC"/>
    <w:rsid w:val="00907613"/>
    <w:rsid w:val="00907A68"/>
    <w:rsid w:val="00910781"/>
    <w:rsid w:val="009132B2"/>
    <w:rsid w:val="00916270"/>
    <w:rsid w:val="00916F03"/>
    <w:rsid w:val="00917667"/>
    <w:rsid w:val="00920E3A"/>
    <w:rsid w:val="00920FA4"/>
    <w:rsid w:val="00922E52"/>
    <w:rsid w:val="009274F9"/>
    <w:rsid w:val="009307F7"/>
    <w:rsid w:val="0093178C"/>
    <w:rsid w:val="00932303"/>
    <w:rsid w:val="00932D03"/>
    <w:rsid w:val="009359D9"/>
    <w:rsid w:val="00936D08"/>
    <w:rsid w:val="00940F64"/>
    <w:rsid w:val="00940FFD"/>
    <w:rsid w:val="00941387"/>
    <w:rsid w:val="00942626"/>
    <w:rsid w:val="00943BB7"/>
    <w:rsid w:val="00944D05"/>
    <w:rsid w:val="00946F18"/>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6A26"/>
    <w:rsid w:val="00973767"/>
    <w:rsid w:val="009742B4"/>
    <w:rsid w:val="009810C9"/>
    <w:rsid w:val="00982C16"/>
    <w:rsid w:val="0098747D"/>
    <w:rsid w:val="00991FB3"/>
    <w:rsid w:val="00992475"/>
    <w:rsid w:val="00994FEF"/>
    <w:rsid w:val="00997A7F"/>
    <w:rsid w:val="009A223F"/>
    <w:rsid w:val="009A23D2"/>
    <w:rsid w:val="009A2434"/>
    <w:rsid w:val="009A7505"/>
    <w:rsid w:val="009B0DA7"/>
    <w:rsid w:val="009B2634"/>
    <w:rsid w:val="009B2801"/>
    <w:rsid w:val="009B2A5D"/>
    <w:rsid w:val="009B351C"/>
    <w:rsid w:val="009B379F"/>
    <w:rsid w:val="009B52D7"/>
    <w:rsid w:val="009B5CE7"/>
    <w:rsid w:val="009B6E67"/>
    <w:rsid w:val="009C03A8"/>
    <w:rsid w:val="009C09A1"/>
    <w:rsid w:val="009C0B8A"/>
    <w:rsid w:val="009C1965"/>
    <w:rsid w:val="009C3705"/>
    <w:rsid w:val="009C3FE2"/>
    <w:rsid w:val="009C4013"/>
    <w:rsid w:val="009C4DFD"/>
    <w:rsid w:val="009C55CE"/>
    <w:rsid w:val="009C63E9"/>
    <w:rsid w:val="009C7561"/>
    <w:rsid w:val="009D27A3"/>
    <w:rsid w:val="009D2817"/>
    <w:rsid w:val="009E07BE"/>
    <w:rsid w:val="009E172C"/>
    <w:rsid w:val="009E176A"/>
    <w:rsid w:val="009E1A5B"/>
    <w:rsid w:val="009E27A7"/>
    <w:rsid w:val="009E3641"/>
    <w:rsid w:val="009E4774"/>
    <w:rsid w:val="009E5400"/>
    <w:rsid w:val="009E7EEE"/>
    <w:rsid w:val="009F015C"/>
    <w:rsid w:val="009F04CF"/>
    <w:rsid w:val="009F09C1"/>
    <w:rsid w:val="009F0B10"/>
    <w:rsid w:val="009F1416"/>
    <w:rsid w:val="009F14AE"/>
    <w:rsid w:val="009F1C9B"/>
    <w:rsid w:val="009F2C67"/>
    <w:rsid w:val="009F4526"/>
    <w:rsid w:val="009F4DE0"/>
    <w:rsid w:val="009F7C43"/>
    <w:rsid w:val="00A001E7"/>
    <w:rsid w:val="00A02A26"/>
    <w:rsid w:val="00A02C31"/>
    <w:rsid w:val="00A03526"/>
    <w:rsid w:val="00A0550F"/>
    <w:rsid w:val="00A129A5"/>
    <w:rsid w:val="00A12AE1"/>
    <w:rsid w:val="00A15A46"/>
    <w:rsid w:val="00A15F7D"/>
    <w:rsid w:val="00A16624"/>
    <w:rsid w:val="00A267FC"/>
    <w:rsid w:val="00A275D7"/>
    <w:rsid w:val="00A320A7"/>
    <w:rsid w:val="00A34595"/>
    <w:rsid w:val="00A35198"/>
    <w:rsid w:val="00A36061"/>
    <w:rsid w:val="00A40FAE"/>
    <w:rsid w:val="00A4104E"/>
    <w:rsid w:val="00A42C79"/>
    <w:rsid w:val="00A447FE"/>
    <w:rsid w:val="00A50592"/>
    <w:rsid w:val="00A51381"/>
    <w:rsid w:val="00A51E3B"/>
    <w:rsid w:val="00A52A30"/>
    <w:rsid w:val="00A52F69"/>
    <w:rsid w:val="00A53476"/>
    <w:rsid w:val="00A545D2"/>
    <w:rsid w:val="00A54EC9"/>
    <w:rsid w:val="00A55DC4"/>
    <w:rsid w:val="00A5729A"/>
    <w:rsid w:val="00A573F9"/>
    <w:rsid w:val="00A6267C"/>
    <w:rsid w:val="00A631DE"/>
    <w:rsid w:val="00A64BA0"/>
    <w:rsid w:val="00A65ECC"/>
    <w:rsid w:val="00A6740D"/>
    <w:rsid w:val="00A70168"/>
    <w:rsid w:val="00A71B92"/>
    <w:rsid w:val="00A73592"/>
    <w:rsid w:val="00A73C83"/>
    <w:rsid w:val="00A75105"/>
    <w:rsid w:val="00A75D4B"/>
    <w:rsid w:val="00A7725E"/>
    <w:rsid w:val="00A772AC"/>
    <w:rsid w:val="00A77C10"/>
    <w:rsid w:val="00A804C8"/>
    <w:rsid w:val="00A834D3"/>
    <w:rsid w:val="00A83821"/>
    <w:rsid w:val="00A84ADB"/>
    <w:rsid w:val="00A865E5"/>
    <w:rsid w:val="00A902C7"/>
    <w:rsid w:val="00A91B34"/>
    <w:rsid w:val="00A92DCB"/>
    <w:rsid w:val="00A939D5"/>
    <w:rsid w:val="00A96792"/>
    <w:rsid w:val="00A96BCE"/>
    <w:rsid w:val="00A97142"/>
    <w:rsid w:val="00AA17A1"/>
    <w:rsid w:val="00AA19FB"/>
    <w:rsid w:val="00AA1D1F"/>
    <w:rsid w:val="00AA3FB6"/>
    <w:rsid w:val="00AA4F96"/>
    <w:rsid w:val="00AA7BFC"/>
    <w:rsid w:val="00AB08EB"/>
    <w:rsid w:val="00AB3992"/>
    <w:rsid w:val="00AB433A"/>
    <w:rsid w:val="00AB4589"/>
    <w:rsid w:val="00AB4916"/>
    <w:rsid w:val="00AB5F7B"/>
    <w:rsid w:val="00AC0634"/>
    <w:rsid w:val="00AC3CEE"/>
    <w:rsid w:val="00AC3D19"/>
    <w:rsid w:val="00AC634F"/>
    <w:rsid w:val="00AD03AA"/>
    <w:rsid w:val="00AD0805"/>
    <w:rsid w:val="00AD16B8"/>
    <w:rsid w:val="00AD197D"/>
    <w:rsid w:val="00AD23F6"/>
    <w:rsid w:val="00AD245A"/>
    <w:rsid w:val="00AD3020"/>
    <w:rsid w:val="00AD6145"/>
    <w:rsid w:val="00AD7008"/>
    <w:rsid w:val="00AE04DC"/>
    <w:rsid w:val="00AE15E0"/>
    <w:rsid w:val="00AE1650"/>
    <w:rsid w:val="00AE1C18"/>
    <w:rsid w:val="00AE1FD9"/>
    <w:rsid w:val="00AE239A"/>
    <w:rsid w:val="00AE26B4"/>
    <w:rsid w:val="00AE2B03"/>
    <w:rsid w:val="00AE2F06"/>
    <w:rsid w:val="00AE5AD3"/>
    <w:rsid w:val="00AF4363"/>
    <w:rsid w:val="00AF56BA"/>
    <w:rsid w:val="00B0315A"/>
    <w:rsid w:val="00B037D8"/>
    <w:rsid w:val="00B04912"/>
    <w:rsid w:val="00B06452"/>
    <w:rsid w:val="00B1232C"/>
    <w:rsid w:val="00B145AB"/>
    <w:rsid w:val="00B147B0"/>
    <w:rsid w:val="00B14F00"/>
    <w:rsid w:val="00B15421"/>
    <w:rsid w:val="00B168AC"/>
    <w:rsid w:val="00B1719A"/>
    <w:rsid w:val="00B173C1"/>
    <w:rsid w:val="00B2036F"/>
    <w:rsid w:val="00B20468"/>
    <w:rsid w:val="00B24D67"/>
    <w:rsid w:val="00B253DB"/>
    <w:rsid w:val="00B27EEF"/>
    <w:rsid w:val="00B30635"/>
    <w:rsid w:val="00B3172F"/>
    <w:rsid w:val="00B328DB"/>
    <w:rsid w:val="00B37A37"/>
    <w:rsid w:val="00B41C72"/>
    <w:rsid w:val="00B43B7D"/>
    <w:rsid w:val="00B474A8"/>
    <w:rsid w:val="00B477EF"/>
    <w:rsid w:val="00B479AD"/>
    <w:rsid w:val="00B47A9A"/>
    <w:rsid w:val="00B500C1"/>
    <w:rsid w:val="00B50629"/>
    <w:rsid w:val="00B50CAF"/>
    <w:rsid w:val="00B531B1"/>
    <w:rsid w:val="00B53594"/>
    <w:rsid w:val="00B53D4E"/>
    <w:rsid w:val="00B549B9"/>
    <w:rsid w:val="00B56385"/>
    <w:rsid w:val="00B563B2"/>
    <w:rsid w:val="00B61088"/>
    <w:rsid w:val="00B612EB"/>
    <w:rsid w:val="00B61EBA"/>
    <w:rsid w:val="00B624CB"/>
    <w:rsid w:val="00B62F06"/>
    <w:rsid w:val="00B640E7"/>
    <w:rsid w:val="00B646D2"/>
    <w:rsid w:val="00B64DFB"/>
    <w:rsid w:val="00B65042"/>
    <w:rsid w:val="00B654E8"/>
    <w:rsid w:val="00B656F7"/>
    <w:rsid w:val="00B65772"/>
    <w:rsid w:val="00B670FF"/>
    <w:rsid w:val="00B717AE"/>
    <w:rsid w:val="00B771AB"/>
    <w:rsid w:val="00B805FE"/>
    <w:rsid w:val="00B80AA7"/>
    <w:rsid w:val="00B8199F"/>
    <w:rsid w:val="00B81A36"/>
    <w:rsid w:val="00B82A42"/>
    <w:rsid w:val="00B8450F"/>
    <w:rsid w:val="00B84B15"/>
    <w:rsid w:val="00B84F0A"/>
    <w:rsid w:val="00B8621A"/>
    <w:rsid w:val="00B87C32"/>
    <w:rsid w:val="00B87D37"/>
    <w:rsid w:val="00B90C8D"/>
    <w:rsid w:val="00B90EAA"/>
    <w:rsid w:val="00B90EFC"/>
    <w:rsid w:val="00B90F56"/>
    <w:rsid w:val="00B91142"/>
    <w:rsid w:val="00B9276D"/>
    <w:rsid w:val="00B9395D"/>
    <w:rsid w:val="00B9432E"/>
    <w:rsid w:val="00B95670"/>
    <w:rsid w:val="00B97DB4"/>
    <w:rsid w:val="00BA02FD"/>
    <w:rsid w:val="00BA1FEC"/>
    <w:rsid w:val="00BA5628"/>
    <w:rsid w:val="00BA6DC4"/>
    <w:rsid w:val="00BB1AA8"/>
    <w:rsid w:val="00BB2352"/>
    <w:rsid w:val="00BB2AE7"/>
    <w:rsid w:val="00BB2F24"/>
    <w:rsid w:val="00BB4289"/>
    <w:rsid w:val="00BB6D28"/>
    <w:rsid w:val="00BB70F5"/>
    <w:rsid w:val="00BB725C"/>
    <w:rsid w:val="00BB7342"/>
    <w:rsid w:val="00BB7C51"/>
    <w:rsid w:val="00BC00C6"/>
    <w:rsid w:val="00BC049A"/>
    <w:rsid w:val="00BC2EDD"/>
    <w:rsid w:val="00BC3238"/>
    <w:rsid w:val="00BC6B44"/>
    <w:rsid w:val="00BC7A9C"/>
    <w:rsid w:val="00BC7E09"/>
    <w:rsid w:val="00BD0A42"/>
    <w:rsid w:val="00BD2B1A"/>
    <w:rsid w:val="00BD38EB"/>
    <w:rsid w:val="00BD3B9C"/>
    <w:rsid w:val="00BD532E"/>
    <w:rsid w:val="00BD6C1F"/>
    <w:rsid w:val="00BD7736"/>
    <w:rsid w:val="00BE033D"/>
    <w:rsid w:val="00BE3835"/>
    <w:rsid w:val="00BE453A"/>
    <w:rsid w:val="00BE5354"/>
    <w:rsid w:val="00BE6C4B"/>
    <w:rsid w:val="00BE6CA4"/>
    <w:rsid w:val="00BF168D"/>
    <w:rsid w:val="00BF6886"/>
    <w:rsid w:val="00BF71F9"/>
    <w:rsid w:val="00BF7597"/>
    <w:rsid w:val="00C000B0"/>
    <w:rsid w:val="00C014D6"/>
    <w:rsid w:val="00C03AC0"/>
    <w:rsid w:val="00C03C5F"/>
    <w:rsid w:val="00C06F44"/>
    <w:rsid w:val="00C14BB0"/>
    <w:rsid w:val="00C14F9E"/>
    <w:rsid w:val="00C1514C"/>
    <w:rsid w:val="00C1531A"/>
    <w:rsid w:val="00C15BE3"/>
    <w:rsid w:val="00C16180"/>
    <w:rsid w:val="00C17512"/>
    <w:rsid w:val="00C204A3"/>
    <w:rsid w:val="00C22400"/>
    <w:rsid w:val="00C22711"/>
    <w:rsid w:val="00C22792"/>
    <w:rsid w:val="00C22E22"/>
    <w:rsid w:val="00C24983"/>
    <w:rsid w:val="00C261AB"/>
    <w:rsid w:val="00C30EC9"/>
    <w:rsid w:val="00C3107C"/>
    <w:rsid w:val="00C31FF4"/>
    <w:rsid w:val="00C32002"/>
    <w:rsid w:val="00C33658"/>
    <w:rsid w:val="00C342D9"/>
    <w:rsid w:val="00C37909"/>
    <w:rsid w:val="00C435D2"/>
    <w:rsid w:val="00C46178"/>
    <w:rsid w:val="00C51261"/>
    <w:rsid w:val="00C53E38"/>
    <w:rsid w:val="00C549FD"/>
    <w:rsid w:val="00C54C29"/>
    <w:rsid w:val="00C54F51"/>
    <w:rsid w:val="00C60A0E"/>
    <w:rsid w:val="00C6735B"/>
    <w:rsid w:val="00C70211"/>
    <w:rsid w:val="00C719AE"/>
    <w:rsid w:val="00C72355"/>
    <w:rsid w:val="00C72C6A"/>
    <w:rsid w:val="00C72D29"/>
    <w:rsid w:val="00C758B8"/>
    <w:rsid w:val="00C765C6"/>
    <w:rsid w:val="00C76C5D"/>
    <w:rsid w:val="00C77B8B"/>
    <w:rsid w:val="00C81520"/>
    <w:rsid w:val="00C818B1"/>
    <w:rsid w:val="00C82868"/>
    <w:rsid w:val="00C82D73"/>
    <w:rsid w:val="00C83337"/>
    <w:rsid w:val="00C83DDE"/>
    <w:rsid w:val="00C840DA"/>
    <w:rsid w:val="00C84616"/>
    <w:rsid w:val="00C84C6B"/>
    <w:rsid w:val="00C85377"/>
    <w:rsid w:val="00C87160"/>
    <w:rsid w:val="00C92EE5"/>
    <w:rsid w:val="00C95730"/>
    <w:rsid w:val="00C965A2"/>
    <w:rsid w:val="00CA16BB"/>
    <w:rsid w:val="00CA19D0"/>
    <w:rsid w:val="00CB247E"/>
    <w:rsid w:val="00CB4E83"/>
    <w:rsid w:val="00CB560B"/>
    <w:rsid w:val="00CB62E0"/>
    <w:rsid w:val="00CB674B"/>
    <w:rsid w:val="00CB6B91"/>
    <w:rsid w:val="00CB6D56"/>
    <w:rsid w:val="00CB6EE2"/>
    <w:rsid w:val="00CC08F3"/>
    <w:rsid w:val="00CC22D4"/>
    <w:rsid w:val="00CC3931"/>
    <w:rsid w:val="00CC4C07"/>
    <w:rsid w:val="00CC5416"/>
    <w:rsid w:val="00CC5DBA"/>
    <w:rsid w:val="00CC62F6"/>
    <w:rsid w:val="00CC6C15"/>
    <w:rsid w:val="00CD26F7"/>
    <w:rsid w:val="00CD4767"/>
    <w:rsid w:val="00CD48C0"/>
    <w:rsid w:val="00CD4CCD"/>
    <w:rsid w:val="00CD578F"/>
    <w:rsid w:val="00CE17D1"/>
    <w:rsid w:val="00CE380F"/>
    <w:rsid w:val="00CE40FE"/>
    <w:rsid w:val="00CE5375"/>
    <w:rsid w:val="00CE5CE7"/>
    <w:rsid w:val="00CE60A7"/>
    <w:rsid w:val="00CE77F4"/>
    <w:rsid w:val="00CF2B1F"/>
    <w:rsid w:val="00CF39A4"/>
    <w:rsid w:val="00CF44E2"/>
    <w:rsid w:val="00CF46CC"/>
    <w:rsid w:val="00CF4C9F"/>
    <w:rsid w:val="00CF63D4"/>
    <w:rsid w:val="00CF6B80"/>
    <w:rsid w:val="00CF791F"/>
    <w:rsid w:val="00CF7E96"/>
    <w:rsid w:val="00D02111"/>
    <w:rsid w:val="00D03EE7"/>
    <w:rsid w:val="00D0732C"/>
    <w:rsid w:val="00D1036D"/>
    <w:rsid w:val="00D11FB3"/>
    <w:rsid w:val="00D158CC"/>
    <w:rsid w:val="00D165D5"/>
    <w:rsid w:val="00D20C8D"/>
    <w:rsid w:val="00D278CC"/>
    <w:rsid w:val="00D311A5"/>
    <w:rsid w:val="00D34CC1"/>
    <w:rsid w:val="00D351E1"/>
    <w:rsid w:val="00D3776B"/>
    <w:rsid w:val="00D401BF"/>
    <w:rsid w:val="00D4099F"/>
    <w:rsid w:val="00D43A5D"/>
    <w:rsid w:val="00D449D0"/>
    <w:rsid w:val="00D455FE"/>
    <w:rsid w:val="00D50B53"/>
    <w:rsid w:val="00D5102D"/>
    <w:rsid w:val="00D526CA"/>
    <w:rsid w:val="00D5302E"/>
    <w:rsid w:val="00D538FD"/>
    <w:rsid w:val="00D567CB"/>
    <w:rsid w:val="00D5694D"/>
    <w:rsid w:val="00D56E32"/>
    <w:rsid w:val="00D57C1F"/>
    <w:rsid w:val="00D6053D"/>
    <w:rsid w:val="00D611F5"/>
    <w:rsid w:val="00D61301"/>
    <w:rsid w:val="00D62D20"/>
    <w:rsid w:val="00D65C63"/>
    <w:rsid w:val="00D701E7"/>
    <w:rsid w:val="00D70BE1"/>
    <w:rsid w:val="00D70FBC"/>
    <w:rsid w:val="00D72542"/>
    <w:rsid w:val="00D72CD4"/>
    <w:rsid w:val="00D75C5C"/>
    <w:rsid w:val="00D76FFE"/>
    <w:rsid w:val="00D77F6B"/>
    <w:rsid w:val="00D802DB"/>
    <w:rsid w:val="00D8359B"/>
    <w:rsid w:val="00D97CC4"/>
    <w:rsid w:val="00DA0D46"/>
    <w:rsid w:val="00DA1E05"/>
    <w:rsid w:val="00DA28E3"/>
    <w:rsid w:val="00DA35A0"/>
    <w:rsid w:val="00DA3C1C"/>
    <w:rsid w:val="00DA3FA9"/>
    <w:rsid w:val="00DA5838"/>
    <w:rsid w:val="00DB0244"/>
    <w:rsid w:val="00DB0888"/>
    <w:rsid w:val="00DB0D7D"/>
    <w:rsid w:val="00DB18A9"/>
    <w:rsid w:val="00DB6194"/>
    <w:rsid w:val="00DC07D1"/>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A6F"/>
    <w:rsid w:val="00DF4B33"/>
    <w:rsid w:val="00DF5151"/>
    <w:rsid w:val="00E000EB"/>
    <w:rsid w:val="00E007C0"/>
    <w:rsid w:val="00E00A71"/>
    <w:rsid w:val="00E0175C"/>
    <w:rsid w:val="00E025C0"/>
    <w:rsid w:val="00E0316A"/>
    <w:rsid w:val="00E0395B"/>
    <w:rsid w:val="00E03E82"/>
    <w:rsid w:val="00E05C59"/>
    <w:rsid w:val="00E12A16"/>
    <w:rsid w:val="00E140E0"/>
    <w:rsid w:val="00E21B0D"/>
    <w:rsid w:val="00E248BE"/>
    <w:rsid w:val="00E2507E"/>
    <w:rsid w:val="00E265E6"/>
    <w:rsid w:val="00E32E4D"/>
    <w:rsid w:val="00E338CB"/>
    <w:rsid w:val="00E3424E"/>
    <w:rsid w:val="00E34EFE"/>
    <w:rsid w:val="00E4677E"/>
    <w:rsid w:val="00E47A7F"/>
    <w:rsid w:val="00E47E1B"/>
    <w:rsid w:val="00E502C4"/>
    <w:rsid w:val="00E50387"/>
    <w:rsid w:val="00E51A10"/>
    <w:rsid w:val="00E51C2C"/>
    <w:rsid w:val="00E527B4"/>
    <w:rsid w:val="00E53D90"/>
    <w:rsid w:val="00E542AA"/>
    <w:rsid w:val="00E565B1"/>
    <w:rsid w:val="00E57C0D"/>
    <w:rsid w:val="00E60595"/>
    <w:rsid w:val="00E60E82"/>
    <w:rsid w:val="00E64943"/>
    <w:rsid w:val="00E660F0"/>
    <w:rsid w:val="00E66937"/>
    <w:rsid w:val="00E67BB5"/>
    <w:rsid w:val="00E7235B"/>
    <w:rsid w:val="00E72D46"/>
    <w:rsid w:val="00E73EC8"/>
    <w:rsid w:val="00E75104"/>
    <w:rsid w:val="00E75536"/>
    <w:rsid w:val="00E75D4E"/>
    <w:rsid w:val="00E75D6E"/>
    <w:rsid w:val="00E77BCB"/>
    <w:rsid w:val="00E825C6"/>
    <w:rsid w:val="00E82FAC"/>
    <w:rsid w:val="00E8427E"/>
    <w:rsid w:val="00E85DCA"/>
    <w:rsid w:val="00E8659D"/>
    <w:rsid w:val="00E86B37"/>
    <w:rsid w:val="00E86F7C"/>
    <w:rsid w:val="00E87B0F"/>
    <w:rsid w:val="00E9085C"/>
    <w:rsid w:val="00E90A48"/>
    <w:rsid w:val="00E9135B"/>
    <w:rsid w:val="00E91D44"/>
    <w:rsid w:val="00E94785"/>
    <w:rsid w:val="00E95257"/>
    <w:rsid w:val="00E95A4D"/>
    <w:rsid w:val="00E96E0F"/>
    <w:rsid w:val="00EA1333"/>
    <w:rsid w:val="00EA13AB"/>
    <w:rsid w:val="00EA5AC6"/>
    <w:rsid w:val="00EA6155"/>
    <w:rsid w:val="00EA6A93"/>
    <w:rsid w:val="00EA79FC"/>
    <w:rsid w:val="00EB0056"/>
    <w:rsid w:val="00EB0BED"/>
    <w:rsid w:val="00EB25F5"/>
    <w:rsid w:val="00EB2A0F"/>
    <w:rsid w:val="00EB55AC"/>
    <w:rsid w:val="00EB5682"/>
    <w:rsid w:val="00EC2EAD"/>
    <w:rsid w:val="00EC49FF"/>
    <w:rsid w:val="00EC531C"/>
    <w:rsid w:val="00EC707D"/>
    <w:rsid w:val="00ED24EF"/>
    <w:rsid w:val="00ED3D36"/>
    <w:rsid w:val="00ED5AAB"/>
    <w:rsid w:val="00ED5D28"/>
    <w:rsid w:val="00EE0923"/>
    <w:rsid w:val="00EE0A9E"/>
    <w:rsid w:val="00EE0FEB"/>
    <w:rsid w:val="00EE13CA"/>
    <w:rsid w:val="00EE1D36"/>
    <w:rsid w:val="00EE2B63"/>
    <w:rsid w:val="00EE4936"/>
    <w:rsid w:val="00EE4CCE"/>
    <w:rsid w:val="00EE594A"/>
    <w:rsid w:val="00EE6B02"/>
    <w:rsid w:val="00EF0645"/>
    <w:rsid w:val="00EF0C87"/>
    <w:rsid w:val="00EF1ECC"/>
    <w:rsid w:val="00EF4E49"/>
    <w:rsid w:val="00F00083"/>
    <w:rsid w:val="00F00AEC"/>
    <w:rsid w:val="00F00DBE"/>
    <w:rsid w:val="00F02E9E"/>
    <w:rsid w:val="00F0458F"/>
    <w:rsid w:val="00F06D98"/>
    <w:rsid w:val="00F077F5"/>
    <w:rsid w:val="00F10800"/>
    <w:rsid w:val="00F17681"/>
    <w:rsid w:val="00F20173"/>
    <w:rsid w:val="00F20DDF"/>
    <w:rsid w:val="00F21872"/>
    <w:rsid w:val="00F219AD"/>
    <w:rsid w:val="00F23168"/>
    <w:rsid w:val="00F2550A"/>
    <w:rsid w:val="00F25F65"/>
    <w:rsid w:val="00F26162"/>
    <w:rsid w:val="00F262AC"/>
    <w:rsid w:val="00F26727"/>
    <w:rsid w:val="00F2675B"/>
    <w:rsid w:val="00F26BEB"/>
    <w:rsid w:val="00F30270"/>
    <w:rsid w:val="00F31A1A"/>
    <w:rsid w:val="00F34E57"/>
    <w:rsid w:val="00F357C1"/>
    <w:rsid w:val="00F361C0"/>
    <w:rsid w:val="00F36645"/>
    <w:rsid w:val="00F36E19"/>
    <w:rsid w:val="00F40AA2"/>
    <w:rsid w:val="00F44300"/>
    <w:rsid w:val="00F46F81"/>
    <w:rsid w:val="00F47DB1"/>
    <w:rsid w:val="00F51905"/>
    <w:rsid w:val="00F548BA"/>
    <w:rsid w:val="00F56A13"/>
    <w:rsid w:val="00F609E6"/>
    <w:rsid w:val="00F612D5"/>
    <w:rsid w:val="00F61D82"/>
    <w:rsid w:val="00F62BD2"/>
    <w:rsid w:val="00F63F10"/>
    <w:rsid w:val="00F66FD9"/>
    <w:rsid w:val="00F6755B"/>
    <w:rsid w:val="00F67D52"/>
    <w:rsid w:val="00F705EB"/>
    <w:rsid w:val="00F70E47"/>
    <w:rsid w:val="00F74908"/>
    <w:rsid w:val="00F74D0A"/>
    <w:rsid w:val="00F7512C"/>
    <w:rsid w:val="00F77A38"/>
    <w:rsid w:val="00F83925"/>
    <w:rsid w:val="00F84BB5"/>
    <w:rsid w:val="00F84FE9"/>
    <w:rsid w:val="00F85054"/>
    <w:rsid w:val="00F85CDB"/>
    <w:rsid w:val="00F90958"/>
    <w:rsid w:val="00F912B9"/>
    <w:rsid w:val="00F91CF2"/>
    <w:rsid w:val="00F934E8"/>
    <w:rsid w:val="00F944EE"/>
    <w:rsid w:val="00F948BA"/>
    <w:rsid w:val="00F9574C"/>
    <w:rsid w:val="00F95B65"/>
    <w:rsid w:val="00F9616A"/>
    <w:rsid w:val="00F9618A"/>
    <w:rsid w:val="00F96323"/>
    <w:rsid w:val="00F9790E"/>
    <w:rsid w:val="00FA1464"/>
    <w:rsid w:val="00FA2A37"/>
    <w:rsid w:val="00FA58C0"/>
    <w:rsid w:val="00FA6A87"/>
    <w:rsid w:val="00FA71D3"/>
    <w:rsid w:val="00FB01B7"/>
    <w:rsid w:val="00FB2F8A"/>
    <w:rsid w:val="00FB3D9B"/>
    <w:rsid w:val="00FB4AA2"/>
    <w:rsid w:val="00FB4B61"/>
    <w:rsid w:val="00FB570C"/>
    <w:rsid w:val="00FB5916"/>
    <w:rsid w:val="00FB65DA"/>
    <w:rsid w:val="00FB6923"/>
    <w:rsid w:val="00FC2CE3"/>
    <w:rsid w:val="00FC4560"/>
    <w:rsid w:val="00FC7E9E"/>
    <w:rsid w:val="00FD17CA"/>
    <w:rsid w:val="00FD1B58"/>
    <w:rsid w:val="00FD2252"/>
    <w:rsid w:val="00FD4A4C"/>
    <w:rsid w:val="00FD50A0"/>
    <w:rsid w:val="00FD6A40"/>
    <w:rsid w:val="00FD7BD3"/>
    <w:rsid w:val="00FD7E53"/>
    <w:rsid w:val="00FE1241"/>
    <w:rsid w:val="00FE387B"/>
    <w:rsid w:val="00FE40E2"/>
    <w:rsid w:val="00FE4BF9"/>
    <w:rsid w:val="00FE6234"/>
    <w:rsid w:val="00FF10E0"/>
    <w:rsid w:val="00FF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19"/>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locke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locke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locke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qFormat/>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6447FE"/>
    <w:rPr>
      <w:rFonts w:cs="Times New Roman"/>
    </w:rPr>
  </w:style>
  <w:style w:type="paragraph" w:customStyle="1" w:styleId="af0">
    <w:name w:val="Знак Знак Знак Знак"/>
    <w:basedOn w:val="a"/>
    <w:uiPriority w:val="99"/>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f1">
    <w:name w:val="Strong"/>
    <w:uiPriority w:val="99"/>
    <w:qFormat/>
    <w:rsid w:val="002D4BAA"/>
    <w:rPr>
      <w:rFonts w:cs="Times New Roman"/>
      <w:b/>
    </w:rPr>
  </w:style>
  <w:style w:type="character" w:styleId="af2">
    <w:name w:val="FollowedHyperlink"/>
    <w:uiPriority w:val="99"/>
    <w:semiHidden/>
    <w:rsid w:val="00382563"/>
    <w:rPr>
      <w:rFonts w:cs="Times New Roman"/>
      <w:color w:val="800080"/>
      <w:u w:val="single"/>
    </w:rPr>
  </w:style>
  <w:style w:type="paragraph" w:styleId="af3">
    <w:name w:val="Body Text"/>
    <w:basedOn w:val="a"/>
    <w:link w:val="af4"/>
    <w:uiPriority w:val="99"/>
    <w:rsid w:val="009E5400"/>
    <w:pPr>
      <w:suppressAutoHyphens/>
      <w:spacing w:after="120"/>
    </w:pPr>
    <w:rPr>
      <w:lang w:eastAsia="ar-SA"/>
    </w:rPr>
  </w:style>
  <w:style w:type="character" w:customStyle="1" w:styleId="BodyTextChar">
    <w:name w:val="Body Text Char"/>
    <w:uiPriority w:val="99"/>
    <w:semiHidden/>
    <w:rPr>
      <w:rFonts w:cs="Times New Roman"/>
      <w:sz w:val="24"/>
      <w:szCs w:val="24"/>
    </w:rPr>
  </w:style>
  <w:style w:type="paragraph" w:customStyle="1" w:styleId="11">
    <w:name w:val="Текст1"/>
    <w:basedOn w:val="a"/>
    <w:uiPriority w:val="99"/>
    <w:rsid w:val="009E5400"/>
    <w:pPr>
      <w:suppressAutoHyphens/>
    </w:pPr>
    <w:rPr>
      <w:rFonts w:ascii="Courier New" w:hAnsi="Courier New" w:cs="Courier New"/>
      <w:sz w:val="20"/>
      <w:szCs w:val="20"/>
      <w:lang w:eastAsia="ar-SA"/>
    </w:rPr>
  </w:style>
  <w:style w:type="character" w:customStyle="1" w:styleId="af4">
    <w:name w:val="Основной текст Знак"/>
    <w:link w:val="af3"/>
    <w:uiPriority w:val="99"/>
    <w:locked/>
    <w:rsid w:val="009E5400"/>
    <w:rPr>
      <w:rFonts w:cs="Times New Roman"/>
      <w:sz w:val="24"/>
      <w:szCs w:val="24"/>
      <w:lang w:val="ru-RU" w:eastAsia="ar-SA" w:bidi="ar-SA"/>
    </w:rPr>
  </w:style>
  <w:style w:type="paragraph" w:customStyle="1" w:styleId="af5">
    <w:name w:val="Заголовок группы контролов"/>
    <w:basedOn w:val="a"/>
    <w:next w:val="a"/>
    <w:uiPriority w:val="99"/>
    <w:rsid w:val="00521A8B"/>
    <w:pPr>
      <w:widowControl w:val="0"/>
      <w:autoSpaceDE w:val="0"/>
      <w:autoSpaceDN w:val="0"/>
      <w:adjustRightInd w:val="0"/>
      <w:ind w:firstLine="720"/>
      <w:jc w:val="both"/>
    </w:pPr>
    <w:rPr>
      <w:rFonts w:ascii="Arial" w:hAnsi="Arial" w:cs="Arial"/>
      <w:b/>
      <w:bCs/>
      <w:color w:val="000000"/>
    </w:rPr>
  </w:style>
  <w:style w:type="character" w:customStyle="1" w:styleId="af6">
    <w:name w:val="Гипертекстовая ссылка"/>
    <w:rsid w:val="00521A8B"/>
    <w:rPr>
      <w:rFonts w:cs="Times New Roman"/>
      <w:b w:val="0"/>
      <w:color w:val="106BBE"/>
    </w:rPr>
  </w:style>
  <w:style w:type="character" w:customStyle="1" w:styleId="af7">
    <w:name w:val="Цветовое выделение"/>
    <w:uiPriority w:val="99"/>
    <w:rsid w:val="00521A8B"/>
    <w:rPr>
      <w:b/>
      <w:color w:val="26282F"/>
    </w:rPr>
  </w:style>
  <w:style w:type="paragraph" w:customStyle="1" w:styleId="af8">
    <w:name w:val="Нормальный (таблица)"/>
    <w:basedOn w:val="a"/>
    <w:next w:val="a"/>
    <w:uiPriority w:val="99"/>
    <w:rsid w:val="00521A8B"/>
    <w:pPr>
      <w:widowControl w:val="0"/>
      <w:autoSpaceDE w:val="0"/>
      <w:autoSpaceDN w:val="0"/>
      <w:adjustRightInd w:val="0"/>
      <w:jc w:val="both"/>
    </w:pPr>
    <w:rPr>
      <w:rFonts w:ascii="Arial" w:hAnsi="Arial" w:cs="Arial"/>
    </w:rPr>
  </w:style>
  <w:style w:type="paragraph" w:customStyle="1" w:styleId="12">
    <w:name w:val="Знак Знак1 Знак"/>
    <w:basedOn w:val="a"/>
    <w:rsid w:val="00E53D90"/>
    <w:pPr>
      <w:widowControl w:val="0"/>
      <w:adjustRightInd w:val="0"/>
      <w:spacing w:after="160" w:line="240" w:lineRule="exact"/>
      <w:jc w:val="right"/>
    </w:pPr>
    <w:rPr>
      <w:sz w:val="20"/>
      <w:szCs w:val="20"/>
      <w:lang w:val="en-GB" w:eastAsia="en-US"/>
    </w:rPr>
  </w:style>
  <w:style w:type="paragraph" w:customStyle="1" w:styleId="af9">
    <w:name w:val="Комментарий"/>
    <w:basedOn w:val="a"/>
    <w:next w:val="a"/>
    <w:uiPriority w:val="99"/>
    <w:rsid w:val="0094138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a">
    <w:name w:val="Информация о версии"/>
    <w:basedOn w:val="af9"/>
    <w:next w:val="a"/>
    <w:uiPriority w:val="99"/>
    <w:rsid w:val="00FE40E2"/>
    <w:rPr>
      <w:i/>
      <w:iCs/>
    </w:rPr>
  </w:style>
  <w:style w:type="character" w:customStyle="1" w:styleId="110">
    <w:name w:val="Заголовок 1 Знак1"/>
    <w:aliases w:val="Глава Знак1"/>
    <w:basedOn w:val="a0"/>
    <w:uiPriority w:val="99"/>
    <w:rsid w:val="009B2801"/>
    <w:rPr>
      <w:rFonts w:asciiTheme="majorHAnsi" w:eastAsiaTheme="majorEastAsia" w:hAnsiTheme="majorHAnsi" w:cstheme="majorBidi"/>
      <w:b/>
      <w:bCs/>
      <w:color w:val="365F91" w:themeColor="accent1" w:themeShade="BF"/>
      <w:sz w:val="28"/>
      <w:szCs w:val="28"/>
    </w:rPr>
  </w:style>
  <w:style w:type="paragraph" w:styleId="afb">
    <w:name w:val="Title"/>
    <w:basedOn w:val="a"/>
    <w:next w:val="a"/>
    <w:link w:val="afc"/>
    <w:uiPriority w:val="99"/>
    <w:qFormat/>
    <w:locked/>
    <w:rsid w:val="009B2801"/>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uiPriority w:val="99"/>
    <w:rsid w:val="009B2801"/>
    <w:rPr>
      <w:rFonts w:ascii="Cambria" w:hAnsi="Cambria"/>
      <w:b/>
      <w:bCs/>
      <w:kern w:val="28"/>
      <w:sz w:val="32"/>
      <w:szCs w:val="32"/>
    </w:rPr>
  </w:style>
  <w:style w:type="paragraph" w:styleId="afd">
    <w:name w:val="No Spacing"/>
    <w:uiPriority w:val="1"/>
    <w:qFormat/>
    <w:rsid w:val="009B2801"/>
    <w:rPr>
      <w:sz w:val="24"/>
      <w:szCs w:val="24"/>
    </w:rPr>
  </w:style>
  <w:style w:type="paragraph" w:customStyle="1" w:styleId="13">
    <w:name w:val="Обычный (веб)1"/>
    <w:basedOn w:val="a"/>
    <w:uiPriority w:val="99"/>
    <w:rsid w:val="009B2801"/>
    <w:pPr>
      <w:suppressAutoHyphens/>
    </w:pPr>
    <w:rPr>
      <w:rFonts w:ascii="Liberation Serif" w:eastAsia="SimSun" w:hAnsi="Liberation Serif" w:cs="Arial"/>
      <w:kern w:val="2"/>
      <w:lang w:eastAsia="zh-CN" w:bidi="hi-IN"/>
    </w:rPr>
  </w:style>
  <w:style w:type="character" w:customStyle="1" w:styleId="14">
    <w:name w:val="Строгий1"/>
    <w:rsid w:val="009B28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19"/>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locke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locke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locke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qFormat/>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6447FE"/>
    <w:rPr>
      <w:rFonts w:cs="Times New Roman"/>
    </w:rPr>
  </w:style>
  <w:style w:type="paragraph" w:customStyle="1" w:styleId="af0">
    <w:name w:val="Знак Знак Знак Знак"/>
    <w:basedOn w:val="a"/>
    <w:uiPriority w:val="99"/>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f1">
    <w:name w:val="Strong"/>
    <w:uiPriority w:val="99"/>
    <w:qFormat/>
    <w:rsid w:val="002D4BAA"/>
    <w:rPr>
      <w:rFonts w:cs="Times New Roman"/>
      <w:b/>
    </w:rPr>
  </w:style>
  <w:style w:type="character" w:styleId="af2">
    <w:name w:val="FollowedHyperlink"/>
    <w:uiPriority w:val="99"/>
    <w:semiHidden/>
    <w:rsid w:val="00382563"/>
    <w:rPr>
      <w:rFonts w:cs="Times New Roman"/>
      <w:color w:val="800080"/>
      <w:u w:val="single"/>
    </w:rPr>
  </w:style>
  <w:style w:type="paragraph" w:styleId="af3">
    <w:name w:val="Body Text"/>
    <w:basedOn w:val="a"/>
    <w:link w:val="af4"/>
    <w:uiPriority w:val="99"/>
    <w:rsid w:val="009E5400"/>
    <w:pPr>
      <w:suppressAutoHyphens/>
      <w:spacing w:after="120"/>
    </w:pPr>
    <w:rPr>
      <w:lang w:eastAsia="ar-SA"/>
    </w:rPr>
  </w:style>
  <w:style w:type="character" w:customStyle="1" w:styleId="BodyTextChar">
    <w:name w:val="Body Text Char"/>
    <w:uiPriority w:val="99"/>
    <w:semiHidden/>
    <w:rPr>
      <w:rFonts w:cs="Times New Roman"/>
      <w:sz w:val="24"/>
      <w:szCs w:val="24"/>
    </w:rPr>
  </w:style>
  <w:style w:type="paragraph" w:customStyle="1" w:styleId="11">
    <w:name w:val="Текст1"/>
    <w:basedOn w:val="a"/>
    <w:uiPriority w:val="99"/>
    <w:rsid w:val="009E5400"/>
    <w:pPr>
      <w:suppressAutoHyphens/>
    </w:pPr>
    <w:rPr>
      <w:rFonts w:ascii="Courier New" w:hAnsi="Courier New" w:cs="Courier New"/>
      <w:sz w:val="20"/>
      <w:szCs w:val="20"/>
      <w:lang w:eastAsia="ar-SA"/>
    </w:rPr>
  </w:style>
  <w:style w:type="character" w:customStyle="1" w:styleId="af4">
    <w:name w:val="Основной текст Знак"/>
    <w:link w:val="af3"/>
    <w:uiPriority w:val="99"/>
    <w:locked/>
    <w:rsid w:val="009E5400"/>
    <w:rPr>
      <w:rFonts w:cs="Times New Roman"/>
      <w:sz w:val="24"/>
      <w:szCs w:val="24"/>
      <w:lang w:val="ru-RU" w:eastAsia="ar-SA" w:bidi="ar-SA"/>
    </w:rPr>
  </w:style>
  <w:style w:type="paragraph" w:customStyle="1" w:styleId="af5">
    <w:name w:val="Заголовок группы контролов"/>
    <w:basedOn w:val="a"/>
    <w:next w:val="a"/>
    <w:uiPriority w:val="99"/>
    <w:rsid w:val="00521A8B"/>
    <w:pPr>
      <w:widowControl w:val="0"/>
      <w:autoSpaceDE w:val="0"/>
      <w:autoSpaceDN w:val="0"/>
      <w:adjustRightInd w:val="0"/>
      <w:ind w:firstLine="720"/>
      <w:jc w:val="both"/>
    </w:pPr>
    <w:rPr>
      <w:rFonts w:ascii="Arial" w:hAnsi="Arial" w:cs="Arial"/>
      <w:b/>
      <w:bCs/>
      <w:color w:val="000000"/>
    </w:rPr>
  </w:style>
  <w:style w:type="character" w:customStyle="1" w:styleId="af6">
    <w:name w:val="Гипертекстовая ссылка"/>
    <w:rsid w:val="00521A8B"/>
    <w:rPr>
      <w:rFonts w:cs="Times New Roman"/>
      <w:b w:val="0"/>
      <w:color w:val="106BBE"/>
    </w:rPr>
  </w:style>
  <w:style w:type="character" w:customStyle="1" w:styleId="af7">
    <w:name w:val="Цветовое выделение"/>
    <w:uiPriority w:val="99"/>
    <w:rsid w:val="00521A8B"/>
    <w:rPr>
      <w:b/>
      <w:color w:val="26282F"/>
    </w:rPr>
  </w:style>
  <w:style w:type="paragraph" w:customStyle="1" w:styleId="af8">
    <w:name w:val="Нормальный (таблица)"/>
    <w:basedOn w:val="a"/>
    <w:next w:val="a"/>
    <w:uiPriority w:val="99"/>
    <w:rsid w:val="00521A8B"/>
    <w:pPr>
      <w:widowControl w:val="0"/>
      <w:autoSpaceDE w:val="0"/>
      <w:autoSpaceDN w:val="0"/>
      <w:adjustRightInd w:val="0"/>
      <w:jc w:val="both"/>
    </w:pPr>
    <w:rPr>
      <w:rFonts w:ascii="Arial" w:hAnsi="Arial" w:cs="Arial"/>
    </w:rPr>
  </w:style>
  <w:style w:type="paragraph" w:customStyle="1" w:styleId="12">
    <w:name w:val="Знак Знак1 Знак"/>
    <w:basedOn w:val="a"/>
    <w:rsid w:val="00E53D90"/>
    <w:pPr>
      <w:widowControl w:val="0"/>
      <w:adjustRightInd w:val="0"/>
      <w:spacing w:after="160" w:line="240" w:lineRule="exact"/>
      <w:jc w:val="right"/>
    </w:pPr>
    <w:rPr>
      <w:sz w:val="20"/>
      <w:szCs w:val="20"/>
      <w:lang w:val="en-GB" w:eastAsia="en-US"/>
    </w:rPr>
  </w:style>
  <w:style w:type="paragraph" w:customStyle="1" w:styleId="af9">
    <w:name w:val="Комментарий"/>
    <w:basedOn w:val="a"/>
    <w:next w:val="a"/>
    <w:uiPriority w:val="99"/>
    <w:rsid w:val="0094138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a">
    <w:name w:val="Информация о версии"/>
    <w:basedOn w:val="af9"/>
    <w:next w:val="a"/>
    <w:uiPriority w:val="99"/>
    <w:rsid w:val="00FE40E2"/>
    <w:rPr>
      <w:i/>
      <w:iCs/>
    </w:rPr>
  </w:style>
  <w:style w:type="character" w:customStyle="1" w:styleId="110">
    <w:name w:val="Заголовок 1 Знак1"/>
    <w:aliases w:val="Глава Знак1"/>
    <w:basedOn w:val="a0"/>
    <w:uiPriority w:val="99"/>
    <w:rsid w:val="009B2801"/>
    <w:rPr>
      <w:rFonts w:asciiTheme="majorHAnsi" w:eastAsiaTheme="majorEastAsia" w:hAnsiTheme="majorHAnsi" w:cstheme="majorBidi"/>
      <w:b/>
      <w:bCs/>
      <w:color w:val="365F91" w:themeColor="accent1" w:themeShade="BF"/>
      <w:sz w:val="28"/>
      <w:szCs w:val="28"/>
    </w:rPr>
  </w:style>
  <w:style w:type="paragraph" w:styleId="afb">
    <w:name w:val="Title"/>
    <w:basedOn w:val="a"/>
    <w:next w:val="a"/>
    <w:link w:val="afc"/>
    <w:uiPriority w:val="99"/>
    <w:qFormat/>
    <w:locked/>
    <w:rsid w:val="009B2801"/>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uiPriority w:val="99"/>
    <w:rsid w:val="009B2801"/>
    <w:rPr>
      <w:rFonts w:ascii="Cambria" w:hAnsi="Cambria"/>
      <w:b/>
      <w:bCs/>
      <w:kern w:val="28"/>
      <w:sz w:val="32"/>
      <w:szCs w:val="32"/>
    </w:rPr>
  </w:style>
  <w:style w:type="paragraph" w:styleId="afd">
    <w:name w:val="No Spacing"/>
    <w:uiPriority w:val="1"/>
    <w:qFormat/>
    <w:rsid w:val="009B2801"/>
    <w:rPr>
      <w:sz w:val="24"/>
      <w:szCs w:val="24"/>
    </w:rPr>
  </w:style>
  <w:style w:type="paragraph" w:customStyle="1" w:styleId="13">
    <w:name w:val="Обычный (веб)1"/>
    <w:basedOn w:val="a"/>
    <w:uiPriority w:val="99"/>
    <w:rsid w:val="009B2801"/>
    <w:pPr>
      <w:suppressAutoHyphens/>
    </w:pPr>
    <w:rPr>
      <w:rFonts w:ascii="Liberation Serif" w:eastAsia="SimSun" w:hAnsi="Liberation Serif" w:cs="Arial"/>
      <w:kern w:val="2"/>
      <w:lang w:eastAsia="zh-CN" w:bidi="hi-IN"/>
    </w:rPr>
  </w:style>
  <w:style w:type="character" w:customStyle="1" w:styleId="14">
    <w:name w:val="Строгий1"/>
    <w:rsid w:val="009B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986">
      <w:bodyDiv w:val="1"/>
      <w:marLeft w:val="0"/>
      <w:marRight w:val="0"/>
      <w:marTop w:val="0"/>
      <w:marBottom w:val="0"/>
      <w:divBdr>
        <w:top w:val="none" w:sz="0" w:space="0" w:color="auto"/>
        <w:left w:val="none" w:sz="0" w:space="0" w:color="auto"/>
        <w:bottom w:val="none" w:sz="0" w:space="0" w:color="auto"/>
        <w:right w:val="none" w:sz="0" w:space="0" w:color="auto"/>
      </w:divBdr>
    </w:div>
    <w:div w:id="286199617">
      <w:bodyDiv w:val="1"/>
      <w:marLeft w:val="0"/>
      <w:marRight w:val="0"/>
      <w:marTop w:val="0"/>
      <w:marBottom w:val="0"/>
      <w:divBdr>
        <w:top w:val="none" w:sz="0" w:space="0" w:color="auto"/>
        <w:left w:val="none" w:sz="0" w:space="0" w:color="auto"/>
        <w:bottom w:val="none" w:sz="0" w:space="0" w:color="auto"/>
        <w:right w:val="none" w:sz="0" w:space="0" w:color="auto"/>
      </w:divBdr>
    </w:div>
    <w:div w:id="792284099">
      <w:bodyDiv w:val="1"/>
      <w:marLeft w:val="0"/>
      <w:marRight w:val="0"/>
      <w:marTop w:val="0"/>
      <w:marBottom w:val="0"/>
      <w:divBdr>
        <w:top w:val="none" w:sz="0" w:space="0" w:color="auto"/>
        <w:left w:val="none" w:sz="0" w:space="0" w:color="auto"/>
        <w:bottom w:val="none" w:sz="0" w:space="0" w:color="auto"/>
        <w:right w:val="none" w:sz="0" w:space="0" w:color="auto"/>
      </w:divBdr>
    </w:div>
    <w:div w:id="1100637903">
      <w:bodyDiv w:val="1"/>
      <w:marLeft w:val="0"/>
      <w:marRight w:val="0"/>
      <w:marTop w:val="0"/>
      <w:marBottom w:val="0"/>
      <w:divBdr>
        <w:top w:val="none" w:sz="0" w:space="0" w:color="auto"/>
        <w:left w:val="none" w:sz="0" w:space="0" w:color="auto"/>
        <w:bottom w:val="none" w:sz="0" w:space="0" w:color="auto"/>
        <w:right w:val="none" w:sz="0" w:space="0" w:color="auto"/>
      </w:divBdr>
    </w:div>
    <w:div w:id="1366641211">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366641213">
      <w:marLeft w:val="0"/>
      <w:marRight w:val="0"/>
      <w:marTop w:val="0"/>
      <w:marBottom w:val="0"/>
      <w:divBdr>
        <w:top w:val="none" w:sz="0" w:space="0" w:color="auto"/>
        <w:left w:val="none" w:sz="0" w:space="0" w:color="auto"/>
        <w:bottom w:val="none" w:sz="0" w:space="0" w:color="auto"/>
        <w:right w:val="none" w:sz="0" w:space="0" w:color="auto"/>
      </w:divBdr>
    </w:div>
    <w:div w:id="1366641214">
      <w:marLeft w:val="0"/>
      <w:marRight w:val="0"/>
      <w:marTop w:val="0"/>
      <w:marBottom w:val="0"/>
      <w:divBdr>
        <w:top w:val="none" w:sz="0" w:space="0" w:color="auto"/>
        <w:left w:val="none" w:sz="0" w:space="0" w:color="auto"/>
        <w:bottom w:val="none" w:sz="0" w:space="0" w:color="auto"/>
        <w:right w:val="none" w:sz="0" w:space="0" w:color="auto"/>
      </w:divBdr>
    </w:div>
    <w:div w:id="1366641215">
      <w:marLeft w:val="0"/>
      <w:marRight w:val="0"/>
      <w:marTop w:val="0"/>
      <w:marBottom w:val="0"/>
      <w:divBdr>
        <w:top w:val="none" w:sz="0" w:space="0" w:color="auto"/>
        <w:left w:val="none" w:sz="0" w:space="0" w:color="auto"/>
        <w:bottom w:val="none" w:sz="0" w:space="0" w:color="auto"/>
        <w:right w:val="none" w:sz="0" w:space="0" w:color="auto"/>
      </w:divBdr>
    </w:div>
    <w:div w:id="1487355940">
      <w:bodyDiv w:val="1"/>
      <w:marLeft w:val="0"/>
      <w:marRight w:val="0"/>
      <w:marTop w:val="0"/>
      <w:marBottom w:val="0"/>
      <w:divBdr>
        <w:top w:val="none" w:sz="0" w:space="0" w:color="auto"/>
        <w:left w:val="none" w:sz="0" w:space="0" w:color="auto"/>
        <w:bottom w:val="none" w:sz="0" w:space="0" w:color="auto"/>
        <w:right w:val="none" w:sz="0" w:space="0" w:color="auto"/>
      </w:divBdr>
    </w:div>
    <w:div w:id="1627159367">
      <w:bodyDiv w:val="1"/>
      <w:marLeft w:val="0"/>
      <w:marRight w:val="0"/>
      <w:marTop w:val="0"/>
      <w:marBottom w:val="0"/>
      <w:divBdr>
        <w:top w:val="none" w:sz="0" w:space="0" w:color="auto"/>
        <w:left w:val="none" w:sz="0" w:space="0" w:color="auto"/>
        <w:bottom w:val="none" w:sz="0" w:space="0" w:color="auto"/>
        <w:right w:val="none" w:sz="0" w:space="0" w:color="auto"/>
      </w:divBdr>
    </w:div>
    <w:div w:id="1786345079">
      <w:bodyDiv w:val="1"/>
      <w:marLeft w:val="0"/>
      <w:marRight w:val="0"/>
      <w:marTop w:val="0"/>
      <w:marBottom w:val="0"/>
      <w:divBdr>
        <w:top w:val="none" w:sz="0" w:space="0" w:color="auto"/>
        <w:left w:val="none" w:sz="0" w:space="0" w:color="auto"/>
        <w:bottom w:val="none" w:sz="0" w:space="0" w:color="auto"/>
        <w:right w:val="none" w:sz="0" w:space="0" w:color="auto"/>
      </w:divBdr>
    </w:div>
    <w:div w:id="21458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50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ahta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1991-5F8A-40E3-B5AF-BE9BE57B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64</Pages>
  <Words>23380</Words>
  <Characters>133266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Евгения В. Лисина</cp:lastModifiedBy>
  <cp:revision>50</cp:revision>
  <cp:lastPrinted>2021-06-23T06:28:00Z</cp:lastPrinted>
  <dcterms:created xsi:type="dcterms:W3CDTF">2020-12-23T12:30:00Z</dcterms:created>
  <dcterms:modified xsi:type="dcterms:W3CDTF">2021-07-20T06:33:00Z</dcterms:modified>
</cp:coreProperties>
</file>