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05" w:rsidRDefault="00653D05" w:rsidP="00FF0B5E">
      <w:pPr>
        <w:pStyle w:val="1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CCCA032" wp14:editId="612A7634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05" w:rsidRDefault="00653D05" w:rsidP="00653D05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53D05" w:rsidRDefault="00653D05" w:rsidP="00653D05">
      <w:pPr>
        <w:jc w:val="center"/>
        <w:rPr>
          <w:b/>
          <w:bCs/>
          <w:sz w:val="28"/>
          <w:szCs w:val="28"/>
        </w:rPr>
      </w:pPr>
    </w:p>
    <w:p w:rsidR="00653D05" w:rsidRDefault="00653D05" w:rsidP="00653D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653D05" w:rsidRDefault="00653D05" w:rsidP="00653D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ПРИМОРСКО-АХТАРСКИЙ РАЙОН</w:t>
      </w:r>
    </w:p>
    <w:p w:rsidR="00653D05" w:rsidRDefault="00653D05" w:rsidP="00653D05">
      <w:pPr>
        <w:jc w:val="center"/>
        <w:rPr>
          <w:sz w:val="28"/>
          <w:szCs w:val="28"/>
        </w:rPr>
      </w:pPr>
    </w:p>
    <w:p w:rsidR="00653D05" w:rsidRPr="00653D05" w:rsidRDefault="00653D05" w:rsidP="00653D05">
      <w:pPr>
        <w:jc w:val="center"/>
      </w:pPr>
      <w:r w:rsidRPr="00653D05">
        <w:rPr>
          <w:sz w:val="28"/>
          <w:szCs w:val="28"/>
        </w:rPr>
        <w:t>от ___________                                                                                   №_________</w:t>
      </w:r>
      <w:r w:rsidRPr="00653D05">
        <w:t xml:space="preserve">                </w:t>
      </w:r>
      <w:proofErr w:type="spellStart"/>
      <w:r w:rsidRPr="00653D05">
        <w:t>г</w:t>
      </w:r>
      <w:proofErr w:type="gramStart"/>
      <w:r w:rsidRPr="00653D05">
        <w:t>.П</w:t>
      </w:r>
      <w:proofErr w:type="gramEnd"/>
      <w:r w:rsidRPr="00653D05">
        <w:t>риморско-Ахтарск</w:t>
      </w:r>
      <w:proofErr w:type="spellEnd"/>
    </w:p>
    <w:p w:rsidR="006E7D21" w:rsidRDefault="006E7D21" w:rsidP="00D529C1">
      <w:pPr>
        <w:rPr>
          <w:b/>
          <w:sz w:val="28"/>
          <w:szCs w:val="28"/>
        </w:rPr>
      </w:pPr>
    </w:p>
    <w:p w:rsidR="000E504D" w:rsidRDefault="000E504D" w:rsidP="00D529C1">
      <w:pPr>
        <w:rPr>
          <w:b/>
          <w:sz w:val="28"/>
          <w:szCs w:val="28"/>
        </w:rPr>
      </w:pPr>
    </w:p>
    <w:p w:rsidR="00236665" w:rsidRDefault="00653D05" w:rsidP="002971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3E82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EC3E82" w:rsidRPr="00EC3E82">
        <w:rPr>
          <w:rFonts w:ascii="Times New Roman" w:hAnsi="Times New Roman"/>
          <w:b/>
          <w:bCs/>
          <w:sz w:val="28"/>
          <w:szCs w:val="28"/>
        </w:rPr>
        <w:t xml:space="preserve">Методики </w:t>
      </w:r>
      <w:r w:rsidR="00297100">
        <w:rPr>
          <w:rFonts w:ascii="Times New Roman" w:hAnsi="Times New Roman"/>
          <w:b/>
          <w:sz w:val="28"/>
          <w:szCs w:val="28"/>
        </w:rPr>
        <w:t>определения</w:t>
      </w:r>
      <w:r w:rsidR="000105A5">
        <w:rPr>
          <w:rFonts w:ascii="Times New Roman" w:hAnsi="Times New Roman"/>
          <w:b/>
          <w:sz w:val="28"/>
          <w:szCs w:val="28"/>
        </w:rPr>
        <w:t xml:space="preserve"> цены Договора</w:t>
      </w:r>
      <w:r w:rsidR="00297100">
        <w:rPr>
          <w:rFonts w:ascii="Times New Roman" w:hAnsi="Times New Roman"/>
          <w:b/>
          <w:sz w:val="28"/>
          <w:szCs w:val="28"/>
        </w:rPr>
        <w:t xml:space="preserve"> </w:t>
      </w:r>
    </w:p>
    <w:p w:rsidR="00957D19" w:rsidRPr="00EC3E82" w:rsidRDefault="000105A5" w:rsidP="002971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="00EC3E82" w:rsidRPr="00EC3E82">
        <w:rPr>
          <w:rFonts w:ascii="Times New Roman" w:hAnsi="Times New Roman"/>
          <w:b/>
          <w:sz w:val="28"/>
          <w:szCs w:val="28"/>
        </w:rPr>
        <w:t>размера платы за право размещения нестационарного объекта</w:t>
      </w:r>
      <w:proofErr w:type="gramEnd"/>
    </w:p>
    <w:p w:rsidR="00EC3E82" w:rsidRDefault="00957D19" w:rsidP="00EC3E8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C3E82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653D05" w:rsidRPr="00EC3E82" w:rsidRDefault="00957D19" w:rsidP="00EC3E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C3E82">
        <w:rPr>
          <w:rFonts w:ascii="Times New Roman" w:hAnsi="Times New Roman"/>
          <w:b/>
          <w:bCs/>
          <w:sz w:val="28"/>
          <w:szCs w:val="28"/>
        </w:rPr>
        <w:t>Приморско-Ахтарский</w:t>
      </w:r>
      <w:proofErr w:type="spellEnd"/>
      <w:r w:rsidRPr="00EC3E82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0105A5"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</w:p>
    <w:p w:rsidR="00653D05" w:rsidRPr="00EC3E82" w:rsidRDefault="00653D05" w:rsidP="00EC3E8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04D" w:rsidRDefault="000E504D" w:rsidP="00653D05">
      <w:pPr>
        <w:rPr>
          <w:b/>
          <w:bCs/>
          <w:sz w:val="28"/>
          <w:szCs w:val="28"/>
        </w:rPr>
      </w:pPr>
    </w:p>
    <w:p w:rsidR="00653D05" w:rsidRPr="000D407B" w:rsidRDefault="0084682D" w:rsidP="000D407B">
      <w:pPr>
        <w:tabs>
          <w:tab w:val="left" w:pos="900"/>
        </w:tabs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В соответствии с </w:t>
      </w:r>
      <w:r w:rsidR="00F2625B">
        <w:rPr>
          <w:sz w:val="28"/>
        </w:rPr>
        <w:t xml:space="preserve">Федеральным законом от 6 октября 2003 года        </w:t>
      </w:r>
      <w:r w:rsidR="001D3946">
        <w:rPr>
          <w:sz w:val="28"/>
        </w:rPr>
        <w:t xml:space="preserve">       № 131-ФЗ «Об общих принци</w:t>
      </w:r>
      <w:r w:rsidR="00F2625B">
        <w:rPr>
          <w:sz w:val="28"/>
        </w:rPr>
        <w:t xml:space="preserve">пах организации местного самоуправления в Российской Федерации», Федеральным законом от 28 декабря 2009 года           № 381-ФЗ «Об основах государственного регулирования торговой деятельности в Российской Федерации», Законом Краснодарского края от        31 мая 2005 года № 879-КЗ «О государственной политике Краснодарского края </w:t>
      </w:r>
      <w:r w:rsidR="009B25E7">
        <w:rPr>
          <w:sz w:val="28"/>
        </w:rPr>
        <w:t>в сфере торговой деятельности»</w:t>
      </w:r>
      <w:r w:rsidR="00653D05">
        <w:rPr>
          <w:sz w:val="28"/>
        </w:rPr>
        <w:t xml:space="preserve">, </w:t>
      </w:r>
      <w:r w:rsidR="00D76DE6">
        <w:rPr>
          <w:sz w:val="28"/>
        </w:rPr>
        <w:t>постановлением главы администрации (губернатора) Краснодарского</w:t>
      </w:r>
      <w:proofErr w:type="gramEnd"/>
      <w:r w:rsidR="00D76DE6">
        <w:rPr>
          <w:sz w:val="28"/>
        </w:rPr>
        <w:t xml:space="preserve"> </w:t>
      </w:r>
      <w:proofErr w:type="gramStart"/>
      <w:r w:rsidR="00D76DE6">
        <w:rPr>
          <w:sz w:val="28"/>
        </w:rPr>
        <w:t xml:space="preserve">края от 11 ноября 2014 года № 1249                  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</w:t>
      </w:r>
      <w:r w:rsidR="000D407B">
        <w:rPr>
          <w:rFonts w:eastAsia="Calibri"/>
          <w:bCs/>
          <w:sz w:val="28"/>
          <w:szCs w:val="28"/>
          <w:lang w:eastAsia="en-US"/>
        </w:rPr>
        <w:t>постановлением</w:t>
      </w:r>
      <w:r w:rsidR="000D407B" w:rsidRPr="000D407B">
        <w:rPr>
          <w:rFonts w:eastAsia="Calibri"/>
          <w:bCs/>
          <w:sz w:val="28"/>
          <w:szCs w:val="28"/>
          <w:lang w:eastAsia="en-US"/>
        </w:rPr>
        <w:t xml:space="preserve"> администрации муниципального образования </w:t>
      </w:r>
      <w:proofErr w:type="spellStart"/>
      <w:r w:rsidR="000D407B" w:rsidRPr="000D407B">
        <w:rPr>
          <w:rFonts w:eastAsia="Calibri"/>
          <w:bCs/>
          <w:sz w:val="28"/>
          <w:szCs w:val="28"/>
          <w:lang w:eastAsia="en-US"/>
        </w:rPr>
        <w:t>Приморско-Ахтарский</w:t>
      </w:r>
      <w:proofErr w:type="spellEnd"/>
      <w:r w:rsidR="000D407B" w:rsidRPr="000D407B">
        <w:rPr>
          <w:rFonts w:eastAsia="Calibri"/>
          <w:bCs/>
          <w:sz w:val="28"/>
          <w:szCs w:val="28"/>
          <w:lang w:eastAsia="en-US"/>
        </w:rPr>
        <w:t xml:space="preserve"> район от 25 февраля </w:t>
      </w:r>
      <w:r w:rsidR="000D407B">
        <w:rPr>
          <w:rFonts w:eastAsia="Calibri"/>
          <w:bCs/>
          <w:sz w:val="28"/>
          <w:szCs w:val="28"/>
          <w:lang w:eastAsia="en-US"/>
        </w:rPr>
        <w:t xml:space="preserve">    </w:t>
      </w:r>
      <w:r w:rsidR="000D407B" w:rsidRPr="000D407B">
        <w:rPr>
          <w:rFonts w:eastAsia="Calibri"/>
          <w:bCs/>
          <w:sz w:val="28"/>
          <w:szCs w:val="28"/>
          <w:lang w:eastAsia="en-US"/>
        </w:rPr>
        <w:t>2019</w:t>
      </w:r>
      <w:r w:rsidR="000D407B">
        <w:rPr>
          <w:rFonts w:eastAsia="Calibri"/>
          <w:bCs/>
          <w:sz w:val="28"/>
          <w:szCs w:val="28"/>
          <w:lang w:eastAsia="en-US"/>
        </w:rPr>
        <w:t xml:space="preserve"> г</w:t>
      </w:r>
      <w:r w:rsidR="000D407B" w:rsidRPr="000D407B">
        <w:rPr>
          <w:rFonts w:eastAsia="Calibri"/>
          <w:bCs/>
          <w:sz w:val="28"/>
          <w:szCs w:val="28"/>
          <w:lang w:eastAsia="en-US"/>
        </w:rPr>
        <w:t>ода</w:t>
      </w:r>
      <w:r w:rsidR="000D407B">
        <w:rPr>
          <w:rFonts w:eastAsia="Calibri"/>
          <w:bCs/>
          <w:sz w:val="28"/>
          <w:szCs w:val="28"/>
          <w:lang w:eastAsia="en-US"/>
        </w:rPr>
        <w:t xml:space="preserve"> № </w:t>
      </w:r>
      <w:r w:rsidR="000D407B" w:rsidRPr="000D407B">
        <w:rPr>
          <w:rFonts w:eastAsia="Calibri"/>
          <w:bCs/>
          <w:sz w:val="28"/>
          <w:szCs w:val="28"/>
          <w:lang w:eastAsia="en-US"/>
        </w:rPr>
        <w:t>242</w:t>
      </w:r>
      <w:hyperlink r:id="rId7" w:history="1">
        <w:r w:rsidR="000D407B">
          <w:rPr>
            <w:sz w:val="28"/>
            <w:szCs w:val="28"/>
          </w:rPr>
          <w:t xml:space="preserve"> </w:t>
        </w:r>
        <w:r w:rsidR="000D407B" w:rsidRPr="000D407B">
          <w:rPr>
            <w:sz w:val="28"/>
            <w:szCs w:val="28"/>
          </w:rPr>
          <w:t>«Об утверждении Порядка проведения торгов на право заключения договора о размещении нестационарного объекта на земельном участке, находящемся в муниципальной собственности либо государственная собственность</w:t>
        </w:r>
        <w:proofErr w:type="gramEnd"/>
        <w:r w:rsidR="000D407B" w:rsidRPr="000D407B">
          <w:rPr>
            <w:sz w:val="28"/>
            <w:szCs w:val="28"/>
          </w:rPr>
          <w:t xml:space="preserve"> </w:t>
        </w:r>
        <w:r w:rsidR="000D407B">
          <w:rPr>
            <w:sz w:val="28"/>
            <w:szCs w:val="28"/>
          </w:rPr>
          <w:t xml:space="preserve"> </w:t>
        </w:r>
        <w:r w:rsidR="000D407B" w:rsidRPr="000D407B">
          <w:rPr>
            <w:sz w:val="28"/>
            <w:szCs w:val="28"/>
          </w:rPr>
          <w:t>на который не разграничена</w:t>
        </w:r>
      </w:hyperlink>
      <w:r w:rsidR="000D407B" w:rsidRPr="000D407B">
        <w:rPr>
          <w:bCs/>
          <w:color w:val="26282F"/>
          <w:sz w:val="28"/>
          <w:szCs w:val="28"/>
        </w:rPr>
        <w:t>»</w:t>
      </w:r>
      <w:r w:rsidR="000D407B" w:rsidRPr="000D407B">
        <w:rPr>
          <w:rFonts w:eastAsia="Calibri"/>
          <w:sz w:val="28"/>
          <w:szCs w:val="22"/>
          <w:lang w:eastAsia="en-US"/>
        </w:rPr>
        <w:t xml:space="preserve">, </w:t>
      </w:r>
      <w:r w:rsidR="00653D05">
        <w:rPr>
          <w:sz w:val="28"/>
        </w:rPr>
        <w:t xml:space="preserve">администрация муниципального  образования  </w:t>
      </w:r>
      <w:proofErr w:type="spellStart"/>
      <w:r w:rsidR="00653D05">
        <w:rPr>
          <w:sz w:val="28"/>
        </w:rPr>
        <w:t>Приморско-Ахтарский</w:t>
      </w:r>
      <w:proofErr w:type="spellEnd"/>
      <w:r w:rsidR="00653D05">
        <w:rPr>
          <w:sz w:val="28"/>
        </w:rPr>
        <w:t xml:space="preserve"> район   </w:t>
      </w:r>
      <w:proofErr w:type="gramStart"/>
      <w:r w:rsidR="00653D05">
        <w:rPr>
          <w:sz w:val="28"/>
        </w:rPr>
        <w:t>п</w:t>
      </w:r>
      <w:proofErr w:type="gramEnd"/>
      <w:r w:rsidR="00653D05">
        <w:rPr>
          <w:sz w:val="28"/>
        </w:rPr>
        <w:t xml:space="preserve"> о с т а н о в л я е т:</w:t>
      </w:r>
    </w:p>
    <w:p w:rsidR="00653D05" w:rsidRPr="003D413E" w:rsidRDefault="0084682D" w:rsidP="003D41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413E">
        <w:rPr>
          <w:rFonts w:ascii="Times New Roman" w:hAnsi="Times New Roman"/>
          <w:sz w:val="28"/>
          <w:szCs w:val="28"/>
        </w:rPr>
        <w:t xml:space="preserve">1. Утвердить </w:t>
      </w:r>
      <w:r w:rsidR="003D413E">
        <w:rPr>
          <w:rFonts w:ascii="Times New Roman" w:hAnsi="Times New Roman"/>
          <w:bCs/>
          <w:sz w:val="28"/>
          <w:szCs w:val="28"/>
        </w:rPr>
        <w:t>Методику</w:t>
      </w:r>
      <w:r w:rsidR="003D413E" w:rsidRPr="003D413E">
        <w:rPr>
          <w:rFonts w:ascii="Times New Roman" w:hAnsi="Times New Roman"/>
          <w:bCs/>
          <w:sz w:val="28"/>
          <w:szCs w:val="28"/>
        </w:rPr>
        <w:t xml:space="preserve"> </w:t>
      </w:r>
      <w:r w:rsidR="00D01EDF">
        <w:rPr>
          <w:rFonts w:ascii="Times New Roman" w:hAnsi="Times New Roman"/>
          <w:sz w:val="28"/>
          <w:szCs w:val="28"/>
        </w:rPr>
        <w:t>определения</w:t>
      </w:r>
      <w:r w:rsidR="00236665">
        <w:rPr>
          <w:rFonts w:ascii="Times New Roman" w:hAnsi="Times New Roman"/>
          <w:sz w:val="28"/>
          <w:szCs w:val="28"/>
        </w:rPr>
        <w:t xml:space="preserve"> цены Договора</w:t>
      </w:r>
      <w:r w:rsidR="00D01EDF">
        <w:rPr>
          <w:rFonts w:ascii="Times New Roman" w:hAnsi="Times New Roman"/>
          <w:sz w:val="28"/>
          <w:szCs w:val="28"/>
        </w:rPr>
        <w:t xml:space="preserve"> </w:t>
      </w:r>
      <w:r w:rsidR="00236665">
        <w:rPr>
          <w:rFonts w:ascii="Times New Roman" w:hAnsi="Times New Roman"/>
          <w:sz w:val="28"/>
          <w:szCs w:val="28"/>
        </w:rPr>
        <w:t>(</w:t>
      </w:r>
      <w:r w:rsidR="003D413E" w:rsidRPr="003D413E">
        <w:rPr>
          <w:rFonts w:ascii="Times New Roman" w:hAnsi="Times New Roman"/>
          <w:sz w:val="28"/>
          <w:szCs w:val="28"/>
        </w:rPr>
        <w:t>размера платы за право размещения нестационарного объекта</w:t>
      </w:r>
      <w:r w:rsidR="003D413E">
        <w:rPr>
          <w:rFonts w:ascii="Times New Roman" w:hAnsi="Times New Roman"/>
          <w:sz w:val="28"/>
          <w:szCs w:val="28"/>
        </w:rPr>
        <w:t xml:space="preserve"> </w:t>
      </w:r>
      <w:r w:rsidR="003D413E" w:rsidRPr="003D413E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3D413E" w:rsidRPr="003D413E">
        <w:rPr>
          <w:rFonts w:ascii="Times New Roman" w:hAnsi="Times New Roman"/>
          <w:bCs/>
          <w:sz w:val="28"/>
          <w:szCs w:val="28"/>
        </w:rPr>
        <w:t>Приморско-Ахтарский</w:t>
      </w:r>
      <w:proofErr w:type="spellEnd"/>
      <w:r w:rsidR="003D413E" w:rsidRPr="003D413E">
        <w:rPr>
          <w:rFonts w:ascii="Times New Roman" w:hAnsi="Times New Roman"/>
          <w:bCs/>
          <w:sz w:val="28"/>
          <w:szCs w:val="28"/>
        </w:rPr>
        <w:t xml:space="preserve"> район</w:t>
      </w:r>
      <w:r w:rsidR="003D413E" w:rsidRPr="003D413E">
        <w:rPr>
          <w:rFonts w:ascii="Times New Roman" w:hAnsi="Times New Roman"/>
          <w:sz w:val="28"/>
          <w:szCs w:val="28"/>
        </w:rPr>
        <w:t>)</w:t>
      </w:r>
      <w:r w:rsidR="003D413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F7202" w:rsidRPr="00F50C15" w:rsidRDefault="003D413E" w:rsidP="00FF7202">
      <w:pPr>
        <w:widowControl w:val="0"/>
        <w:shd w:val="clear" w:color="auto" w:fill="FFFFFF"/>
        <w:autoSpaceDE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653D05">
        <w:rPr>
          <w:sz w:val="28"/>
          <w:szCs w:val="28"/>
        </w:rPr>
        <w:t xml:space="preserve">. </w:t>
      </w:r>
      <w:r w:rsidR="00FF7202">
        <w:rPr>
          <w:sz w:val="28"/>
        </w:rPr>
        <w:t>Отделу информатизации и связи (Сергеев)</w:t>
      </w:r>
      <w:r w:rsidR="00FF7202" w:rsidRPr="00F50C15">
        <w:rPr>
          <w:sz w:val="28"/>
        </w:rPr>
        <w:t xml:space="preserve">  </w:t>
      </w:r>
      <w:proofErr w:type="gramStart"/>
      <w:r w:rsidR="00FF7202" w:rsidRPr="00F50C15">
        <w:rPr>
          <w:sz w:val="28"/>
        </w:rPr>
        <w:t>ра</w:t>
      </w:r>
      <w:r w:rsidR="00FF7202">
        <w:rPr>
          <w:sz w:val="28"/>
        </w:rPr>
        <w:t>зместить</w:t>
      </w:r>
      <w:proofErr w:type="gramEnd"/>
      <w:r w:rsidR="00FF7202">
        <w:rPr>
          <w:sz w:val="28"/>
        </w:rPr>
        <w:t xml:space="preserve"> настоящее постановление</w:t>
      </w:r>
      <w:r w:rsidR="00FF7202" w:rsidRPr="00F50C15">
        <w:rPr>
          <w:sz w:val="28"/>
        </w:rPr>
        <w:t xml:space="preserve"> в сети «Интернет» на официальном сайте администрации муниципального образования </w:t>
      </w:r>
      <w:proofErr w:type="spellStart"/>
      <w:r w:rsidR="00FF7202" w:rsidRPr="00F50C15">
        <w:rPr>
          <w:sz w:val="28"/>
        </w:rPr>
        <w:t>Приморско-Ахтарский</w:t>
      </w:r>
      <w:proofErr w:type="spellEnd"/>
      <w:r w:rsidR="00FF7202" w:rsidRPr="00F50C15">
        <w:rPr>
          <w:sz w:val="28"/>
        </w:rPr>
        <w:t xml:space="preserve"> район (</w:t>
      </w:r>
      <w:r w:rsidR="00FF7202" w:rsidRPr="00F50C15">
        <w:rPr>
          <w:sz w:val="28"/>
          <w:lang w:val="en-US"/>
        </w:rPr>
        <w:t>http</w:t>
      </w:r>
      <w:r w:rsidR="00FF7202" w:rsidRPr="00F50C15">
        <w:rPr>
          <w:sz w:val="28"/>
        </w:rPr>
        <w:t>://</w:t>
      </w:r>
      <w:r w:rsidR="00FF7202" w:rsidRPr="00F50C15">
        <w:rPr>
          <w:sz w:val="28"/>
          <w:lang w:val="en-US"/>
        </w:rPr>
        <w:t>www</w:t>
      </w:r>
      <w:r w:rsidR="00FF7202" w:rsidRPr="00F50C15">
        <w:rPr>
          <w:sz w:val="28"/>
        </w:rPr>
        <w:t>.</w:t>
      </w:r>
      <w:proofErr w:type="spellStart"/>
      <w:r w:rsidR="00FF7202" w:rsidRPr="00F50C15">
        <w:rPr>
          <w:sz w:val="28"/>
          <w:lang w:val="en-US"/>
        </w:rPr>
        <w:t>prahtarsk</w:t>
      </w:r>
      <w:proofErr w:type="spellEnd"/>
      <w:r w:rsidR="00FF7202" w:rsidRPr="00F50C15">
        <w:rPr>
          <w:sz w:val="28"/>
        </w:rPr>
        <w:t>.</w:t>
      </w:r>
      <w:proofErr w:type="spellStart"/>
      <w:r w:rsidR="00FF7202" w:rsidRPr="00F50C15">
        <w:rPr>
          <w:sz w:val="28"/>
          <w:lang w:val="en-US"/>
        </w:rPr>
        <w:t>ru</w:t>
      </w:r>
      <w:proofErr w:type="spellEnd"/>
      <w:r w:rsidR="00FF7202" w:rsidRPr="00F50C15">
        <w:rPr>
          <w:sz w:val="28"/>
        </w:rPr>
        <w:t>).</w:t>
      </w:r>
    </w:p>
    <w:p w:rsidR="00FF7202" w:rsidRDefault="003D413E" w:rsidP="00FF7202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3</w:t>
      </w:r>
      <w:r w:rsidR="00FF7202" w:rsidRPr="00F50C15">
        <w:rPr>
          <w:sz w:val="28"/>
        </w:rPr>
        <w:t xml:space="preserve">.  </w:t>
      </w:r>
      <w:r w:rsidR="00FF7202">
        <w:rPr>
          <w:sz w:val="28"/>
        </w:rPr>
        <w:t>Отделу по взаимодействию с общественными о</w:t>
      </w:r>
      <w:r>
        <w:rPr>
          <w:sz w:val="28"/>
        </w:rPr>
        <w:t>рганизациями и СМИ, пресс-служба</w:t>
      </w:r>
      <w:r w:rsidR="00FF7202">
        <w:rPr>
          <w:sz w:val="28"/>
        </w:rPr>
        <w:t xml:space="preserve"> (</w:t>
      </w:r>
      <w:proofErr w:type="spellStart"/>
      <w:r w:rsidR="00FF7202">
        <w:rPr>
          <w:sz w:val="28"/>
        </w:rPr>
        <w:t>Сладнев</w:t>
      </w:r>
      <w:proofErr w:type="spellEnd"/>
      <w:r w:rsidR="00FF7202">
        <w:rPr>
          <w:sz w:val="28"/>
        </w:rPr>
        <w:t>) официально опубликовать настоящее постановление в периодическом печатном издании – газета «Приазовье».</w:t>
      </w:r>
    </w:p>
    <w:p w:rsidR="005A44D6" w:rsidRDefault="005A44D6" w:rsidP="00FF72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A44D6" w:rsidRDefault="005A44D6" w:rsidP="00FF72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A44D6" w:rsidRDefault="005A44D6" w:rsidP="00FF72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F2297" w:rsidRDefault="00EF2297" w:rsidP="00FF72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F2297" w:rsidRDefault="00EF2297" w:rsidP="00FF72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F7202" w:rsidRPr="00F50C15" w:rsidRDefault="00FF7202" w:rsidP="00FF7202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район, начальника управления экономики и инвестиций Е.А. </w:t>
      </w:r>
      <w:proofErr w:type="spellStart"/>
      <w:r>
        <w:rPr>
          <w:sz w:val="28"/>
          <w:szCs w:val="28"/>
        </w:rPr>
        <w:t>Локотченко</w:t>
      </w:r>
      <w:proofErr w:type="spellEnd"/>
      <w:r>
        <w:rPr>
          <w:sz w:val="28"/>
          <w:szCs w:val="28"/>
        </w:rPr>
        <w:t>.</w:t>
      </w:r>
    </w:p>
    <w:p w:rsidR="00FF7202" w:rsidRPr="00F50C15" w:rsidRDefault="00FF7202" w:rsidP="00FF7202">
      <w:pPr>
        <w:widowControl w:val="0"/>
        <w:tabs>
          <w:tab w:val="num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Настоящее постановление</w:t>
      </w:r>
      <w:r w:rsidRPr="00F50C15">
        <w:rPr>
          <w:sz w:val="28"/>
          <w:szCs w:val="28"/>
          <w:lang w:eastAsia="ar-SA"/>
        </w:rPr>
        <w:t xml:space="preserve"> вступает в силу посл</w:t>
      </w:r>
      <w:r>
        <w:rPr>
          <w:sz w:val="28"/>
          <w:szCs w:val="28"/>
          <w:lang w:eastAsia="ar-SA"/>
        </w:rPr>
        <w:t>е его официального опубликования</w:t>
      </w:r>
      <w:r w:rsidRPr="00F50C15">
        <w:rPr>
          <w:sz w:val="28"/>
          <w:szCs w:val="28"/>
          <w:lang w:eastAsia="ar-SA"/>
        </w:rPr>
        <w:t>.</w:t>
      </w:r>
    </w:p>
    <w:p w:rsidR="00653D05" w:rsidRDefault="00653D05" w:rsidP="00FF7202">
      <w:pPr>
        <w:tabs>
          <w:tab w:val="left" w:pos="900"/>
        </w:tabs>
        <w:jc w:val="both"/>
        <w:rPr>
          <w:sz w:val="28"/>
          <w:szCs w:val="28"/>
        </w:rPr>
      </w:pPr>
    </w:p>
    <w:p w:rsidR="00653D05" w:rsidRDefault="00653D05" w:rsidP="00D529C1">
      <w:pPr>
        <w:jc w:val="both"/>
        <w:rPr>
          <w:bCs/>
          <w:sz w:val="28"/>
          <w:szCs w:val="28"/>
        </w:rPr>
      </w:pPr>
    </w:p>
    <w:p w:rsidR="00653D05" w:rsidRDefault="003D413E" w:rsidP="00653D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653D05">
        <w:rPr>
          <w:bCs/>
          <w:sz w:val="28"/>
          <w:szCs w:val="28"/>
        </w:rPr>
        <w:t xml:space="preserve"> муниципального образования</w:t>
      </w:r>
    </w:p>
    <w:p w:rsidR="00D529C1" w:rsidRDefault="00653D05" w:rsidP="00D529C1">
      <w:pPr>
        <w:jc w:val="both"/>
        <w:rPr>
          <w:bCs/>
          <w:sz w:val="28"/>
          <w:szCs w:val="28"/>
        </w:rPr>
        <w:sectPr w:rsidR="00D529C1" w:rsidSect="00C359C6">
          <w:pgSz w:w="11906" w:h="16838"/>
          <w:pgMar w:top="0" w:right="567" w:bottom="1134" w:left="1701" w:header="709" w:footer="709" w:gutter="0"/>
          <w:cols w:space="708"/>
          <w:docGrid w:linePitch="360"/>
        </w:sectPr>
      </w:pP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                                    </w:t>
      </w:r>
      <w:r w:rsidR="00FF7202">
        <w:rPr>
          <w:bCs/>
          <w:sz w:val="28"/>
          <w:szCs w:val="28"/>
        </w:rPr>
        <w:t xml:space="preserve">     </w:t>
      </w:r>
      <w:r w:rsidR="003D413E">
        <w:rPr>
          <w:bCs/>
          <w:sz w:val="28"/>
          <w:szCs w:val="28"/>
        </w:rPr>
        <w:t xml:space="preserve">                 М.В. Бондаренко</w:t>
      </w:r>
      <w:r>
        <w:rPr>
          <w:bCs/>
          <w:sz w:val="28"/>
          <w:szCs w:val="28"/>
        </w:rPr>
        <w:t xml:space="preserve"> </w:t>
      </w:r>
    </w:p>
    <w:p w:rsidR="006B00E8" w:rsidRDefault="006B00E8"/>
    <w:p w:rsidR="006B00E8" w:rsidRDefault="005A44D6" w:rsidP="005A44D6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96EE6">
        <w:rPr>
          <w:rFonts w:ascii="Times New Roman" w:hAnsi="Times New Roman"/>
          <w:sz w:val="28"/>
          <w:szCs w:val="28"/>
        </w:rPr>
        <w:t xml:space="preserve"> </w:t>
      </w:r>
      <w:r w:rsidR="006B00E8">
        <w:rPr>
          <w:rFonts w:ascii="Times New Roman" w:hAnsi="Times New Roman"/>
          <w:sz w:val="28"/>
          <w:szCs w:val="28"/>
        </w:rPr>
        <w:t>ПРИЛОЖЕНИЕ</w:t>
      </w: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УТВЕРЖДЕНА</w:t>
      </w: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муниципального образования</w:t>
      </w: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__________ № ___________</w:t>
      </w: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0E8" w:rsidRDefault="006B00E8" w:rsidP="006B00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00E8" w:rsidRDefault="006B00E8" w:rsidP="006B00E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Методика</w:t>
      </w:r>
      <w:r w:rsidRPr="003D413E">
        <w:rPr>
          <w:rFonts w:ascii="Times New Roman" w:hAnsi="Times New Roman"/>
          <w:bCs/>
          <w:sz w:val="28"/>
          <w:szCs w:val="28"/>
        </w:rPr>
        <w:t xml:space="preserve"> </w:t>
      </w:r>
    </w:p>
    <w:p w:rsidR="006B00E8" w:rsidRPr="00297100" w:rsidRDefault="00297100" w:rsidP="002971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определения </w:t>
      </w:r>
      <w:r w:rsidR="000105A5">
        <w:rPr>
          <w:rFonts w:ascii="Times New Roman" w:hAnsi="Times New Roman"/>
          <w:sz w:val="28"/>
          <w:szCs w:val="28"/>
        </w:rPr>
        <w:t>цены Договора (</w:t>
      </w:r>
      <w:r w:rsidR="006B00E8" w:rsidRPr="003D413E">
        <w:rPr>
          <w:rFonts w:ascii="Times New Roman" w:hAnsi="Times New Roman"/>
          <w:sz w:val="28"/>
          <w:szCs w:val="28"/>
        </w:rPr>
        <w:t>размера платы за право размещения нестационарного объекта</w:t>
      </w:r>
      <w:r w:rsidR="006B00E8">
        <w:rPr>
          <w:rFonts w:ascii="Times New Roman" w:hAnsi="Times New Roman"/>
          <w:sz w:val="28"/>
          <w:szCs w:val="28"/>
        </w:rPr>
        <w:t xml:space="preserve"> </w:t>
      </w:r>
      <w:r w:rsidR="006B00E8" w:rsidRPr="003D413E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6B00E8" w:rsidRPr="003D413E">
        <w:rPr>
          <w:rFonts w:ascii="Times New Roman" w:hAnsi="Times New Roman"/>
          <w:bCs/>
          <w:sz w:val="28"/>
          <w:szCs w:val="28"/>
        </w:rPr>
        <w:t>Приморско-Ахтарский</w:t>
      </w:r>
      <w:proofErr w:type="spellEnd"/>
      <w:r w:rsidR="006B00E8" w:rsidRPr="003D413E">
        <w:rPr>
          <w:rFonts w:ascii="Times New Roman" w:hAnsi="Times New Roman"/>
          <w:bCs/>
          <w:sz w:val="28"/>
          <w:szCs w:val="28"/>
        </w:rPr>
        <w:t xml:space="preserve"> район</w:t>
      </w:r>
      <w:r w:rsidR="000105A5">
        <w:rPr>
          <w:rFonts w:ascii="Times New Roman" w:hAnsi="Times New Roman"/>
          <w:bCs/>
          <w:sz w:val="28"/>
          <w:szCs w:val="28"/>
        </w:rPr>
        <w:t>)</w:t>
      </w:r>
    </w:p>
    <w:p w:rsidR="006B00E8" w:rsidRDefault="006B00E8" w:rsidP="006B00E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297100" w:rsidRPr="00297100" w:rsidRDefault="00EB2187" w:rsidP="00EB21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2187">
        <w:rPr>
          <w:rFonts w:ascii="Times New Roman" w:hAnsi="Times New Roman"/>
          <w:sz w:val="28"/>
          <w:szCs w:val="28"/>
        </w:rPr>
        <w:t>1. Расчет платы за право ра</w:t>
      </w:r>
      <w:r>
        <w:rPr>
          <w:rFonts w:ascii="Times New Roman" w:hAnsi="Times New Roman"/>
          <w:sz w:val="28"/>
          <w:szCs w:val="28"/>
        </w:rPr>
        <w:t>змещения нестационарных</w:t>
      </w:r>
      <w:r w:rsidRPr="00EB2187">
        <w:rPr>
          <w:rFonts w:ascii="Times New Roman" w:hAnsi="Times New Roman"/>
          <w:sz w:val="28"/>
          <w:szCs w:val="28"/>
        </w:rPr>
        <w:t xml:space="preserve">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(торговых</w:t>
      </w:r>
      <w:r w:rsidRPr="00EB2187">
        <w:rPr>
          <w:rFonts w:ascii="Times New Roman" w:eastAsia="Times New Roman" w:hAnsi="Times New Roman"/>
          <w:sz w:val="28"/>
          <w:szCs w:val="28"/>
          <w:lang w:eastAsia="ru-RU"/>
        </w:rPr>
        <w:t>, общественного питания, бытового обслуживания) (далее - НО)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2187">
        <w:rPr>
          <w:rFonts w:ascii="Times New Roman" w:hAnsi="Times New Roman"/>
          <w:sz w:val="28"/>
          <w:szCs w:val="28"/>
        </w:rPr>
        <w:t>на террито</w:t>
      </w:r>
      <w:r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(за исключением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</w:t>
      </w:r>
      <w:r w:rsidRPr="00EB2187">
        <w:rPr>
          <w:rFonts w:ascii="Times New Roman" w:hAnsi="Times New Roman"/>
          <w:sz w:val="28"/>
          <w:szCs w:val="28"/>
        </w:rPr>
        <w:t xml:space="preserve"> произ</w:t>
      </w:r>
      <w:r>
        <w:rPr>
          <w:rFonts w:ascii="Times New Roman" w:hAnsi="Times New Roman"/>
          <w:sz w:val="28"/>
          <w:szCs w:val="28"/>
        </w:rPr>
        <w:t>водится в зависимости от:</w:t>
      </w:r>
      <w:r w:rsidRPr="00EB218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B2187">
        <w:rPr>
          <w:rFonts w:ascii="Times New Roman" w:hAnsi="Times New Roman"/>
          <w:sz w:val="28"/>
          <w:szCs w:val="28"/>
        </w:rPr>
        <w:t>- базовой цены, установленной в соответствии</w:t>
      </w:r>
      <w:r>
        <w:rPr>
          <w:rFonts w:ascii="Times New Roman" w:hAnsi="Times New Roman"/>
          <w:sz w:val="28"/>
          <w:szCs w:val="28"/>
        </w:rPr>
        <w:t xml:space="preserve"> с видом деятельности (таблица № 1 «</w:t>
      </w:r>
      <w:r w:rsidRPr="00EB2187">
        <w:rPr>
          <w:rFonts w:ascii="Times New Roman" w:hAnsi="Times New Roman"/>
          <w:sz w:val="28"/>
          <w:szCs w:val="28"/>
        </w:rPr>
        <w:t>Размер базовой цены в со</w:t>
      </w:r>
      <w:r>
        <w:rPr>
          <w:rFonts w:ascii="Times New Roman" w:hAnsi="Times New Roman"/>
          <w:sz w:val="28"/>
          <w:szCs w:val="28"/>
        </w:rPr>
        <w:t>ответствии с видом деятельности»);</w:t>
      </w:r>
      <w:r w:rsidRPr="00EB218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97100">
        <w:rPr>
          <w:rFonts w:ascii="Times New Roman" w:hAnsi="Times New Roman"/>
          <w:sz w:val="28"/>
          <w:szCs w:val="28"/>
        </w:rPr>
        <w:t xml:space="preserve">- места </w:t>
      </w:r>
      <w:proofErr w:type="gramStart"/>
      <w:r w:rsidR="00297100">
        <w:rPr>
          <w:rFonts w:ascii="Times New Roman" w:hAnsi="Times New Roman"/>
          <w:sz w:val="28"/>
          <w:szCs w:val="28"/>
        </w:rPr>
        <w:t>расположения</w:t>
      </w:r>
      <w:proofErr w:type="gramEnd"/>
      <w:r w:rsidR="00297100">
        <w:rPr>
          <w:rFonts w:ascii="Times New Roman" w:hAnsi="Times New Roman"/>
          <w:sz w:val="28"/>
          <w:szCs w:val="28"/>
        </w:rPr>
        <w:t xml:space="preserve"> НО</w:t>
      </w:r>
      <w:r w:rsidRPr="00EB2187">
        <w:rPr>
          <w:rFonts w:ascii="Times New Roman" w:hAnsi="Times New Roman"/>
          <w:sz w:val="28"/>
          <w:szCs w:val="28"/>
        </w:rPr>
        <w:t xml:space="preserve"> на террито</w:t>
      </w:r>
      <w:r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(таблица № 2 «</w:t>
      </w:r>
      <w:r w:rsidRPr="00EB2187">
        <w:rPr>
          <w:rFonts w:ascii="Times New Roman" w:hAnsi="Times New Roman"/>
          <w:sz w:val="28"/>
          <w:szCs w:val="28"/>
        </w:rPr>
        <w:t>Величина поправочных коэффициентов, учитывающих территориальное расп</w:t>
      </w:r>
      <w:r w:rsidR="00297100">
        <w:rPr>
          <w:rFonts w:ascii="Times New Roman" w:hAnsi="Times New Roman"/>
          <w:sz w:val="28"/>
          <w:szCs w:val="28"/>
        </w:rPr>
        <w:t>оложение нестационарных</w:t>
      </w:r>
      <w:r w:rsidRPr="00EB2187">
        <w:rPr>
          <w:rFonts w:ascii="Times New Roman" w:hAnsi="Times New Roman"/>
          <w:sz w:val="28"/>
          <w:szCs w:val="28"/>
        </w:rPr>
        <w:t xml:space="preserve"> объектов</w:t>
      </w:r>
      <w:r w:rsidR="00297100">
        <w:rPr>
          <w:rFonts w:ascii="Times New Roman" w:hAnsi="Times New Roman"/>
          <w:sz w:val="28"/>
          <w:szCs w:val="28"/>
        </w:rPr>
        <w:t xml:space="preserve"> </w:t>
      </w:r>
      <w:r w:rsidR="00297100">
        <w:rPr>
          <w:rFonts w:ascii="Times New Roman" w:eastAsia="Times New Roman" w:hAnsi="Times New Roman"/>
          <w:sz w:val="28"/>
          <w:szCs w:val="28"/>
          <w:lang w:eastAsia="ru-RU"/>
        </w:rPr>
        <w:t>(торговых</w:t>
      </w:r>
      <w:r w:rsidR="00297100" w:rsidRPr="00EB2187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общественного питания, бытового обслуживания) </w:t>
      </w:r>
      <w:r w:rsidR="00297100">
        <w:rPr>
          <w:rFonts w:ascii="Times New Roman" w:hAnsi="Times New Roman"/>
          <w:sz w:val="28"/>
          <w:szCs w:val="28"/>
        </w:rPr>
        <w:t xml:space="preserve"> </w:t>
      </w:r>
      <w:r w:rsidRPr="00EB2187">
        <w:rPr>
          <w:rFonts w:ascii="Times New Roman" w:hAnsi="Times New Roman"/>
          <w:sz w:val="28"/>
          <w:szCs w:val="28"/>
        </w:rPr>
        <w:t xml:space="preserve"> на территор</w:t>
      </w:r>
      <w:r>
        <w:rPr>
          <w:rFonts w:ascii="Times New Roman" w:hAnsi="Times New Roman"/>
          <w:sz w:val="28"/>
          <w:szCs w:val="28"/>
        </w:rPr>
        <w:t xml:space="preserve">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район»).</w:t>
      </w:r>
      <w:r w:rsidR="00297100" w:rsidRPr="00297100">
        <w:rPr>
          <w:rFonts w:ascii="Times New Roman" w:hAnsi="Times New Roman"/>
          <w:sz w:val="28"/>
          <w:szCs w:val="28"/>
        </w:rPr>
        <w:t xml:space="preserve"> </w:t>
      </w:r>
    </w:p>
    <w:p w:rsidR="00EB2187" w:rsidRDefault="00EB2187" w:rsidP="00EB21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2187">
        <w:rPr>
          <w:rFonts w:ascii="Times New Roman" w:hAnsi="Times New Roman"/>
          <w:sz w:val="28"/>
          <w:szCs w:val="28"/>
        </w:rPr>
        <w:t>2. Плата за</w:t>
      </w:r>
      <w:r w:rsidR="00297100">
        <w:rPr>
          <w:rFonts w:ascii="Times New Roman" w:hAnsi="Times New Roman"/>
          <w:sz w:val="28"/>
          <w:szCs w:val="28"/>
        </w:rPr>
        <w:t xml:space="preserve"> право </w:t>
      </w:r>
      <w:proofErr w:type="gramStart"/>
      <w:r w:rsidR="00297100">
        <w:rPr>
          <w:rFonts w:ascii="Times New Roman" w:hAnsi="Times New Roman"/>
          <w:sz w:val="28"/>
          <w:szCs w:val="28"/>
        </w:rPr>
        <w:t>размещения</w:t>
      </w:r>
      <w:proofErr w:type="gramEnd"/>
      <w:r w:rsidR="00297100">
        <w:rPr>
          <w:rFonts w:ascii="Times New Roman" w:hAnsi="Times New Roman"/>
          <w:sz w:val="28"/>
          <w:szCs w:val="28"/>
        </w:rPr>
        <w:t xml:space="preserve"> НО</w:t>
      </w:r>
      <w:r w:rsidRPr="00EB2187">
        <w:rPr>
          <w:rFonts w:ascii="Times New Roman" w:hAnsi="Times New Roman"/>
          <w:sz w:val="28"/>
          <w:szCs w:val="28"/>
        </w:rPr>
        <w:t xml:space="preserve"> на террито</w:t>
      </w:r>
      <w:r w:rsidR="00297100"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proofErr w:type="spellStart"/>
      <w:r w:rsidR="00297100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297100">
        <w:rPr>
          <w:rFonts w:ascii="Times New Roman" w:hAnsi="Times New Roman"/>
          <w:sz w:val="28"/>
          <w:szCs w:val="28"/>
        </w:rPr>
        <w:t xml:space="preserve"> район (за исключением </w:t>
      </w:r>
      <w:proofErr w:type="spellStart"/>
      <w:r w:rsidR="0029710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29710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97100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297100">
        <w:rPr>
          <w:rFonts w:ascii="Times New Roman" w:hAnsi="Times New Roman"/>
          <w:sz w:val="28"/>
          <w:szCs w:val="28"/>
        </w:rPr>
        <w:t xml:space="preserve"> района) </w:t>
      </w:r>
      <w:r w:rsidR="00531334">
        <w:rPr>
          <w:rFonts w:ascii="Times New Roman" w:hAnsi="Times New Roman"/>
          <w:sz w:val="28"/>
          <w:szCs w:val="28"/>
        </w:rPr>
        <w:t xml:space="preserve"> определяется по следующей формуле</w:t>
      </w:r>
      <w:r w:rsidRPr="00EB2187">
        <w:rPr>
          <w:rFonts w:ascii="Times New Roman" w:hAnsi="Times New Roman"/>
          <w:sz w:val="28"/>
          <w:szCs w:val="28"/>
        </w:rPr>
        <w:t>:</w:t>
      </w:r>
    </w:p>
    <w:p w:rsidR="00697783" w:rsidRPr="005F5CB8" w:rsidRDefault="00AC303B" w:rsidP="003827E5">
      <w:pPr>
        <w:pStyle w:val="a3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827E5">
        <w:rPr>
          <w:rFonts w:ascii="Times New Roman" w:hAnsi="Times New Roman"/>
          <w:sz w:val="28"/>
          <w:szCs w:val="28"/>
        </w:rPr>
        <w:t xml:space="preserve">Р = С </w:t>
      </w:r>
      <w:r w:rsidR="003827E5" w:rsidRPr="003827E5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EF2297">
        <w:rPr>
          <w:rFonts w:ascii="Times New Roman" w:hAnsi="Times New Roman"/>
          <w:sz w:val="18"/>
          <w:szCs w:val="18"/>
        </w:rPr>
        <w:t>р</w:t>
      </w:r>
      <w:proofErr w:type="spellEnd"/>
      <w:r w:rsidR="00EF2297">
        <w:rPr>
          <w:rFonts w:ascii="Times New Roman" w:hAnsi="Times New Roman"/>
          <w:sz w:val="18"/>
          <w:szCs w:val="18"/>
        </w:rPr>
        <w:t xml:space="preserve"> </w:t>
      </w:r>
      <w:r w:rsidR="003827E5" w:rsidRPr="005F5CB8">
        <w:rPr>
          <w:rFonts w:ascii="Times New Roman" w:hAnsi="Times New Roman"/>
          <w:sz w:val="28"/>
          <w:szCs w:val="28"/>
        </w:rPr>
        <w:t xml:space="preserve"> </w:t>
      </w:r>
      <w:r w:rsidR="003827E5" w:rsidRPr="003827E5">
        <w:rPr>
          <w:rFonts w:ascii="Times New Roman" w:hAnsi="Times New Roman"/>
          <w:sz w:val="24"/>
          <w:szCs w:val="24"/>
        </w:rPr>
        <w:t>х</w:t>
      </w:r>
      <w:r w:rsidR="003827E5">
        <w:rPr>
          <w:rFonts w:ascii="Times New Roman" w:hAnsi="Times New Roman"/>
          <w:sz w:val="28"/>
          <w:szCs w:val="28"/>
        </w:rPr>
        <w:t xml:space="preserve"> </w:t>
      </w:r>
      <w:r w:rsidR="003827E5">
        <w:rPr>
          <w:rFonts w:ascii="Times New Roman" w:hAnsi="Times New Roman"/>
          <w:sz w:val="28"/>
          <w:szCs w:val="28"/>
          <w:lang w:val="en-US"/>
        </w:rPr>
        <w:t>S</w:t>
      </w:r>
      <w:r w:rsidR="003827E5" w:rsidRPr="005F5CB8">
        <w:rPr>
          <w:rFonts w:ascii="Times New Roman" w:hAnsi="Times New Roman"/>
          <w:sz w:val="28"/>
          <w:szCs w:val="28"/>
        </w:rPr>
        <w:t xml:space="preserve"> </w:t>
      </w:r>
      <w:r w:rsidR="005F5CB8">
        <w:rPr>
          <w:rFonts w:ascii="Times New Roman" w:hAnsi="Times New Roman"/>
          <w:sz w:val="28"/>
          <w:szCs w:val="28"/>
        </w:rPr>
        <w:t>х</w:t>
      </w:r>
      <w:proofErr w:type="gramStart"/>
      <w:r w:rsidR="005F5CB8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5F5CB8">
        <w:rPr>
          <w:rFonts w:ascii="Times New Roman" w:hAnsi="Times New Roman"/>
          <w:sz w:val="28"/>
          <w:szCs w:val="28"/>
        </w:rPr>
        <w:t xml:space="preserve"> </w:t>
      </w:r>
      <w:r w:rsidR="005F5CB8">
        <w:rPr>
          <w:rFonts w:ascii="Times New Roman" w:hAnsi="Times New Roman"/>
          <w:sz w:val="18"/>
          <w:szCs w:val="18"/>
        </w:rPr>
        <w:t>сезон.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297100" w:rsidRPr="00697783" w:rsidRDefault="00EB2187" w:rsidP="00697783">
      <w:pPr>
        <w:pStyle w:val="a3"/>
        <w:rPr>
          <w:rFonts w:ascii="Times New Roman" w:hAnsi="Times New Roman"/>
          <w:bCs/>
          <w:sz w:val="28"/>
          <w:szCs w:val="28"/>
        </w:rPr>
      </w:pPr>
      <w:r w:rsidRPr="00697783">
        <w:rPr>
          <w:rFonts w:ascii="Times New Roman" w:hAnsi="Times New Roman"/>
          <w:sz w:val="28"/>
          <w:szCs w:val="28"/>
        </w:rPr>
        <w:t>где:</w:t>
      </w:r>
      <w:r w:rsidRPr="00697783">
        <w:rPr>
          <w:rFonts w:ascii="Times New Roman" w:hAnsi="Times New Roman"/>
          <w:sz w:val="28"/>
          <w:szCs w:val="28"/>
        </w:rPr>
        <w:br/>
        <w:t xml:space="preserve">         </w:t>
      </w:r>
      <w:r w:rsidR="003827E5">
        <w:rPr>
          <w:rFonts w:ascii="Times New Roman" w:hAnsi="Times New Roman"/>
          <w:sz w:val="28"/>
          <w:szCs w:val="28"/>
        </w:rPr>
        <w:t xml:space="preserve"> </w:t>
      </w:r>
      <w:r w:rsidR="003827E5">
        <w:rPr>
          <w:rFonts w:ascii="Times New Roman" w:hAnsi="Times New Roman"/>
          <w:sz w:val="28"/>
          <w:szCs w:val="28"/>
          <w:lang w:val="en-US"/>
        </w:rPr>
        <w:t>P</w:t>
      </w:r>
      <w:r w:rsidRPr="00697783">
        <w:rPr>
          <w:rFonts w:ascii="Times New Roman" w:hAnsi="Times New Roman"/>
          <w:sz w:val="28"/>
          <w:szCs w:val="28"/>
        </w:rPr>
        <w:t xml:space="preserve"> - плата за право </w:t>
      </w:r>
      <w:proofErr w:type="gramStart"/>
      <w:r w:rsidRPr="00697783">
        <w:rPr>
          <w:rFonts w:ascii="Times New Roman" w:hAnsi="Times New Roman"/>
          <w:sz w:val="28"/>
          <w:szCs w:val="28"/>
        </w:rPr>
        <w:t>раз</w:t>
      </w:r>
      <w:r w:rsidR="00297100" w:rsidRPr="00697783">
        <w:rPr>
          <w:rFonts w:ascii="Times New Roman" w:hAnsi="Times New Roman"/>
          <w:sz w:val="28"/>
          <w:szCs w:val="28"/>
        </w:rPr>
        <w:t>мещения</w:t>
      </w:r>
      <w:proofErr w:type="gramEnd"/>
      <w:r w:rsidR="00297100" w:rsidRPr="00697783">
        <w:rPr>
          <w:rFonts w:ascii="Times New Roman" w:hAnsi="Times New Roman"/>
          <w:sz w:val="28"/>
          <w:szCs w:val="28"/>
        </w:rPr>
        <w:t xml:space="preserve"> НО</w:t>
      </w:r>
      <w:r w:rsidRPr="00697783">
        <w:rPr>
          <w:rFonts w:ascii="Times New Roman" w:hAnsi="Times New Roman"/>
          <w:sz w:val="28"/>
          <w:szCs w:val="28"/>
        </w:rPr>
        <w:t xml:space="preserve"> за период пользования в </w:t>
      </w:r>
      <w:r w:rsidR="00297100" w:rsidRPr="00697783">
        <w:rPr>
          <w:rFonts w:ascii="Times New Roman" w:hAnsi="Times New Roman"/>
          <w:sz w:val="28"/>
          <w:szCs w:val="28"/>
        </w:rPr>
        <w:t>соответстви</w:t>
      </w:r>
      <w:r w:rsidR="00697783" w:rsidRPr="00697783">
        <w:rPr>
          <w:rFonts w:ascii="Times New Roman" w:hAnsi="Times New Roman"/>
          <w:sz w:val="28"/>
          <w:szCs w:val="28"/>
        </w:rPr>
        <w:t>и с</w:t>
      </w:r>
      <w:r w:rsidR="00697783">
        <w:rPr>
          <w:rFonts w:ascii="Times New Roman" w:hAnsi="Times New Roman"/>
        </w:rPr>
        <w:t xml:space="preserve"> </w:t>
      </w:r>
      <w:r w:rsidR="00697783" w:rsidRPr="00697783">
        <w:rPr>
          <w:rFonts w:ascii="Times New Roman" w:hAnsi="Times New Roman"/>
          <w:sz w:val="28"/>
          <w:szCs w:val="28"/>
        </w:rPr>
        <w:t>договором</w:t>
      </w:r>
      <w:r w:rsidR="00697783">
        <w:rPr>
          <w:rFonts w:ascii="Times New Roman" w:hAnsi="Times New Roman"/>
          <w:bCs/>
          <w:sz w:val="28"/>
          <w:szCs w:val="28"/>
        </w:rPr>
        <w:t xml:space="preserve"> </w:t>
      </w:r>
      <w:r w:rsidR="00697783" w:rsidRPr="00697783">
        <w:rPr>
          <w:rFonts w:ascii="Times New Roman" w:hAnsi="Times New Roman"/>
          <w:bCs/>
          <w:sz w:val="28"/>
          <w:szCs w:val="28"/>
        </w:rPr>
        <w:t>о разм</w:t>
      </w:r>
      <w:r w:rsidR="00697783">
        <w:rPr>
          <w:rFonts w:ascii="Times New Roman" w:hAnsi="Times New Roman"/>
          <w:bCs/>
          <w:sz w:val="28"/>
          <w:szCs w:val="28"/>
        </w:rPr>
        <w:t>ещении НО</w:t>
      </w:r>
      <w:r w:rsidR="00697783" w:rsidRPr="00697783">
        <w:rPr>
          <w:rFonts w:ascii="Times New Roman" w:hAnsi="Times New Roman"/>
          <w:sz w:val="28"/>
          <w:szCs w:val="28"/>
        </w:rPr>
        <w:t xml:space="preserve">, </w:t>
      </w:r>
      <w:r w:rsidR="00697783" w:rsidRPr="00697783">
        <w:rPr>
          <w:rFonts w:ascii="Times New Roman" w:hAnsi="Times New Roman"/>
          <w:bCs/>
          <w:sz w:val="28"/>
          <w:szCs w:val="28"/>
        </w:rPr>
        <w:t>на з</w:t>
      </w:r>
      <w:r w:rsidR="00697783">
        <w:rPr>
          <w:rFonts w:ascii="Times New Roman" w:hAnsi="Times New Roman"/>
          <w:bCs/>
          <w:sz w:val="28"/>
          <w:szCs w:val="28"/>
        </w:rPr>
        <w:t xml:space="preserve">емельном участке, находящемся  в </w:t>
      </w:r>
      <w:r w:rsidR="00697783" w:rsidRPr="00697783">
        <w:rPr>
          <w:rFonts w:ascii="Times New Roman" w:hAnsi="Times New Roman"/>
          <w:bCs/>
          <w:sz w:val="28"/>
          <w:szCs w:val="28"/>
        </w:rPr>
        <w:t>муниципальной собственности либо государственная собственность на который не разграничена</w:t>
      </w:r>
      <w:r w:rsidR="00AC303B">
        <w:rPr>
          <w:rFonts w:ascii="Times New Roman" w:hAnsi="Times New Roman"/>
          <w:bCs/>
          <w:sz w:val="28"/>
          <w:szCs w:val="28"/>
        </w:rPr>
        <w:t>,</w:t>
      </w:r>
      <w:r w:rsidR="00697783" w:rsidRPr="00697783">
        <w:rPr>
          <w:rFonts w:ascii="Times New Roman" w:hAnsi="Times New Roman"/>
          <w:bCs/>
          <w:sz w:val="28"/>
          <w:szCs w:val="28"/>
        </w:rPr>
        <w:t xml:space="preserve"> </w:t>
      </w:r>
      <w:r w:rsidRPr="00697783">
        <w:rPr>
          <w:rFonts w:ascii="Times New Roman" w:hAnsi="Times New Roman"/>
          <w:sz w:val="28"/>
          <w:szCs w:val="28"/>
        </w:rPr>
        <w:t>руб.;</w:t>
      </w:r>
      <w:r w:rsidRPr="00697783">
        <w:rPr>
          <w:rFonts w:ascii="Times New Roman" w:hAnsi="Times New Roman"/>
          <w:sz w:val="28"/>
          <w:szCs w:val="28"/>
        </w:rPr>
        <w:br/>
        <w:t xml:space="preserve">          C - базовая ц</w:t>
      </w:r>
      <w:r w:rsidR="00AC303B">
        <w:rPr>
          <w:rFonts w:ascii="Times New Roman" w:hAnsi="Times New Roman"/>
          <w:sz w:val="28"/>
          <w:szCs w:val="28"/>
        </w:rPr>
        <w:t>ена</w:t>
      </w:r>
      <w:r w:rsidRPr="00697783">
        <w:rPr>
          <w:rFonts w:ascii="Times New Roman" w:hAnsi="Times New Roman"/>
          <w:sz w:val="28"/>
          <w:szCs w:val="28"/>
        </w:rPr>
        <w:t xml:space="preserve">, установленная в соответствии с ассортиментным </w:t>
      </w:r>
      <w:r w:rsidR="00297100" w:rsidRPr="00697783">
        <w:rPr>
          <w:rFonts w:ascii="Times New Roman" w:hAnsi="Times New Roman"/>
          <w:sz w:val="28"/>
          <w:szCs w:val="28"/>
        </w:rPr>
        <w:t>перечнем, руб.;</w:t>
      </w:r>
      <w:r w:rsidR="00297100" w:rsidRPr="00297100">
        <w:rPr>
          <w:rFonts w:ascii="Times New Roman" w:hAnsi="Times New Roman"/>
        </w:rPr>
        <w:t xml:space="preserve"> </w:t>
      </w:r>
    </w:p>
    <w:p w:rsidR="00297100" w:rsidRPr="00531334" w:rsidRDefault="00297100" w:rsidP="002971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="00EF2297">
        <w:rPr>
          <w:rFonts w:ascii="Times New Roman" w:hAnsi="Times New Roman"/>
          <w:sz w:val="18"/>
          <w:szCs w:val="18"/>
        </w:rPr>
        <w:t xml:space="preserve">р </w:t>
      </w:r>
      <w:r w:rsidR="00EB2187" w:rsidRPr="00EB2187">
        <w:rPr>
          <w:rFonts w:ascii="Times New Roman" w:hAnsi="Times New Roman"/>
          <w:sz w:val="28"/>
          <w:szCs w:val="28"/>
        </w:rPr>
        <w:t>- коэффициент, учитывающий место распол</w:t>
      </w:r>
      <w:r w:rsidR="00697783">
        <w:rPr>
          <w:rFonts w:ascii="Times New Roman" w:hAnsi="Times New Roman"/>
          <w:sz w:val="28"/>
          <w:szCs w:val="28"/>
        </w:rPr>
        <w:t>ожения НО</w:t>
      </w:r>
      <w:r w:rsidR="00EB2187" w:rsidRPr="00EB2187">
        <w:rPr>
          <w:rFonts w:ascii="Times New Roman" w:hAnsi="Times New Roman"/>
          <w:sz w:val="28"/>
          <w:szCs w:val="28"/>
        </w:rPr>
        <w:t xml:space="preserve"> на территори</w:t>
      </w:r>
      <w:r>
        <w:rPr>
          <w:rFonts w:ascii="Times New Roman" w:hAnsi="Times New Roman"/>
          <w:sz w:val="28"/>
          <w:szCs w:val="28"/>
        </w:rPr>
        <w:t xml:space="preserve">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 </w:t>
      </w:r>
    </w:p>
    <w:p w:rsidR="003827E5" w:rsidRDefault="00297100" w:rsidP="0029710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297100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EB2187" w:rsidRPr="00EB2187">
        <w:rPr>
          <w:rFonts w:ascii="Times New Roman" w:hAnsi="Times New Roman"/>
          <w:sz w:val="28"/>
          <w:szCs w:val="28"/>
        </w:rPr>
        <w:t>общая</w:t>
      </w:r>
      <w:proofErr w:type="gramEnd"/>
      <w:r w:rsidR="00EB2187" w:rsidRPr="00EB2187">
        <w:rPr>
          <w:rFonts w:ascii="Times New Roman" w:hAnsi="Times New Roman"/>
          <w:sz w:val="28"/>
          <w:szCs w:val="28"/>
        </w:rPr>
        <w:t xml:space="preserve"> п</w:t>
      </w:r>
      <w:r w:rsidR="00697783">
        <w:rPr>
          <w:rFonts w:ascii="Times New Roman" w:hAnsi="Times New Roman"/>
          <w:sz w:val="28"/>
          <w:szCs w:val="28"/>
        </w:rPr>
        <w:t>лощадь НО</w:t>
      </w:r>
      <w:r w:rsidR="003827E5">
        <w:rPr>
          <w:rFonts w:ascii="Times New Roman" w:hAnsi="Times New Roman"/>
          <w:sz w:val="28"/>
          <w:szCs w:val="28"/>
        </w:rPr>
        <w:t>;</w:t>
      </w:r>
    </w:p>
    <w:p w:rsidR="005A44D6" w:rsidRDefault="003827E5" w:rsidP="005A44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</w:t>
      </w:r>
      <w:r w:rsidRPr="003827E5">
        <w:rPr>
          <w:sz w:val="28"/>
          <w:szCs w:val="28"/>
        </w:rPr>
        <w:t xml:space="preserve"> </w:t>
      </w:r>
      <w:r>
        <w:rPr>
          <w:sz w:val="18"/>
          <w:szCs w:val="18"/>
          <w:lang w:val="en-US"/>
        </w:rPr>
        <w:t>c</w:t>
      </w:r>
      <w:proofErr w:type="spellStart"/>
      <w:r w:rsidR="005F5CB8">
        <w:rPr>
          <w:sz w:val="18"/>
          <w:szCs w:val="18"/>
        </w:rPr>
        <w:t>езон</w:t>
      </w:r>
      <w:proofErr w:type="spellEnd"/>
      <w:r w:rsidR="005F5CB8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– коэффициент,</w:t>
      </w:r>
      <w:r w:rsidR="002C09AC">
        <w:rPr>
          <w:sz w:val="28"/>
          <w:szCs w:val="28"/>
        </w:rPr>
        <w:t xml:space="preserve"> учитывающий сезонность </w:t>
      </w:r>
      <w:r w:rsidR="002C09AC" w:rsidRPr="002C09AC">
        <w:rPr>
          <w:sz w:val="28"/>
          <w:szCs w:val="28"/>
        </w:rPr>
        <w:t>(</w:t>
      </w:r>
      <w:proofErr w:type="spellStart"/>
      <w:r w:rsidR="002C09AC" w:rsidRPr="002C09AC">
        <w:rPr>
          <w:sz w:val="28"/>
          <w:szCs w:val="28"/>
        </w:rPr>
        <w:t>К</w:t>
      </w:r>
      <w:r w:rsidR="002C09AC" w:rsidRPr="002C09AC">
        <w:rPr>
          <w:sz w:val="18"/>
          <w:szCs w:val="18"/>
        </w:rPr>
        <w:t>сезон</w:t>
      </w:r>
      <w:proofErr w:type="spellEnd"/>
      <w:r w:rsidR="002C09AC" w:rsidRPr="002C09AC">
        <w:rPr>
          <w:sz w:val="28"/>
          <w:szCs w:val="28"/>
        </w:rPr>
        <w:t xml:space="preserve"> = 0,6</w:t>
      </w:r>
      <w:r w:rsidR="002C09AC">
        <w:rPr>
          <w:sz w:val="28"/>
          <w:szCs w:val="28"/>
        </w:rPr>
        <w:t xml:space="preserve"> -</w:t>
      </w:r>
      <w:r w:rsidR="002C09AC" w:rsidRPr="002C09AC">
        <w:rPr>
          <w:sz w:val="28"/>
          <w:szCs w:val="28"/>
        </w:rPr>
        <w:t xml:space="preserve"> с 1 апреля </w:t>
      </w:r>
      <w:r w:rsidR="002C09AC" w:rsidRPr="002C09AC">
        <w:rPr>
          <w:sz w:val="28"/>
          <w:szCs w:val="28"/>
        </w:rPr>
        <w:lastRenderedPageBreak/>
        <w:t xml:space="preserve">по 31 октября, </w:t>
      </w:r>
      <w:proofErr w:type="spellStart"/>
      <w:r w:rsidR="002C09AC" w:rsidRPr="002C09AC">
        <w:rPr>
          <w:sz w:val="28"/>
          <w:szCs w:val="28"/>
        </w:rPr>
        <w:t>К</w:t>
      </w:r>
      <w:r w:rsidR="002C09AC" w:rsidRPr="002C09AC">
        <w:rPr>
          <w:sz w:val="18"/>
          <w:szCs w:val="18"/>
        </w:rPr>
        <w:t>сезон</w:t>
      </w:r>
      <w:proofErr w:type="spellEnd"/>
      <w:r w:rsidR="002C09AC" w:rsidRPr="002C09AC">
        <w:rPr>
          <w:sz w:val="28"/>
          <w:szCs w:val="28"/>
        </w:rPr>
        <w:t xml:space="preserve"> = 0,3 - с 1 ноября по 31 марта).</w:t>
      </w:r>
    </w:p>
    <w:p w:rsidR="00EB2187" w:rsidRPr="005A44D6" w:rsidRDefault="00EB2187" w:rsidP="005A44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2187">
        <w:rPr>
          <w:sz w:val="28"/>
          <w:szCs w:val="28"/>
        </w:rPr>
        <w:br/>
        <w:t>3. Размер базовой цены в соответствии с видом деятельности:</w:t>
      </w:r>
    </w:p>
    <w:p w:rsidR="0064403C" w:rsidRPr="00EB2187" w:rsidRDefault="002245F1" w:rsidP="00D97D02">
      <w:pPr>
        <w:pStyle w:val="a3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403C">
        <w:rPr>
          <w:rFonts w:ascii="Times New Roman" w:hAnsi="Times New Roman"/>
          <w:sz w:val="28"/>
          <w:szCs w:val="28"/>
        </w:rPr>
        <w:t>Таблица №</w:t>
      </w:r>
      <w:r w:rsidR="00EB2187" w:rsidRPr="00EB2187">
        <w:rPr>
          <w:rFonts w:ascii="Times New Roman" w:hAnsi="Times New Roman"/>
          <w:sz w:val="28"/>
          <w:szCs w:val="28"/>
        </w:rPr>
        <w:t xml:space="preserve">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235"/>
        <w:gridCol w:w="2673"/>
      </w:tblGrid>
      <w:tr w:rsidR="00EB2187" w:rsidRPr="00EB2187" w:rsidTr="00EB2187">
        <w:trPr>
          <w:trHeight w:val="15"/>
        </w:trPr>
        <w:tc>
          <w:tcPr>
            <w:tcW w:w="739" w:type="dxa"/>
            <w:hideMark/>
          </w:tcPr>
          <w:p w:rsidR="00EB2187" w:rsidRPr="00EB2187" w:rsidRDefault="00EB2187" w:rsidP="00EB2187">
            <w:pPr>
              <w:rPr>
                <w:sz w:val="2"/>
              </w:rPr>
            </w:pPr>
          </w:p>
        </w:tc>
        <w:tc>
          <w:tcPr>
            <w:tcW w:w="6468" w:type="dxa"/>
            <w:hideMark/>
          </w:tcPr>
          <w:p w:rsidR="00EB2187" w:rsidRPr="00EB2187" w:rsidRDefault="00EB2187" w:rsidP="00EB2187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EB2187" w:rsidRPr="00EB2187" w:rsidRDefault="00EB2187" w:rsidP="00EB2187">
            <w:pPr>
              <w:rPr>
                <w:sz w:val="2"/>
              </w:rPr>
            </w:pPr>
          </w:p>
        </w:tc>
      </w:tr>
      <w:tr w:rsidR="00EB2187" w:rsidRPr="00EB2187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0F75BB" w:rsidP="00EB218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 w:rsidR="00EB2187" w:rsidRPr="000F75BB">
              <w:rPr>
                <w:sz w:val="21"/>
                <w:szCs w:val="21"/>
              </w:rPr>
              <w:t xml:space="preserve"> </w:t>
            </w:r>
            <w:proofErr w:type="gramStart"/>
            <w:r w:rsidR="00EB2187" w:rsidRPr="000F75BB">
              <w:rPr>
                <w:sz w:val="21"/>
                <w:szCs w:val="21"/>
              </w:rPr>
              <w:t>п</w:t>
            </w:r>
            <w:proofErr w:type="gramEnd"/>
            <w:r w:rsidR="00EB2187" w:rsidRPr="000F75BB">
              <w:rPr>
                <w:sz w:val="21"/>
                <w:szCs w:val="21"/>
              </w:rPr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Вид деятельности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AC303B" w:rsidP="00EB2187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Базовая цена (C) (руб.)</w:t>
            </w:r>
          </w:p>
        </w:tc>
      </w:tr>
      <w:tr w:rsidR="00EB2187" w:rsidRPr="000F75BB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Реализация продукции общественного питания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8E5FA0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16</w:t>
            </w:r>
            <w:r w:rsidR="00EB2187" w:rsidRPr="000F75BB">
              <w:rPr>
                <w:sz w:val="21"/>
                <w:szCs w:val="21"/>
              </w:rPr>
              <w:t>0</w:t>
            </w:r>
          </w:p>
        </w:tc>
      </w:tr>
      <w:tr w:rsidR="00EB2187" w:rsidRPr="000F75BB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Реализация продовольственных товаров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150</w:t>
            </w:r>
          </w:p>
        </w:tc>
      </w:tr>
      <w:tr w:rsidR="00EB2187" w:rsidRPr="000F75BB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Реализация непродовольственных товаров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100</w:t>
            </w:r>
          </w:p>
        </w:tc>
      </w:tr>
      <w:tr w:rsidR="00EB2187" w:rsidRPr="000F75BB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Бытовые услуги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8E5FA0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10</w:t>
            </w:r>
            <w:r w:rsidR="00EB2187" w:rsidRPr="000F75BB">
              <w:rPr>
                <w:sz w:val="21"/>
                <w:szCs w:val="21"/>
              </w:rPr>
              <w:t>0</w:t>
            </w:r>
          </w:p>
        </w:tc>
      </w:tr>
      <w:tr w:rsidR="00EB2187" w:rsidRPr="000F75BB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Реализация лотерейных билетов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512475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25</w:t>
            </w:r>
            <w:r w:rsidR="00EB2187" w:rsidRPr="000F75BB">
              <w:rPr>
                <w:sz w:val="21"/>
                <w:szCs w:val="21"/>
              </w:rPr>
              <w:t>0</w:t>
            </w:r>
          </w:p>
        </w:tc>
      </w:tr>
      <w:tr w:rsidR="00EB2187" w:rsidRPr="000F75BB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EB2187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Реализация продукции смешанного назначения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187" w:rsidRPr="000F75BB" w:rsidRDefault="008E5FA0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16</w:t>
            </w:r>
            <w:r w:rsidR="00EB2187" w:rsidRPr="000F75BB">
              <w:rPr>
                <w:sz w:val="21"/>
                <w:szCs w:val="21"/>
              </w:rPr>
              <w:t>0</w:t>
            </w:r>
          </w:p>
        </w:tc>
      </w:tr>
      <w:tr w:rsidR="0064403C" w:rsidRPr="000F75BB" w:rsidTr="00EB218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03C" w:rsidRPr="000F75BB" w:rsidRDefault="0064403C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 xml:space="preserve">7.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03C" w:rsidRPr="000F75BB" w:rsidRDefault="0064403C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Реализация напитков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403C" w:rsidRPr="000F75BB" w:rsidRDefault="0064403C" w:rsidP="00EB2187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100</w:t>
            </w:r>
          </w:p>
        </w:tc>
      </w:tr>
    </w:tbl>
    <w:p w:rsidR="00EB2187" w:rsidRPr="0064403C" w:rsidRDefault="00EB2187" w:rsidP="00EB218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0F75BB">
        <w:rPr>
          <w:rFonts w:ascii="Arial" w:hAnsi="Arial" w:cs="Arial"/>
          <w:spacing w:val="2"/>
          <w:sz w:val="21"/>
          <w:szCs w:val="21"/>
        </w:rPr>
        <w:br/>
      </w:r>
      <w:r w:rsidRPr="0064403C">
        <w:rPr>
          <w:color w:val="2D2D2D"/>
          <w:spacing w:val="2"/>
          <w:sz w:val="28"/>
          <w:szCs w:val="28"/>
        </w:rPr>
        <w:t>4. Величина поправочных коэффициентов, учитывающих территориальное расп</w:t>
      </w:r>
      <w:r w:rsidR="0064403C">
        <w:rPr>
          <w:color w:val="2D2D2D"/>
          <w:spacing w:val="2"/>
          <w:sz w:val="28"/>
          <w:szCs w:val="28"/>
        </w:rPr>
        <w:t>оложение нестационарных</w:t>
      </w:r>
      <w:r w:rsidRPr="0064403C">
        <w:rPr>
          <w:color w:val="2D2D2D"/>
          <w:spacing w:val="2"/>
          <w:sz w:val="28"/>
          <w:szCs w:val="28"/>
        </w:rPr>
        <w:t xml:space="preserve"> объектов.</w:t>
      </w:r>
    </w:p>
    <w:p w:rsidR="00EB2187" w:rsidRPr="0064403C" w:rsidRDefault="0064403C" w:rsidP="00EB21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Таблица №</w:t>
      </w:r>
      <w:r w:rsidR="00EB2187" w:rsidRPr="0064403C">
        <w:rPr>
          <w:color w:val="2D2D2D"/>
          <w:spacing w:val="2"/>
          <w:sz w:val="28"/>
          <w:szCs w:val="28"/>
        </w:rPr>
        <w:t xml:space="preserve">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5995"/>
        <w:gridCol w:w="2730"/>
      </w:tblGrid>
      <w:tr w:rsidR="007A4753" w:rsidRPr="000F75BB" w:rsidTr="006347D2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753" w:rsidRPr="000F75BB" w:rsidRDefault="007A4753" w:rsidP="006347D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№ зоны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753" w:rsidRPr="000F75BB" w:rsidRDefault="007A4753" w:rsidP="006347D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 xml:space="preserve">Наименования сельских поселений </w:t>
            </w:r>
          </w:p>
          <w:p w:rsidR="007A4753" w:rsidRPr="000F75BB" w:rsidRDefault="007A4753" w:rsidP="006347D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 w:rsidRPr="000F75BB">
              <w:rPr>
                <w:sz w:val="21"/>
                <w:szCs w:val="21"/>
              </w:rPr>
              <w:t>Приморско-Ахтарского</w:t>
            </w:r>
            <w:proofErr w:type="spellEnd"/>
            <w:r w:rsidRPr="000F75BB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753" w:rsidRPr="000F75BB" w:rsidRDefault="007A4753" w:rsidP="006347D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Коэффициенты месторасположения</w:t>
            </w:r>
          </w:p>
        </w:tc>
      </w:tr>
      <w:tr w:rsidR="007A4753" w:rsidRPr="000F75BB" w:rsidTr="006347D2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 xml:space="preserve">- </w:t>
            </w:r>
            <w:proofErr w:type="spellStart"/>
            <w:r w:rsidRPr="000F75BB">
              <w:rPr>
                <w:sz w:val="21"/>
                <w:szCs w:val="21"/>
              </w:rPr>
              <w:t>Бриньковское</w:t>
            </w:r>
            <w:proofErr w:type="spellEnd"/>
            <w:r w:rsidRPr="000F75BB">
              <w:rPr>
                <w:sz w:val="21"/>
                <w:szCs w:val="21"/>
              </w:rPr>
              <w:t xml:space="preserve"> сельское поселен</w:t>
            </w:r>
            <w:r>
              <w:rPr>
                <w:sz w:val="21"/>
                <w:szCs w:val="21"/>
              </w:rPr>
              <w:t xml:space="preserve">ие </w:t>
            </w:r>
            <w:proofErr w:type="spellStart"/>
            <w:r>
              <w:rPr>
                <w:sz w:val="21"/>
                <w:szCs w:val="21"/>
              </w:rPr>
              <w:t>Приморско-Ахтарского</w:t>
            </w:r>
            <w:proofErr w:type="spellEnd"/>
            <w:r>
              <w:rPr>
                <w:sz w:val="21"/>
                <w:szCs w:val="21"/>
              </w:rPr>
              <w:t xml:space="preserve"> района (ст. </w:t>
            </w:r>
            <w:proofErr w:type="spellStart"/>
            <w:r>
              <w:rPr>
                <w:sz w:val="21"/>
                <w:szCs w:val="21"/>
              </w:rPr>
              <w:t>Бриньковская</w:t>
            </w:r>
            <w:proofErr w:type="spellEnd"/>
            <w:r>
              <w:rPr>
                <w:sz w:val="21"/>
                <w:szCs w:val="21"/>
              </w:rPr>
              <w:t>);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 xml:space="preserve">- </w:t>
            </w:r>
            <w:proofErr w:type="spellStart"/>
            <w:r w:rsidRPr="000F75BB">
              <w:rPr>
                <w:sz w:val="21"/>
                <w:szCs w:val="21"/>
              </w:rPr>
              <w:t>Ольгинское</w:t>
            </w:r>
            <w:proofErr w:type="spellEnd"/>
            <w:r w:rsidRPr="000F75BB">
              <w:rPr>
                <w:sz w:val="21"/>
                <w:szCs w:val="21"/>
              </w:rPr>
              <w:t xml:space="preserve"> сельское поселение </w:t>
            </w:r>
            <w:proofErr w:type="spellStart"/>
            <w:r w:rsidRPr="000F75BB">
              <w:rPr>
                <w:sz w:val="21"/>
                <w:szCs w:val="21"/>
              </w:rPr>
              <w:t>Приморско-Ахтарского</w:t>
            </w:r>
            <w:proofErr w:type="spellEnd"/>
            <w:r w:rsidRPr="000F75BB">
              <w:rPr>
                <w:sz w:val="21"/>
                <w:szCs w:val="21"/>
              </w:rPr>
              <w:t xml:space="preserve"> района</w:t>
            </w:r>
            <w:r>
              <w:rPr>
                <w:sz w:val="21"/>
                <w:szCs w:val="21"/>
              </w:rPr>
              <w:t xml:space="preserve"> (ст. </w:t>
            </w:r>
            <w:proofErr w:type="spellStart"/>
            <w:r>
              <w:rPr>
                <w:sz w:val="21"/>
                <w:szCs w:val="21"/>
              </w:rPr>
              <w:t>Ольгинская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1,5</w:t>
            </w:r>
          </w:p>
        </w:tc>
      </w:tr>
      <w:tr w:rsidR="007A4753" w:rsidRPr="000F75BB" w:rsidTr="006347D2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2.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 xml:space="preserve">- </w:t>
            </w:r>
            <w:proofErr w:type="spellStart"/>
            <w:r w:rsidRPr="000F75BB">
              <w:rPr>
                <w:sz w:val="21"/>
                <w:szCs w:val="21"/>
              </w:rPr>
              <w:t>Ахтарское</w:t>
            </w:r>
            <w:proofErr w:type="spellEnd"/>
            <w:r w:rsidRPr="000F75BB">
              <w:rPr>
                <w:sz w:val="21"/>
                <w:szCs w:val="21"/>
              </w:rPr>
              <w:t xml:space="preserve"> сельское поселение </w:t>
            </w:r>
            <w:proofErr w:type="spellStart"/>
            <w:r w:rsidRPr="000F75BB">
              <w:rPr>
                <w:sz w:val="21"/>
                <w:szCs w:val="21"/>
              </w:rPr>
              <w:t>Приморско-Ахтарского</w:t>
            </w:r>
            <w:proofErr w:type="spellEnd"/>
            <w:r w:rsidRPr="000F75BB">
              <w:rPr>
                <w:sz w:val="21"/>
                <w:szCs w:val="21"/>
              </w:rPr>
              <w:t xml:space="preserve"> района;</w:t>
            </w:r>
          </w:p>
          <w:p w:rsidR="007A4753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 xml:space="preserve">- Бородинское сельское поселение </w:t>
            </w:r>
            <w:proofErr w:type="spellStart"/>
            <w:r w:rsidRPr="000F75BB">
              <w:rPr>
                <w:sz w:val="21"/>
                <w:szCs w:val="21"/>
              </w:rPr>
              <w:t>Приморско-Ахтарского</w:t>
            </w:r>
            <w:proofErr w:type="spellEnd"/>
            <w:r w:rsidRPr="000F75BB">
              <w:rPr>
                <w:sz w:val="21"/>
                <w:szCs w:val="21"/>
              </w:rPr>
              <w:t xml:space="preserve"> района, 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 w:rsidRPr="00DD02E1">
              <w:rPr>
                <w:sz w:val="21"/>
                <w:szCs w:val="21"/>
              </w:rPr>
              <w:t>Бриньковское</w:t>
            </w:r>
            <w:proofErr w:type="spellEnd"/>
            <w:r w:rsidRPr="00DD02E1">
              <w:rPr>
                <w:sz w:val="21"/>
                <w:szCs w:val="21"/>
              </w:rPr>
              <w:t xml:space="preserve"> сельское поселение </w:t>
            </w:r>
            <w:proofErr w:type="spellStart"/>
            <w:r w:rsidRPr="00DD02E1">
              <w:rPr>
                <w:sz w:val="21"/>
                <w:szCs w:val="21"/>
              </w:rPr>
              <w:t>Приморско-Ахтарского</w:t>
            </w:r>
            <w:proofErr w:type="spellEnd"/>
            <w:r w:rsidRPr="00DD02E1">
              <w:rPr>
                <w:sz w:val="21"/>
                <w:szCs w:val="21"/>
              </w:rPr>
              <w:t xml:space="preserve"> района (хутор имени </w:t>
            </w:r>
            <w:proofErr w:type="spellStart"/>
            <w:r w:rsidRPr="00DD02E1">
              <w:rPr>
                <w:sz w:val="21"/>
                <w:szCs w:val="21"/>
              </w:rPr>
              <w:t>Тамаровского</w:t>
            </w:r>
            <w:proofErr w:type="spellEnd"/>
            <w:r w:rsidRPr="00DD02E1">
              <w:rPr>
                <w:sz w:val="21"/>
                <w:szCs w:val="21"/>
              </w:rPr>
              <w:t>);</w:t>
            </w:r>
          </w:p>
          <w:p w:rsidR="007A4753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- Новопокровское сельское поселе</w:t>
            </w:r>
            <w:r>
              <w:rPr>
                <w:sz w:val="21"/>
                <w:szCs w:val="21"/>
              </w:rPr>
              <w:t xml:space="preserve">ние </w:t>
            </w:r>
            <w:proofErr w:type="spellStart"/>
            <w:r>
              <w:rPr>
                <w:sz w:val="21"/>
                <w:szCs w:val="21"/>
              </w:rPr>
              <w:t>Приморско-Ахтарского</w:t>
            </w:r>
            <w:proofErr w:type="spellEnd"/>
            <w:r>
              <w:rPr>
                <w:sz w:val="21"/>
                <w:szCs w:val="21"/>
              </w:rPr>
              <w:t xml:space="preserve"> района (хутор </w:t>
            </w:r>
            <w:proofErr w:type="spellStart"/>
            <w:r>
              <w:rPr>
                <w:sz w:val="21"/>
                <w:szCs w:val="21"/>
              </w:rPr>
              <w:t>Новопокровский</w:t>
            </w:r>
            <w:proofErr w:type="spellEnd"/>
            <w:r>
              <w:rPr>
                <w:sz w:val="21"/>
                <w:szCs w:val="21"/>
              </w:rPr>
              <w:t>);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DD02E1">
              <w:rPr>
                <w:sz w:val="21"/>
                <w:szCs w:val="21"/>
              </w:rPr>
              <w:t xml:space="preserve">- </w:t>
            </w:r>
            <w:proofErr w:type="spellStart"/>
            <w:r w:rsidRPr="00DD02E1">
              <w:rPr>
                <w:sz w:val="21"/>
                <w:szCs w:val="21"/>
              </w:rPr>
              <w:t>Ольгинское</w:t>
            </w:r>
            <w:proofErr w:type="spellEnd"/>
            <w:r w:rsidRPr="00DD02E1">
              <w:rPr>
                <w:sz w:val="21"/>
                <w:szCs w:val="21"/>
              </w:rPr>
              <w:t xml:space="preserve"> сельское поселение </w:t>
            </w:r>
            <w:proofErr w:type="spellStart"/>
            <w:r w:rsidRPr="00DD02E1">
              <w:rPr>
                <w:sz w:val="21"/>
                <w:szCs w:val="21"/>
              </w:rPr>
              <w:t>Приморско-Ахтарского</w:t>
            </w:r>
            <w:proofErr w:type="spellEnd"/>
            <w:r w:rsidRPr="00DD02E1">
              <w:rPr>
                <w:sz w:val="21"/>
                <w:szCs w:val="21"/>
              </w:rPr>
              <w:t xml:space="preserve"> района (все населенные пункты, кроме ст. </w:t>
            </w:r>
            <w:proofErr w:type="spellStart"/>
            <w:r w:rsidRPr="00DD02E1">
              <w:rPr>
                <w:sz w:val="21"/>
                <w:szCs w:val="21"/>
              </w:rPr>
              <w:t>Ольгинской</w:t>
            </w:r>
            <w:proofErr w:type="spellEnd"/>
            <w:r w:rsidRPr="00DD02E1">
              <w:rPr>
                <w:sz w:val="21"/>
                <w:szCs w:val="21"/>
              </w:rPr>
              <w:t>);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- Приазовское сельское поселе</w:t>
            </w:r>
            <w:r>
              <w:rPr>
                <w:sz w:val="21"/>
                <w:szCs w:val="21"/>
              </w:rPr>
              <w:t xml:space="preserve">ние </w:t>
            </w:r>
            <w:proofErr w:type="spellStart"/>
            <w:r>
              <w:rPr>
                <w:sz w:val="21"/>
                <w:szCs w:val="21"/>
              </w:rPr>
              <w:t>Приморско-Ахтарского</w:t>
            </w:r>
            <w:proofErr w:type="spellEnd"/>
            <w:r>
              <w:rPr>
                <w:sz w:val="21"/>
                <w:szCs w:val="21"/>
              </w:rPr>
              <w:t xml:space="preserve"> района (ст. </w:t>
            </w:r>
            <w:proofErr w:type="gramStart"/>
            <w:r>
              <w:rPr>
                <w:sz w:val="21"/>
                <w:szCs w:val="21"/>
              </w:rPr>
              <w:t>Приазовская</w:t>
            </w:r>
            <w:proofErr w:type="gramEnd"/>
            <w:r>
              <w:rPr>
                <w:sz w:val="21"/>
                <w:szCs w:val="21"/>
              </w:rPr>
              <w:t>);</w:t>
            </w:r>
            <w:r w:rsidRPr="000F75BB">
              <w:rPr>
                <w:sz w:val="21"/>
                <w:szCs w:val="21"/>
              </w:rPr>
              <w:t xml:space="preserve"> 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- Свободное сельское поселе</w:t>
            </w:r>
            <w:r>
              <w:rPr>
                <w:sz w:val="21"/>
                <w:szCs w:val="21"/>
              </w:rPr>
              <w:t xml:space="preserve">ние </w:t>
            </w:r>
            <w:proofErr w:type="spellStart"/>
            <w:r>
              <w:rPr>
                <w:sz w:val="21"/>
                <w:szCs w:val="21"/>
              </w:rPr>
              <w:t>Приморско-Ахтарского</w:t>
            </w:r>
            <w:proofErr w:type="spellEnd"/>
            <w:r>
              <w:rPr>
                <w:sz w:val="21"/>
                <w:szCs w:val="21"/>
              </w:rPr>
              <w:t xml:space="preserve"> района (х. </w:t>
            </w:r>
            <w:proofErr w:type="gramStart"/>
            <w:r>
              <w:rPr>
                <w:sz w:val="21"/>
                <w:szCs w:val="21"/>
              </w:rPr>
              <w:t>Свободный</w:t>
            </w:r>
            <w:proofErr w:type="gramEnd"/>
            <w:r>
              <w:rPr>
                <w:sz w:val="21"/>
                <w:szCs w:val="21"/>
              </w:rPr>
              <w:t>);</w:t>
            </w:r>
          </w:p>
          <w:p w:rsidR="007A4753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 xml:space="preserve">- Степное сельское поселение </w:t>
            </w:r>
            <w:proofErr w:type="spellStart"/>
            <w:r w:rsidRPr="000F75BB">
              <w:rPr>
                <w:sz w:val="21"/>
                <w:szCs w:val="21"/>
              </w:rPr>
              <w:t>Приморско-Ахтарского</w:t>
            </w:r>
            <w:proofErr w:type="spellEnd"/>
            <w:r w:rsidRPr="000F75BB">
              <w:rPr>
                <w:sz w:val="21"/>
                <w:szCs w:val="21"/>
              </w:rPr>
              <w:t xml:space="preserve"> района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(ст. Степная)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1,0</w:t>
            </w:r>
          </w:p>
        </w:tc>
      </w:tr>
      <w:tr w:rsidR="007A4753" w:rsidRPr="000F75BB" w:rsidTr="006347D2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4753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- Новопокровское сельское поселе</w:t>
            </w:r>
            <w:r>
              <w:rPr>
                <w:sz w:val="21"/>
                <w:szCs w:val="21"/>
              </w:rPr>
              <w:t xml:space="preserve">ние </w:t>
            </w:r>
            <w:proofErr w:type="spellStart"/>
            <w:r>
              <w:rPr>
                <w:sz w:val="21"/>
                <w:szCs w:val="21"/>
              </w:rPr>
              <w:t>Приморско-Ахтарского</w:t>
            </w:r>
            <w:proofErr w:type="spellEnd"/>
            <w:r>
              <w:rPr>
                <w:sz w:val="21"/>
                <w:szCs w:val="21"/>
              </w:rPr>
              <w:t xml:space="preserve"> района (все населенные пункты, кроме хутора Новопокровского);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F75BB">
              <w:rPr>
                <w:sz w:val="21"/>
                <w:szCs w:val="21"/>
              </w:rPr>
              <w:t>Приазовское сельское поселе</w:t>
            </w:r>
            <w:r>
              <w:rPr>
                <w:sz w:val="21"/>
                <w:szCs w:val="21"/>
              </w:rPr>
              <w:t xml:space="preserve">ние </w:t>
            </w:r>
            <w:proofErr w:type="spellStart"/>
            <w:r>
              <w:rPr>
                <w:sz w:val="21"/>
                <w:szCs w:val="21"/>
              </w:rPr>
              <w:t>Приморско-Ахтарского</w:t>
            </w:r>
            <w:proofErr w:type="spellEnd"/>
            <w:r>
              <w:rPr>
                <w:sz w:val="21"/>
                <w:szCs w:val="21"/>
              </w:rPr>
              <w:t xml:space="preserve"> района (все населенные пункты, кроме ст. </w:t>
            </w:r>
            <w:proofErr w:type="gramStart"/>
            <w:r>
              <w:rPr>
                <w:sz w:val="21"/>
                <w:szCs w:val="21"/>
              </w:rPr>
              <w:t>Приазовской</w:t>
            </w:r>
            <w:proofErr w:type="gramEnd"/>
            <w:r>
              <w:rPr>
                <w:sz w:val="21"/>
                <w:szCs w:val="21"/>
              </w:rPr>
              <w:t>);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>- Свободное сельское поселе</w:t>
            </w:r>
            <w:r>
              <w:rPr>
                <w:sz w:val="21"/>
                <w:szCs w:val="21"/>
              </w:rPr>
              <w:t xml:space="preserve">ние </w:t>
            </w:r>
            <w:proofErr w:type="spellStart"/>
            <w:r>
              <w:rPr>
                <w:sz w:val="21"/>
                <w:szCs w:val="21"/>
              </w:rPr>
              <w:t>Приморско-Ахтарского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района (все населенные пункты, кроме хутора Свободного);</w:t>
            </w:r>
          </w:p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0F75BB">
              <w:rPr>
                <w:sz w:val="21"/>
                <w:szCs w:val="21"/>
              </w:rPr>
              <w:t xml:space="preserve">- Степное сельское поселение </w:t>
            </w:r>
            <w:proofErr w:type="spellStart"/>
            <w:r w:rsidRPr="000F75BB">
              <w:rPr>
                <w:sz w:val="21"/>
                <w:szCs w:val="21"/>
              </w:rPr>
              <w:t>Приморско-Ахтарского</w:t>
            </w:r>
            <w:proofErr w:type="spellEnd"/>
            <w:r w:rsidRPr="000F75BB">
              <w:rPr>
                <w:sz w:val="21"/>
                <w:szCs w:val="21"/>
              </w:rPr>
              <w:t xml:space="preserve"> района</w:t>
            </w:r>
            <w:r>
              <w:rPr>
                <w:sz w:val="21"/>
                <w:szCs w:val="21"/>
              </w:rPr>
              <w:t xml:space="preserve"> (все населенные пункты, кроме ст. </w:t>
            </w:r>
            <w:proofErr w:type="gramStart"/>
            <w:r>
              <w:rPr>
                <w:sz w:val="21"/>
                <w:szCs w:val="21"/>
              </w:rPr>
              <w:t>Степной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4753" w:rsidRPr="000F75BB" w:rsidRDefault="007A4753" w:rsidP="006347D2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0,8</w:t>
            </w:r>
          </w:p>
        </w:tc>
      </w:tr>
    </w:tbl>
    <w:p w:rsidR="006B00E8" w:rsidRDefault="006B00E8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5A44D6" w:rsidRDefault="005A44D6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A4753" w:rsidRDefault="007A4753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CD02FC" w:rsidRDefault="00CD02FC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Начальник управления </w:t>
      </w:r>
    </w:p>
    <w:p w:rsidR="00CD02FC" w:rsidRDefault="00CD02FC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экономического развития и</w:t>
      </w:r>
    </w:p>
    <w:p w:rsidR="00CD02FC" w:rsidRDefault="00CD02FC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курортной сферы управления</w:t>
      </w:r>
    </w:p>
    <w:p w:rsidR="00CD02FC" w:rsidRDefault="00CD02FC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экономики и инвестиций администрации </w:t>
      </w:r>
    </w:p>
    <w:p w:rsidR="00CD02FC" w:rsidRDefault="00CD02FC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</w:p>
    <w:p w:rsidR="00CD02FC" w:rsidRPr="00CD02FC" w:rsidRDefault="00CD02FC" w:rsidP="00CD02FC">
      <w:pPr>
        <w:pStyle w:val="a3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  <w:t xml:space="preserve">             Е.А. Саакян </w:t>
      </w:r>
    </w:p>
    <w:sectPr w:rsidR="00CD02FC" w:rsidRPr="00CD02FC" w:rsidSect="005A2B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1802"/>
    <w:multiLevelType w:val="hybridMultilevel"/>
    <w:tmpl w:val="63AE9C76"/>
    <w:lvl w:ilvl="0" w:tplc="98F4497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05"/>
    <w:rsid w:val="000105A5"/>
    <w:rsid w:val="00042C8C"/>
    <w:rsid w:val="000D407B"/>
    <w:rsid w:val="000E504D"/>
    <w:rsid w:val="000F75BB"/>
    <w:rsid w:val="001D3946"/>
    <w:rsid w:val="001D3BEB"/>
    <w:rsid w:val="001E1CA0"/>
    <w:rsid w:val="002245F1"/>
    <w:rsid w:val="00236665"/>
    <w:rsid w:val="002369D8"/>
    <w:rsid w:val="00297100"/>
    <w:rsid w:val="002C09AC"/>
    <w:rsid w:val="002D085D"/>
    <w:rsid w:val="00373A19"/>
    <w:rsid w:val="003827E5"/>
    <w:rsid w:val="003D413E"/>
    <w:rsid w:val="004A2A87"/>
    <w:rsid w:val="00512475"/>
    <w:rsid w:val="00531334"/>
    <w:rsid w:val="005A2B00"/>
    <w:rsid w:val="005A44D6"/>
    <w:rsid w:val="005F5CB8"/>
    <w:rsid w:val="00614661"/>
    <w:rsid w:val="0064403C"/>
    <w:rsid w:val="00653D05"/>
    <w:rsid w:val="006770E9"/>
    <w:rsid w:val="00697783"/>
    <w:rsid w:val="006A4386"/>
    <w:rsid w:val="006B00E8"/>
    <w:rsid w:val="006E7D21"/>
    <w:rsid w:val="007A4753"/>
    <w:rsid w:val="0084682D"/>
    <w:rsid w:val="008A1D8F"/>
    <w:rsid w:val="008E5FA0"/>
    <w:rsid w:val="00957D19"/>
    <w:rsid w:val="009B25E7"/>
    <w:rsid w:val="00AA01B8"/>
    <w:rsid w:val="00AC303B"/>
    <w:rsid w:val="00B60306"/>
    <w:rsid w:val="00B96EE6"/>
    <w:rsid w:val="00C14703"/>
    <w:rsid w:val="00C359C6"/>
    <w:rsid w:val="00CD02FC"/>
    <w:rsid w:val="00D01EDF"/>
    <w:rsid w:val="00D52008"/>
    <w:rsid w:val="00D529C1"/>
    <w:rsid w:val="00D76DE6"/>
    <w:rsid w:val="00D97D02"/>
    <w:rsid w:val="00E7738A"/>
    <w:rsid w:val="00E87155"/>
    <w:rsid w:val="00EB2187"/>
    <w:rsid w:val="00EC3E82"/>
    <w:rsid w:val="00EF2297"/>
    <w:rsid w:val="00F218E3"/>
    <w:rsid w:val="00F2625B"/>
    <w:rsid w:val="00FF0B5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0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D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3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D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0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D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3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D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0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360264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49</cp:revision>
  <cp:lastPrinted>2019-03-19T07:27:00Z</cp:lastPrinted>
  <dcterms:created xsi:type="dcterms:W3CDTF">2016-11-24T11:29:00Z</dcterms:created>
  <dcterms:modified xsi:type="dcterms:W3CDTF">2019-03-19T14:16:00Z</dcterms:modified>
</cp:coreProperties>
</file>