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5C" w:rsidRPr="00A31C8D" w:rsidRDefault="000067DB" w:rsidP="0000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8D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067DB" w:rsidRPr="00A31C8D" w:rsidRDefault="000067DB" w:rsidP="0000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8D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651C85" w:rsidRPr="00A31C8D" w:rsidRDefault="000067DB" w:rsidP="000067D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C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1C85" w:rsidRPr="00A31C8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поддержка социально ориентированных некоммерческих организаций </w:t>
      </w:r>
    </w:p>
    <w:p w:rsidR="000067DB" w:rsidRPr="00A31C8D" w:rsidRDefault="00651C85" w:rsidP="000067D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1C8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DA2C87" w:rsidRPr="00A31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31C8D">
        <w:rPr>
          <w:rFonts w:ascii="Times New Roman" w:hAnsi="Times New Roman" w:cs="Times New Roman"/>
          <w:b/>
          <w:bCs/>
          <w:sz w:val="28"/>
          <w:szCs w:val="28"/>
        </w:rPr>
        <w:t>Приморско-Ахтарском</w:t>
      </w:r>
      <w:proofErr w:type="gramEnd"/>
      <w:r w:rsidRPr="00A31C8D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2014 год</w:t>
      </w:r>
      <w:r w:rsidR="000067DB" w:rsidRPr="00A31C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67DB" w:rsidRPr="00DA2C87" w:rsidRDefault="000067DB" w:rsidP="000067D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DB" w:rsidRPr="00DA2C87" w:rsidRDefault="000067DB" w:rsidP="00DA2C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бюджетного планирования, ответственный за реализацию ведомственной целевой программы</w:t>
      </w:r>
      <w:r w:rsidRPr="00DA2C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7DB" w:rsidRPr="009C6513" w:rsidRDefault="009C6513" w:rsidP="007124D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1C85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067DB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</w:t>
      </w:r>
    </w:p>
    <w:p w:rsidR="000067DB" w:rsidRPr="00DA2C87" w:rsidRDefault="000067DB" w:rsidP="000067DB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87" w:rsidRPr="00DA2C87" w:rsidRDefault="000067DB" w:rsidP="00DA2C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мониторинга</w:t>
      </w:r>
      <w:r w:rsidRPr="00DA2C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7DB" w:rsidRPr="009C6513" w:rsidRDefault="009C6513" w:rsidP="009C65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t xml:space="preserve"> </w:t>
      </w:r>
      <w:r w:rsidR="00DA2C87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  <w:r w:rsidR="000067DB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87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7DB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год,</w:t>
      </w:r>
    </w:p>
    <w:p w:rsidR="00DA2C87" w:rsidRPr="009C6513" w:rsidRDefault="009C6513" w:rsidP="009C65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67DB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предоставления данных</w:t>
      </w:r>
      <w:r w:rsidR="00DA2C87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7DB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февраля</w:t>
      </w:r>
      <w:r w:rsidR="00DA2C87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DB" w:rsidRPr="009C651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</w:p>
    <w:p w:rsidR="00DA2C87" w:rsidRDefault="00DA2C87" w:rsidP="00DA2C87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F0" w:rsidRPr="00DA2C87" w:rsidRDefault="000067DB" w:rsidP="00DA2C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программы</w:t>
      </w:r>
      <w:r w:rsidRPr="00DA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ведомственная целевая программа </w:t>
      </w:r>
      <w:r w:rsidR="00DA2C87" w:rsidRPr="00DA2C87">
        <w:rPr>
          <w:rFonts w:ascii="Times New Roman" w:hAnsi="Times New Roman" w:cs="Times New Roman"/>
          <w:bCs/>
          <w:sz w:val="28"/>
          <w:szCs w:val="28"/>
        </w:rPr>
        <w:t xml:space="preserve">«Муниципальная поддержка социально ориентированных некоммерческих организаций </w:t>
      </w:r>
      <w:proofErr w:type="gramStart"/>
      <w:r w:rsidR="00DA2C87" w:rsidRPr="00DA2C8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A2C87" w:rsidRPr="00DA2C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2C87" w:rsidRPr="00DA2C87">
        <w:rPr>
          <w:rFonts w:ascii="Times New Roman" w:hAnsi="Times New Roman" w:cs="Times New Roman"/>
          <w:bCs/>
          <w:sz w:val="28"/>
          <w:szCs w:val="28"/>
        </w:rPr>
        <w:t>Приморско-Ахтарском</w:t>
      </w:r>
      <w:proofErr w:type="gramEnd"/>
      <w:r w:rsidR="00DA2C87" w:rsidRPr="00DA2C87">
        <w:rPr>
          <w:rFonts w:ascii="Times New Roman" w:hAnsi="Times New Roman" w:cs="Times New Roman"/>
          <w:bCs/>
          <w:sz w:val="28"/>
          <w:szCs w:val="28"/>
        </w:rPr>
        <w:t xml:space="preserve"> районе на 2014 год»</w:t>
      </w:r>
    </w:p>
    <w:p w:rsidR="00DA2C87" w:rsidRPr="00DA2C87" w:rsidRDefault="00DA2C87" w:rsidP="00DA2C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5F0" w:rsidRPr="00DA2C87" w:rsidRDefault="007175F0" w:rsidP="00DA2C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C87">
        <w:rPr>
          <w:rFonts w:ascii="Times New Roman" w:hAnsi="Times New Roman" w:cs="Times New Roman"/>
          <w:b/>
          <w:bCs/>
          <w:sz w:val="28"/>
          <w:szCs w:val="28"/>
        </w:rPr>
        <w:t>Реквизиты нормативного правового акта, которым утверждена программа:</w:t>
      </w:r>
      <w:r w:rsidRPr="00DA2C87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Приморско-Ахтарский район от </w:t>
      </w:r>
      <w:r w:rsidR="00874B7B" w:rsidRPr="00DA2C87">
        <w:rPr>
          <w:rFonts w:ascii="Times New Roman" w:hAnsi="Times New Roman" w:cs="Times New Roman"/>
          <w:bCs/>
          <w:sz w:val="28"/>
          <w:szCs w:val="28"/>
        </w:rPr>
        <w:t>21</w:t>
      </w:r>
      <w:r w:rsidRPr="00DA2C87">
        <w:rPr>
          <w:rFonts w:ascii="Times New Roman" w:hAnsi="Times New Roman" w:cs="Times New Roman"/>
          <w:bCs/>
          <w:sz w:val="28"/>
          <w:szCs w:val="28"/>
        </w:rPr>
        <w:t>.</w:t>
      </w:r>
      <w:r w:rsidR="00874B7B" w:rsidRPr="00DA2C87">
        <w:rPr>
          <w:rFonts w:ascii="Times New Roman" w:hAnsi="Times New Roman" w:cs="Times New Roman"/>
          <w:bCs/>
          <w:sz w:val="28"/>
          <w:szCs w:val="28"/>
        </w:rPr>
        <w:t>03.2014 №451</w:t>
      </w:r>
      <w:r w:rsidRPr="00DA2C87">
        <w:rPr>
          <w:rFonts w:ascii="Times New Roman" w:hAnsi="Times New Roman" w:cs="Times New Roman"/>
          <w:bCs/>
          <w:sz w:val="28"/>
          <w:szCs w:val="28"/>
        </w:rPr>
        <w:t xml:space="preserve"> «Об утверждении ведомственной целевой программы </w:t>
      </w:r>
      <w:r w:rsidR="00874B7B" w:rsidRPr="00DA2C87">
        <w:rPr>
          <w:rFonts w:ascii="Times New Roman" w:hAnsi="Times New Roman" w:cs="Times New Roman"/>
          <w:bCs/>
          <w:sz w:val="28"/>
          <w:szCs w:val="28"/>
        </w:rPr>
        <w:t xml:space="preserve">«Муниципальная поддержка социально ориентированных некоммерческих организаций </w:t>
      </w:r>
      <w:proofErr w:type="gramStart"/>
      <w:r w:rsidR="00874B7B" w:rsidRPr="00DA2C8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C65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4B7B" w:rsidRPr="00DA2C87">
        <w:rPr>
          <w:rFonts w:ascii="Times New Roman" w:hAnsi="Times New Roman" w:cs="Times New Roman"/>
          <w:bCs/>
          <w:sz w:val="28"/>
          <w:szCs w:val="28"/>
        </w:rPr>
        <w:t>Приморско-Ахтарском</w:t>
      </w:r>
      <w:proofErr w:type="gramEnd"/>
      <w:r w:rsidR="00874B7B" w:rsidRPr="00DA2C87">
        <w:rPr>
          <w:rFonts w:ascii="Times New Roman" w:hAnsi="Times New Roman" w:cs="Times New Roman"/>
          <w:bCs/>
          <w:sz w:val="28"/>
          <w:szCs w:val="28"/>
        </w:rPr>
        <w:t xml:space="preserve"> районе на 2014 год»</w:t>
      </w:r>
      <w:r w:rsidRPr="00DA2C8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2C87" w:rsidRDefault="00DA2C87" w:rsidP="00DA2C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5F0" w:rsidRPr="00DA2C87" w:rsidRDefault="007175F0" w:rsidP="00DA2C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C87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  <w:r w:rsidRPr="00DA2C87">
        <w:rPr>
          <w:rFonts w:ascii="Times New Roman" w:hAnsi="Times New Roman" w:cs="Times New Roman"/>
          <w:bCs/>
          <w:sz w:val="28"/>
          <w:szCs w:val="28"/>
        </w:rPr>
        <w:t>: 2014 год</w:t>
      </w:r>
      <w:r w:rsidR="00651C85" w:rsidRPr="00DA2C87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5F0" w:rsidRPr="00DA2C87" w:rsidRDefault="007175F0" w:rsidP="007175F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44FE" w:rsidRPr="00DA2C87" w:rsidRDefault="007175F0" w:rsidP="00DA2C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C87">
        <w:rPr>
          <w:rFonts w:ascii="Times New Roman" w:hAnsi="Times New Roman" w:cs="Times New Roman"/>
          <w:b/>
          <w:bCs/>
          <w:sz w:val="28"/>
          <w:szCs w:val="28"/>
        </w:rPr>
        <w:t>Степень достижения</w:t>
      </w:r>
      <w:r w:rsidR="002344FE" w:rsidRPr="00DA2C87">
        <w:rPr>
          <w:rFonts w:ascii="Times New Roman" w:hAnsi="Times New Roman" w:cs="Times New Roman"/>
          <w:b/>
          <w:bCs/>
          <w:sz w:val="28"/>
          <w:szCs w:val="28"/>
        </w:rPr>
        <w:t xml:space="preserve"> индикаторов целей программы</w:t>
      </w:r>
      <w:r w:rsidR="002344FE" w:rsidRPr="00DA2C87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260"/>
        <w:gridCol w:w="3119"/>
        <w:gridCol w:w="3544"/>
      </w:tblGrid>
      <w:tr w:rsidR="005B3B3A" w:rsidRPr="002344FE" w:rsidTr="005B3B3A">
        <w:trPr>
          <w:trHeight w:val="720"/>
        </w:trPr>
        <w:tc>
          <w:tcPr>
            <w:tcW w:w="4786" w:type="dxa"/>
            <w:shd w:val="clear" w:color="auto" w:fill="auto"/>
          </w:tcPr>
          <w:p w:rsidR="002344FE" w:rsidRPr="002344FE" w:rsidRDefault="002344FE" w:rsidP="0071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</w:t>
            </w:r>
            <w:r w:rsidRPr="0023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</w:t>
            </w:r>
            <w:r w:rsidR="009C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3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344FE" w:rsidRPr="002344FE" w:rsidRDefault="00BE4BEA" w:rsidP="0023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индикатора цели</w:t>
            </w:r>
          </w:p>
        </w:tc>
        <w:tc>
          <w:tcPr>
            <w:tcW w:w="3119" w:type="dxa"/>
          </w:tcPr>
          <w:p w:rsidR="002344FE" w:rsidRPr="002344FE" w:rsidRDefault="00BE4BEA" w:rsidP="002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индикатора цели</w:t>
            </w:r>
          </w:p>
        </w:tc>
        <w:tc>
          <w:tcPr>
            <w:tcW w:w="3544" w:type="dxa"/>
            <w:shd w:val="clear" w:color="auto" w:fill="auto"/>
          </w:tcPr>
          <w:p w:rsidR="002344FE" w:rsidRPr="002344FE" w:rsidRDefault="00BE4BEA" w:rsidP="002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отклонений</w:t>
            </w:r>
          </w:p>
        </w:tc>
      </w:tr>
      <w:tr w:rsidR="002344FE" w:rsidRPr="002344FE" w:rsidTr="005B3B3A">
        <w:trPr>
          <w:trHeight w:val="165"/>
        </w:trPr>
        <w:tc>
          <w:tcPr>
            <w:tcW w:w="4786" w:type="dxa"/>
            <w:shd w:val="clear" w:color="auto" w:fill="auto"/>
          </w:tcPr>
          <w:p w:rsidR="002344FE" w:rsidRDefault="00BE4BEA" w:rsidP="00B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344FE" w:rsidRPr="002344FE" w:rsidRDefault="00BE4BEA" w:rsidP="00B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2344FE" w:rsidRPr="002344FE" w:rsidRDefault="00BE4BEA" w:rsidP="002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344FE" w:rsidRPr="002344FE" w:rsidRDefault="00BE4BEA" w:rsidP="002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3B3A" w:rsidRPr="002344FE" w:rsidTr="007124D1">
        <w:trPr>
          <w:trHeight w:val="1105"/>
        </w:trPr>
        <w:tc>
          <w:tcPr>
            <w:tcW w:w="4786" w:type="dxa"/>
            <w:shd w:val="clear" w:color="auto" w:fill="auto"/>
          </w:tcPr>
          <w:p w:rsidR="002344FE" w:rsidRDefault="00874B7B" w:rsidP="0023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финансовой поддержки социально ориентированным некоммерческим организациям </w:t>
            </w:r>
          </w:p>
          <w:p w:rsidR="00BE4BEA" w:rsidRPr="002344FE" w:rsidRDefault="00BE4BEA" w:rsidP="0023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344FE" w:rsidRPr="002344FE" w:rsidRDefault="00874B7B" w:rsidP="0087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2344FE" w:rsidRPr="002344FE" w:rsidRDefault="00874B7B" w:rsidP="0087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344FE" w:rsidRPr="002344FE" w:rsidRDefault="00BE4BEA" w:rsidP="00B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2344FE" w:rsidRPr="002344FE" w:rsidRDefault="002344FE" w:rsidP="002344F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175F0" w:rsidRPr="00DA2C87" w:rsidRDefault="00BE4BEA" w:rsidP="00DA2C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C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финансирования и оценка реализации мероприятий программы</w:t>
      </w:r>
      <w:r w:rsidRPr="00DA2C87">
        <w:rPr>
          <w:rFonts w:ascii="Times New Roman" w:hAnsi="Times New Roman" w:cs="Times New Roman"/>
          <w:bCs/>
          <w:sz w:val="28"/>
          <w:szCs w:val="28"/>
        </w:rPr>
        <w:t>:</w:t>
      </w:r>
    </w:p>
    <w:p w:rsidR="00BE4BEA" w:rsidRPr="00BE4BEA" w:rsidRDefault="00BE4BEA" w:rsidP="00BE4B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2693"/>
        <w:gridCol w:w="1843"/>
        <w:gridCol w:w="1701"/>
        <w:gridCol w:w="1701"/>
      </w:tblGrid>
      <w:tr w:rsidR="004B2DBB" w:rsidRPr="002344FE" w:rsidTr="00D7748B">
        <w:trPr>
          <w:trHeight w:val="720"/>
        </w:trPr>
        <w:tc>
          <w:tcPr>
            <w:tcW w:w="675" w:type="dxa"/>
            <w:vMerge w:val="restart"/>
            <w:shd w:val="clear" w:color="auto" w:fill="auto"/>
          </w:tcPr>
          <w:p w:rsidR="004B2DBB" w:rsidRPr="00BE4BEA" w:rsidRDefault="004B2DBB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B2DBB" w:rsidRPr="002344FE" w:rsidRDefault="004B2DBB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4B2DBB" w:rsidRPr="00BE4BEA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программы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B2DBB" w:rsidRPr="002344FE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программы, тыс. руб.</w:t>
            </w:r>
          </w:p>
        </w:tc>
        <w:tc>
          <w:tcPr>
            <w:tcW w:w="1701" w:type="dxa"/>
            <w:vMerge w:val="restart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отклонений</w:t>
            </w:r>
          </w:p>
        </w:tc>
      </w:tr>
      <w:tr w:rsidR="00D7748B" w:rsidRPr="002344FE" w:rsidTr="00D7748B">
        <w:trPr>
          <w:trHeight w:val="1093"/>
        </w:trPr>
        <w:tc>
          <w:tcPr>
            <w:tcW w:w="675" w:type="dxa"/>
            <w:vMerge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программы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337E" w:rsidRDefault="00A4337E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мероприятия программы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01" w:type="dxa"/>
            <w:vMerge/>
          </w:tcPr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48B" w:rsidRPr="002344FE" w:rsidTr="00D7748B">
        <w:trPr>
          <w:trHeight w:val="452"/>
        </w:trPr>
        <w:tc>
          <w:tcPr>
            <w:tcW w:w="675" w:type="dxa"/>
            <w:vMerge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693" w:type="dxa"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48B" w:rsidRPr="002344FE" w:rsidTr="00D7748B">
        <w:trPr>
          <w:trHeight w:val="142"/>
        </w:trPr>
        <w:tc>
          <w:tcPr>
            <w:tcW w:w="675" w:type="dxa"/>
            <w:shd w:val="clear" w:color="auto" w:fill="auto"/>
          </w:tcPr>
          <w:p w:rsidR="004B2DBB" w:rsidRPr="002344FE" w:rsidRDefault="00A4337E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1059" w:rsidRPr="004B1059" w:rsidRDefault="004B1059" w:rsidP="004B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</w:t>
            </w:r>
          </w:p>
          <w:p w:rsidR="004B2DBB" w:rsidRPr="004B1059" w:rsidRDefault="004B1059" w:rsidP="004B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</w:p>
        </w:tc>
        <w:tc>
          <w:tcPr>
            <w:tcW w:w="2694" w:type="dxa"/>
            <w:shd w:val="clear" w:color="auto" w:fill="auto"/>
          </w:tcPr>
          <w:p w:rsidR="004B2DBB" w:rsidRPr="00A4337E" w:rsidRDefault="00DA2C87" w:rsidP="00DA2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деятельности общественных организаций, участвующих </w:t>
            </w:r>
            <w:r w:rsidR="000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социально значимых проблем в отношении ветеранов, инвалидов муниципального образования Приморско-Ахтарский район; создание условий для выполнения уставных задач общественными организациями; обеспечение взаимодействия органов местного самоуправления и общественных организаций в достижении общественного согласия и создании </w:t>
            </w:r>
            <w:r w:rsidR="0003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социального и культурного развития района; оказание финансовой и информационной, консультационной поддержки</w:t>
            </w:r>
            <w:r w:rsidR="009C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F7806" w:rsidRPr="002344FE" w:rsidRDefault="009C6513" w:rsidP="009C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Созданы условий для деятельности общественных организаций, участвующих в решении социально значимых проблем в отношении ветеранов, инвалидов муниципального образования Приморско-Ахтарский район; созданы условий для выполнения уставных задач общественными организациями; обеспечение взаимодействия органов местного самоуправления и общественных организаций в достижении общественного согласия и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социального и культурного развития района; оказана финансовая и информационная, консультационная поддержка.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B2DBB" w:rsidRPr="00A4337E" w:rsidRDefault="004B1059" w:rsidP="00A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550,0</w:t>
            </w:r>
          </w:p>
        </w:tc>
        <w:tc>
          <w:tcPr>
            <w:tcW w:w="1701" w:type="dxa"/>
            <w:shd w:val="clear" w:color="auto" w:fill="auto"/>
          </w:tcPr>
          <w:p w:rsidR="004B2DBB" w:rsidRPr="00A4337E" w:rsidRDefault="004B1059" w:rsidP="00A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</w:tcPr>
          <w:p w:rsidR="004B2DBB" w:rsidRPr="002344FE" w:rsidRDefault="00A31C8D" w:rsidP="00A3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3B3A" w:rsidRPr="002344FE" w:rsidTr="00D7748B">
        <w:trPr>
          <w:trHeight w:val="1935"/>
        </w:trPr>
        <w:tc>
          <w:tcPr>
            <w:tcW w:w="675" w:type="dxa"/>
            <w:shd w:val="clear" w:color="auto" w:fill="auto"/>
          </w:tcPr>
          <w:p w:rsidR="005B3B3A" w:rsidRPr="002344FE" w:rsidRDefault="00A4337E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4B1059" w:rsidRPr="004B1059" w:rsidRDefault="004B1059" w:rsidP="004B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социально ориентированных некоммерческих организаций</w:t>
            </w:r>
          </w:p>
          <w:p w:rsidR="005B3B3A" w:rsidRPr="002344FE" w:rsidRDefault="005B3B3A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B3B3A" w:rsidRPr="007F7806" w:rsidRDefault="007F7806" w:rsidP="004B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семинаров, «круглых столов», дискуссионных встреч и других просветительских мероприятий</w:t>
            </w:r>
          </w:p>
        </w:tc>
        <w:tc>
          <w:tcPr>
            <w:tcW w:w="2693" w:type="dxa"/>
            <w:shd w:val="clear" w:color="auto" w:fill="auto"/>
          </w:tcPr>
          <w:p w:rsidR="007F7806" w:rsidRDefault="007F7806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78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Проведено </w:t>
            </w:r>
          </w:p>
          <w:p w:rsidR="005B3B3A" w:rsidRPr="002344FE" w:rsidRDefault="007F7806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8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 мероприятий</w:t>
            </w:r>
            <w:r w:rsidR="009C65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9C6513" w:rsidRPr="007F7806">
              <w:rPr>
                <w:rFonts w:ascii="Times New Roman" w:hAnsi="Times New Roman" w:cs="Times New Roman"/>
                <w:sz w:val="24"/>
                <w:szCs w:val="24"/>
              </w:rPr>
              <w:t>конференций, семинаров, «круглых столов», дискуссионных встреч и других просветительских мероприятий</w:t>
            </w:r>
            <w:r w:rsidR="009C6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B3B3A" w:rsidRDefault="005B3B3A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059" w:rsidRPr="002344FE" w:rsidRDefault="004B1059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</w:t>
            </w:r>
          </w:p>
        </w:tc>
        <w:tc>
          <w:tcPr>
            <w:tcW w:w="1701" w:type="dxa"/>
            <w:shd w:val="clear" w:color="auto" w:fill="auto"/>
          </w:tcPr>
          <w:p w:rsidR="004B1059" w:rsidRDefault="004B1059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3A" w:rsidRPr="002344FE" w:rsidRDefault="004B1059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_</w:t>
            </w:r>
          </w:p>
        </w:tc>
        <w:tc>
          <w:tcPr>
            <w:tcW w:w="1701" w:type="dxa"/>
          </w:tcPr>
          <w:p w:rsidR="00A31C8D" w:rsidRDefault="00A31C8D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3A" w:rsidRPr="002344FE" w:rsidRDefault="00A31C8D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067DB" w:rsidRDefault="000067DB" w:rsidP="00BE4B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1C85" w:rsidRDefault="00651C85" w:rsidP="00BE4B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651C85" w:rsidSect="007124D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1665"/>
    <w:multiLevelType w:val="hybridMultilevel"/>
    <w:tmpl w:val="5B2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D8F"/>
    <w:multiLevelType w:val="hybridMultilevel"/>
    <w:tmpl w:val="6F64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265A"/>
    <w:multiLevelType w:val="hybridMultilevel"/>
    <w:tmpl w:val="5B2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61E3A"/>
    <w:multiLevelType w:val="hybridMultilevel"/>
    <w:tmpl w:val="8F76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7DB"/>
    <w:rsid w:val="000067DB"/>
    <w:rsid w:val="0003312C"/>
    <w:rsid w:val="000E6B07"/>
    <w:rsid w:val="002344FE"/>
    <w:rsid w:val="004B1059"/>
    <w:rsid w:val="004B2DBB"/>
    <w:rsid w:val="005B3B3A"/>
    <w:rsid w:val="00651C85"/>
    <w:rsid w:val="006744AB"/>
    <w:rsid w:val="007124D1"/>
    <w:rsid w:val="007175F0"/>
    <w:rsid w:val="007F7806"/>
    <w:rsid w:val="00816A82"/>
    <w:rsid w:val="00874B7B"/>
    <w:rsid w:val="00922F5C"/>
    <w:rsid w:val="00956A52"/>
    <w:rsid w:val="009C6513"/>
    <w:rsid w:val="00A31C8D"/>
    <w:rsid w:val="00A4337E"/>
    <w:rsid w:val="00BE4BEA"/>
    <w:rsid w:val="00D7748B"/>
    <w:rsid w:val="00DA2C87"/>
    <w:rsid w:val="00D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DB"/>
    <w:pPr>
      <w:ind w:left="720"/>
      <w:contextualSpacing/>
    </w:pPr>
  </w:style>
  <w:style w:type="paragraph" w:styleId="2">
    <w:name w:val="Body Text 2"/>
    <w:basedOn w:val="a"/>
    <w:link w:val="20"/>
    <w:rsid w:val="00A433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3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85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B10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DB"/>
    <w:pPr>
      <w:ind w:left="720"/>
      <w:contextualSpacing/>
    </w:pPr>
  </w:style>
  <w:style w:type="paragraph" w:styleId="2">
    <w:name w:val="Body Text 2"/>
    <w:basedOn w:val="a"/>
    <w:link w:val="20"/>
    <w:rsid w:val="00A433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3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85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B10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Никифорова</dc:creator>
  <cp:lastModifiedBy>Надежда А. Сляднева</cp:lastModifiedBy>
  <cp:revision>7</cp:revision>
  <cp:lastPrinted>2015-04-07T06:23:00Z</cp:lastPrinted>
  <dcterms:created xsi:type="dcterms:W3CDTF">2015-04-06T15:42:00Z</dcterms:created>
  <dcterms:modified xsi:type="dcterms:W3CDTF">2015-04-13T07:00:00Z</dcterms:modified>
</cp:coreProperties>
</file>