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E86F42">
        <w:rPr>
          <w:b/>
          <w:sz w:val="28"/>
          <w:szCs w:val="28"/>
        </w:rPr>
        <w:t>№ 3</w:t>
      </w:r>
      <w:r w:rsidR="00291B1A">
        <w:rPr>
          <w:b/>
          <w:sz w:val="28"/>
          <w:szCs w:val="28"/>
        </w:rPr>
        <w:t xml:space="preserve"> от 7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E86F42">
        <w:rPr>
          <w:b/>
          <w:sz w:val="28"/>
          <w:szCs w:val="28"/>
        </w:rPr>
        <w:t>четного органа Бриньковского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DC61C4" w:rsidRDefault="00DC61C4" w:rsidP="00C75831">
      <w:pPr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</w:t>
      </w:r>
      <w:r w:rsidR="007756D2">
        <w:rPr>
          <w:sz w:val="28"/>
          <w:szCs w:val="28"/>
        </w:rPr>
        <w:t xml:space="preserve"> </w:t>
      </w:r>
      <w:r w:rsidR="00291B1A">
        <w:rPr>
          <w:sz w:val="28"/>
          <w:szCs w:val="28"/>
        </w:rPr>
        <w:t>«</w:t>
      </w:r>
      <w:proofErr w:type="gramEnd"/>
      <w:r w:rsidR="00291B1A">
        <w:rPr>
          <w:sz w:val="28"/>
          <w:szCs w:val="28"/>
        </w:rPr>
        <w:t>23</w:t>
      </w:r>
      <w:r w:rsidR="007756D2" w:rsidRPr="008128BF">
        <w:rPr>
          <w:sz w:val="28"/>
          <w:szCs w:val="28"/>
        </w:rPr>
        <w:t xml:space="preserve">» </w:t>
      </w:r>
      <w:r w:rsidR="00291B1A">
        <w:rPr>
          <w:sz w:val="28"/>
          <w:szCs w:val="28"/>
        </w:rPr>
        <w:t>марта</w:t>
      </w:r>
      <w:r w:rsidR="00C35633" w:rsidRPr="008128BF">
        <w:rPr>
          <w:sz w:val="28"/>
          <w:szCs w:val="28"/>
        </w:rPr>
        <w:t xml:space="preserve"> </w:t>
      </w:r>
      <w:r w:rsidR="00291B1A">
        <w:rPr>
          <w:sz w:val="28"/>
          <w:szCs w:val="28"/>
        </w:rPr>
        <w:t>2022</w:t>
      </w:r>
      <w:r w:rsidR="00C75831" w:rsidRPr="008128BF">
        <w:rPr>
          <w:sz w:val="28"/>
          <w:szCs w:val="28"/>
        </w:rPr>
        <w:t xml:space="preserve"> г</w:t>
      </w:r>
      <w:r w:rsidR="00C35633" w:rsidRPr="008128BF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Default="00C75831" w:rsidP="00C75831">
      <w:pPr>
        <w:rPr>
          <w:sz w:val="28"/>
          <w:szCs w:val="28"/>
        </w:rPr>
      </w:pPr>
    </w:p>
    <w:p w:rsidR="00C75831" w:rsidRPr="007756D2" w:rsidRDefault="002744AE" w:rsidP="007756D2">
      <w:pPr>
        <w:ind w:firstLine="708"/>
        <w:jc w:val="both"/>
        <w:rPr>
          <w:sz w:val="28"/>
          <w:szCs w:val="28"/>
        </w:rPr>
      </w:pPr>
      <w:r w:rsidRPr="002744AE">
        <w:rPr>
          <w:sz w:val="28"/>
          <w:szCs w:val="28"/>
        </w:rPr>
        <w:t xml:space="preserve">Совет муниципального образования </w:t>
      </w:r>
      <w:proofErr w:type="spellStart"/>
      <w:r w:rsidRPr="002744AE">
        <w:rPr>
          <w:sz w:val="28"/>
          <w:szCs w:val="28"/>
        </w:rPr>
        <w:t>Приморско-Ахтарский</w:t>
      </w:r>
      <w:proofErr w:type="spellEnd"/>
      <w:r w:rsidRPr="002744AE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2744AE">
        <w:rPr>
          <w:sz w:val="28"/>
          <w:szCs w:val="28"/>
        </w:rPr>
        <w:t>Приморско-Ахтарский</w:t>
      </w:r>
      <w:proofErr w:type="spellEnd"/>
      <w:r w:rsidRPr="002744AE">
        <w:rPr>
          <w:sz w:val="28"/>
          <w:szCs w:val="28"/>
        </w:rPr>
        <w:t xml:space="preserve"> район и Совет Бриньковского сельского поселения  Приморско-Ахтарского района (далее - Совет поселения) в лице председателя Савенко Александра Ивановича, действующего на основании Устава Бриньковского сельского поселения Приморско-Ахтарского района, контрольно-счетная палата муниципального образования </w:t>
      </w:r>
      <w:proofErr w:type="spellStart"/>
      <w:r w:rsidRPr="002744AE">
        <w:rPr>
          <w:sz w:val="28"/>
          <w:szCs w:val="28"/>
        </w:rPr>
        <w:t>Приморско-Ахтарский</w:t>
      </w:r>
      <w:proofErr w:type="spellEnd"/>
      <w:r w:rsidRPr="002744AE">
        <w:rPr>
          <w:sz w:val="28"/>
          <w:szCs w:val="28"/>
        </w:rPr>
        <w:t xml:space="preserve"> район в лице председателя </w:t>
      </w:r>
      <w:proofErr w:type="spellStart"/>
      <w:r w:rsidRPr="002744AE">
        <w:rPr>
          <w:sz w:val="28"/>
          <w:szCs w:val="28"/>
        </w:rPr>
        <w:t>Кисляк</w:t>
      </w:r>
      <w:proofErr w:type="spellEnd"/>
      <w:r w:rsidRPr="002744AE">
        <w:rPr>
          <w:sz w:val="28"/>
          <w:szCs w:val="28"/>
        </w:rPr>
        <w:t xml:space="preserve"> Татьяны Егоровны, действующей на основании Положения</w:t>
      </w:r>
      <w:r w:rsidR="00C5036D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полномочий контрольно-счетного органа </w:t>
      </w:r>
      <w:r w:rsidR="00443196">
        <w:rPr>
          <w:sz w:val="28"/>
          <w:szCs w:val="28"/>
        </w:rPr>
        <w:t>Бриньковского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E86F42">
        <w:rPr>
          <w:sz w:val="28"/>
          <w:szCs w:val="28"/>
        </w:rPr>
        <w:t xml:space="preserve"> № 3</w:t>
      </w:r>
      <w:r w:rsidR="00D51A6C">
        <w:rPr>
          <w:sz w:val="28"/>
          <w:szCs w:val="28"/>
        </w:rPr>
        <w:t xml:space="preserve">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E86F42" w:rsidRPr="00E86F42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E86F42" w:rsidRPr="00E86F42">
        <w:rPr>
          <w:sz w:val="28"/>
          <w:szCs w:val="28"/>
        </w:rPr>
        <w:t>Приморско-Ахтарский</w:t>
      </w:r>
      <w:proofErr w:type="spellEnd"/>
      <w:r w:rsidR="00E86F42" w:rsidRPr="00E86F42">
        <w:rPr>
          <w:sz w:val="28"/>
          <w:szCs w:val="28"/>
        </w:rPr>
        <w:t xml:space="preserve"> район от </w:t>
      </w:r>
      <w:r w:rsidR="00D51A6C" w:rsidRPr="00D51A6C">
        <w:rPr>
          <w:sz w:val="28"/>
          <w:szCs w:val="28"/>
        </w:rPr>
        <w:t xml:space="preserve">24 ноября 2021 года № 111 «О принятии полномочий контрольно-счетной палатой муниципального образования </w:t>
      </w:r>
      <w:proofErr w:type="spellStart"/>
      <w:r w:rsidR="00D51A6C" w:rsidRPr="00D51A6C">
        <w:rPr>
          <w:sz w:val="28"/>
          <w:szCs w:val="28"/>
        </w:rPr>
        <w:t>Приморско-Ахтарский</w:t>
      </w:r>
      <w:proofErr w:type="spellEnd"/>
      <w:r w:rsidR="00D51A6C" w:rsidRPr="00D51A6C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D51A6C" w:rsidRPr="00D51A6C">
        <w:rPr>
          <w:sz w:val="28"/>
          <w:szCs w:val="28"/>
        </w:rPr>
        <w:t>Бриньковского</w:t>
      </w:r>
      <w:proofErr w:type="spellEnd"/>
      <w:r w:rsidR="00D51A6C" w:rsidRPr="00D51A6C">
        <w:rPr>
          <w:sz w:val="28"/>
          <w:szCs w:val="28"/>
        </w:rPr>
        <w:t xml:space="preserve"> сельского поселения </w:t>
      </w:r>
      <w:proofErr w:type="spellStart"/>
      <w:r w:rsidR="00D51A6C" w:rsidRPr="00D51A6C">
        <w:rPr>
          <w:sz w:val="28"/>
          <w:szCs w:val="28"/>
        </w:rPr>
        <w:t>Приморско-Ахтарского</w:t>
      </w:r>
      <w:proofErr w:type="spellEnd"/>
      <w:r w:rsidR="00D51A6C" w:rsidRPr="00D51A6C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E86F42" w:rsidRPr="00E86F42">
        <w:rPr>
          <w:sz w:val="28"/>
          <w:szCs w:val="28"/>
        </w:rPr>
        <w:t xml:space="preserve"> и решения Совета Бриньковского сельского поселения Приморско-Ахтарского района от </w:t>
      </w:r>
      <w:r w:rsidR="00D51A6C" w:rsidRPr="00D51A6C">
        <w:rPr>
          <w:sz w:val="28"/>
          <w:szCs w:val="28"/>
        </w:rPr>
        <w:t xml:space="preserve">8 октября 2021 года № 96 «О передаче контрольно-счетной палате муниципального образования </w:t>
      </w:r>
      <w:proofErr w:type="spellStart"/>
      <w:r w:rsidR="00D51A6C" w:rsidRPr="00D51A6C">
        <w:rPr>
          <w:sz w:val="28"/>
          <w:szCs w:val="28"/>
        </w:rPr>
        <w:t>Приморско-Ахтарский</w:t>
      </w:r>
      <w:proofErr w:type="spellEnd"/>
      <w:r w:rsidR="00D51A6C" w:rsidRPr="00D51A6C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D51A6C" w:rsidRPr="00D51A6C">
        <w:rPr>
          <w:sz w:val="28"/>
          <w:szCs w:val="28"/>
        </w:rPr>
        <w:t>Бриньковского</w:t>
      </w:r>
      <w:proofErr w:type="spellEnd"/>
      <w:r w:rsidR="00D51A6C" w:rsidRPr="00D51A6C">
        <w:rPr>
          <w:sz w:val="28"/>
          <w:szCs w:val="28"/>
        </w:rPr>
        <w:t xml:space="preserve"> сельского поселения </w:t>
      </w:r>
      <w:proofErr w:type="spellStart"/>
      <w:r w:rsidR="00D51A6C" w:rsidRPr="00D51A6C">
        <w:rPr>
          <w:sz w:val="28"/>
          <w:szCs w:val="28"/>
        </w:rPr>
        <w:t>Приморско-Ахтарского</w:t>
      </w:r>
      <w:proofErr w:type="spellEnd"/>
      <w:r w:rsidR="00D51A6C" w:rsidRPr="00D51A6C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="00D51A6C">
        <w:rPr>
          <w:sz w:val="28"/>
          <w:szCs w:val="28"/>
        </w:rPr>
        <w:t>» (с учетом изменений от 14</w:t>
      </w:r>
      <w:r w:rsidR="00E86F42" w:rsidRPr="00A12636">
        <w:rPr>
          <w:sz w:val="28"/>
          <w:szCs w:val="28"/>
        </w:rPr>
        <w:t xml:space="preserve"> </w:t>
      </w:r>
      <w:r w:rsidR="00D51A6C">
        <w:rPr>
          <w:sz w:val="28"/>
          <w:szCs w:val="28"/>
        </w:rPr>
        <w:t>марта 2022 года № 129</w:t>
      </w:r>
      <w:r w:rsidR="00E86F42" w:rsidRPr="00A12636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F35069" w:rsidRPr="00F35069" w:rsidRDefault="00C75831" w:rsidP="00F3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F35069" w:rsidRPr="00F35069">
        <w:rPr>
          <w:sz w:val="28"/>
          <w:szCs w:val="28"/>
        </w:rPr>
        <w:t>1.Стороны по взаимному согласию вносят следующие изменения:</w:t>
      </w:r>
    </w:p>
    <w:p w:rsidR="00F35069" w:rsidRPr="00F35069" w:rsidRDefault="00F35069" w:rsidP="00F35069">
      <w:pPr>
        <w:jc w:val="both"/>
        <w:rPr>
          <w:sz w:val="28"/>
          <w:szCs w:val="28"/>
        </w:rPr>
      </w:pPr>
      <w:r w:rsidRPr="00F35069">
        <w:rPr>
          <w:sz w:val="28"/>
          <w:szCs w:val="28"/>
        </w:rPr>
        <w:t xml:space="preserve">     </w:t>
      </w:r>
      <w:r w:rsidRPr="00F35069">
        <w:rPr>
          <w:sz w:val="28"/>
          <w:szCs w:val="28"/>
        </w:rPr>
        <w:tab/>
        <w:t>1.1. в раздел 3 «Порядок определения и предоставления объема иных межбюджетных трансфертов»:</w:t>
      </w:r>
    </w:p>
    <w:p w:rsidR="00F35069" w:rsidRPr="00F35069" w:rsidRDefault="00F35069" w:rsidP="00F35069">
      <w:pPr>
        <w:jc w:val="both"/>
        <w:rPr>
          <w:sz w:val="28"/>
          <w:szCs w:val="28"/>
        </w:rPr>
      </w:pPr>
      <w:r w:rsidRPr="00F35069">
        <w:rPr>
          <w:sz w:val="28"/>
          <w:szCs w:val="28"/>
        </w:rPr>
        <w:tab/>
        <w:t>1) пункт 3.2. изложить в новой редакции:</w:t>
      </w:r>
    </w:p>
    <w:p w:rsidR="00F35069" w:rsidRPr="00F35069" w:rsidRDefault="00F35069" w:rsidP="00F35069">
      <w:pPr>
        <w:jc w:val="both"/>
        <w:rPr>
          <w:sz w:val="28"/>
          <w:szCs w:val="28"/>
        </w:rPr>
      </w:pPr>
      <w:r w:rsidRPr="00F35069">
        <w:rPr>
          <w:sz w:val="28"/>
          <w:szCs w:val="28"/>
        </w:rPr>
        <w:t>«</w:t>
      </w:r>
      <w:r w:rsidR="008816F7" w:rsidRPr="008816F7">
        <w:rPr>
          <w:sz w:val="28"/>
          <w:szCs w:val="28"/>
        </w:rPr>
        <w:t>3.2. Объем иных межбюджетных трансфертов на период действия Соглашения, определенный в установленном выше порядке, равен 59100 (Пятьдесят девять тысяч сто) рублей</w:t>
      </w:r>
      <w:r w:rsidRPr="00F35069">
        <w:rPr>
          <w:sz w:val="28"/>
          <w:szCs w:val="28"/>
        </w:rPr>
        <w:t>.</w:t>
      </w:r>
      <w:r w:rsidR="008816F7">
        <w:rPr>
          <w:sz w:val="28"/>
          <w:szCs w:val="28"/>
        </w:rPr>
        <w:t>»</w:t>
      </w:r>
    </w:p>
    <w:p w:rsidR="00F35069" w:rsidRPr="00F35069" w:rsidRDefault="00F35069" w:rsidP="00F35069">
      <w:pPr>
        <w:jc w:val="both"/>
        <w:rPr>
          <w:sz w:val="28"/>
          <w:szCs w:val="28"/>
        </w:rPr>
      </w:pPr>
      <w:r w:rsidRPr="00F35069">
        <w:rPr>
          <w:sz w:val="28"/>
          <w:szCs w:val="28"/>
        </w:rPr>
        <w:lastRenderedPageBreak/>
        <w:t xml:space="preserve">     </w:t>
      </w:r>
      <w:r w:rsidRPr="00F35069">
        <w:rPr>
          <w:sz w:val="28"/>
          <w:szCs w:val="28"/>
        </w:rPr>
        <w:tab/>
        <w:t>2) пункт 3.4. изложить в новой редакции:</w:t>
      </w:r>
    </w:p>
    <w:p w:rsidR="00E04547" w:rsidRPr="00E04547" w:rsidRDefault="00F35069" w:rsidP="00E04547">
      <w:pPr>
        <w:jc w:val="both"/>
        <w:rPr>
          <w:sz w:val="28"/>
          <w:szCs w:val="28"/>
        </w:rPr>
      </w:pPr>
      <w:r w:rsidRPr="00F35069">
        <w:rPr>
          <w:sz w:val="28"/>
          <w:szCs w:val="28"/>
        </w:rPr>
        <w:t xml:space="preserve">     </w:t>
      </w:r>
      <w:r w:rsidRPr="00F35069">
        <w:rPr>
          <w:sz w:val="28"/>
          <w:szCs w:val="28"/>
        </w:rPr>
        <w:tab/>
        <w:t xml:space="preserve"> «</w:t>
      </w:r>
      <w:r w:rsidR="00E04547" w:rsidRPr="00E04547">
        <w:rPr>
          <w:sz w:val="28"/>
          <w:szCs w:val="28"/>
        </w:rPr>
        <w:t xml:space="preserve">3.4. Объем иных межбюджетных трансфертов перечисляется из бюджета поселения в бюджет муниципального образования </w:t>
      </w:r>
      <w:proofErr w:type="spellStart"/>
      <w:r w:rsidR="00E04547" w:rsidRPr="00E04547">
        <w:rPr>
          <w:sz w:val="28"/>
          <w:szCs w:val="28"/>
        </w:rPr>
        <w:t>Приморско-Ахтарский</w:t>
      </w:r>
      <w:proofErr w:type="spellEnd"/>
      <w:r w:rsidR="00E04547" w:rsidRPr="00E04547">
        <w:rPr>
          <w:sz w:val="28"/>
          <w:szCs w:val="28"/>
        </w:rPr>
        <w:t xml:space="preserve"> район двумя частями в сроки до 15 января в размере 26250 (Двадцать шесть тысяч двести пятьдесят) рублей, до 15 июля в размере 32850 (Тридцать две тысячи восемьсот пятьдесят) рублей по следующим реквизитам:</w:t>
      </w:r>
    </w:p>
    <w:p w:rsidR="00F35069" w:rsidRPr="00F35069" w:rsidRDefault="00E04547" w:rsidP="00E04547">
      <w:pPr>
        <w:ind w:firstLine="708"/>
        <w:jc w:val="both"/>
        <w:rPr>
          <w:sz w:val="28"/>
          <w:szCs w:val="28"/>
        </w:rPr>
      </w:pPr>
      <w:r w:rsidRPr="00E04547">
        <w:rPr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E04547">
        <w:rPr>
          <w:sz w:val="28"/>
          <w:szCs w:val="28"/>
        </w:rPr>
        <w:t>Приморско-Ахтарский</w:t>
      </w:r>
      <w:proofErr w:type="spellEnd"/>
      <w:r w:rsidRPr="00E04547">
        <w:rPr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E04547">
        <w:rPr>
          <w:sz w:val="28"/>
          <w:szCs w:val="28"/>
        </w:rPr>
        <w:t>екс</w:t>
      </w:r>
      <w:proofErr w:type="spellEnd"/>
      <w:r w:rsidRPr="00E04547">
        <w:rPr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F35069" w:rsidP="00F35069">
      <w:pPr>
        <w:ind w:firstLine="708"/>
        <w:jc w:val="both"/>
        <w:rPr>
          <w:sz w:val="28"/>
          <w:szCs w:val="28"/>
        </w:rPr>
      </w:pPr>
      <w:r w:rsidRPr="00F35069">
        <w:rPr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соглашением.»</w:t>
      </w:r>
    </w:p>
    <w:p w:rsidR="00692406" w:rsidRPr="00241912" w:rsidRDefault="000A3650" w:rsidP="00692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 xml:space="preserve"> </w:t>
      </w:r>
      <w:r w:rsidR="00692406">
        <w:rPr>
          <w:sz w:val="28"/>
          <w:szCs w:val="28"/>
        </w:rPr>
        <w:t>2</w:t>
      </w:r>
      <w:r w:rsidR="00692406">
        <w:rPr>
          <w:sz w:val="28"/>
          <w:szCs w:val="28"/>
        </w:rPr>
        <w:t xml:space="preserve">. Администрация </w:t>
      </w:r>
      <w:proofErr w:type="spellStart"/>
      <w:r w:rsidR="00692406">
        <w:rPr>
          <w:sz w:val="28"/>
          <w:szCs w:val="28"/>
        </w:rPr>
        <w:t>Бриньковского</w:t>
      </w:r>
      <w:proofErr w:type="spellEnd"/>
      <w:r w:rsidR="00692406" w:rsidRPr="00241912">
        <w:rPr>
          <w:sz w:val="28"/>
          <w:szCs w:val="28"/>
        </w:rPr>
        <w:t xml:space="preserve"> сельского поселения </w:t>
      </w:r>
      <w:proofErr w:type="spellStart"/>
      <w:r w:rsidR="00692406" w:rsidRPr="00241912">
        <w:rPr>
          <w:sz w:val="28"/>
          <w:szCs w:val="28"/>
        </w:rPr>
        <w:t>Приморско-Ахтарского</w:t>
      </w:r>
      <w:proofErr w:type="spellEnd"/>
      <w:r w:rsidR="00692406" w:rsidRPr="00241912">
        <w:rPr>
          <w:sz w:val="28"/>
          <w:szCs w:val="28"/>
        </w:rPr>
        <w:t xml:space="preserve"> района размещает настоящее </w:t>
      </w:r>
      <w:r w:rsidR="00692406">
        <w:rPr>
          <w:sz w:val="28"/>
          <w:szCs w:val="28"/>
        </w:rPr>
        <w:t xml:space="preserve">дополнительное </w:t>
      </w:r>
      <w:r w:rsidR="00692406" w:rsidRPr="00241912">
        <w:rPr>
          <w:sz w:val="28"/>
          <w:szCs w:val="28"/>
        </w:rPr>
        <w:t>соглашение в сети «Интернет» на официальном сайте.</w:t>
      </w:r>
    </w:p>
    <w:p w:rsidR="00692406" w:rsidRPr="00241912" w:rsidRDefault="00692406" w:rsidP="0069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692406" w:rsidRDefault="00692406" w:rsidP="0069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692406" w:rsidRDefault="00692406" w:rsidP="0069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>
        <w:rPr>
          <w:sz w:val="28"/>
          <w:szCs w:val="28"/>
        </w:rPr>
        <w:t>Бриньковского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</w:t>
      </w:r>
      <w:r>
        <w:rPr>
          <w:sz w:val="28"/>
          <w:szCs w:val="28"/>
        </w:rPr>
        <w:t>го контроля № 3</w:t>
      </w:r>
      <w:r>
        <w:rPr>
          <w:sz w:val="28"/>
          <w:szCs w:val="28"/>
        </w:rPr>
        <w:t xml:space="preserve"> от 7 декабря 2021 года составлено в трех экземплярах, идентичных по содержанию, по одному для каждой стороны.</w:t>
      </w:r>
    </w:p>
    <w:p w:rsidR="00692406" w:rsidRDefault="00692406" w:rsidP="00692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69240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3B6FB9"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F35069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E86F42" w:rsidRPr="00E86F42" w:rsidRDefault="00E86F42" w:rsidP="00E86F42">
            <w:pPr>
              <w:ind w:right="284"/>
              <w:rPr>
                <w:color w:val="000000"/>
                <w:sz w:val="28"/>
                <w:szCs w:val="28"/>
              </w:rPr>
            </w:pPr>
            <w:r w:rsidRPr="00E86F42">
              <w:rPr>
                <w:color w:val="000000"/>
                <w:sz w:val="28"/>
                <w:szCs w:val="28"/>
              </w:rPr>
              <w:t xml:space="preserve">Председатель Совета    </w:t>
            </w:r>
          </w:p>
          <w:p w:rsidR="00E86F42" w:rsidRPr="00E86F42" w:rsidRDefault="00E86F42" w:rsidP="00E86F42">
            <w:pPr>
              <w:ind w:right="284"/>
              <w:rPr>
                <w:color w:val="000000"/>
                <w:sz w:val="28"/>
                <w:szCs w:val="28"/>
              </w:rPr>
            </w:pPr>
            <w:r w:rsidRPr="00E86F42">
              <w:rPr>
                <w:color w:val="000000"/>
                <w:sz w:val="28"/>
                <w:szCs w:val="28"/>
              </w:rPr>
              <w:t>Бриньковского сельского поселения Приморско-Ахтарского района</w:t>
            </w:r>
          </w:p>
          <w:p w:rsidR="00E86F42" w:rsidRPr="00E86F42" w:rsidRDefault="00E86F42" w:rsidP="00E86F42">
            <w:pPr>
              <w:ind w:right="284"/>
              <w:rPr>
                <w:color w:val="000000"/>
                <w:sz w:val="28"/>
                <w:szCs w:val="28"/>
              </w:rPr>
            </w:pPr>
            <w:r w:rsidRPr="00E86F42">
              <w:rPr>
                <w:color w:val="000000"/>
                <w:sz w:val="28"/>
                <w:szCs w:val="28"/>
              </w:rPr>
              <w:t xml:space="preserve"> </w:t>
            </w:r>
          </w:p>
          <w:p w:rsidR="00E86F42" w:rsidRPr="00E86F42" w:rsidRDefault="00E86F42" w:rsidP="00E86F42">
            <w:pPr>
              <w:ind w:right="284"/>
              <w:rPr>
                <w:color w:val="000000"/>
                <w:sz w:val="28"/>
                <w:szCs w:val="28"/>
              </w:rPr>
            </w:pPr>
            <w:r w:rsidRPr="00E86F42">
              <w:rPr>
                <w:color w:val="000000"/>
                <w:sz w:val="28"/>
                <w:szCs w:val="28"/>
              </w:rPr>
              <w:t>_______________   А.И. Савенко</w:t>
            </w:r>
          </w:p>
          <w:p w:rsidR="003B6FB9" w:rsidRPr="00F47F4C" w:rsidRDefault="00E86F42" w:rsidP="00E86F42">
            <w:pPr>
              <w:ind w:right="284"/>
              <w:rPr>
                <w:color w:val="000000"/>
                <w:sz w:val="28"/>
                <w:szCs w:val="28"/>
              </w:rPr>
            </w:pPr>
            <w:r w:rsidRPr="00E86F42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</w:tc>
      </w:tr>
    </w:tbl>
    <w:p w:rsidR="003B6FB9" w:rsidRDefault="00F3506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</w:t>
      </w:r>
      <w:r w:rsidR="00E378AB">
        <w:rPr>
          <w:sz w:val="28"/>
          <w:szCs w:val="28"/>
        </w:rPr>
        <w:t>редседателя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F3506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932FE5" w:rsidRDefault="003B6FB9" w:rsidP="00932FE5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="00932FE5">
        <w:rPr>
          <w:color w:val="000000"/>
        </w:rPr>
        <w:t>)</w:t>
      </w:r>
    </w:p>
    <w:sectPr w:rsidR="00B158D2" w:rsidRPr="00932FE5" w:rsidSect="0037068C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C1BC6"/>
    <w:rsid w:val="00187C89"/>
    <w:rsid w:val="002744AE"/>
    <w:rsid w:val="00291B1A"/>
    <w:rsid w:val="002B19EE"/>
    <w:rsid w:val="002C4CCA"/>
    <w:rsid w:val="002D75AC"/>
    <w:rsid w:val="002F7AFE"/>
    <w:rsid w:val="0037068C"/>
    <w:rsid w:val="003B6FB9"/>
    <w:rsid w:val="00425B86"/>
    <w:rsid w:val="00443196"/>
    <w:rsid w:val="00475954"/>
    <w:rsid w:val="004936B1"/>
    <w:rsid w:val="004F0A54"/>
    <w:rsid w:val="00547F33"/>
    <w:rsid w:val="005825B9"/>
    <w:rsid w:val="00592FEE"/>
    <w:rsid w:val="005A5156"/>
    <w:rsid w:val="005F5264"/>
    <w:rsid w:val="00615E46"/>
    <w:rsid w:val="00631017"/>
    <w:rsid w:val="0066028D"/>
    <w:rsid w:val="00692406"/>
    <w:rsid w:val="006D2467"/>
    <w:rsid w:val="006E48C1"/>
    <w:rsid w:val="00726806"/>
    <w:rsid w:val="00737928"/>
    <w:rsid w:val="00757822"/>
    <w:rsid w:val="007756D2"/>
    <w:rsid w:val="007B2425"/>
    <w:rsid w:val="007D6A28"/>
    <w:rsid w:val="007E2ADD"/>
    <w:rsid w:val="008128BF"/>
    <w:rsid w:val="00830DA5"/>
    <w:rsid w:val="008816F7"/>
    <w:rsid w:val="00882982"/>
    <w:rsid w:val="00887137"/>
    <w:rsid w:val="008B57E5"/>
    <w:rsid w:val="008C6092"/>
    <w:rsid w:val="00932FE5"/>
    <w:rsid w:val="00994D6F"/>
    <w:rsid w:val="009A1D3E"/>
    <w:rsid w:val="00A12636"/>
    <w:rsid w:val="00A80456"/>
    <w:rsid w:val="00AB6854"/>
    <w:rsid w:val="00AF7B8D"/>
    <w:rsid w:val="00B158D2"/>
    <w:rsid w:val="00C0312D"/>
    <w:rsid w:val="00C35633"/>
    <w:rsid w:val="00C5036D"/>
    <w:rsid w:val="00C75831"/>
    <w:rsid w:val="00C93A6B"/>
    <w:rsid w:val="00CD7051"/>
    <w:rsid w:val="00D06CE4"/>
    <w:rsid w:val="00D51A6C"/>
    <w:rsid w:val="00DC61C4"/>
    <w:rsid w:val="00DD0C5A"/>
    <w:rsid w:val="00E04547"/>
    <w:rsid w:val="00E10BAA"/>
    <w:rsid w:val="00E378AB"/>
    <w:rsid w:val="00E51EEB"/>
    <w:rsid w:val="00E86F42"/>
    <w:rsid w:val="00EB6FDD"/>
    <w:rsid w:val="00F20D45"/>
    <w:rsid w:val="00F35069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2456-1426-44DD-A132-14B34DB9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9</cp:revision>
  <cp:lastPrinted>2015-04-30T10:56:00Z</cp:lastPrinted>
  <dcterms:created xsi:type="dcterms:W3CDTF">2018-02-21T11:58:00Z</dcterms:created>
  <dcterms:modified xsi:type="dcterms:W3CDTF">2022-03-23T06:48:00Z</dcterms:modified>
</cp:coreProperties>
</file>