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5" w:rsidRDefault="009F28B0" w:rsidP="009F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антинаркотической акции «Сообщи, где торгуют смертью»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6C4914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C4914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марта 2019 года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Приморско-Ахтарский район</w:t>
      </w:r>
    </w:p>
    <w:p w:rsidR="009F28B0" w:rsidRDefault="006C4914" w:rsidP="00B31F1F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9F28B0" w:rsidRPr="00185DA2" w:rsidRDefault="009F28B0" w:rsidP="006C4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6C4914">
        <w:rPr>
          <w:rFonts w:ascii="Times New Roman" w:hAnsi="Times New Roman" w:cs="Times New Roman"/>
          <w:sz w:val="28"/>
          <w:szCs w:val="28"/>
        </w:rPr>
        <w:t>целях проведения Акции на территори</w:t>
      </w:r>
      <w:r w:rsidR="006C4914" w:rsidRPr="00185DA2">
        <w:rPr>
          <w:rFonts w:ascii="Times New Roman" w:hAnsi="Times New Roman" w:cs="Times New Roman"/>
          <w:sz w:val="28"/>
          <w:szCs w:val="28"/>
        </w:rPr>
        <w:t>и муниципального образования Приморско-Ахтарский район было проведено: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5DA2">
        <w:rPr>
          <w:rFonts w:ascii="Times New Roman" w:hAnsi="Times New Roman" w:cs="Times New Roman"/>
          <w:sz w:val="28"/>
          <w:szCs w:val="28"/>
        </w:rPr>
        <w:t xml:space="preserve">- заседание антинаркотической комиссии муниципального образования Приморско-Ахтарский район от 05 марта 2019 года с рассмотрением </w:t>
      </w:r>
      <w:r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6C4914">
        <w:rPr>
          <w:rFonts w:ascii="Times New Roman" w:hAnsi="Times New Roman" w:cs="Times New Roman"/>
          <w:sz w:val="28"/>
          <w:szCs w:val="28"/>
        </w:rPr>
        <w:t>«О подготовке и проведении Всероссийской акции «Сообщи, где торгуют смертью»</w:t>
      </w:r>
      <w:r w:rsidR="00BC67C4">
        <w:rPr>
          <w:rFonts w:ascii="Times New Roman" w:hAnsi="Times New Roman" w:cs="Times New Roman"/>
          <w:sz w:val="28"/>
          <w:szCs w:val="28"/>
        </w:rPr>
        <w:t>;</w:t>
      </w:r>
    </w:p>
    <w:p w:rsidR="00BC67C4" w:rsidRDefault="00BC67C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4914">
        <w:rPr>
          <w:rFonts w:ascii="Times New Roman" w:hAnsi="Times New Roman" w:cs="Times New Roman"/>
          <w:sz w:val="28"/>
          <w:szCs w:val="28"/>
        </w:rPr>
        <w:t>заседани</w:t>
      </w:r>
      <w:r w:rsidR="00D00328">
        <w:rPr>
          <w:rFonts w:ascii="Times New Roman" w:hAnsi="Times New Roman" w:cs="Times New Roman"/>
          <w:sz w:val="28"/>
          <w:szCs w:val="28"/>
        </w:rPr>
        <w:t>я</w:t>
      </w:r>
      <w:r w:rsidRPr="006C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комиссии по профилактике правонарушений  </w:t>
      </w:r>
      <w:r w:rsidR="00D00328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0032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рассмотрением вопроса </w:t>
      </w:r>
      <w:r w:rsidRPr="006C4914">
        <w:rPr>
          <w:rFonts w:ascii="Times New Roman" w:hAnsi="Times New Roman" w:cs="Times New Roman"/>
          <w:sz w:val="28"/>
          <w:szCs w:val="28"/>
        </w:rPr>
        <w:t>«О подготовке и проведении Всероссийской акции «Сообщи, где торгуют смертью»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0BE" w:rsidRPr="00F540BE" w:rsidRDefault="00F540BE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40BE">
        <w:rPr>
          <w:rFonts w:ascii="Times New Roman" w:hAnsi="Times New Roman" w:cs="Times New Roman"/>
          <w:sz w:val="28"/>
          <w:szCs w:val="28"/>
        </w:rPr>
        <w:t xml:space="preserve">- 07 марта 2019 г. организовано проведение рабочей встречи </w:t>
      </w:r>
      <w:proofErr w:type="gramStart"/>
      <w:r w:rsidRPr="00F540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40BE">
        <w:rPr>
          <w:rFonts w:ascii="Times New Roman" w:hAnsi="Times New Roman" w:cs="Times New Roman"/>
          <w:sz w:val="28"/>
          <w:szCs w:val="28"/>
        </w:rPr>
        <w:t xml:space="preserve"> руководителями заинтересованных ведомств субъектов профилактики (УО, ОДМ, врач нарколог, заместитель главы администрации МО Приморско-Ахтарский район, представители РКО), а также начальниками подразделений Отдела МВД России по Приморско-Ахтарскому району (ОНК, ОУР, ОООП, ОУУП и ПДН, ДЧ, ОИАЗ), на которой были определены цели и задачи;</w:t>
      </w:r>
    </w:p>
    <w:p w:rsidR="00BC67C4" w:rsidRDefault="00BC67C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марта 2019 года антинаркотическое профилактическое мероприятие «Счастье жить!» на территории Степного сельского поселения;</w:t>
      </w:r>
    </w:p>
    <w:p w:rsidR="00E902D3" w:rsidRDefault="00BC67C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марта 2019 года круглый стол молодежи «Как жить сегодня, чтобы иметь шанс увидеть завтра»</w:t>
      </w:r>
      <w:r w:rsidR="00D00328">
        <w:rPr>
          <w:rFonts w:ascii="Times New Roman" w:hAnsi="Times New Roman" w:cs="Times New Roman"/>
          <w:sz w:val="28"/>
          <w:szCs w:val="28"/>
        </w:rPr>
        <w:t xml:space="preserve"> на территории Степного сельского поселения</w:t>
      </w:r>
      <w:r w:rsidR="00E902D3">
        <w:rPr>
          <w:rFonts w:ascii="Times New Roman" w:hAnsi="Times New Roman" w:cs="Times New Roman"/>
          <w:sz w:val="28"/>
          <w:szCs w:val="28"/>
        </w:rPr>
        <w:t>;</w:t>
      </w:r>
    </w:p>
    <w:p w:rsidR="00E902D3" w:rsidRPr="00E902D3" w:rsidRDefault="00E902D3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02D3">
        <w:rPr>
          <w:rFonts w:ascii="Times New Roman" w:hAnsi="Times New Roman" w:cs="Times New Roman"/>
          <w:sz w:val="28"/>
          <w:szCs w:val="28"/>
        </w:rPr>
        <w:t>- 13.03.2019 г. - Антинаркотическое  профилактическое мероприятие «Счастье жить!»;</w:t>
      </w:r>
    </w:p>
    <w:p w:rsidR="00BC67C4" w:rsidRDefault="00E902D3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02D3">
        <w:rPr>
          <w:rFonts w:ascii="Times New Roman" w:hAnsi="Times New Roman" w:cs="Times New Roman"/>
          <w:sz w:val="28"/>
          <w:szCs w:val="28"/>
        </w:rPr>
        <w:t>- 18.03.2019- Круглый стол  Совет молодежи «Как жить  сегодня, ч</w:t>
      </w:r>
      <w:r w:rsidR="00305EB4">
        <w:rPr>
          <w:rFonts w:ascii="Times New Roman" w:hAnsi="Times New Roman" w:cs="Times New Roman"/>
          <w:sz w:val="28"/>
          <w:szCs w:val="28"/>
        </w:rPr>
        <w:t>тобы иметь шанс увидеть завтра»;</w:t>
      </w:r>
    </w:p>
    <w:p w:rsidR="00305EB4" w:rsidRPr="00E902D3" w:rsidRDefault="00305EB4" w:rsidP="00305EB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</w:t>
      </w:r>
      <w:r w:rsidRPr="00E902D3">
        <w:rPr>
          <w:rFonts w:ascii="Times New Roman" w:hAnsi="Times New Roman" w:cs="Times New Roman"/>
          <w:sz w:val="28"/>
          <w:szCs w:val="28"/>
        </w:rPr>
        <w:t xml:space="preserve">.03.2019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фото о ЗОЖ молодежи «Как надо отдыхать» на территории Бородинского сельского поселения</w:t>
      </w:r>
      <w:r w:rsidRPr="00E902D3">
        <w:rPr>
          <w:rFonts w:ascii="Times New Roman" w:hAnsi="Times New Roman" w:cs="Times New Roman"/>
          <w:sz w:val="28"/>
          <w:szCs w:val="28"/>
        </w:rPr>
        <w:t>;</w:t>
      </w:r>
    </w:p>
    <w:p w:rsidR="00305EB4" w:rsidRPr="00E902D3" w:rsidRDefault="00305EB4" w:rsidP="00305EB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</w:t>
      </w:r>
      <w:r w:rsidRPr="00E902D3">
        <w:rPr>
          <w:rFonts w:ascii="Times New Roman" w:hAnsi="Times New Roman" w:cs="Times New Roman"/>
          <w:sz w:val="28"/>
          <w:szCs w:val="28"/>
        </w:rPr>
        <w:t xml:space="preserve">.03.2019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антинаркотическое профилактическое мероприятие «Самая важная ценность - жизнь» на территории Бородинского сельского поселения</w:t>
      </w:r>
      <w:r w:rsidRPr="00E902D3">
        <w:rPr>
          <w:rFonts w:ascii="Times New Roman" w:hAnsi="Times New Roman" w:cs="Times New Roman"/>
          <w:sz w:val="28"/>
          <w:szCs w:val="28"/>
        </w:rPr>
        <w:t>;</w:t>
      </w:r>
    </w:p>
    <w:p w:rsidR="00305EB4" w:rsidRPr="00E902D3" w:rsidRDefault="00305EB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организации приема сообщений было определено: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номеров телефонов, их расположение в административных зданиях муниципального образования </w:t>
      </w:r>
      <w:r w:rsidRPr="006C4914">
        <w:rPr>
          <w:rFonts w:ascii="Times New Roman" w:hAnsi="Times New Roman" w:cs="Times New Roman"/>
          <w:sz w:val="28"/>
          <w:szCs w:val="28"/>
        </w:rPr>
        <w:t>Приморско-</w:t>
      </w:r>
      <w:r w:rsidRPr="006C4914">
        <w:rPr>
          <w:rFonts w:ascii="Times New Roman" w:hAnsi="Times New Roman" w:cs="Times New Roman"/>
          <w:sz w:val="28"/>
          <w:szCs w:val="28"/>
        </w:rPr>
        <w:lastRenderedPageBreak/>
        <w:t>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, Отделе МВД России по Приморско-Ахтарскому району, </w:t>
      </w:r>
      <w:r w:rsidRPr="006C4914">
        <w:rPr>
          <w:rFonts w:ascii="Times New Roman" w:hAnsi="Times New Roman" w:cs="Times New Roman"/>
          <w:sz w:val="28"/>
          <w:szCs w:val="28"/>
        </w:rPr>
        <w:t>ГБУЗ «ЦРБ им. Н.Г. Кравченко»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F1F" w:rsidRDefault="00B31F1F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3260"/>
        <w:gridCol w:w="1241"/>
      </w:tblGrid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1418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241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расположены</w:t>
            </w:r>
          </w:p>
        </w:tc>
        <w:tc>
          <w:tcPr>
            <w:tcW w:w="326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какого ведомства</w:t>
            </w:r>
          </w:p>
        </w:tc>
        <w:tc>
          <w:tcPr>
            <w:tcW w:w="1241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принято звонков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Pr="00B6090C" w:rsidRDefault="006C491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4914" w:rsidRDefault="00E058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6C4914" w:rsidRDefault="00E058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</w:t>
            </w:r>
            <w:r w:rsidR="009D745C">
              <w:rPr>
                <w:rFonts w:ascii="Times New Roman" w:hAnsi="Times New Roman" w:cs="Times New Roman"/>
                <w:sz w:val="28"/>
                <w:szCs w:val="28"/>
              </w:rPr>
              <w:t xml:space="preserve">риазовского сельского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27</w:t>
            </w:r>
          </w:p>
        </w:tc>
        <w:tc>
          <w:tcPr>
            <w:tcW w:w="3260" w:type="dxa"/>
            <w:vAlign w:val="center"/>
          </w:tcPr>
          <w:p w:rsidR="006C4914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</w:tc>
        <w:tc>
          <w:tcPr>
            <w:tcW w:w="1241" w:type="dxa"/>
            <w:vAlign w:val="center"/>
          </w:tcPr>
          <w:p w:rsidR="006C4914" w:rsidRDefault="00E058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90C" w:rsidTr="00F540BE">
        <w:trPr>
          <w:jc w:val="center"/>
        </w:trPr>
        <w:tc>
          <w:tcPr>
            <w:tcW w:w="1242" w:type="dxa"/>
            <w:vAlign w:val="center"/>
          </w:tcPr>
          <w:p w:rsidR="00B6090C" w:rsidRPr="00B6090C" w:rsidRDefault="00B6090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090C" w:rsidRDefault="00B6090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B6090C" w:rsidRDefault="00B6090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Приморско-Ахтарский район</w:t>
            </w:r>
          </w:p>
        </w:tc>
        <w:tc>
          <w:tcPr>
            <w:tcW w:w="3260" w:type="dxa"/>
            <w:vAlign w:val="center"/>
          </w:tcPr>
          <w:p w:rsidR="00B6090C" w:rsidRDefault="00BC67C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90C">
              <w:rPr>
                <w:rFonts w:ascii="Times New Roman" w:hAnsi="Times New Roman" w:cs="Times New Roman"/>
                <w:sz w:val="28"/>
                <w:szCs w:val="28"/>
              </w:rPr>
              <w:t>нтинаркотическая комиссия МО Приморско-Ахтарский район</w:t>
            </w:r>
          </w:p>
        </w:tc>
        <w:tc>
          <w:tcPr>
            <w:tcW w:w="1241" w:type="dxa"/>
            <w:vAlign w:val="center"/>
          </w:tcPr>
          <w:p w:rsidR="00B6090C" w:rsidRDefault="002941D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B6090C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Default="00AD7EE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500EA" w:rsidRPr="00BC67C4" w:rsidRDefault="009D745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C67C4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  <w:vAlign w:val="center"/>
          </w:tcPr>
          <w:p w:rsidR="002500EA" w:rsidRPr="00BC67C4" w:rsidRDefault="00BC67C4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 w:rsidR="00ED09D1"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772"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540BE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="00DB1772"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2500EA" w:rsidRDefault="009D745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B6090C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Default="00B6090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2500EA" w:rsidRDefault="009D745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здании МКУ СДК, фойе</w:t>
            </w:r>
            <w:r w:rsidR="00B6090C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B6090C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B6090C">
              <w:rPr>
                <w:rFonts w:ascii="Times New Roman" w:hAnsi="Times New Roman" w:cs="Times New Roman"/>
                <w:sz w:val="28"/>
                <w:szCs w:val="28"/>
              </w:rPr>
              <w:t>, ул. Горького д. 13</w:t>
            </w:r>
          </w:p>
        </w:tc>
        <w:tc>
          <w:tcPr>
            <w:tcW w:w="3260" w:type="dxa"/>
            <w:vAlign w:val="center"/>
          </w:tcPr>
          <w:p w:rsidR="002500EA" w:rsidRDefault="00AD7EE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  <w:r w:rsidR="00B6090C">
              <w:rPr>
                <w:rFonts w:ascii="Times New Roman" w:hAnsi="Times New Roman" w:cs="Times New Roman"/>
                <w:sz w:val="28"/>
                <w:szCs w:val="28"/>
              </w:rPr>
              <w:t xml:space="preserve">СДК п. </w:t>
            </w:r>
            <w:proofErr w:type="spellStart"/>
            <w:r w:rsidR="00B6090C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B6090C">
              <w:rPr>
                <w:rFonts w:ascii="Times New Roman" w:hAnsi="Times New Roman" w:cs="Times New Roman"/>
                <w:sz w:val="28"/>
                <w:szCs w:val="28"/>
              </w:rPr>
              <w:t xml:space="preserve">; Администрация п. </w:t>
            </w:r>
            <w:proofErr w:type="spellStart"/>
            <w:r w:rsidR="00B6090C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</w:p>
        </w:tc>
        <w:tc>
          <w:tcPr>
            <w:tcW w:w="1241" w:type="dxa"/>
            <w:vAlign w:val="center"/>
          </w:tcPr>
          <w:p w:rsidR="002500EA" w:rsidRDefault="00AD7EE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B6090C" w:rsidRPr="00B6090C" w:rsidRDefault="00B6090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090C" w:rsidRDefault="00B6090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B6090C" w:rsidRDefault="00B6090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AD7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EE1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AD7EE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Горького 9/2</w:t>
            </w:r>
          </w:p>
        </w:tc>
        <w:tc>
          <w:tcPr>
            <w:tcW w:w="3260" w:type="dxa"/>
            <w:vAlign w:val="center"/>
          </w:tcPr>
          <w:p w:rsidR="00B6090C" w:rsidRDefault="00B6090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</w:t>
            </w:r>
          </w:p>
        </w:tc>
        <w:tc>
          <w:tcPr>
            <w:tcW w:w="1241" w:type="dxa"/>
            <w:vAlign w:val="center"/>
          </w:tcPr>
          <w:p w:rsidR="00B6090C" w:rsidRDefault="002941D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B6090C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Бриньковского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9D745C" w:rsidRDefault="00DB1772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главы администрации </w:t>
            </w:r>
            <w:r w:rsidR="00F540BE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9D745C" w:rsidRDefault="002941D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09D1" w:rsidTr="00F540BE">
        <w:trPr>
          <w:jc w:val="center"/>
        </w:trPr>
        <w:tc>
          <w:tcPr>
            <w:tcW w:w="1242" w:type="dxa"/>
            <w:vAlign w:val="center"/>
          </w:tcPr>
          <w:p w:rsidR="00ED09D1" w:rsidRPr="00B6090C" w:rsidRDefault="00ED09D1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09D1" w:rsidRDefault="00ED09D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D09D1" w:rsidRPr="00ED09D1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D09D1">
              <w:rPr>
                <w:rFonts w:ascii="Times New Roman" w:hAnsi="Times New Roman" w:cs="Times New Roman"/>
                <w:sz w:val="28"/>
                <w:szCs w:val="28"/>
              </w:rPr>
              <w:t>дание администрации Степного сельского поселения</w:t>
            </w:r>
          </w:p>
          <w:p w:rsidR="00ED09D1" w:rsidRPr="00ED09D1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D1">
              <w:rPr>
                <w:rFonts w:ascii="Times New Roman" w:hAnsi="Times New Roman" w:cs="Times New Roman"/>
                <w:sz w:val="28"/>
                <w:szCs w:val="28"/>
              </w:rPr>
              <w:t>Приморско-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Ахтарского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260" w:type="dxa"/>
            <w:vAlign w:val="center"/>
          </w:tcPr>
          <w:p w:rsidR="00ED09D1" w:rsidRPr="00ED09D1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</w:t>
            </w:r>
          </w:p>
        </w:tc>
        <w:tc>
          <w:tcPr>
            <w:tcW w:w="1241" w:type="dxa"/>
            <w:vAlign w:val="center"/>
          </w:tcPr>
          <w:p w:rsidR="00ED09D1" w:rsidRDefault="002941D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7C4" w:rsidTr="00F540BE">
        <w:trPr>
          <w:jc w:val="center"/>
        </w:trPr>
        <w:tc>
          <w:tcPr>
            <w:tcW w:w="1242" w:type="dxa"/>
            <w:vAlign w:val="center"/>
          </w:tcPr>
          <w:p w:rsidR="00BC67C4" w:rsidRPr="00B6090C" w:rsidRDefault="00BC67C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67C4" w:rsidRDefault="00BC67C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BC67C4" w:rsidRPr="009D745C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>Администрация Свободного сельского поселения</w:t>
            </w:r>
          </w:p>
        </w:tc>
        <w:tc>
          <w:tcPr>
            <w:tcW w:w="3260" w:type="dxa"/>
            <w:vAlign w:val="center"/>
          </w:tcPr>
          <w:p w:rsidR="00BC67C4" w:rsidRPr="009D745C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Свободного сельского поселения</w:t>
            </w:r>
          </w:p>
        </w:tc>
        <w:tc>
          <w:tcPr>
            <w:tcW w:w="1241" w:type="dxa"/>
            <w:vAlign w:val="center"/>
          </w:tcPr>
          <w:p w:rsidR="00BC67C4" w:rsidRDefault="00BC67C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2D3" w:rsidTr="00F540BE">
        <w:trPr>
          <w:jc w:val="center"/>
        </w:trPr>
        <w:tc>
          <w:tcPr>
            <w:tcW w:w="1242" w:type="dxa"/>
            <w:vAlign w:val="center"/>
          </w:tcPr>
          <w:p w:rsidR="00E902D3" w:rsidRPr="00B6090C" w:rsidRDefault="00E902D3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02D3" w:rsidRDefault="00E902D3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902D3" w:rsidRDefault="00E902D3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  <w:tc>
          <w:tcPr>
            <w:tcW w:w="3260" w:type="dxa"/>
            <w:vAlign w:val="center"/>
          </w:tcPr>
          <w:p w:rsidR="00E902D3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Новопокровского сельского поселения;</w:t>
            </w:r>
          </w:p>
          <w:p w:rsidR="00E902D3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</w:t>
            </w: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E902D3" w:rsidRDefault="00305E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5EB4" w:rsidTr="00F540BE">
        <w:trPr>
          <w:jc w:val="center"/>
        </w:trPr>
        <w:tc>
          <w:tcPr>
            <w:tcW w:w="1242" w:type="dxa"/>
            <w:vAlign w:val="center"/>
          </w:tcPr>
          <w:p w:rsidR="00305EB4" w:rsidRPr="00B6090C" w:rsidRDefault="00305EB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5EB4" w:rsidRDefault="00305E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05EB4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Бородинского сельского поселения</w:t>
            </w:r>
          </w:p>
        </w:tc>
        <w:tc>
          <w:tcPr>
            <w:tcW w:w="3260" w:type="dxa"/>
            <w:vAlign w:val="center"/>
          </w:tcPr>
          <w:p w:rsidR="00305EB4" w:rsidRDefault="00305EB4" w:rsidP="00F91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Бородинского сельского поселения; секретарь главы администрации Бородинского сельского поселения;</w:t>
            </w:r>
          </w:p>
          <w:p w:rsidR="00305EB4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Бородинского</w:t>
            </w: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305EB4" w:rsidRDefault="00305E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B6090C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D745C" w:rsidRPr="00F540BE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40BE">
              <w:rPr>
                <w:rFonts w:ascii="Times New Roman" w:hAnsi="Times New Roman" w:cs="Times New Roman"/>
                <w:sz w:val="28"/>
                <w:szCs w:val="28"/>
              </w:rPr>
              <w:t>ГБУЗ «ЦРБ им. Н.Г. Кравченко» г. Приморско-Ахтарск</w:t>
            </w:r>
          </w:p>
        </w:tc>
        <w:tc>
          <w:tcPr>
            <w:tcW w:w="3260" w:type="dxa"/>
            <w:vAlign w:val="center"/>
          </w:tcPr>
          <w:p w:rsidR="009D745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Глав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рача</w:t>
            </w:r>
          </w:p>
        </w:tc>
        <w:tc>
          <w:tcPr>
            <w:tcW w:w="1241" w:type="dxa"/>
            <w:vAlign w:val="center"/>
          </w:tcPr>
          <w:p w:rsidR="009D745C" w:rsidRDefault="00292AC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B6090C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F540BE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МВД России по Приморско-Ахтарскому району</w:t>
            </w:r>
          </w:p>
        </w:tc>
        <w:tc>
          <w:tcPr>
            <w:tcW w:w="3260" w:type="dxa"/>
            <w:vAlign w:val="center"/>
          </w:tcPr>
          <w:p w:rsidR="009D745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часть</w:t>
            </w:r>
          </w:p>
        </w:tc>
        <w:tc>
          <w:tcPr>
            <w:tcW w:w="1241" w:type="dxa"/>
            <w:vAlign w:val="center"/>
          </w:tcPr>
          <w:p w:rsidR="009D745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ACD" w:rsidTr="00F540BE">
        <w:trPr>
          <w:jc w:val="center"/>
        </w:trPr>
        <w:tc>
          <w:tcPr>
            <w:tcW w:w="1242" w:type="dxa"/>
            <w:vAlign w:val="center"/>
          </w:tcPr>
          <w:p w:rsidR="00292ACD" w:rsidRPr="00B6090C" w:rsidRDefault="00292ACD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AC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92ACD" w:rsidRDefault="00F540BE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Приморско-Ахтарского городского поселения </w:t>
            </w:r>
          </w:p>
        </w:tc>
        <w:tc>
          <w:tcPr>
            <w:tcW w:w="3260" w:type="dxa"/>
            <w:vAlign w:val="center"/>
          </w:tcPr>
          <w:p w:rsidR="00292AC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Приморско-Ахтарского городского поселения</w:t>
            </w:r>
          </w:p>
        </w:tc>
        <w:tc>
          <w:tcPr>
            <w:tcW w:w="1241" w:type="dxa"/>
            <w:vAlign w:val="center"/>
          </w:tcPr>
          <w:p w:rsidR="00292AC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C4914" w:rsidRDefault="000F63F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6C4914" w:rsidRDefault="000F63F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4206" w:rsidRDefault="008B420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1F1F" w:rsidRDefault="00B31F1F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до населения доведена:</w:t>
      </w:r>
    </w:p>
    <w:p w:rsidR="00912EF6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85"/>
        <w:gridCol w:w="1910"/>
        <w:gridCol w:w="1900"/>
        <w:gridCol w:w="1911"/>
      </w:tblGrid>
      <w:tr w:rsidR="00912EF6" w:rsidTr="000F63FE">
        <w:tc>
          <w:tcPr>
            <w:tcW w:w="196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магниты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памятки</w:t>
            </w:r>
          </w:p>
        </w:tc>
        <w:tc>
          <w:tcPr>
            <w:tcW w:w="191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Бегущая строка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транспорте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официальные интернет сайты</w:t>
            </w:r>
          </w:p>
        </w:tc>
        <w:tc>
          <w:tcPr>
            <w:tcW w:w="190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Сходы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(количество участников)</w:t>
            </w:r>
          </w:p>
        </w:tc>
        <w:tc>
          <w:tcPr>
            <w:tcW w:w="1911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Родительские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(количество участников)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памятки </w:t>
            </w:r>
          </w:p>
        </w:tc>
        <w:tc>
          <w:tcPr>
            <w:tcW w:w="1885" w:type="dxa"/>
            <w:vAlign w:val="center"/>
          </w:tcPr>
          <w:p w:rsidR="000F63FE" w:rsidRDefault="000F63FE" w:rsidP="002356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10" w:type="dxa"/>
            <w:vMerge w:val="restart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0" w:type="dxa"/>
            <w:vMerge w:val="restart"/>
            <w:vAlign w:val="center"/>
          </w:tcPr>
          <w:p w:rsidR="000F63FE" w:rsidRDefault="000F63FE" w:rsidP="000F63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2(95)</w:t>
            </w:r>
          </w:p>
        </w:tc>
        <w:tc>
          <w:tcPr>
            <w:tcW w:w="1911" w:type="dxa"/>
            <w:vMerge w:val="restart"/>
            <w:vAlign w:val="center"/>
          </w:tcPr>
          <w:p w:rsidR="000F63FE" w:rsidRDefault="000F63FE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2(77)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</w:t>
            </w:r>
          </w:p>
        </w:tc>
        <w:tc>
          <w:tcPr>
            <w:tcW w:w="188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188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F6" w:rsidTr="000F63FE">
        <w:tc>
          <w:tcPr>
            <w:tcW w:w="196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vAlign w:val="center"/>
          </w:tcPr>
          <w:p w:rsidR="00912EF6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910" w:type="dxa"/>
            <w:vAlign w:val="center"/>
          </w:tcPr>
          <w:p w:rsidR="00912EF6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0" w:type="dxa"/>
            <w:vAlign w:val="center"/>
          </w:tcPr>
          <w:p w:rsidR="00912EF6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(95)</w:t>
            </w:r>
          </w:p>
        </w:tc>
        <w:tc>
          <w:tcPr>
            <w:tcW w:w="1911" w:type="dxa"/>
            <w:vAlign w:val="center"/>
          </w:tcPr>
          <w:p w:rsidR="00912EF6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2(77)</w:t>
            </w:r>
          </w:p>
        </w:tc>
      </w:tr>
    </w:tbl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1F1F" w:rsidRDefault="00B31F1F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2EF6" w:rsidRDefault="00912EF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рамках акции:</w:t>
      </w:r>
    </w:p>
    <w:p w:rsidR="002500EA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555"/>
        <w:gridCol w:w="1941"/>
        <w:gridCol w:w="553"/>
        <w:gridCol w:w="4861"/>
        <w:gridCol w:w="553"/>
        <w:gridCol w:w="553"/>
      </w:tblGrid>
      <w:tr w:rsidR="00912EF6" w:rsidTr="00B31F1F">
        <w:tc>
          <w:tcPr>
            <w:tcW w:w="0" w:type="auto"/>
            <w:gridSpan w:val="3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Факты незаконного оборота и потребления наркотиков</w:t>
            </w:r>
          </w:p>
        </w:tc>
        <w:tc>
          <w:tcPr>
            <w:tcW w:w="0" w:type="auto"/>
            <w:gridSpan w:val="2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граждан по совершенствованию профилактики наркомании</w:t>
            </w:r>
          </w:p>
        </w:tc>
        <w:tc>
          <w:tcPr>
            <w:tcW w:w="0" w:type="auto"/>
            <w:gridSpan w:val="2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12EF6" w:rsidTr="00B31F1F">
        <w:trPr>
          <w:cantSplit/>
          <w:trHeight w:val="2116"/>
        </w:trPr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8A1610" w:rsidP="008A1610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2EF6">
              <w:rPr>
                <w:rFonts w:ascii="Times New Roman" w:hAnsi="Times New Roman" w:cs="Times New Roman"/>
                <w:sz w:val="28"/>
                <w:szCs w:val="28"/>
              </w:rPr>
              <w:t>одтверждено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</w:tc>
      </w:tr>
      <w:tr w:rsidR="00912EF6" w:rsidTr="00B31F1F">
        <w:trPr>
          <w:cantSplit/>
          <w:trHeight w:val="727"/>
        </w:trPr>
        <w:tc>
          <w:tcPr>
            <w:tcW w:w="0" w:type="auto"/>
            <w:vAlign w:val="center"/>
          </w:tcPr>
          <w:p w:rsidR="00912EF6" w:rsidRDefault="00292ACD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12EF6" w:rsidRDefault="00292ACD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12EF6" w:rsidRDefault="00292ACD" w:rsidP="001F56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 w:rsidR="00531DBC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  <w:r w:rsidR="00531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ст. 6.9 </w:t>
            </w:r>
            <w:r w:rsidRPr="008808AA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r w:rsidR="00531DBC" w:rsidRPr="008808AA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8808AA" w:rsidRPr="0088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2EF6" w:rsidRDefault="00F540B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12EF6" w:rsidRDefault="00E058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лечебн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 центра на территории Краснодарского края;</w:t>
            </w:r>
          </w:p>
          <w:p w:rsidR="00E058B4" w:rsidRDefault="00AD7EE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предложено увеличить количество мероприятий для детей и подростков, проводимых в выходные дни, направленных на формирование здорового образа жизни среди несовершеннолетних;</w:t>
            </w:r>
          </w:p>
          <w:p w:rsidR="00BC67C4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профилактическую работу среди молодёжи</w:t>
            </w:r>
            <w:r w:rsidR="006117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</w:t>
            </w:r>
          </w:p>
          <w:p w:rsidR="00AD7EE1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встреч с медицинскими работниками с демонстрацией фильмов антинаркотической направленности;</w:t>
            </w:r>
          </w:p>
          <w:p w:rsidR="00BC67C4" w:rsidRDefault="00305EB4" w:rsidP="004A18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проводимых мероприяти</w:t>
            </w:r>
            <w:r w:rsidR="00611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167EE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консультация по лечению в </w:t>
            </w:r>
            <w:r w:rsidR="004A18D0">
              <w:rPr>
                <w:rFonts w:ascii="Times New Roman" w:hAnsi="Times New Roman" w:cs="Times New Roman"/>
                <w:sz w:val="28"/>
                <w:szCs w:val="28"/>
              </w:rPr>
              <w:t xml:space="preserve">лечебно-реабилитационном центре; </w:t>
            </w:r>
            <w:r w:rsidR="004A18D0" w:rsidRPr="004A18D0">
              <w:rPr>
                <w:rFonts w:ascii="Times New Roman" w:hAnsi="Times New Roman" w:cs="Times New Roman"/>
                <w:sz w:val="28"/>
                <w:szCs w:val="28"/>
              </w:rPr>
              <w:t xml:space="preserve">о фактах </w:t>
            </w:r>
            <w:r w:rsidR="004A18D0" w:rsidRPr="004A18D0">
              <w:rPr>
                <w:rFonts w:ascii="Times New Roman" w:hAnsi="Times New Roman" w:cs="Times New Roman"/>
                <w:sz w:val="28"/>
                <w:szCs w:val="28"/>
              </w:rPr>
              <w:t>незаконного оборота наркотических средств.</w:t>
            </w:r>
          </w:p>
        </w:tc>
        <w:tc>
          <w:tcPr>
            <w:tcW w:w="0" w:type="auto"/>
            <w:vAlign w:val="center"/>
          </w:tcPr>
          <w:p w:rsidR="00912EF6" w:rsidRDefault="00F540B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12EF6" w:rsidRDefault="00F540B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12EF6" w:rsidRDefault="00912EF6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206" w:rsidRDefault="008B4206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Приняты следующие предложения: увеличить количество мероприятий для детей и подростков, проводимых в выходные дни, направленных на формирование здорового образа жизни среди несовершеннолетних; усилить профилактическую работу среди молодёжи, больше проводить встреч с медицинскими работниками с демонстрацией фильмов антинаркотической направленности; информирование граждан о проводимых мероприятиях антинаркотической направленности.</w:t>
      </w:r>
    </w:p>
    <w:p w:rsidR="00611763" w:rsidRDefault="00611763" w:rsidP="00912EF6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206" w:rsidRPr="006C4914" w:rsidRDefault="008B4206" w:rsidP="00912EF6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1763" w:rsidRPr="00611763" w:rsidRDefault="00611763" w:rsidP="006117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611763" w:rsidRPr="00611763" w:rsidRDefault="00611763" w:rsidP="006117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</w:t>
      </w:r>
    </w:p>
    <w:p w:rsidR="00611763" w:rsidRPr="00611763" w:rsidRDefault="00611763" w:rsidP="0061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1763" w:rsidRPr="00611763" w:rsidRDefault="00611763" w:rsidP="006117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  П.С. Белозерцев</w:t>
      </w:r>
    </w:p>
    <w:sectPr w:rsidR="00611763" w:rsidRPr="0061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576"/>
    <w:multiLevelType w:val="hybridMultilevel"/>
    <w:tmpl w:val="A3E0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B0"/>
    <w:rsid w:val="000F63FE"/>
    <w:rsid w:val="0013347B"/>
    <w:rsid w:val="00143DE4"/>
    <w:rsid w:val="00185DA2"/>
    <w:rsid w:val="00193E9E"/>
    <w:rsid w:val="001F5686"/>
    <w:rsid w:val="0023569D"/>
    <w:rsid w:val="002500EA"/>
    <w:rsid w:val="00292ACD"/>
    <w:rsid w:val="002941D0"/>
    <w:rsid w:val="00305EB4"/>
    <w:rsid w:val="004A18D0"/>
    <w:rsid w:val="00531DBC"/>
    <w:rsid w:val="005A6205"/>
    <w:rsid w:val="00611763"/>
    <w:rsid w:val="006C4914"/>
    <w:rsid w:val="008643F8"/>
    <w:rsid w:val="0087557A"/>
    <w:rsid w:val="008808AA"/>
    <w:rsid w:val="00892FEC"/>
    <w:rsid w:val="008A1610"/>
    <w:rsid w:val="008B4206"/>
    <w:rsid w:val="00912EF6"/>
    <w:rsid w:val="009871E7"/>
    <w:rsid w:val="009D745C"/>
    <w:rsid w:val="009F28B0"/>
    <w:rsid w:val="00AD7EE1"/>
    <w:rsid w:val="00B167EE"/>
    <w:rsid w:val="00B31F1F"/>
    <w:rsid w:val="00B6090C"/>
    <w:rsid w:val="00BA4EE6"/>
    <w:rsid w:val="00BC67C4"/>
    <w:rsid w:val="00D00328"/>
    <w:rsid w:val="00D41C55"/>
    <w:rsid w:val="00DB1772"/>
    <w:rsid w:val="00E058B4"/>
    <w:rsid w:val="00E902D3"/>
    <w:rsid w:val="00ED09D1"/>
    <w:rsid w:val="00F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75FB-9E2D-434E-B972-C0622F4D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Кобко</dc:creator>
  <cp:lastModifiedBy>Сергей С. Кобко</cp:lastModifiedBy>
  <cp:revision>21</cp:revision>
  <cp:lastPrinted>2019-03-25T13:07:00Z</cp:lastPrinted>
  <dcterms:created xsi:type="dcterms:W3CDTF">2019-03-14T06:37:00Z</dcterms:created>
  <dcterms:modified xsi:type="dcterms:W3CDTF">2019-03-25T13:07:00Z</dcterms:modified>
</cp:coreProperties>
</file>