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0B" w:rsidRDefault="00CD170B" w:rsidP="00CD170B">
      <w:pPr>
        <w:jc w:val="right"/>
        <w:rPr>
          <w:sz w:val="28"/>
          <w:szCs w:val="28"/>
        </w:rPr>
      </w:pPr>
      <w:r w:rsidRPr="00CD170B">
        <w:rPr>
          <w:sz w:val="28"/>
          <w:szCs w:val="28"/>
        </w:rPr>
        <w:t>ПРОЕКТ</w:t>
      </w:r>
    </w:p>
    <w:p w:rsidR="00CD170B" w:rsidRPr="00CD170B" w:rsidRDefault="00CD170B" w:rsidP="00CD170B">
      <w:pPr>
        <w:overflowPunct/>
        <w:autoSpaceDE/>
        <w:autoSpaceDN/>
        <w:adjustRightInd/>
        <w:jc w:val="center"/>
        <w:rPr>
          <w:sz w:val="8"/>
          <w:szCs w:val="8"/>
        </w:rPr>
      </w:pPr>
      <w:r w:rsidRPr="00CD170B">
        <w:rPr>
          <w:noProof/>
          <w:sz w:val="24"/>
          <w:szCs w:val="24"/>
        </w:rPr>
        <w:drawing>
          <wp:inline distT="0" distB="0" distL="0" distR="0" wp14:anchorId="7D7C2861" wp14:editId="1F2609BA">
            <wp:extent cx="528955" cy="628015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70B" w:rsidRPr="00CD170B" w:rsidRDefault="00CD170B" w:rsidP="00CD170B">
      <w:pPr>
        <w:overflowPunct/>
        <w:autoSpaceDE/>
        <w:autoSpaceDN/>
        <w:adjustRightInd/>
        <w:jc w:val="center"/>
        <w:rPr>
          <w:sz w:val="8"/>
          <w:szCs w:val="8"/>
        </w:rPr>
      </w:pPr>
    </w:p>
    <w:p w:rsidR="00CD170B" w:rsidRPr="00CD170B" w:rsidRDefault="00CD170B" w:rsidP="00CD170B">
      <w:pPr>
        <w:overflowPunct/>
        <w:autoSpaceDE/>
        <w:autoSpaceDN/>
        <w:adjustRightInd/>
        <w:jc w:val="center"/>
        <w:outlineLvl w:val="0"/>
        <w:rPr>
          <w:b/>
          <w:sz w:val="36"/>
          <w:szCs w:val="36"/>
        </w:rPr>
      </w:pPr>
      <w:proofErr w:type="gramStart"/>
      <w:r w:rsidRPr="00CD170B">
        <w:rPr>
          <w:b/>
          <w:sz w:val="36"/>
          <w:szCs w:val="36"/>
        </w:rPr>
        <w:t>П</w:t>
      </w:r>
      <w:proofErr w:type="gramEnd"/>
      <w:r w:rsidRPr="00CD170B">
        <w:rPr>
          <w:b/>
          <w:sz w:val="36"/>
          <w:szCs w:val="36"/>
        </w:rPr>
        <w:t xml:space="preserve"> О С Т А Н О В Л Е Н И Е</w:t>
      </w:r>
    </w:p>
    <w:p w:rsidR="00CD170B" w:rsidRPr="00CD170B" w:rsidRDefault="00CD170B" w:rsidP="00CD170B">
      <w:pPr>
        <w:overflowPunct/>
        <w:autoSpaceDE/>
        <w:autoSpaceDN/>
        <w:adjustRightInd/>
        <w:jc w:val="center"/>
        <w:rPr>
          <w:b/>
          <w:sz w:val="16"/>
        </w:rPr>
      </w:pPr>
    </w:p>
    <w:p w:rsidR="00CD170B" w:rsidRPr="00CD170B" w:rsidRDefault="00CD170B" w:rsidP="00CD170B">
      <w:pPr>
        <w:overflowPunct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D170B">
        <w:rPr>
          <w:b/>
          <w:sz w:val="28"/>
          <w:szCs w:val="28"/>
        </w:rPr>
        <w:t xml:space="preserve">АДМИНИСТРАЦИИ МУНИЦИПАЛЬНОГО ОБРАЗОВАНИЯ </w:t>
      </w:r>
    </w:p>
    <w:p w:rsidR="00CD170B" w:rsidRPr="00CD170B" w:rsidRDefault="00CD170B" w:rsidP="00CD170B">
      <w:pPr>
        <w:overflowPunct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D170B">
        <w:rPr>
          <w:b/>
          <w:sz w:val="28"/>
          <w:szCs w:val="28"/>
        </w:rPr>
        <w:t>ПРИМОРСКО-АХТАРСКИЙ РАЙОН</w:t>
      </w:r>
    </w:p>
    <w:p w:rsidR="00CD170B" w:rsidRPr="00CD170B" w:rsidRDefault="00CD170B" w:rsidP="00CD170B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CD170B" w:rsidRPr="00CD170B" w:rsidRDefault="00CD170B" w:rsidP="00CD170B">
      <w:pPr>
        <w:overflowPunct/>
        <w:autoSpaceDE/>
        <w:autoSpaceDN/>
        <w:adjustRightInd/>
        <w:rPr>
          <w:sz w:val="24"/>
          <w:szCs w:val="24"/>
        </w:rPr>
      </w:pPr>
      <w:r w:rsidRPr="00CD170B">
        <w:rPr>
          <w:sz w:val="24"/>
          <w:szCs w:val="24"/>
        </w:rPr>
        <w:t xml:space="preserve">От  _____________________                                                                           </w:t>
      </w:r>
      <w:r w:rsidRPr="00CD170B">
        <w:rPr>
          <w:sz w:val="28"/>
          <w:szCs w:val="28"/>
        </w:rPr>
        <w:t>№ __________</w:t>
      </w:r>
    </w:p>
    <w:p w:rsidR="00CD170B" w:rsidRPr="00CD170B" w:rsidRDefault="00CD170B" w:rsidP="00CD170B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CD170B">
        <w:rPr>
          <w:sz w:val="24"/>
          <w:szCs w:val="24"/>
        </w:rPr>
        <w:t>г. Приморско-Ахтарск</w:t>
      </w:r>
    </w:p>
    <w:p w:rsidR="00CD170B" w:rsidRPr="00CD170B" w:rsidRDefault="00CD170B" w:rsidP="00CD170B">
      <w:pPr>
        <w:overflowPunct/>
        <w:autoSpaceDE/>
        <w:autoSpaceDN/>
        <w:adjustRightInd/>
        <w:rPr>
          <w:b/>
          <w:sz w:val="28"/>
          <w:szCs w:val="28"/>
        </w:rPr>
      </w:pPr>
    </w:p>
    <w:p w:rsidR="00CD170B" w:rsidRPr="00CD170B" w:rsidRDefault="00CD170B" w:rsidP="00CD170B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CD170B">
        <w:rPr>
          <w:b/>
          <w:sz w:val="28"/>
          <w:szCs w:val="28"/>
        </w:rPr>
        <w:t xml:space="preserve">Об утверждении муниципальной программы муниципального образования  </w:t>
      </w:r>
      <w:proofErr w:type="spellStart"/>
      <w:r w:rsidRPr="00CD170B">
        <w:rPr>
          <w:b/>
          <w:sz w:val="28"/>
          <w:szCs w:val="28"/>
        </w:rPr>
        <w:t>Приморско-Ахтарский</w:t>
      </w:r>
      <w:proofErr w:type="spellEnd"/>
      <w:r w:rsidRPr="00CD170B">
        <w:rPr>
          <w:b/>
          <w:sz w:val="28"/>
          <w:szCs w:val="28"/>
        </w:rPr>
        <w:t xml:space="preserve"> район  «Молодежь </w:t>
      </w:r>
      <w:proofErr w:type="spellStart"/>
      <w:r w:rsidRPr="00CD170B">
        <w:rPr>
          <w:b/>
          <w:sz w:val="28"/>
          <w:szCs w:val="28"/>
        </w:rPr>
        <w:t>Приморско-Ахтарского</w:t>
      </w:r>
      <w:proofErr w:type="spellEnd"/>
      <w:r w:rsidRPr="00CD170B">
        <w:rPr>
          <w:b/>
          <w:sz w:val="28"/>
          <w:szCs w:val="28"/>
        </w:rPr>
        <w:t xml:space="preserve"> района» </w:t>
      </w:r>
    </w:p>
    <w:p w:rsidR="00CD170B" w:rsidRPr="00CD170B" w:rsidRDefault="00CD170B" w:rsidP="00CD170B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CD170B" w:rsidRPr="00CD170B" w:rsidRDefault="00CD170B" w:rsidP="00CD170B">
      <w:pPr>
        <w:overflowPunct/>
        <w:autoSpaceDE/>
        <w:autoSpaceDN/>
        <w:adjustRightInd/>
        <w:ind w:firstLine="851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муниципального образования </w:t>
      </w:r>
      <w:proofErr w:type="spellStart"/>
      <w:r w:rsidRPr="00CD170B">
        <w:rPr>
          <w:sz w:val="28"/>
          <w:szCs w:val="28"/>
        </w:rPr>
        <w:t>Приморско-Ахтарский</w:t>
      </w:r>
      <w:proofErr w:type="spellEnd"/>
      <w:r w:rsidRPr="00CD170B">
        <w:rPr>
          <w:sz w:val="28"/>
          <w:szCs w:val="28"/>
        </w:rPr>
        <w:t xml:space="preserve"> район от 17июля 2014 года № 1060 «Об утверждении порядка принятия решения о разработке, формировании, реализации и оценки эффективности реализации муниципальных программ администрации муниципального  образования   </w:t>
      </w:r>
      <w:proofErr w:type="spellStart"/>
      <w:r w:rsidRPr="00CD170B">
        <w:rPr>
          <w:sz w:val="28"/>
          <w:szCs w:val="28"/>
        </w:rPr>
        <w:t>Приморско-Ахтарский</w:t>
      </w:r>
      <w:proofErr w:type="spellEnd"/>
      <w:r w:rsidRPr="00CD170B">
        <w:rPr>
          <w:sz w:val="28"/>
          <w:szCs w:val="28"/>
        </w:rPr>
        <w:t xml:space="preserve">  район» </w:t>
      </w:r>
      <w:proofErr w:type="gramStart"/>
      <w:r w:rsidRPr="00CD170B">
        <w:rPr>
          <w:sz w:val="28"/>
          <w:szCs w:val="28"/>
        </w:rPr>
        <w:t>п</w:t>
      </w:r>
      <w:proofErr w:type="gramEnd"/>
      <w:r w:rsidRPr="00CD170B">
        <w:rPr>
          <w:sz w:val="28"/>
          <w:szCs w:val="28"/>
        </w:rPr>
        <w:t xml:space="preserve"> о с т а н о в л я е </w:t>
      </w:r>
      <w:proofErr w:type="gramStart"/>
      <w:r w:rsidRPr="00CD170B">
        <w:rPr>
          <w:sz w:val="28"/>
          <w:szCs w:val="28"/>
        </w:rPr>
        <w:t>т</w:t>
      </w:r>
      <w:proofErr w:type="gramEnd"/>
      <w:r w:rsidRPr="00CD170B">
        <w:rPr>
          <w:sz w:val="28"/>
          <w:szCs w:val="28"/>
        </w:rPr>
        <w:t>:</w:t>
      </w:r>
    </w:p>
    <w:p w:rsidR="00CD170B" w:rsidRPr="00CD170B" w:rsidRDefault="00CD170B" w:rsidP="00CD170B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1. Утвердить муниципальную программу муниципального образования </w:t>
      </w:r>
      <w:proofErr w:type="spellStart"/>
      <w:r w:rsidRPr="00CD170B">
        <w:rPr>
          <w:sz w:val="28"/>
          <w:szCs w:val="28"/>
        </w:rPr>
        <w:t>Приморско-Ахтарский</w:t>
      </w:r>
      <w:proofErr w:type="spellEnd"/>
      <w:r w:rsidRPr="00CD170B">
        <w:rPr>
          <w:sz w:val="28"/>
          <w:szCs w:val="28"/>
        </w:rPr>
        <w:t xml:space="preserve"> район «Молодежь </w:t>
      </w:r>
      <w:proofErr w:type="spellStart"/>
      <w:r w:rsidRPr="00CD170B">
        <w:rPr>
          <w:sz w:val="28"/>
          <w:szCs w:val="28"/>
        </w:rPr>
        <w:t>Приморско-Ахтарского</w:t>
      </w:r>
      <w:proofErr w:type="spellEnd"/>
      <w:r w:rsidRPr="00CD170B">
        <w:rPr>
          <w:sz w:val="28"/>
          <w:szCs w:val="28"/>
        </w:rPr>
        <w:t xml:space="preserve"> района» согласно приложению к настоящему постановлению. </w:t>
      </w:r>
    </w:p>
    <w:p w:rsidR="00CD170B" w:rsidRPr="00CD170B" w:rsidRDefault="00CD170B" w:rsidP="00CD170B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2. Признать утратившим силу с 1 января 2019 года постановление администрации муниципального образования </w:t>
      </w:r>
      <w:proofErr w:type="spellStart"/>
      <w:r w:rsidRPr="00CD170B">
        <w:rPr>
          <w:sz w:val="28"/>
          <w:szCs w:val="28"/>
        </w:rPr>
        <w:t>Приморско-Ахтарский</w:t>
      </w:r>
      <w:proofErr w:type="spellEnd"/>
      <w:r w:rsidRPr="00CD170B">
        <w:rPr>
          <w:sz w:val="28"/>
          <w:szCs w:val="28"/>
        </w:rPr>
        <w:t xml:space="preserve"> район от 14 ноября 2014 года № 1699 «Об утверждении муниципальной программы муниципального образования </w:t>
      </w:r>
      <w:proofErr w:type="spellStart"/>
      <w:r w:rsidRPr="00CD170B">
        <w:rPr>
          <w:sz w:val="28"/>
          <w:szCs w:val="28"/>
        </w:rPr>
        <w:t>Приморско-Ахтарский</w:t>
      </w:r>
      <w:proofErr w:type="spellEnd"/>
      <w:r w:rsidRPr="00CD170B">
        <w:rPr>
          <w:sz w:val="28"/>
          <w:szCs w:val="28"/>
        </w:rPr>
        <w:t xml:space="preserve"> район «Молодежь </w:t>
      </w:r>
      <w:proofErr w:type="spellStart"/>
      <w:r w:rsidRPr="00CD170B">
        <w:rPr>
          <w:sz w:val="28"/>
          <w:szCs w:val="28"/>
        </w:rPr>
        <w:t>Приморско-Ахтарского</w:t>
      </w:r>
      <w:proofErr w:type="spellEnd"/>
      <w:r w:rsidRPr="00CD170B">
        <w:rPr>
          <w:sz w:val="28"/>
          <w:szCs w:val="28"/>
        </w:rPr>
        <w:t xml:space="preserve"> района». </w:t>
      </w:r>
    </w:p>
    <w:p w:rsidR="00CD170B" w:rsidRPr="00CD170B" w:rsidRDefault="00CD170B" w:rsidP="00CD170B">
      <w:pPr>
        <w:tabs>
          <w:tab w:val="left" w:pos="567"/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3. Отделу информатизации и связи администрации муниципального образования </w:t>
      </w:r>
      <w:proofErr w:type="spellStart"/>
      <w:r w:rsidRPr="00CD170B">
        <w:rPr>
          <w:sz w:val="28"/>
          <w:szCs w:val="28"/>
        </w:rPr>
        <w:t>Приморско-Ахтарский</w:t>
      </w:r>
      <w:proofErr w:type="spellEnd"/>
      <w:r w:rsidRPr="00CD170B">
        <w:rPr>
          <w:sz w:val="28"/>
          <w:szCs w:val="28"/>
        </w:rPr>
        <w:t xml:space="preserve"> район (Сергеев) обеспечить размещение настоящего постановления на официальном сайте администрации муниципального образования </w:t>
      </w:r>
      <w:proofErr w:type="spellStart"/>
      <w:r w:rsidRPr="00CD170B">
        <w:rPr>
          <w:sz w:val="28"/>
          <w:szCs w:val="28"/>
        </w:rPr>
        <w:t>Приморско-Ахтарский</w:t>
      </w:r>
      <w:proofErr w:type="spellEnd"/>
      <w:r w:rsidRPr="00CD170B">
        <w:rPr>
          <w:sz w:val="28"/>
          <w:szCs w:val="28"/>
        </w:rPr>
        <w:t xml:space="preserve"> район в информационно-телекоммуникационной сети «Интернет» (Главная – Информация о районе – Экономика и финансы – Программы – Муниципальные).</w:t>
      </w:r>
    </w:p>
    <w:p w:rsidR="00CD170B" w:rsidRPr="00CD170B" w:rsidRDefault="00CD170B" w:rsidP="00CD170B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CD170B">
        <w:rPr>
          <w:sz w:val="28"/>
          <w:szCs w:val="28"/>
        </w:rPr>
        <w:tab/>
        <w:t xml:space="preserve">4.  </w:t>
      </w:r>
      <w:proofErr w:type="gramStart"/>
      <w:r w:rsidRPr="00CD170B">
        <w:rPr>
          <w:sz w:val="28"/>
          <w:szCs w:val="28"/>
        </w:rPr>
        <w:t>Контроль за</w:t>
      </w:r>
      <w:proofErr w:type="gramEnd"/>
      <w:r w:rsidRPr="00CD170B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CD170B">
        <w:rPr>
          <w:sz w:val="28"/>
          <w:szCs w:val="28"/>
        </w:rPr>
        <w:t>Приморско-Ахтарский</w:t>
      </w:r>
      <w:proofErr w:type="spellEnd"/>
      <w:r w:rsidRPr="00CD170B">
        <w:rPr>
          <w:sz w:val="28"/>
          <w:szCs w:val="28"/>
        </w:rPr>
        <w:t xml:space="preserve"> район О.Н. Проскуру.</w:t>
      </w:r>
    </w:p>
    <w:p w:rsidR="00CD170B" w:rsidRPr="00CD170B" w:rsidRDefault="00CD170B" w:rsidP="00CD170B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5. Постановление вступает в силу с 1 января 2019 года.</w:t>
      </w:r>
    </w:p>
    <w:p w:rsidR="00CD170B" w:rsidRDefault="00CD170B" w:rsidP="00CD170B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CD170B" w:rsidRPr="00CD170B" w:rsidRDefault="00CD170B" w:rsidP="00CD170B">
      <w:pPr>
        <w:overflowPunct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CD170B">
        <w:rPr>
          <w:sz w:val="28"/>
          <w:szCs w:val="28"/>
        </w:rPr>
        <w:t>Исполняющий</w:t>
      </w:r>
      <w:proofErr w:type="gramEnd"/>
      <w:r w:rsidRPr="00CD170B">
        <w:rPr>
          <w:sz w:val="28"/>
          <w:szCs w:val="28"/>
        </w:rPr>
        <w:t xml:space="preserve"> обязанности </w:t>
      </w:r>
    </w:p>
    <w:p w:rsidR="00CD170B" w:rsidRPr="00CD170B" w:rsidRDefault="00CD170B" w:rsidP="00CD170B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CD170B">
        <w:rPr>
          <w:sz w:val="28"/>
          <w:szCs w:val="28"/>
        </w:rPr>
        <w:t>главы муниципального образования</w:t>
      </w:r>
    </w:p>
    <w:p w:rsidR="00CD170B" w:rsidRPr="00CD170B" w:rsidRDefault="00CD170B" w:rsidP="00CD170B">
      <w:pPr>
        <w:overflowPunct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CD170B">
        <w:rPr>
          <w:sz w:val="28"/>
          <w:szCs w:val="28"/>
        </w:rPr>
        <w:t>Приморско-Ахтарский</w:t>
      </w:r>
      <w:proofErr w:type="spellEnd"/>
      <w:r w:rsidRPr="00CD170B">
        <w:rPr>
          <w:sz w:val="28"/>
          <w:szCs w:val="28"/>
        </w:rPr>
        <w:t xml:space="preserve"> район</w:t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  <w:t xml:space="preserve">            Е.В. Галенко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9E25B4" w:rsidTr="005719FF">
        <w:tc>
          <w:tcPr>
            <w:tcW w:w="4644" w:type="dxa"/>
          </w:tcPr>
          <w:p w:rsidR="009E25B4" w:rsidRDefault="009E25B4" w:rsidP="00491483">
            <w:pPr>
              <w:tabs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E25B4" w:rsidRDefault="009E25B4" w:rsidP="009E48AB">
            <w:pPr>
              <w:tabs>
                <w:tab w:val="left" w:pos="5103"/>
              </w:tabs>
              <w:jc w:val="center"/>
              <w:rPr>
                <w:sz w:val="28"/>
                <w:szCs w:val="28"/>
              </w:rPr>
            </w:pPr>
            <w:r w:rsidRPr="0049148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</w:p>
          <w:p w:rsidR="00B6689B" w:rsidRDefault="00B6689B" w:rsidP="009E48AB">
            <w:pPr>
              <w:tabs>
                <w:tab w:val="left" w:pos="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E25B4" w:rsidRDefault="00B6689B" w:rsidP="009E48AB">
            <w:pPr>
              <w:tabs>
                <w:tab w:val="left" w:pos="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9E25B4">
              <w:rPr>
                <w:sz w:val="28"/>
                <w:szCs w:val="28"/>
              </w:rPr>
              <w:t xml:space="preserve"> администрации</w:t>
            </w:r>
          </w:p>
          <w:p w:rsidR="009E25B4" w:rsidRDefault="009E25B4" w:rsidP="009E48AB">
            <w:pPr>
              <w:tabs>
                <w:tab w:val="left" w:pos="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9E25B4" w:rsidRDefault="009E25B4" w:rsidP="009E48AB">
            <w:pPr>
              <w:tabs>
                <w:tab w:val="left" w:pos="510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9E25B4" w:rsidRDefault="009E25B4" w:rsidP="009E48AB">
            <w:pPr>
              <w:tabs>
                <w:tab w:val="left" w:pos="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_________________№_________</w:t>
            </w:r>
          </w:p>
        </w:tc>
      </w:tr>
    </w:tbl>
    <w:p w:rsidR="00BE731D" w:rsidRPr="00491483" w:rsidRDefault="00BE731D" w:rsidP="00B6689B">
      <w:pPr>
        <w:tabs>
          <w:tab w:val="left" w:pos="5103"/>
        </w:tabs>
        <w:rPr>
          <w:b/>
          <w:sz w:val="28"/>
          <w:szCs w:val="28"/>
        </w:rPr>
      </w:pPr>
    </w:p>
    <w:p w:rsidR="00491483" w:rsidRDefault="009E25B4" w:rsidP="00BE7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  <w:r w:rsidR="00BE731D" w:rsidRPr="00491483">
        <w:rPr>
          <w:b/>
          <w:sz w:val="28"/>
          <w:szCs w:val="28"/>
        </w:rPr>
        <w:t xml:space="preserve">муниципального образования </w:t>
      </w:r>
    </w:p>
    <w:p w:rsidR="00491483" w:rsidRDefault="00BE731D" w:rsidP="00BE731D">
      <w:pPr>
        <w:jc w:val="center"/>
        <w:rPr>
          <w:b/>
          <w:sz w:val="28"/>
          <w:szCs w:val="28"/>
        </w:rPr>
      </w:pPr>
      <w:r w:rsidRPr="00491483">
        <w:rPr>
          <w:b/>
          <w:sz w:val="28"/>
          <w:szCs w:val="28"/>
        </w:rPr>
        <w:t xml:space="preserve">Приморско-Ахтарский район </w:t>
      </w:r>
    </w:p>
    <w:p w:rsidR="008A14C9" w:rsidRPr="00491483" w:rsidRDefault="00BE731D" w:rsidP="00BE731D">
      <w:pPr>
        <w:jc w:val="center"/>
        <w:rPr>
          <w:b/>
          <w:sz w:val="28"/>
          <w:szCs w:val="28"/>
        </w:rPr>
      </w:pPr>
      <w:r w:rsidRPr="00491483">
        <w:rPr>
          <w:b/>
          <w:sz w:val="28"/>
          <w:szCs w:val="28"/>
        </w:rPr>
        <w:t xml:space="preserve"> «Молодежь Приморско-Ахтарского района»</w:t>
      </w:r>
      <w:r w:rsidR="00491483">
        <w:rPr>
          <w:b/>
          <w:sz w:val="28"/>
          <w:szCs w:val="28"/>
        </w:rPr>
        <w:t xml:space="preserve"> </w:t>
      </w:r>
    </w:p>
    <w:p w:rsidR="00BE731D" w:rsidRPr="00491483" w:rsidRDefault="00BE731D" w:rsidP="0063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BE731D" w:rsidRPr="00491483" w:rsidRDefault="00BE731D" w:rsidP="0063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B61363" w:rsidRPr="00491483" w:rsidRDefault="00B61363" w:rsidP="0063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491483">
        <w:rPr>
          <w:b/>
          <w:sz w:val="28"/>
          <w:szCs w:val="28"/>
        </w:rPr>
        <w:t>ПАСПОРТ</w:t>
      </w:r>
    </w:p>
    <w:p w:rsidR="00B61363" w:rsidRPr="00491483" w:rsidRDefault="00B61363" w:rsidP="0063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491483">
        <w:rPr>
          <w:b/>
          <w:sz w:val="28"/>
          <w:szCs w:val="28"/>
        </w:rPr>
        <w:t>муниципальной программы муниципального образования</w:t>
      </w:r>
    </w:p>
    <w:p w:rsidR="00B61363" w:rsidRPr="00491483" w:rsidRDefault="00B61363" w:rsidP="0063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491483">
        <w:rPr>
          <w:b/>
          <w:sz w:val="28"/>
          <w:szCs w:val="28"/>
        </w:rPr>
        <w:t>Приморско-Ахтарский район</w:t>
      </w:r>
    </w:p>
    <w:p w:rsidR="00B61363" w:rsidRPr="00491483" w:rsidRDefault="00B61363" w:rsidP="0063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491483">
        <w:rPr>
          <w:b/>
          <w:sz w:val="28"/>
          <w:szCs w:val="28"/>
        </w:rPr>
        <w:t xml:space="preserve"> «Молодежь Приморско-Ахтарского района»</w:t>
      </w:r>
      <w:r w:rsidR="002279ED" w:rsidRPr="00491483">
        <w:rPr>
          <w:b/>
          <w:sz w:val="28"/>
          <w:szCs w:val="28"/>
        </w:rPr>
        <w:t xml:space="preserve"> </w:t>
      </w:r>
    </w:p>
    <w:p w:rsidR="00B61363" w:rsidRPr="00491483" w:rsidRDefault="00B61363" w:rsidP="0063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2376"/>
        <w:gridCol w:w="7478"/>
      </w:tblGrid>
      <w:tr w:rsidR="008A14C9" w:rsidRPr="00491483" w:rsidTr="005719FF">
        <w:tc>
          <w:tcPr>
            <w:tcW w:w="2376" w:type="dxa"/>
          </w:tcPr>
          <w:p w:rsidR="008A14C9" w:rsidRDefault="00DE31E6">
            <w:pPr>
              <w:rPr>
                <w:b/>
                <w:sz w:val="28"/>
                <w:szCs w:val="28"/>
              </w:rPr>
            </w:pPr>
            <w:r w:rsidRPr="00491483">
              <w:rPr>
                <w:b/>
                <w:sz w:val="28"/>
                <w:szCs w:val="28"/>
              </w:rPr>
              <w:t xml:space="preserve">Координатор </w:t>
            </w:r>
            <w:r w:rsidR="0003378E" w:rsidRPr="00491483">
              <w:rPr>
                <w:b/>
                <w:sz w:val="28"/>
                <w:szCs w:val="28"/>
              </w:rPr>
              <w:t>муниципальной п</w:t>
            </w:r>
            <w:r w:rsidRPr="00491483">
              <w:rPr>
                <w:b/>
                <w:sz w:val="28"/>
                <w:szCs w:val="28"/>
              </w:rPr>
              <w:t>рограммы</w:t>
            </w:r>
          </w:p>
          <w:p w:rsidR="009E25B4" w:rsidRPr="009E25B4" w:rsidRDefault="009E25B4">
            <w:pPr>
              <w:rPr>
                <w:b/>
              </w:rPr>
            </w:pPr>
          </w:p>
        </w:tc>
        <w:tc>
          <w:tcPr>
            <w:tcW w:w="7478" w:type="dxa"/>
          </w:tcPr>
          <w:p w:rsidR="008A14C9" w:rsidRPr="00491483" w:rsidRDefault="00BE731D">
            <w:pPr>
              <w:jc w:val="both"/>
              <w:rPr>
                <w:sz w:val="28"/>
                <w:szCs w:val="28"/>
              </w:rPr>
            </w:pPr>
            <w:r w:rsidRPr="00491483">
              <w:rPr>
                <w:sz w:val="28"/>
                <w:szCs w:val="28"/>
              </w:rPr>
              <w:t>-</w:t>
            </w:r>
            <w:r w:rsidR="009E48AB">
              <w:rPr>
                <w:sz w:val="28"/>
                <w:szCs w:val="28"/>
              </w:rPr>
              <w:t xml:space="preserve"> </w:t>
            </w:r>
            <w:r w:rsidRPr="00491483">
              <w:rPr>
                <w:sz w:val="28"/>
                <w:szCs w:val="28"/>
              </w:rPr>
              <w:t>о</w:t>
            </w:r>
            <w:r w:rsidR="0003378E" w:rsidRPr="00491483">
              <w:rPr>
                <w:sz w:val="28"/>
                <w:szCs w:val="28"/>
              </w:rPr>
              <w:t>тдел по делам молодежи администрации муниципального образования Приморско-Ахтарский район;</w:t>
            </w:r>
          </w:p>
          <w:p w:rsidR="00B61363" w:rsidRPr="00491483" w:rsidRDefault="00B61363">
            <w:pPr>
              <w:jc w:val="both"/>
              <w:rPr>
                <w:sz w:val="28"/>
                <w:szCs w:val="28"/>
              </w:rPr>
            </w:pPr>
          </w:p>
        </w:tc>
      </w:tr>
      <w:tr w:rsidR="00DE31E6" w:rsidRPr="00491483" w:rsidTr="005719FF">
        <w:trPr>
          <w:trHeight w:val="840"/>
        </w:trPr>
        <w:tc>
          <w:tcPr>
            <w:tcW w:w="2376" w:type="dxa"/>
          </w:tcPr>
          <w:p w:rsidR="0003378E" w:rsidRPr="00491483" w:rsidRDefault="0003378E" w:rsidP="00033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 w:rsidRPr="00491483">
              <w:rPr>
                <w:b/>
                <w:sz w:val="28"/>
                <w:szCs w:val="28"/>
              </w:rPr>
              <w:t>Координаторы подпрограмм</w:t>
            </w:r>
          </w:p>
          <w:p w:rsidR="00DE31E6" w:rsidRPr="009E25B4" w:rsidRDefault="00DE31E6"/>
        </w:tc>
        <w:tc>
          <w:tcPr>
            <w:tcW w:w="7478" w:type="dxa"/>
          </w:tcPr>
          <w:p w:rsidR="00DE31E6" w:rsidRPr="00491483" w:rsidRDefault="00BE731D">
            <w:pPr>
              <w:jc w:val="both"/>
              <w:rPr>
                <w:sz w:val="28"/>
                <w:szCs w:val="28"/>
              </w:rPr>
            </w:pPr>
            <w:r w:rsidRPr="00491483">
              <w:rPr>
                <w:sz w:val="28"/>
                <w:szCs w:val="28"/>
              </w:rPr>
              <w:t>-</w:t>
            </w:r>
            <w:r w:rsidR="009E48AB">
              <w:rPr>
                <w:sz w:val="28"/>
                <w:szCs w:val="28"/>
              </w:rPr>
              <w:t xml:space="preserve"> </w:t>
            </w:r>
            <w:r w:rsidR="008270D8" w:rsidRPr="00491483">
              <w:rPr>
                <w:sz w:val="28"/>
                <w:szCs w:val="28"/>
              </w:rPr>
              <w:t>не предусмотрены</w:t>
            </w:r>
            <w:r w:rsidR="0003378E" w:rsidRPr="00491483">
              <w:rPr>
                <w:sz w:val="28"/>
                <w:szCs w:val="28"/>
              </w:rPr>
              <w:t>;</w:t>
            </w:r>
          </w:p>
          <w:p w:rsidR="00B61363" w:rsidRPr="00491483" w:rsidRDefault="00B61363">
            <w:pPr>
              <w:jc w:val="both"/>
              <w:rPr>
                <w:sz w:val="28"/>
                <w:szCs w:val="28"/>
              </w:rPr>
            </w:pPr>
          </w:p>
          <w:p w:rsidR="00B61363" w:rsidRPr="009E25B4" w:rsidRDefault="00B61363">
            <w:pPr>
              <w:jc w:val="both"/>
            </w:pPr>
          </w:p>
        </w:tc>
      </w:tr>
      <w:tr w:rsidR="0003378E" w:rsidRPr="00491483" w:rsidTr="005719FF">
        <w:trPr>
          <w:trHeight w:val="1449"/>
        </w:trPr>
        <w:tc>
          <w:tcPr>
            <w:tcW w:w="2376" w:type="dxa"/>
          </w:tcPr>
          <w:p w:rsidR="0003378E" w:rsidRPr="00491483" w:rsidRDefault="0003378E" w:rsidP="00033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 w:rsidRPr="00491483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03378E" w:rsidRPr="00491483" w:rsidRDefault="0003378E" w:rsidP="00033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B61363" w:rsidRPr="009E25B4" w:rsidRDefault="00BE731D" w:rsidP="00932187">
            <w:pPr>
              <w:jc w:val="both"/>
            </w:pPr>
            <w:r w:rsidRPr="00491483">
              <w:rPr>
                <w:sz w:val="28"/>
                <w:szCs w:val="28"/>
              </w:rPr>
              <w:t>-</w:t>
            </w:r>
            <w:r w:rsidR="009E48AB">
              <w:rPr>
                <w:sz w:val="28"/>
                <w:szCs w:val="28"/>
              </w:rPr>
              <w:t xml:space="preserve"> </w:t>
            </w:r>
            <w:r w:rsidRPr="00491483">
              <w:rPr>
                <w:sz w:val="28"/>
                <w:szCs w:val="28"/>
              </w:rPr>
              <w:t>о</w:t>
            </w:r>
            <w:r w:rsidR="0003378E" w:rsidRPr="00491483">
              <w:rPr>
                <w:sz w:val="28"/>
                <w:szCs w:val="28"/>
              </w:rPr>
              <w:t>тдел по делам молодежи администрации  муниципального образования Приморско-Ахтарский район, муниципальное казенное учреждение «Молодежный центр муниципального образования Приморско-Ахтарский район «Спектр»</w:t>
            </w:r>
          </w:p>
        </w:tc>
      </w:tr>
      <w:tr w:rsidR="0003378E" w:rsidRPr="00491483" w:rsidTr="005719FF">
        <w:tc>
          <w:tcPr>
            <w:tcW w:w="2376" w:type="dxa"/>
          </w:tcPr>
          <w:p w:rsidR="0003378E" w:rsidRPr="00491483" w:rsidRDefault="0003378E" w:rsidP="00033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 w:rsidRPr="00491483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03378E" w:rsidRPr="009E25B4" w:rsidRDefault="0003378E" w:rsidP="00033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</w:p>
        </w:tc>
        <w:tc>
          <w:tcPr>
            <w:tcW w:w="7478" w:type="dxa"/>
          </w:tcPr>
          <w:p w:rsidR="0003378E" w:rsidRPr="00491483" w:rsidRDefault="00BE731D" w:rsidP="0003378E">
            <w:pPr>
              <w:jc w:val="both"/>
              <w:rPr>
                <w:sz w:val="28"/>
                <w:szCs w:val="28"/>
              </w:rPr>
            </w:pPr>
            <w:r w:rsidRPr="00491483">
              <w:rPr>
                <w:sz w:val="28"/>
                <w:szCs w:val="28"/>
              </w:rPr>
              <w:t>-</w:t>
            </w:r>
            <w:r w:rsidR="009E48AB">
              <w:rPr>
                <w:sz w:val="28"/>
                <w:szCs w:val="28"/>
              </w:rPr>
              <w:t xml:space="preserve"> </w:t>
            </w:r>
            <w:r w:rsidR="008270D8" w:rsidRPr="00491483">
              <w:rPr>
                <w:sz w:val="28"/>
                <w:szCs w:val="28"/>
              </w:rPr>
              <w:t>не предусмотрены</w:t>
            </w:r>
            <w:r w:rsidR="0003378E" w:rsidRPr="00491483">
              <w:rPr>
                <w:sz w:val="28"/>
                <w:szCs w:val="28"/>
              </w:rPr>
              <w:t>;</w:t>
            </w:r>
          </w:p>
        </w:tc>
      </w:tr>
      <w:tr w:rsidR="0003378E" w:rsidRPr="00491483" w:rsidTr="005719FF">
        <w:tc>
          <w:tcPr>
            <w:tcW w:w="2376" w:type="dxa"/>
          </w:tcPr>
          <w:p w:rsidR="0003378E" w:rsidRDefault="0003378E" w:rsidP="00033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 w:rsidRPr="00491483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9E25B4" w:rsidRPr="009E25B4" w:rsidRDefault="009E25B4" w:rsidP="00033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03378E" w:rsidRPr="00491483" w:rsidRDefault="0003378E" w:rsidP="0003378E">
            <w:pPr>
              <w:jc w:val="both"/>
              <w:rPr>
                <w:sz w:val="28"/>
                <w:szCs w:val="28"/>
              </w:rPr>
            </w:pPr>
            <w:r w:rsidRPr="00491483">
              <w:rPr>
                <w:sz w:val="28"/>
                <w:szCs w:val="28"/>
              </w:rPr>
              <w:t>-</w:t>
            </w:r>
            <w:r w:rsidR="009E48AB">
              <w:rPr>
                <w:sz w:val="28"/>
                <w:szCs w:val="28"/>
              </w:rPr>
              <w:t xml:space="preserve"> </w:t>
            </w:r>
            <w:r w:rsidR="008270D8" w:rsidRPr="00491483">
              <w:rPr>
                <w:sz w:val="28"/>
                <w:szCs w:val="28"/>
              </w:rPr>
              <w:t>не предусмотрены</w:t>
            </w:r>
            <w:r w:rsidRPr="00491483">
              <w:rPr>
                <w:sz w:val="28"/>
                <w:szCs w:val="28"/>
              </w:rPr>
              <w:t>;</w:t>
            </w:r>
          </w:p>
          <w:p w:rsidR="00B61363" w:rsidRPr="00491483" w:rsidRDefault="00B61363" w:rsidP="0003378E">
            <w:pPr>
              <w:jc w:val="both"/>
              <w:rPr>
                <w:sz w:val="28"/>
                <w:szCs w:val="28"/>
              </w:rPr>
            </w:pPr>
          </w:p>
        </w:tc>
      </w:tr>
      <w:tr w:rsidR="00B61363" w:rsidRPr="00491483" w:rsidTr="005719FF">
        <w:tc>
          <w:tcPr>
            <w:tcW w:w="2376" w:type="dxa"/>
          </w:tcPr>
          <w:p w:rsidR="00B61363" w:rsidRPr="00491483" w:rsidRDefault="00B61363" w:rsidP="00033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 w:rsidRPr="00491483">
              <w:rPr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478" w:type="dxa"/>
          </w:tcPr>
          <w:p w:rsidR="009E25B4" w:rsidRDefault="00B61363" w:rsidP="00932187">
            <w:pPr>
              <w:jc w:val="both"/>
              <w:rPr>
                <w:sz w:val="28"/>
                <w:szCs w:val="28"/>
              </w:rPr>
            </w:pPr>
            <w:r w:rsidRPr="00491483">
              <w:rPr>
                <w:sz w:val="28"/>
                <w:szCs w:val="28"/>
              </w:rPr>
              <w:t>-</w:t>
            </w:r>
            <w:r w:rsidR="009E48AB">
              <w:rPr>
                <w:sz w:val="28"/>
                <w:szCs w:val="28"/>
              </w:rPr>
              <w:t xml:space="preserve"> </w:t>
            </w:r>
            <w:r w:rsidR="005B34EE" w:rsidRPr="00491483">
              <w:rPr>
                <w:sz w:val="28"/>
                <w:szCs w:val="28"/>
              </w:rPr>
              <w:t>развитие и реализация потенциала молодежи</w:t>
            </w:r>
            <w:r w:rsidR="00133D3E" w:rsidRPr="00491483">
              <w:rPr>
                <w:sz w:val="28"/>
                <w:szCs w:val="28"/>
              </w:rPr>
              <w:t xml:space="preserve">, создание </w:t>
            </w:r>
            <w:r w:rsidR="00755092" w:rsidRPr="00491483">
              <w:rPr>
                <w:sz w:val="28"/>
                <w:szCs w:val="28"/>
              </w:rPr>
              <w:t>благоприятных</w:t>
            </w:r>
            <w:r w:rsidR="00133D3E" w:rsidRPr="00491483">
              <w:rPr>
                <w:sz w:val="28"/>
                <w:szCs w:val="28"/>
              </w:rPr>
              <w:t xml:space="preserve"> экономических, социальных, организационно-правовых условий для воспитания, обучения, </w:t>
            </w:r>
            <w:r w:rsidR="00755092" w:rsidRPr="00491483">
              <w:rPr>
                <w:sz w:val="28"/>
                <w:szCs w:val="28"/>
              </w:rPr>
              <w:t>развития</w:t>
            </w:r>
            <w:r w:rsidR="00133D3E" w:rsidRPr="00491483">
              <w:rPr>
                <w:sz w:val="28"/>
                <w:szCs w:val="28"/>
              </w:rPr>
              <w:t xml:space="preserve"> молодых граждан и интеграции молодежи муниципального образования Приморско-Ахтарский район, как активного субъекта в процессы социально-экономического, общественно-гражданского, общественно-политического, культурного развития общества</w:t>
            </w:r>
            <w:r w:rsidR="005B34EE" w:rsidRPr="00491483">
              <w:rPr>
                <w:sz w:val="28"/>
                <w:szCs w:val="28"/>
              </w:rPr>
              <w:t>.</w:t>
            </w:r>
          </w:p>
          <w:p w:rsidR="00354BA4" w:rsidRPr="00354BA4" w:rsidRDefault="00354BA4" w:rsidP="00354BA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61363" w:rsidRPr="00491483" w:rsidTr="005719FF">
        <w:tc>
          <w:tcPr>
            <w:tcW w:w="2376" w:type="dxa"/>
          </w:tcPr>
          <w:p w:rsidR="00B61363" w:rsidRPr="00491483" w:rsidRDefault="00B61363" w:rsidP="00A01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491483">
              <w:rPr>
                <w:b/>
                <w:sz w:val="28"/>
                <w:szCs w:val="28"/>
              </w:rPr>
              <w:t xml:space="preserve">Задачи </w:t>
            </w:r>
            <w:r w:rsidRPr="00491483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478" w:type="dxa"/>
          </w:tcPr>
          <w:p w:rsidR="00E76853" w:rsidRPr="00E76853" w:rsidRDefault="00E76853" w:rsidP="00E76853">
            <w:pPr>
              <w:jc w:val="both"/>
              <w:rPr>
                <w:sz w:val="28"/>
                <w:szCs w:val="28"/>
              </w:rPr>
            </w:pPr>
            <w:r w:rsidRPr="00E76853">
              <w:rPr>
                <w:sz w:val="28"/>
                <w:szCs w:val="28"/>
              </w:rPr>
              <w:lastRenderedPageBreak/>
              <w:t xml:space="preserve">- создание условий для гражданского становления, </w:t>
            </w:r>
            <w:r w:rsidRPr="00E76853">
              <w:rPr>
                <w:sz w:val="28"/>
                <w:szCs w:val="28"/>
              </w:rPr>
              <w:lastRenderedPageBreak/>
              <w:t>правового, духовно-нравственного и патриотического воспитания молодежи,</w:t>
            </w:r>
          </w:p>
          <w:p w:rsidR="00E76853" w:rsidRPr="00E76853" w:rsidRDefault="00E76853" w:rsidP="00E76853">
            <w:pPr>
              <w:jc w:val="both"/>
              <w:rPr>
                <w:sz w:val="28"/>
                <w:szCs w:val="28"/>
              </w:rPr>
            </w:pPr>
            <w:r w:rsidRPr="00E76853">
              <w:rPr>
                <w:sz w:val="28"/>
                <w:szCs w:val="28"/>
              </w:rPr>
              <w:t>- поддержка интеллектуального, творческого и физического развития молодых граждан, молодёжных общественных инициатив, инновационной деятельности,</w:t>
            </w:r>
          </w:p>
          <w:p w:rsidR="00E76853" w:rsidRPr="00E76853" w:rsidRDefault="00E76853" w:rsidP="00E76853">
            <w:pPr>
              <w:jc w:val="both"/>
              <w:rPr>
                <w:sz w:val="28"/>
                <w:szCs w:val="28"/>
              </w:rPr>
            </w:pPr>
            <w:r w:rsidRPr="00E76853">
              <w:rPr>
                <w:sz w:val="28"/>
                <w:szCs w:val="28"/>
              </w:rPr>
              <w:t>- развитие системы школьного и студенческого самоуправления,</w:t>
            </w:r>
          </w:p>
          <w:p w:rsidR="00E76853" w:rsidRPr="00E76853" w:rsidRDefault="00E76853" w:rsidP="00E76853">
            <w:pPr>
              <w:jc w:val="both"/>
              <w:rPr>
                <w:sz w:val="28"/>
                <w:szCs w:val="28"/>
              </w:rPr>
            </w:pPr>
            <w:r w:rsidRPr="00E76853">
              <w:rPr>
                <w:sz w:val="28"/>
                <w:szCs w:val="28"/>
              </w:rPr>
              <w:t>- формирование здорового образа жизни, развитие массового молодежного спорта и туризма,</w:t>
            </w:r>
          </w:p>
          <w:p w:rsidR="00E76853" w:rsidRPr="00E76853" w:rsidRDefault="00E76853" w:rsidP="00E76853">
            <w:pPr>
              <w:jc w:val="both"/>
              <w:rPr>
                <w:sz w:val="28"/>
                <w:szCs w:val="28"/>
              </w:rPr>
            </w:pPr>
            <w:r w:rsidRPr="00E76853">
              <w:rPr>
                <w:sz w:val="28"/>
                <w:szCs w:val="28"/>
              </w:rPr>
              <w:t>- содействие решению социально-экономических проблем, организации трудового воспитания, профессионального самоопределения и занятости молодежи,</w:t>
            </w:r>
          </w:p>
          <w:p w:rsidR="00E76853" w:rsidRPr="00E76853" w:rsidRDefault="00E76853" w:rsidP="00E76853">
            <w:pPr>
              <w:jc w:val="both"/>
              <w:rPr>
                <w:sz w:val="28"/>
                <w:szCs w:val="28"/>
              </w:rPr>
            </w:pPr>
            <w:r w:rsidRPr="00E76853">
              <w:rPr>
                <w:sz w:val="28"/>
                <w:szCs w:val="28"/>
              </w:rPr>
              <w:t>- развитие и поддержка молодежного предпринимательства,</w:t>
            </w:r>
          </w:p>
          <w:p w:rsidR="00E76853" w:rsidRPr="00E76853" w:rsidRDefault="00E76853" w:rsidP="00E76853">
            <w:pPr>
              <w:jc w:val="both"/>
              <w:rPr>
                <w:sz w:val="28"/>
                <w:szCs w:val="28"/>
              </w:rPr>
            </w:pPr>
            <w:r w:rsidRPr="00E76853">
              <w:rPr>
                <w:sz w:val="28"/>
                <w:szCs w:val="28"/>
              </w:rPr>
              <w:t>- организация трудового воспитания, профессионального самоопределения, занятости молодежи и деловой активности граждан,</w:t>
            </w:r>
          </w:p>
          <w:p w:rsidR="00E76853" w:rsidRPr="00E76853" w:rsidRDefault="00E76853" w:rsidP="00E76853">
            <w:pPr>
              <w:jc w:val="both"/>
              <w:rPr>
                <w:sz w:val="28"/>
                <w:szCs w:val="28"/>
              </w:rPr>
            </w:pPr>
            <w:r w:rsidRPr="00E76853">
              <w:rPr>
                <w:sz w:val="28"/>
                <w:szCs w:val="28"/>
              </w:rPr>
              <w:t>- выявление и поддержка социально значимых молодежных инициатив, повышение уровня взаимодействия и координации деятельности молодежных общественных объединений,</w:t>
            </w:r>
          </w:p>
          <w:p w:rsidR="00E76853" w:rsidRPr="00E76853" w:rsidRDefault="00E76853" w:rsidP="00E76853">
            <w:pPr>
              <w:jc w:val="both"/>
              <w:rPr>
                <w:sz w:val="28"/>
                <w:szCs w:val="28"/>
              </w:rPr>
            </w:pPr>
            <w:r w:rsidRPr="00E76853">
              <w:rPr>
                <w:sz w:val="28"/>
                <w:szCs w:val="28"/>
              </w:rPr>
              <w:t>- поддержка неформального молодежного творчества,</w:t>
            </w:r>
          </w:p>
          <w:p w:rsidR="00E76853" w:rsidRPr="00E76853" w:rsidRDefault="00E76853" w:rsidP="00E76853">
            <w:pPr>
              <w:jc w:val="both"/>
              <w:rPr>
                <w:sz w:val="28"/>
                <w:szCs w:val="28"/>
              </w:rPr>
            </w:pPr>
            <w:r w:rsidRPr="00E76853">
              <w:rPr>
                <w:sz w:val="28"/>
                <w:szCs w:val="28"/>
              </w:rPr>
              <w:t>- профилактика асоциальных явлений, правонарушений среди подростков и молодежи, экстремизма, пропаганда толерантности,</w:t>
            </w:r>
          </w:p>
          <w:p w:rsidR="00E76853" w:rsidRPr="00E76853" w:rsidRDefault="00E76853" w:rsidP="00E76853">
            <w:pPr>
              <w:jc w:val="both"/>
              <w:rPr>
                <w:sz w:val="28"/>
                <w:szCs w:val="28"/>
              </w:rPr>
            </w:pPr>
            <w:r w:rsidRPr="00E76853">
              <w:rPr>
                <w:sz w:val="28"/>
                <w:szCs w:val="28"/>
              </w:rPr>
              <w:t xml:space="preserve">- организация оздоровления подростков и молодежи, </w:t>
            </w:r>
          </w:p>
          <w:p w:rsidR="009E48AB" w:rsidRDefault="00E76853" w:rsidP="00E76853">
            <w:pPr>
              <w:jc w:val="both"/>
              <w:rPr>
                <w:sz w:val="28"/>
                <w:szCs w:val="28"/>
              </w:rPr>
            </w:pPr>
            <w:r w:rsidRPr="00E76853">
              <w:rPr>
                <w:sz w:val="28"/>
                <w:szCs w:val="28"/>
              </w:rPr>
              <w:t>- развитие системы информационного обеспечения молодежи через средства массовой коммуникации, современные технологии и компьютерные сети.</w:t>
            </w:r>
          </w:p>
          <w:p w:rsidR="00E76853" w:rsidRPr="00491483" w:rsidRDefault="00E76853" w:rsidP="00E76853">
            <w:pPr>
              <w:jc w:val="both"/>
              <w:rPr>
                <w:sz w:val="28"/>
                <w:szCs w:val="28"/>
              </w:rPr>
            </w:pPr>
          </w:p>
        </w:tc>
      </w:tr>
      <w:tr w:rsidR="00B61363" w:rsidRPr="00491483" w:rsidTr="005719FF">
        <w:tc>
          <w:tcPr>
            <w:tcW w:w="2376" w:type="dxa"/>
          </w:tcPr>
          <w:p w:rsidR="008270D8" w:rsidRPr="009E25B4" w:rsidRDefault="008270D8" w:rsidP="00B6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</w:rPr>
            </w:pPr>
          </w:p>
          <w:p w:rsidR="00B61363" w:rsidRPr="00491483" w:rsidRDefault="00B61363" w:rsidP="00B6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 w:rsidRPr="00491483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B61363" w:rsidRPr="00491483" w:rsidRDefault="00B61363" w:rsidP="00033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9E48AB" w:rsidRDefault="009E48AB" w:rsidP="009E48AB">
            <w:pPr>
              <w:jc w:val="both"/>
              <w:rPr>
                <w:sz w:val="28"/>
                <w:szCs w:val="28"/>
              </w:rPr>
            </w:pPr>
            <w:r w:rsidRPr="009E48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E48AB">
              <w:rPr>
                <w:sz w:val="28"/>
                <w:szCs w:val="28"/>
              </w:rPr>
              <w:t>количество проводимых мероприятий,  конкурсов, акций, фестивалей и т.д.;</w:t>
            </w:r>
          </w:p>
          <w:p w:rsidR="009E48AB" w:rsidRDefault="009E48AB" w:rsidP="009E48AB">
            <w:pPr>
              <w:jc w:val="both"/>
              <w:rPr>
                <w:sz w:val="28"/>
                <w:szCs w:val="28"/>
              </w:rPr>
            </w:pPr>
            <w:r w:rsidRPr="009E48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E48AB">
              <w:rPr>
                <w:sz w:val="28"/>
                <w:szCs w:val="28"/>
              </w:rPr>
              <w:t>количество  молодежи, принявшей участие в летнем оздоровлении (муниципальные и краевые смены, лагеря, походы, форум «Регион 93», экскурсии);</w:t>
            </w:r>
          </w:p>
          <w:p w:rsidR="009E48AB" w:rsidRDefault="009E48AB" w:rsidP="009E48AB">
            <w:pPr>
              <w:jc w:val="both"/>
              <w:rPr>
                <w:sz w:val="28"/>
                <w:szCs w:val="28"/>
              </w:rPr>
            </w:pPr>
            <w:r w:rsidRPr="009E48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E48AB">
              <w:rPr>
                <w:sz w:val="28"/>
                <w:szCs w:val="28"/>
              </w:rPr>
              <w:t>количество приобретенного туристического оборудования (спальные мешки, коврики, рюкзаки);</w:t>
            </w:r>
          </w:p>
          <w:p w:rsidR="009E48AB" w:rsidRDefault="009E48AB" w:rsidP="009E48AB">
            <w:pPr>
              <w:jc w:val="both"/>
              <w:rPr>
                <w:sz w:val="28"/>
                <w:szCs w:val="28"/>
              </w:rPr>
            </w:pPr>
            <w:r w:rsidRPr="009E48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E48AB">
              <w:rPr>
                <w:sz w:val="28"/>
                <w:szCs w:val="28"/>
              </w:rPr>
              <w:t>количество подростков и молодежи,   вовлечённых в неформальное молодежное творчество, участвующих в мероприятиях, направленных на духовно-  нравственное и патриотическое воспитание, профилактику правонарушений, экстремизма, наркомании и алкоголизма;</w:t>
            </w:r>
          </w:p>
          <w:p w:rsidR="00354BA4" w:rsidRDefault="00354BA4" w:rsidP="009E48AB">
            <w:pPr>
              <w:jc w:val="both"/>
              <w:rPr>
                <w:sz w:val="28"/>
                <w:szCs w:val="28"/>
              </w:rPr>
            </w:pPr>
            <w:r w:rsidRPr="00354BA4">
              <w:rPr>
                <w:sz w:val="28"/>
                <w:szCs w:val="28"/>
              </w:rPr>
              <w:t>- количество подростков и молодежи, участвующих в деятельности  молодежных  организаций, клубах по месту жительства,  участвующих в мероприятиях;</w:t>
            </w:r>
          </w:p>
          <w:p w:rsidR="009E48AB" w:rsidRPr="00354BA4" w:rsidRDefault="009E48AB" w:rsidP="009E48AB">
            <w:pPr>
              <w:jc w:val="both"/>
              <w:rPr>
                <w:sz w:val="28"/>
                <w:szCs w:val="28"/>
              </w:rPr>
            </w:pPr>
            <w:r w:rsidRPr="009E48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E48AB">
              <w:rPr>
                <w:sz w:val="28"/>
                <w:szCs w:val="28"/>
              </w:rPr>
              <w:t>количество  проводимых мероприятий, конкурсов, акций, фестивалей, экскурсий и т.д.;</w:t>
            </w:r>
          </w:p>
          <w:p w:rsidR="00B61363" w:rsidRDefault="00932187" w:rsidP="009E4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9E48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количество молодежи, </w:t>
            </w:r>
            <w:r w:rsidR="00354BA4" w:rsidRPr="00354BA4">
              <w:rPr>
                <w:sz w:val="28"/>
                <w:szCs w:val="28"/>
              </w:rPr>
              <w:t xml:space="preserve">участвующей </w:t>
            </w:r>
            <w:r>
              <w:rPr>
                <w:sz w:val="28"/>
                <w:szCs w:val="28"/>
              </w:rPr>
              <w:t xml:space="preserve">в </w:t>
            </w:r>
            <w:r w:rsidR="00354BA4" w:rsidRPr="00354BA4">
              <w:rPr>
                <w:sz w:val="28"/>
                <w:szCs w:val="28"/>
              </w:rPr>
              <w:t>мероприятиях</w:t>
            </w:r>
            <w:r w:rsidR="003161D9">
              <w:rPr>
                <w:sz w:val="28"/>
                <w:szCs w:val="28"/>
              </w:rPr>
              <w:t>.</w:t>
            </w:r>
          </w:p>
          <w:p w:rsidR="00354BA4" w:rsidRPr="00491483" w:rsidRDefault="00354BA4" w:rsidP="00354BA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70D8" w:rsidRPr="00491483" w:rsidTr="005719FF">
        <w:tc>
          <w:tcPr>
            <w:tcW w:w="2376" w:type="dxa"/>
          </w:tcPr>
          <w:p w:rsidR="00C915F5" w:rsidRPr="00491483" w:rsidRDefault="008270D8" w:rsidP="00A01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 w:rsidRPr="00491483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A01AB1" w:rsidRPr="005719FF" w:rsidRDefault="00A01AB1" w:rsidP="00A01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</w:rPr>
            </w:pPr>
          </w:p>
        </w:tc>
        <w:tc>
          <w:tcPr>
            <w:tcW w:w="7478" w:type="dxa"/>
          </w:tcPr>
          <w:p w:rsidR="008270D8" w:rsidRPr="00491483" w:rsidRDefault="00916334" w:rsidP="00827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3231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- 202</w:t>
            </w:r>
            <w:r w:rsidR="00A32315">
              <w:rPr>
                <w:sz w:val="28"/>
                <w:szCs w:val="28"/>
              </w:rPr>
              <w:t>1</w:t>
            </w:r>
            <w:r w:rsidR="008270D8" w:rsidRPr="00491483">
              <w:rPr>
                <w:sz w:val="28"/>
                <w:szCs w:val="28"/>
              </w:rPr>
              <w:t xml:space="preserve"> годы (без разбивки по этапам);</w:t>
            </w:r>
          </w:p>
          <w:p w:rsidR="008270D8" w:rsidRPr="00491483" w:rsidRDefault="008270D8" w:rsidP="00B6136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B61363" w:rsidRPr="00491483" w:rsidTr="005719FF">
        <w:trPr>
          <w:trHeight w:val="849"/>
        </w:trPr>
        <w:tc>
          <w:tcPr>
            <w:tcW w:w="2376" w:type="dxa"/>
          </w:tcPr>
          <w:p w:rsidR="00B9429B" w:rsidRPr="00491483" w:rsidRDefault="00B9429B" w:rsidP="00B94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 w:rsidRPr="00491483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B9429B" w:rsidRPr="00491483" w:rsidRDefault="00B9429B" w:rsidP="00B94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 w:rsidRPr="00491483">
              <w:rPr>
                <w:b/>
                <w:sz w:val="28"/>
                <w:szCs w:val="28"/>
              </w:rPr>
              <w:t>муниципальной программы</w:t>
            </w:r>
          </w:p>
          <w:p w:rsidR="00B61363" w:rsidRDefault="00B61363" w:rsidP="008D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  <w:p w:rsidR="00A32315" w:rsidRPr="00491483" w:rsidRDefault="00A32315" w:rsidP="008D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AC5364" w:rsidRDefault="00AC5364" w:rsidP="00AC5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мероприятий му</w:t>
            </w:r>
            <w:r w:rsidR="00916334">
              <w:rPr>
                <w:sz w:val="28"/>
                <w:szCs w:val="28"/>
              </w:rPr>
              <w:t>ниципальной программы в 201</w:t>
            </w:r>
            <w:r w:rsidR="00A32315">
              <w:rPr>
                <w:sz w:val="28"/>
                <w:szCs w:val="28"/>
              </w:rPr>
              <w:t>9</w:t>
            </w:r>
            <w:r w:rsidR="00916334">
              <w:rPr>
                <w:sz w:val="28"/>
                <w:szCs w:val="28"/>
              </w:rPr>
              <w:t>-202</w:t>
            </w:r>
            <w:r w:rsidR="00A32315">
              <w:rPr>
                <w:sz w:val="28"/>
                <w:szCs w:val="28"/>
              </w:rPr>
              <w:t>1</w:t>
            </w:r>
            <w:r w:rsidR="00916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годах составляет </w:t>
            </w:r>
            <w:r w:rsidR="00A32315">
              <w:rPr>
                <w:sz w:val="28"/>
                <w:szCs w:val="28"/>
              </w:rPr>
              <w:t>14 943,3</w:t>
            </w:r>
            <w:r w:rsidR="0042051B" w:rsidRPr="00C961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рублей, в том числе:</w:t>
            </w:r>
          </w:p>
          <w:p w:rsidR="00AC5364" w:rsidRDefault="00AC5364" w:rsidP="00AC5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краевого бюджета </w:t>
            </w:r>
            <w:r w:rsidR="00A323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тысяч рублей, </w:t>
            </w:r>
          </w:p>
          <w:p w:rsidR="00AC5364" w:rsidRDefault="00AC5364" w:rsidP="00AC5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бюджета муниципального образования Приморско-Ахтарский район </w:t>
            </w:r>
            <w:r w:rsidR="00A32315">
              <w:rPr>
                <w:sz w:val="28"/>
                <w:szCs w:val="28"/>
              </w:rPr>
              <w:t>14 943,3</w:t>
            </w:r>
            <w:r>
              <w:rPr>
                <w:sz w:val="28"/>
                <w:szCs w:val="28"/>
              </w:rPr>
              <w:t xml:space="preserve"> тысяч рублей,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них по годам:</w:t>
            </w:r>
          </w:p>
          <w:p w:rsidR="00AC5364" w:rsidRDefault="00916334" w:rsidP="00AC5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42051B" w:rsidRPr="0042051B">
              <w:rPr>
                <w:sz w:val="28"/>
                <w:szCs w:val="28"/>
              </w:rPr>
              <w:t>4</w:t>
            </w:r>
            <w:r w:rsidR="00A32315">
              <w:rPr>
                <w:sz w:val="28"/>
                <w:szCs w:val="28"/>
              </w:rPr>
              <w:t xml:space="preserve">981,1 </w:t>
            </w:r>
            <w:r>
              <w:rPr>
                <w:sz w:val="28"/>
                <w:szCs w:val="28"/>
              </w:rPr>
              <w:t>тысяч рублей;</w:t>
            </w:r>
          </w:p>
          <w:p w:rsidR="00A32315" w:rsidRDefault="00A32315" w:rsidP="00AC5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4205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981,1 тысяч рублей;</w:t>
            </w:r>
          </w:p>
          <w:p w:rsidR="00916334" w:rsidRDefault="00916334" w:rsidP="00916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323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</w:t>
            </w:r>
            <w:r w:rsidR="00A32315">
              <w:rPr>
                <w:sz w:val="28"/>
                <w:szCs w:val="28"/>
              </w:rPr>
              <w:t>4981,1</w:t>
            </w:r>
            <w:r w:rsidR="0042051B">
              <w:rPr>
                <w:sz w:val="28"/>
                <w:szCs w:val="28"/>
              </w:rPr>
              <w:t xml:space="preserve"> тысяч рублей.</w:t>
            </w:r>
          </w:p>
          <w:p w:rsidR="0042051B" w:rsidRPr="0042051B" w:rsidRDefault="0042051B" w:rsidP="0042051B">
            <w:pPr>
              <w:jc w:val="both"/>
              <w:rPr>
                <w:sz w:val="28"/>
                <w:szCs w:val="28"/>
              </w:rPr>
            </w:pPr>
          </w:p>
          <w:p w:rsidR="00A32315" w:rsidRPr="00491483" w:rsidRDefault="0042051B" w:rsidP="0042051B">
            <w:pPr>
              <w:jc w:val="both"/>
              <w:rPr>
                <w:sz w:val="28"/>
                <w:szCs w:val="28"/>
              </w:rPr>
            </w:pPr>
            <w:r w:rsidRPr="0042051B">
              <w:rPr>
                <w:sz w:val="28"/>
                <w:szCs w:val="28"/>
              </w:rPr>
              <w:tab/>
            </w:r>
          </w:p>
        </w:tc>
      </w:tr>
    </w:tbl>
    <w:p w:rsidR="00A32315" w:rsidRDefault="00A32315" w:rsidP="00BE731D">
      <w:pPr>
        <w:rPr>
          <w:color w:val="FF0000"/>
        </w:rPr>
      </w:pPr>
    </w:p>
    <w:p w:rsidR="008471B6" w:rsidRPr="00491483" w:rsidRDefault="002842CC" w:rsidP="00A32315">
      <w:pPr>
        <w:jc w:val="center"/>
        <w:rPr>
          <w:b/>
          <w:sz w:val="28"/>
          <w:szCs w:val="28"/>
        </w:rPr>
      </w:pPr>
      <w:r w:rsidRPr="00491483">
        <w:rPr>
          <w:b/>
          <w:sz w:val="28"/>
          <w:szCs w:val="28"/>
        </w:rPr>
        <w:t xml:space="preserve">1.  </w:t>
      </w:r>
      <w:r w:rsidR="008471B6" w:rsidRPr="00491483">
        <w:rPr>
          <w:b/>
          <w:sz w:val="28"/>
          <w:szCs w:val="28"/>
          <w:shd w:val="clear" w:color="auto" w:fill="FFFFFF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8A14C9" w:rsidRPr="005719FF" w:rsidRDefault="008A14C9" w:rsidP="00001B6D">
      <w:pPr>
        <w:jc w:val="center"/>
        <w:rPr>
          <w:b/>
        </w:rPr>
      </w:pPr>
    </w:p>
    <w:p w:rsidR="008A14C9" w:rsidRPr="00491483" w:rsidRDefault="008A14C9" w:rsidP="009E48AB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При разработке настоящей программы рассматривались актуальные проблемы профессионального выбора, научно-технического творчества, созидательной активности молодежи, а также возможностей получения государственной </w:t>
      </w:r>
      <w:r w:rsidR="007002E1" w:rsidRPr="00491483">
        <w:rPr>
          <w:sz w:val="28"/>
          <w:szCs w:val="28"/>
        </w:rPr>
        <w:t xml:space="preserve">и муниципальной </w:t>
      </w:r>
      <w:r w:rsidRPr="00491483">
        <w:rPr>
          <w:sz w:val="28"/>
          <w:szCs w:val="28"/>
        </w:rPr>
        <w:t>поддержки в этих вопросах, обусловленные двумя факторами:</w:t>
      </w:r>
    </w:p>
    <w:p w:rsidR="008A14C9" w:rsidRPr="00491483" w:rsidRDefault="009E48AB" w:rsidP="009E48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4C9" w:rsidRPr="00491483">
        <w:rPr>
          <w:sz w:val="28"/>
          <w:szCs w:val="28"/>
        </w:rPr>
        <w:t xml:space="preserve"> особенности целевой группы;</w:t>
      </w:r>
    </w:p>
    <w:p w:rsidR="008A14C9" w:rsidRPr="00491483" w:rsidRDefault="009E48AB" w:rsidP="009E48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4C9" w:rsidRPr="00491483">
        <w:rPr>
          <w:sz w:val="28"/>
          <w:szCs w:val="28"/>
        </w:rPr>
        <w:t xml:space="preserve"> текущая практика молодежной политики.</w:t>
      </w:r>
    </w:p>
    <w:p w:rsidR="008A14C9" w:rsidRPr="00491483" w:rsidRDefault="008A14C9" w:rsidP="009E48AB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Во-первых, молодежь – целевая группа настоящей программы – довольно неоднородный объект управления. Молодежью считаются люди от 14 до 30 лет, но содержание </w:t>
      </w:r>
      <w:r w:rsidR="007002E1" w:rsidRPr="00491483">
        <w:rPr>
          <w:sz w:val="28"/>
          <w:szCs w:val="28"/>
        </w:rPr>
        <w:t>муниципальных</w:t>
      </w:r>
      <w:r w:rsidRPr="00491483">
        <w:rPr>
          <w:sz w:val="28"/>
          <w:szCs w:val="28"/>
        </w:rPr>
        <w:t xml:space="preserve"> услуг, предлагаемых, например, школьникам и молодым специалистам должно различаться. Информация о характеристиках молодежи (кроме половозрастной структуры), на основе которой можно было бы сформировать пакеты </w:t>
      </w:r>
      <w:r w:rsidR="007002E1" w:rsidRPr="00491483">
        <w:rPr>
          <w:sz w:val="28"/>
          <w:szCs w:val="28"/>
        </w:rPr>
        <w:t>муниципальных</w:t>
      </w:r>
      <w:r w:rsidRPr="00491483">
        <w:rPr>
          <w:sz w:val="28"/>
          <w:szCs w:val="28"/>
        </w:rPr>
        <w:t xml:space="preserve"> услуг, ориентированных на потребности разных категорий потребителей, в настоящее время носит отрывочный и во многом субъективный характер.</w:t>
      </w:r>
    </w:p>
    <w:p w:rsidR="008A14C9" w:rsidRPr="00491483" w:rsidRDefault="008A14C9" w:rsidP="009E48AB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Во-вторых, молодежь –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некоторые знания и навыки, но еще не утратили привычку учиться, осваивать новые компетенции.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</w:t>
      </w:r>
      <w:r w:rsidRPr="00491483">
        <w:rPr>
          <w:sz w:val="28"/>
          <w:szCs w:val="28"/>
        </w:rPr>
        <w:lastRenderedPageBreak/>
        <w:t>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8A14C9" w:rsidRPr="00491483" w:rsidRDefault="008A14C9" w:rsidP="009E48AB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Текущее состояние молодежной политики характеризуется наличием большого количество регуляторов – молодежь является потребителем услуг образования, социальной защиты, здравоохранения, правопорядка и т.д. </w:t>
      </w:r>
    </w:p>
    <w:p w:rsidR="008A14C9" w:rsidRPr="00491483" w:rsidRDefault="008A14C9" w:rsidP="009E48AB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Так, в настоящее время </w:t>
      </w:r>
      <w:proofErr w:type="gramStart"/>
      <w:r w:rsidRPr="00491483">
        <w:rPr>
          <w:sz w:val="28"/>
          <w:szCs w:val="28"/>
        </w:rPr>
        <w:t>в</w:t>
      </w:r>
      <w:proofErr w:type="gramEnd"/>
      <w:r w:rsidR="008471B6" w:rsidRPr="00491483">
        <w:rPr>
          <w:sz w:val="28"/>
          <w:szCs w:val="28"/>
        </w:rPr>
        <w:t xml:space="preserve"> </w:t>
      </w:r>
      <w:proofErr w:type="gramStart"/>
      <w:r w:rsidRPr="00491483">
        <w:rPr>
          <w:sz w:val="28"/>
          <w:szCs w:val="28"/>
        </w:rPr>
        <w:t>Приморско-Ахтарском</w:t>
      </w:r>
      <w:proofErr w:type="gramEnd"/>
      <w:r w:rsidRPr="00491483">
        <w:rPr>
          <w:sz w:val="28"/>
          <w:szCs w:val="28"/>
        </w:rPr>
        <w:t xml:space="preserve"> районе действуют одно муниципальное казенное учреждение «Молодежный центр муниципального образования  Примор</w:t>
      </w:r>
      <w:r w:rsidR="00947551" w:rsidRPr="00491483">
        <w:rPr>
          <w:sz w:val="28"/>
          <w:szCs w:val="28"/>
        </w:rPr>
        <w:t>ско-Ахтарский район «Спектр», 1</w:t>
      </w:r>
      <w:r w:rsidR="00B812BD">
        <w:rPr>
          <w:sz w:val="28"/>
          <w:szCs w:val="28"/>
        </w:rPr>
        <w:t>6</w:t>
      </w:r>
      <w:r w:rsidR="00947551" w:rsidRPr="00491483">
        <w:rPr>
          <w:sz w:val="28"/>
          <w:szCs w:val="28"/>
        </w:rPr>
        <w:t xml:space="preserve"> </w:t>
      </w:r>
      <w:r w:rsidRPr="00491483">
        <w:rPr>
          <w:sz w:val="28"/>
          <w:szCs w:val="28"/>
        </w:rPr>
        <w:t>подростково-молодежных клубов.</w:t>
      </w:r>
    </w:p>
    <w:p w:rsidR="008A14C9" w:rsidRPr="00491483" w:rsidRDefault="008A14C9" w:rsidP="009E48AB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>Выбор программно-целевого метода решения проблемы позволяет рассматривать саму молодежь в качестве целевой группы Программы.</w:t>
      </w:r>
    </w:p>
    <w:p w:rsidR="008A14C9" w:rsidRPr="00491483" w:rsidRDefault="008A14C9" w:rsidP="009E48AB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 Таким образом, молодежь, выступая в качестве субъекта Программы, становится также и активным участником Программы на всех этапах ее реализации.</w:t>
      </w:r>
    </w:p>
    <w:p w:rsidR="008A14C9" w:rsidRPr="00491483" w:rsidRDefault="008A14C9" w:rsidP="009E48AB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8A14C9" w:rsidRPr="00491483" w:rsidRDefault="008A14C9" w:rsidP="009E48AB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>- разработать и внедрить инновационные технологии решения актуальных проблем молодежи при активном ее участии;</w:t>
      </w:r>
    </w:p>
    <w:p w:rsidR="008A14C9" w:rsidRPr="00491483" w:rsidRDefault="008A14C9" w:rsidP="009E48AB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>- создать условия для устойчивого развития и функционирования инфр</w:t>
      </w:r>
      <w:r w:rsidR="0063468B" w:rsidRPr="00491483">
        <w:rPr>
          <w:sz w:val="28"/>
          <w:szCs w:val="28"/>
        </w:rPr>
        <w:t xml:space="preserve">аструктуры муниципальной сферы </w:t>
      </w:r>
      <w:r w:rsidRPr="00491483">
        <w:rPr>
          <w:sz w:val="28"/>
          <w:szCs w:val="28"/>
        </w:rPr>
        <w:t xml:space="preserve"> молодежной политики.</w:t>
      </w:r>
    </w:p>
    <w:p w:rsidR="008A14C9" w:rsidRPr="00491483" w:rsidRDefault="008A14C9" w:rsidP="009E48AB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Таким образом, будут созданы условия для саморазвития </w:t>
      </w:r>
      <w:r w:rsidR="0063468B" w:rsidRPr="00491483">
        <w:rPr>
          <w:sz w:val="28"/>
          <w:szCs w:val="28"/>
        </w:rPr>
        <w:t>муниципальной</w:t>
      </w:r>
      <w:r w:rsidRPr="00491483">
        <w:rPr>
          <w:sz w:val="28"/>
          <w:szCs w:val="28"/>
        </w:rPr>
        <w:t xml:space="preserve"> </w:t>
      </w:r>
      <w:r w:rsidR="0063468B" w:rsidRPr="00491483">
        <w:rPr>
          <w:sz w:val="28"/>
          <w:szCs w:val="28"/>
        </w:rPr>
        <w:t xml:space="preserve">сферы </w:t>
      </w:r>
      <w:r w:rsidRPr="00491483">
        <w:rPr>
          <w:sz w:val="28"/>
          <w:szCs w:val="28"/>
        </w:rPr>
        <w:t>молодежной политики и обеспечение увеличения вклада молодежи в социально-экономическое развитие Кубани и Приморско-Ахтарского района.</w:t>
      </w:r>
    </w:p>
    <w:p w:rsidR="008A14C9" w:rsidRPr="00491483" w:rsidRDefault="008A14C9" w:rsidP="009E48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4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0A81" w:rsidRPr="00491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483">
        <w:rPr>
          <w:rFonts w:ascii="Times New Roman" w:hAnsi="Times New Roman" w:cs="Times New Roman"/>
          <w:sz w:val="28"/>
          <w:szCs w:val="28"/>
        </w:rPr>
        <w:t>Приморско-Ахтарском</w:t>
      </w:r>
      <w:proofErr w:type="gramEnd"/>
      <w:r w:rsidRPr="00491483">
        <w:rPr>
          <w:rFonts w:ascii="Times New Roman" w:hAnsi="Times New Roman" w:cs="Times New Roman"/>
          <w:sz w:val="28"/>
          <w:szCs w:val="28"/>
        </w:rPr>
        <w:t xml:space="preserve"> районе проживает </w:t>
      </w:r>
      <w:r w:rsidR="00916334">
        <w:rPr>
          <w:rFonts w:ascii="Times New Roman" w:hAnsi="Times New Roman" w:cs="Times New Roman"/>
          <w:sz w:val="28"/>
          <w:szCs w:val="28"/>
        </w:rPr>
        <w:t>9 962 человека</w:t>
      </w:r>
      <w:r w:rsidRPr="00491483">
        <w:rPr>
          <w:rFonts w:ascii="Times New Roman" w:hAnsi="Times New Roman" w:cs="Times New Roman"/>
          <w:sz w:val="28"/>
          <w:szCs w:val="28"/>
        </w:rPr>
        <w:t xml:space="preserve"> молодежи в возрасте от 14 до 30 лет.</w:t>
      </w:r>
    </w:p>
    <w:p w:rsidR="008A14C9" w:rsidRPr="00491483" w:rsidRDefault="008A14C9" w:rsidP="009E48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483">
        <w:rPr>
          <w:rFonts w:ascii="Times New Roman" w:hAnsi="Times New Roman" w:cs="Times New Roman"/>
          <w:sz w:val="28"/>
          <w:szCs w:val="28"/>
        </w:rPr>
        <w:t>Стратегические цели молодежной политики в</w:t>
      </w:r>
      <w:r w:rsidR="005933B4" w:rsidRPr="00491483">
        <w:rPr>
          <w:rFonts w:ascii="Times New Roman" w:hAnsi="Times New Roman" w:cs="Times New Roman"/>
          <w:sz w:val="28"/>
          <w:szCs w:val="28"/>
        </w:rPr>
        <w:t xml:space="preserve"> </w:t>
      </w:r>
      <w:r w:rsidRPr="00491483">
        <w:rPr>
          <w:rFonts w:ascii="Times New Roman" w:hAnsi="Times New Roman" w:cs="Times New Roman"/>
          <w:sz w:val="28"/>
          <w:szCs w:val="28"/>
        </w:rPr>
        <w:t>Приморско-Ахтарском районе определяются направленностью на социальное, культурное, нравственное и физическое развитие молодежи, ее благополучие, а также стремлением к использованию потенциала молодежи в интересах государства и общества.</w:t>
      </w:r>
    </w:p>
    <w:p w:rsidR="008A14C9" w:rsidRPr="00491483" w:rsidRDefault="0063468B" w:rsidP="009E48AB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В рамках муниципальной </w:t>
      </w:r>
      <w:r w:rsidR="008A14C9" w:rsidRPr="00491483">
        <w:rPr>
          <w:sz w:val="28"/>
          <w:szCs w:val="28"/>
        </w:rPr>
        <w:t xml:space="preserve"> программы «Молодежь  Прим</w:t>
      </w:r>
      <w:r w:rsidRPr="00491483">
        <w:rPr>
          <w:sz w:val="28"/>
          <w:szCs w:val="28"/>
        </w:rPr>
        <w:t>орско-Ахтарского района», создана  база</w:t>
      </w:r>
      <w:r w:rsidR="008A14C9" w:rsidRPr="00491483">
        <w:rPr>
          <w:sz w:val="28"/>
          <w:szCs w:val="28"/>
        </w:rPr>
        <w:t xml:space="preserve"> для решения задач, направленных на усиление роли молодежи в социально-экономическом развитии района.</w:t>
      </w:r>
    </w:p>
    <w:p w:rsidR="008A14C9" w:rsidRPr="00491483" w:rsidRDefault="008A14C9" w:rsidP="009E48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483">
        <w:rPr>
          <w:rFonts w:ascii="Times New Roman" w:hAnsi="Times New Roman" w:cs="Times New Roman"/>
          <w:sz w:val="28"/>
          <w:szCs w:val="28"/>
        </w:rPr>
        <w:t>Расширяется сеть клубов по месту жительства, основной направленностью которых</w:t>
      </w:r>
      <w:r w:rsidR="005933B4" w:rsidRPr="00491483">
        <w:rPr>
          <w:rFonts w:ascii="Times New Roman" w:hAnsi="Times New Roman" w:cs="Times New Roman"/>
          <w:sz w:val="28"/>
          <w:szCs w:val="28"/>
        </w:rPr>
        <w:t>,</w:t>
      </w:r>
      <w:r w:rsidRPr="00491483">
        <w:rPr>
          <w:rFonts w:ascii="Times New Roman" w:hAnsi="Times New Roman" w:cs="Times New Roman"/>
          <w:sz w:val="28"/>
          <w:szCs w:val="28"/>
        </w:rPr>
        <w:t xml:space="preserve"> является профилактика правонарушений в подростковой и молодежной среде, укрепление института семьи, за счет создания клубов молодых семей и повышение роли общественного воспитания детей и подростков, снижение уровня подростковой преступности, оказание социальной, психологической, педагогической помощи подросткам и молодежи, поддержка молодежных социальных инициатив, создание единой системы работы по месту жительства.</w:t>
      </w:r>
      <w:proofErr w:type="gramEnd"/>
    </w:p>
    <w:p w:rsidR="008A14C9" w:rsidRPr="00491483" w:rsidRDefault="008A14C9" w:rsidP="009E48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483">
        <w:rPr>
          <w:rFonts w:ascii="Times New Roman" w:hAnsi="Times New Roman" w:cs="Times New Roman"/>
          <w:sz w:val="28"/>
          <w:szCs w:val="28"/>
        </w:rPr>
        <w:lastRenderedPageBreak/>
        <w:t xml:space="preserve">Важным элементом летнего трудового семестра являются студенческие трудовые отряды, которые работают на стройках, сельскохозяйственных предприятиях, в </w:t>
      </w:r>
      <w:r w:rsidR="0060100D" w:rsidRPr="00491483">
        <w:rPr>
          <w:rFonts w:ascii="Times New Roman" w:hAnsi="Times New Roman" w:cs="Times New Roman"/>
          <w:sz w:val="28"/>
          <w:szCs w:val="28"/>
        </w:rPr>
        <w:t xml:space="preserve">благоустройстве, </w:t>
      </w:r>
      <w:r w:rsidRPr="00491483">
        <w:rPr>
          <w:rFonts w:ascii="Times New Roman" w:hAnsi="Times New Roman" w:cs="Times New Roman"/>
          <w:sz w:val="28"/>
          <w:szCs w:val="28"/>
        </w:rPr>
        <w:t>сфере обслуживания.</w:t>
      </w:r>
    </w:p>
    <w:p w:rsidR="008A14C9" w:rsidRPr="00491483" w:rsidRDefault="008A14C9" w:rsidP="009E48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483">
        <w:rPr>
          <w:rFonts w:ascii="Times New Roman" w:hAnsi="Times New Roman" w:cs="Times New Roman"/>
          <w:sz w:val="28"/>
          <w:szCs w:val="28"/>
        </w:rPr>
        <w:t>Огромное внимание уделяется:</w:t>
      </w:r>
    </w:p>
    <w:p w:rsidR="008A14C9" w:rsidRPr="00491483" w:rsidRDefault="008A14C9" w:rsidP="009E48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483">
        <w:rPr>
          <w:rFonts w:ascii="Times New Roman" w:hAnsi="Times New Roman" w:cs="Times New Roman"/>
          <w:sz w:val="28"/>
          <w:szCs w:val="28"/>
        </w:rPr>
        <w:t>- развитию лидерских качеств молодого человека;</w:t>
      </w:r>
    </w:p>
    <w:p w:rsidR="008A14C9" w:rsidRPr="00491483" w:rsidRDefault="008A14C9" w:rsidP="009E48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483">
        <w:rPr>
          <w:rFonts w:ascii="Times New Roman" w:hAnsi="Times New Roman" w:cs="Times New Roman"/>
          <w:sz w:val="28"/>
          <w:szCs w:val="28"/>
        </w:rPr>
        <w:t>- поддержке талантливой молодежи, в том числе и представителей молодежной субкультуры в творческом плане;</w:t>
      </w:r>
    </w:p>
    <w:p w:rsidR="008A14C9" w:rsidRPr="00491483" w:rsidRDefault="008A14C9" w:rsidP="009E48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483">
        <w:rPr>
          <w:rFonts w:ascii="Times New Roman" w:hAnsi="Times New Roman" w:cs="Times New Roman"/>
          <w:sz w:val="28"/>
          <w:szCs w:val="28"/>
        </w:rPr>
        <w:t>- дальнейшему развитию системы работы по месту жительства.</w:t>
      </w:r>
    </w:p>
    <w:p w:rsidR="008A14C9" w:rsidRPr="00491483" w:rsidRDefault="008A14C9" w:rsidP="009E48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483">
        <w:rPr>
          <w:rFonts w:ascii="Times New Roman" w:hAnsi="Times New Roman" w:cs="Times New Roman"/>
          <w:sz w:val="28"/>
          <w:szCs w:val="28"/>
        </w:rPr>
        <w:t>Таким образом, основополагающей задачей политики администрации муниципального образования Приморско-Ахтарский район на современном этапе является создание благоприятных экономических, социальных, организационно-правовых условий для воспитания, обучения и развития молодых граждан, проведение на территории ра</w:t>
      </w:r>
      <w:r w:rsidR="0063468B" w:rsidRPr="00491483">
        <w:rPr>
          <w:rFonts w:ascii="Times New Roman" w:hAnsi="Times New Roman" w:cs="Times New Roman"/>
          <w:sz w:val="28"/>
          <w:szCs w:val="28"/>
        </w:rPr>
        <w:t xml:space="preserve">йона эффективной муниципальной  </w:t>
      </w:r>
      <w:r w:rsidRPr="00491483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63468B" w:rsidRPr="00491483">
        <w:rPr>
          <w:rFonts w:ascii="Times New Roman" w:hAnsi="Times New Roman" w:cs="Times New Roman"/>
          <w:sz w:val="28"/>
          <w:szCs w:val="28"/>
        </w:rPr>
        <w:t>,</w:t>
      </w:r>
      <w:r w:rsidRPr="00491483">
        <w:rPr>
          <w:rFonts w:ascii="Times New Roman" w:hAnsi="Times New Roman" w:cs="Times New Roman"/>
          <w:sz w:val="28"/>
          <w:szCs w:val="28"/>
        </w:rPr>
        <w:t xml:space="preserve"> как одного из важнейших инструментов развития района, роста благосостояния ее граждан и совершенствования общественных отношений.</w:t>
      </w:r>
    </w:p>
    <w:p w:rsidR="008A14C9" w:rsidRPr="00491483" w:rsidRDefault="008A14C9" w:rsidP="009E48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483">
        <w:rPr>
          <w:rFonts w:ascii="Times New Roman" w:hAnsi="Times New Roman" w:cs="Times New Roman"/>
          <w:sz w:val="28"/>
          <w:szCs w:val="28"/>
        </w:rPr>
        <w:t xml:space="preserve">Реализация комплексных направлений Программы, затрагивающих молодежную сферу в целом, предусматривает создание централизованных механизмов их координации и распространения на муниципальном уровне, а также формирование системы индикаторов и показателей изменений вклада молодежи в социально-экономическое развитие Приморско-Ахтарского района. </w:t>
      </w:r>
    </w:p>
    <w:p w:rsidR="0009482B" w:rsidRPr="005719FF" w:rsidRDefault="0009482B" w:rsidP="00001B6D">
      <w:pPr>
        <w:jc w:val="center"/>
        <w:rPr>
          <w:b/>
          <w:color w:val="FF0000"/>
        </w:rPr>
      </w:pPr>
    </w:p>
    <w:p w:rsidR="0009482B" w:rsidRPr="00491483" w:rsidRDefault="008D41BA" w:rsidP="00001B6D">
      <w:pPr>
        <w:jc w:val="center"/>
        <w:rPr>
          <w:b/>
          <w:sz w:val="28"/>
          <w:szCs w:val="28"/>
          <w:shd w:val="clear" w:color="auto" w:fill="FFFFFF"/>
        </w:rPr>
      </w:pPr>
      <w:r w:rsidRPr="00491483">
        <w:rPr>
          <w:b/>
          <w:sz w:val="28"/>
          <w:szCs w:val="28"/>
        </w:rPr>
        <w:t xml:space="preserve">    </w:t>
      </w:r>
      <w:r w:rsidR="008A14C9" w:rsidRPr="00491483">
        <w:rPr>
          <w:b/>
          <w:sz w:val="28"/>
          <w:szCs w:val="28"/>
        </w:rPr>
        <w:t>2.</w:t>
      </w:r>
      <w:r w:rsidR="0009482B" w:rsidRPr="00491483">
        <w:rPr>
          <w:sz w:val="28"/>
          <w:szCs w:val="28"/>
          <w:shd w:val="clear" w:color="auto" w:fill="FFFFFF"/>
        </w:rPr>
        <w:t xml:space="preserve"> </w:t>
      </w:r>
      <w:r w:rsidR="0009482B" w:rsidRPr="00491483">
        <w:rPr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09482B" w:rsidRPr="00491483">
        <w:rPr>
          <w:b/>
          <w:sz w:val="28"/>
          <w:szCs w:val="28"/>
        </w:rPr>
        <w:t>муниципальной</w:t>
      </w:r>
      <w:r w:rsidR="0009482B" w:rsidRPr="00491483">
        <w:rPr>
          <w:b/>
          <w:sz w:val="28"/>
          <w:szCs w:val="28"/>
          <w:shd w:val="clear" w:color="auto" w:fill="FFFFFF"/>
        </w:rPr>
        <w:t xml:space="preserve"> программы</w:t>
      </w:r>
    </w:p>
    <w:p w:rsidR="0009482B" w:rsidRPr="00491483" w:rsidRDefault="0009482B" w:rsidP="00001B6D">
      <w:pPr>
        <w:jc w:val="center"/>
        <w:rPr>
          <w:b/>
          <w:sz w:val="28"/>
          <w:szCs w:val="28"/>
          <w:shd w:val="clear" w:color="auto" w:fill="FFFFFF"/>
        </w:rPr>
      </w:pPr>
    </w:p>
    <w:p w:rsidR="0009482B" w:rsidRPr="00491483" w:rsidRDefault="0009482B" w:rsidP="009E48AB">
      <w:pPr>
        <w:widowControl w:val="0"/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>Муниципальная программа разработана с учетом направлений, предлагаемых в основных стратегических документах страны, края и  района.</w:t>
      </w:r>
    </w:p>
    <w:p w:rsidR="00755092" w:rsidRPr="00491483" w:rsidRDefault="0063468B" w:rsidP="009E48AB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Основной тактической целью программы является </w:t>
      </w:r>
      <w:r w:rsidR="00755092" w:rsidRPr="00491483">
        <w:rPr>
          <w:sz w:val="28"/>
          <w:szCs w:val="28"/>
        </w:rPr>
        <w:t>- развитие и реализация потенциала молодежи, создание благоприятных экономических, социальных, организационно-правовых условий для воспитания, обучения, развития молодых граждан и интеграции молодежи муниципального образования Приморско-Ахтарский район, как активного субъекта в процессы социально-экономического, общественно-гражданского, общественно-политического, культурного развития общества.</w:t>
      </w:r>
    </w:p>
    <w:p w:rsidR="0063468B" w:rsidRPr="00491483" w:rsidRDefault="00755092" w:rsidP="009E48AB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Для достижения поставленной цели необходимо </w:t>
      </w:r>
      <w:r w:rsidR="0063468B" w:rsidRPr="00491483">
        <w:rPr>
          <w:sz w:val="28"/>
          <w:szCs w:val="28"/>
        </w:rPr>
        <w:t>решени</w:t>
      </w:r>
      <w:r w:rsidR="003E0173">
        <w:rPr>
          <w:sz w:val="28"/>
          <w:szCs w:val="28"/>
        </w:rPr>
        <w:t>е</w:t>
      </w:r>
      <w:r w:rsidR="0063468B" w:rsidRPr="00491483">
        <w:rPr>
          <w:sz w:val="28"/>
          <w:szCs w:val="28"/>
        </w:rPr>
        <w:t xml:space="preserve"> следующих задач:</w:t>
      </w:r>
    </w:p>
    <w:p w:rsidR="007519F2" w:rsidRPr="007519F2" w:rsidRDefault="007519F2" w:rsidP="009E48AB">
      <w:pPr>
        <w:widowControl w:val="0"/>
        <w:overflowPunct/>
        <w:autoSpaceDE/>
        <w:autoSpaceDN/>
        <w:adjustRightInd/>
        <w:ind w:firstLine="851"/>
        <w:jc w:val="both"/>
        <w:rPr>
          <w:sz w:val="28"/>
          <w:szCs w:val="28"/>
        </w:rPr>
      </w:pPr>
      <w:r w:rsidRPr="007519F2">
        <w:rPr>
          <w:sz w:val="28"/>
          <w:szCs w:val="28"/>
        </w:rPr>
        <w:t>-</w:t>
      </w:r>
      <w:r w:rsidR="009E48AB">
        <w:rPr>
          <w:sz w:val="28"/>
          <w:szCs w:val="28"/>
        </w:rPr>
        <w:t xml:space="preserve"> </w:t>
      </w:r>
      <w:r w:rsidRPr="007519F2">
        <w:rPr>
          <w:sz w:val="28"/>
          <w:szCs w:val="28"/>
        </w:rPr>
        <w:t>создание условий для гражданского становления, правового, духовно-нравственного и патриотического воспитания молодежи,</w:t>
      </w:r>
    </w:p>
    <w:p w:rsidR="007519F2" w:rsidRPr="007519F2" w:rsidRDefault="007519F2" w:rsidP="009E48AB">
      <w:pPr>
        <w:widowControl w:val="0"/>
        <w:overflowPunct/>
        <w:autoSpaceDE/>
        <w:autoSpaceDN/>
        <w:adjustRightInd/>
        <w:ind w:firstLine="851"/>
        <w:jc w:val="both"/>
        <w:rPr>
          <w:sz w:val="28"/>
          <w:szCs w:val="28"/>
        </w:rPr>
      </w:pPr>
      <w:r w:rsidRPr="007519F2">
        <w:rPr>
          <w:sz w:val="28"/>
          <w:szCs w:val="28"/>
        </w:rPr>
        <w:t>-</w:t>
      </w:r>
      <w:r w:rsidR="009E48AB">
        <w:rPr>
          <w:sz w:val="28"/>
          <w:szCs w:val="28"/>
        </w:rPr>
        <w:t xml:space="preserve"> </w:t>
      </w:r>
      <w:r w:rsidRPr="007519F2">
        <w:rPr>
          <w:sz w:val="28"/>
          <w:szCs w:val="28"/>
        </w:rPr>
        <w:t>поддержка интеллектуального, творческого и физического развития молодых граждан, молодёжных общественных инициатив, инновационной деятельности,</w:t>
      </w:r>
    </w:p>
    <w:p w:rsidR="007519F2" w:rsidRPr="007519F2" w:rsidRDefault="007519F2" w:rsidP="009E48AB">
      <w:pPr>
        <w:widowControl w:val="0"/>
        <w:overflowPunct/>
        <w:autoSpaceDE/>
        <w:autoSpaceDN/>
        <w:adjustRightInd/>
        <w:ind w:firstLine="851"/>
        <w:jc w:val="both"/>
        <w:rPr>
          <w:sz w:val="28"/>
          <w:szCs w:val="28"/>
        </w:rPr>
      </w:pPr>
      <w:r w:rsidRPr="007519F2">
        <w:rPr>
          <w:sz w:val="28"/>
          <w:szCs w:val="28"/>
        </w:rPr>
        <w:t>-</w:t>
      </w:r>
      <w:r w:rsidR="009E48AB">
        <w:rPr>
          <w:sz w:val="28"/>
          <w:szCs w:val="28"/>
        </w:rPr>
        <w:t xml:space="preserve"> </w:t>
      </w:r>
      <w:r w:rsidRPr="007519F2">
        <w:rPr>
          <w:sz w:val="28"/>
          <w:szCs w:val="28"/>
        </w:rPr>
        <w:t>развитие системы школьного и студенческого самоуправления,</w:t>
      </w:r>
    </w:p>
    <w:p w:rsidR="007519F2" w:rsidRPr="007519F2" w:rsidRDefault="007519F2" w:rsidP="009E48AB">
      <w:pPr>
        <w:widowControl w:val="0"/>
        <w:overflowPunct/>
        <w:autoSpaceDE/>
        <w:autoSpaceDN/>
        <w:adjustRightInd/>
        <w:ind w:firstLine="851"/>
        <w:jc w:val="both"/>
        <w:rPr>
          <w:sz w:val="28"/>
          <w:szCs w:val="28"/>
        </w:rPr>
      </w:pPr>
      <w:r w:rsidRPr="007519F2">
        <w:rPr>
          <w:sz w:val="28"/>
          <w:szCs w:val="28"/>
        </w:rPr>
        <w:t>-</w:t>
      </w:r>
      <w:r w:rsidR="009E48AB">
        <w:rPr>
          <w:sz w:val="28"/>
          <w:szCs w:val="28"/>
        </w:rPr>
        <w:t xml:space="preserve"> </w:t>
      </w:r>
      <w:r w:rsidRPr="007519F2">
        <w:rPr>
          <w:sz w:val="28"/>
          <w:szCs w:val="28"/>
        </w:rPr>
        <w:t>формирование здорового образа жизни, развитие массового молодежного спорта и туризма,</w:t>
      </w:r>
    </w:p>
    <w:p w:rsidR="007519F2" w:rsidRPr="007519F2" w:rsidRDefault="007519F2" w:rsidP="009E48AB">
      <w:pPr>
        <w:widowControl w:val="0"/>
        <w:overflowPunct/>
        <w:autoSpaceDE/>
        <w:autoSpaceDN/>
        <w:adjustRightInd/>
        <w:ind w:firstLine="851"/>
        <w:jc w:val="both"/>
        <w:rPr>
          <w:sz w:val="28"/>
          <w:szCs w:val="28"/>
        </w:rPr>
      </w:pPr>
      <w:r w:rsidRPr="007519F2">
        <w:rPr>
          <w:sz w:val="28"/>
          <w:szCs w:val="28"/>
        </w:rPr>
        <w:t>-</w:t>
      </w:r>
      <w:r w:rsidR="009E48AB">
        <w:rPr>
          <w:sz w:val="28"/>
          <w:szCs w:val="28"/>
        </w:rPr>
        <w:t xml:space="preserve"> </w:t>
      </w:r>
      <w:r w:rsidRPr="007519F2">
        <w:rPr>
          <w:sz w:val="28"/>
          <w:szCs w:val="28"/>
        </w:rPr>
        <w:t xml:space="preserve">содействие решению социально-экономических проблем, организации трудового воспитания, профессионального самоопределения и занятости </w:t>
      </w:r>
      <w:r w:rsidRPr="007519F2">
        <w:rPr>
          <w:sz w:val="28"/>
          <w:szCs w:val="28"/>
        </w:rPr>
        <w:lastRenderedPageBreak/>
        <w:t>молодежи,</w:t>
      </w:r>
    </w:p>
    <w:p w:rsidR="007519F2" w:rsidRPr="007519F2" w:rsidRDefault="007519F2" w:rsidP="009E48AB">
      <w:pPr>
        <w:widowControl w:val="0"/>
        <w:overflowPunct/>
        <w:autoSpaceDE/>
        <w:autoSpaceDN/>
        <w:adjustRightInd/>
        <w:ind w:firstLine="851"/>
        <w:jc w:val="both"/>
        <w:rPr>
          <w:sz w:val="28"/>
          <w:szCs w:val="28"/>
        </w:rPr>
      </w:pPr>
      <w:r w:rsidRPr="007519F2">
        <w:rPr>
          <w:sz w:val="28"/>
          <w:szCs w:val="28"/>
        </w:rPr>
        <w:t>-</w:t>
      </w:r>
      <w:r w:rsidR="009E48AB">
        <w:rPr>
          <w:sz w:val="28"/>
          <w:szCs w:val="28"/>
        </w:rPr>
        <w:t xml:space="preserve"> </w:t>
      </w:r>
      <w:r w:rsidRPr="007519F2">
        <w:rPr>
          <w:sz w:val="28"/>
          <w:szCs w:val="28"/>
        </w:rPr>
        <w:t>развитие и поддержка молодежного предпринимательства,</w:t>
      </w:r>
    </w:p>
    <w:p w:rsidR="007519F2" w:rsidRPr="007519F2" w:rsidRDefault="007519F2" w:rsidP="009E48AB">
      <w:pPr>
        <w:widowControl w:val="0"/>
        <w:overflowPunct/>
        <w:autoSpaceDE/>
        <w:autoSpaceDN/>
        <w:adjustRightInd/>
        <w:ind w:firstLine="851"/>
        <w:jc w:val="both"/>
        <w:rPr>
          <w:sz w:val="28"/>
          <w:szCs w:val="28"/>
        </w:rPr>
      </w:pPr>
      <w:r w:rsidRPr="007519F2">
        <w:rPr>
          <w:sz w:val="28"/>
          <w:szCs w:val="28"/>
        </w:rPr>
        <w:t>-</w:t>
      </w:r>
      <w:r w:rsidR="009E48AB">
        <w:rPr>
          <w:sz w:val="28"/>
          <w:szCs w:val="28"/>
        </w:rPr>
        <w:t xml:space="preserve"> </w:t>
      </w:r>
      <w:r w:rsidRPr="007519F2">
        <w:rPr>
          <w:sz w:val="28"/>
          <w:szCs w:val="28"/>
        </w:rPr>
        <w:t>организация трудового воспитания, профессионального самоопределения, занятости молодежи и деловой активности граждан,</w:t>
      </w:r>
    </w:p>
    <w:p w:rsidR="007519F2" w:rsidRPr="007519F2" w:rsidRDefault="007519F2" w:rsidP="009E48AB">
      <w:pPr>
        <w:widowControl w:val="0"/>
        <w:overflowPunct/>
        <w:autoSpaceDE/>
        <w:autoSpaceDN/>
        <w:adjustRightInd/>
        <w:ind w:firstLine="851"/>
        <w:jc w:val="both"/>
        <w:rPr>
          <w:sz w:val="28"/>
          <w:szCs w:val="28"/>
        </w:rPr>
      </w:pPr>
      <w:r w:rsidRPr="007519F2">
        <w:rPr>
          <w:sz w:val="28"/>
          <w:szCs w:val="28"/>
        </w:rPr>
        <w:t>-</w:t>
      </w:r>
      <w:r w:rsidR="009E48AB">
        <w:rPr>
          <w:sz w:val="28"/>
          <w:szCs w:val="28"/>
        </w:rPr>
        <w:t xml:space="preserve"> </w:t>
      </w:r>
      <w:r w:rsidRPr="007519F2">
        <w:rPr>
          <w:sz w:val="28"/>
          <w:szCs w:val="28"/>
        </w:rPr>
        <w:t>выявление и поддержка социально значимых молодежных инициатив, повышение уровня взаимодействия и координации деятельности молодежных общественных объединений,</w:t>
      </w:r>
    </w:p>
    <w:p w:rsidR="007519F2" w:rsidRPr="007519F2" w:rsidRDefault="007519F2" w:rsidP="009E48AB">
      <w:pPr>
        <w:widowControl w:val="0"/>
        <w:overflowPunct/>
        <w:autoSpaceDE/>
        <w:autoSpaceDN/>
        <w:adjustRightInd/>
        <w:ind w:firstLine="851"/>
        <w:jc w:val="both"/>
        <w:rPr>
          <w:sz w:val="28"/>
          <w:szCs w:val="28"/>
        </w:rPr>
      </w:pPr>
      <w:r w:rsidRPr="007519F2">
        <w:rPr>
          <w:sz w:val="28"/>
          <w:szCs w:val="28"/>
        </w:rPr>
        <w:t>-</w:t>
      </w:r>
      <w:r w:rsidR="009E48AB">
        <w:rPr>
          <w:sz w:val="28"/>
          <w:szCs w:val="28"/>
        </w:rPr>
        <w:t xml:space="preserve"> </w:t>
      </w:r>
      <w:r w:rsidRPr="007519F2">
        <w:rPr>
          <w:sz w:val="28"/>
          <w:szCs w:val="28"/>
        </w:rPr>
        <w:t>поддержка неформального молодежного творчества,</w:t>
      </w:r>
    </w:p>
    <w:p w:rsidR="007519F2" w:rsidRPr="007519F2" w:rsidRDefault="007519F2" w:rsidP="009E48AB">
      <w:pPr>
        <w:widowControl w:val="0"/>
        <w:overflowPunct/>
        <w:autoSpaceDE/>
        <w:autoSpaceDN/>
        <w:adjustRightInd/>
        <w:ind w:firstLine="851"/>
        <w:jc w:val="both"/>
        <w:rPr>
          <w:sz w:val="28"/>
          <w:szCs w:val="28"/>
        </w:rPr>
      </w:pPr>
      <w:r w:rsidRPr="007519F2">
        <w:rPr>
          <w:sz w:val="28"/>
          <w:szCs w:val="28"/>
        </w:rPr>
        <w:t>-</w:t>
      </w:r>
      <w:r w:rsidR="009E48AB">
        <w:rPr>
          <w:sz w:val="28"/>
          <w:szCs w:val="28"/>
        </w:rPr>
        <w:t xml:space="preserve"> </w:t>
      </w:r>
      <w:r w:rsidRPr="007519F2">
        <w:rPr>
          <w:sz w:val="28"/>
          <w:szCs w:val="28"/>
        </w:rPr>
        <w:t>профилактика асоциальных явлений, правонарушений среди подростков и молодежи, экстремизма, пропаганда толерантности,</w:t>
      </w:r>
    </w:p>
    <w:p w:rsidR="007519F2" w:rsidRPr="007519F2" w:rsidRDefault="007519F2" w:rsidP="009E48AB">
      <w:pPr>
        <w:widowControl w:val="0"/>
        <w:overflowPunct/>
        <w:autoSpaceDE/>
        <w:autoSpaceDN/>
        <w:adjustRightInd/>
        <w:ind w:firstLine="851"/>
        <w:jc w:val="both"/>
        <w:rPr>
          <w:sz w:val="28"/>
          <w:szCs w:val="28"/>
        </w:rPr>
      </w:pPr>
      <w:r w:rsidRPr="007519F2">
        <w:rPr>
          <w:sz w:val="28"/>
          <w:szCs w:val="28"/>
        </w:rPr>
        <w:t>-</w:t>
      </w:r>
      <w:r w:rsidR="009E48AB">
        <w:rPr>
          <w:sz w:val="28"/>
          <w:szCs w:val="28"/>
        </w:rPr>
        <w:t xml:space="preserve"> </w:t>
      </w:r>
      <w:r w:rsidRPr="007519F2">
        <w:rPr>
          <w:sz w:val="28"/>
          <w:szCs w:val="28"/>
        </w:rPr>
        <w:t xml:space="preserve">организация оздоровления подростков и молодежи, </w:t>
      </w:r>
    </w:p>
    <w:p w:rsidR="007519F2" w:rsidRDefault="007519F2" w:rsidP="009E48AB">
      <w:pPr>
        <w:widowControl w:val="0"/>
        <w:overflowPunct/>
        <w:autoSpaceDE/>
        <w:autoSpaceDN/>
        <w:adjustRightInd/>
        <w:ind w:firstLine="851"/>
        <w:jc w:val="both"/>
        <w:rPr>
          <w:sz w:val="28"/>
          <w:szCs w:val="28"/>
        </w:rPr>
      </w:pPr>
      <w:r w:rsidRPr="007519F2">
        <w:rPr>
          <w:sz w:val="28"/>
          <w:szCs w:val="28"/>
        </w:rPr>
        <w:t>-</w:t>
      </w:r>
      <w:r w:rsidR="009E48AB">
        <w:rPr>
          <w:sz w:val="28"/>
          <w:szCs w:val="28"/>
        </w:rPr>
        <w:t xml:space="preserve"> </w:t>
      </w:r>
      <w:r w:rsidRPr="007519F2">
        <w:rPr>
          <w:sz w:val="28"/>
          <w:szCs w:val="28"/>
        </w:rPr>
        <w:t>развитие системы информационного обеспечения молодежи через средства массовой коммуникации, современные технологии и компьютерные сети.</w:t>
      </w:r>
    </w:p>
    <w:p w:rsidR="0079161E" w:rsidRPr="00491483" w:rsidRDefault="0009482B" w:rsidP="00804404">
      <w:pPr>
        <w:widowControl w:val="0"/>
        <w:overflowPunct/>
        <w:autoSpaceDE/>
        <w:autoSpaceDN/>
        <w:adjustRightInd/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>Целевыми показателями эффективности реализации Муниципальной</w:t>
      </w:r>
      <w:r w:rsidR="0079161E" w:rsidRPr="00491483">
        <w:rPr>
          <w:sz w:val="28"/>
          <w:szCs w:val="28"/>
        </w:rPr>
        <w:t xml:space="preserve"> программы будут являться:</w:t>
      </w:r>
    </w:p>
    <w:p w:rsidR="009E48AB" w:rsidRPr="009E48AB" w:rsidRDefault="009E48AB" w:rsidP="00804404">
      <w:pPr>
        <w:widowControl w:val="0"/>
        <w:ind w:firstLine="851"/>
        <w:jc w:val="both"/>
        <w:rPr>
          <w:sz w:val="28"/>
          <w:szCs w:val="28"/>
        </w:rPr>
      </w:pPr>
      <w:r w:rsidRPr="009E48AB">
        <w:rPr>
          <w:sz w:val="28"/>
          <w:szCs w:val="28"/>
        </w:rPr>
        <w:t>- количество проводимых мероприятий,  конкурсов, акций, фестивалей и т.д.;</w:t>
      </w:r>
    </w:p>
    <w:p w:rsidR="009E48AB" w:rsidRPr="009E48AB" w:rsidRDefault="009E48AB" w:rsidP="00804404">
      <w:pPr>
        <w:widowControl w:val="0"/>
        <w:ind w:firstLine="851"/>
        <w:jc w:val="both"/>
        <w:rPr>
          <w:sz w:val="28"/>
          <w:szCs w:val="28"/>
        </w:rPr>
      </w:pPr>
      <w:r w:rsidRPr="009E48AB">
        <w:rPr>
          <w:sz w:val="28"/>
          <w:szCs w:val="28"/>
        </w:rPr>
        <w:t>- количество  молодежи, принявшей участие в летнем оздоровлении (муниципальные и краевые смены, лагеря, походы, форум «Регион 93», экскурсии);</w:t>
      </w:r>
    </w:p>
    <w:p w:rsidR="009E48AB" w:rsidRPr="009E48AB" w:rsidRDefault="009E48AB" w:rsidP="00804404">
      <w:pPr>
        <w:widowControl w:val="0"/>
        <w:ind w:firstLine="851"/>
        <w:jc w:val="both"/>
        <w:rPr>
          <w:sz w:val="28"/>
          <w:szCs w:val="28"/>
        </w:rPr>
      </w:pPr>
      <w:r w:rsidRPr="009E48AB">
        <w:rPr>
          <w:sz w:val="28"/>
          <w:szCs w:val="28"/>
        </w:rPr>
        <w:t>- количество приобретенного туристического оборудования (спальные мешки, коврики, рюкзаки);</w:t>
      </w:r>
    </w:p>
    <w:p w:rsidR="009E48AB" w:rsidRPr="009E48AB" w:rsidRDefault="009E48AB" w:rsidP="00804404">
      <w:pPr>
        <w:widowControl w:val="0"/>
        <w:ind w:firstLine="851"/>
        <w:jc w:val="both"/>
        <w:rPr>
          <w:sz w:val="28"/>
          <w:szCs w:val="28"/>
        </w:rPr>
      </w:pPr>
      <w:r w:rsidRPr="009E48AB">
        <w:rPr>
          <w:sz w:val="28"/>
          <w:szCs w:val="28"/>
        </w:rPr>
        <w:t>- количество подростков и молодежи,   вовлечённых в неформальное молодежное творчество, участвующих в мероприятиях, направленных на духовно-  нравственное и патриотическое воспитание, профилактику правонарушений, экстремизма, наркомании и алкоголизма;</w:t>
      </w:r>
    </w:p>
    <w:p w:rsidR="009E48AB" w:rsidRPr="009E48AB" w:rsidRDefault="009E48AB" w:rsidP="00804404">
      <w:pPr>
        <w:widowControl w:val="0"/>
        <w:ind w:firstLine="851"/>
        <w:jc w:val="both"/>
        <w:rPr>
          <w:sz w:val="28"/>
          <w:szCs w:val="28"/>
        </w:rPr>
      </w:pPr>
      <w:r w:rsidRPr="009E48AB">
        <w:rPr>
          <w:sz w:val="28"/>
          <w:szCs w:val="28"/>
        </w:rPr>
        <w:t>- количество подростков и молодежи, участвующих в деятельности  молодежных  организаций, клубах по месту жительства,  участвующих в мероприятиях;</w:t>
      </w:r>
    </w:p>
    <w:p w:rsidR="009E48AB" w:rsidRPr="009E48AB" w:rsidRDefault="009E48AB" w:rsidP="00804404">
      <w:pPr>
        <w:widowControl w:val="0"/>
        <w:ind w:firstLine="851"/>
        <w:jc w:val="both"/>
        <w:rPr>
          <w:sz w:val="28"/>
          <w:szCs w:val="28"/>
        </w:rPr>
      </w:pPr>
      <w:r w:rsidRPr="009E48AB">
        <w:rPr>
          <w:sz w:val="28"/>
          <w:szCs w:val="28"/>
        </w:rPr>
        <w:t>- количество  проводимых мероприятий, конкурсов, акций, фестивалей, экскурсий и т.д.;</w:t>
      </w:r>
    </w:p>
    <w:p w:rsidR="009E48AB" w:rsidRPr="009E48AB" w:rsidRDefault="009E48AB" w:rsidP="00804404">
      <w:pPr>
        <w:widowControl w:val="0"/>
        <w:ind w:firstLine="851"/>
        <w:jc w:val="both"/>
        <w:rPr>
          <w:sz w:val="28"/>
          <w:szCs w:val="28"/>
        </w:rPr>
      </w:pPr>
      <w:r w:rsidRPr="009E48AB">
        <w:rPr>
          <w:sz w:val="28"/>
          <w:szCs w:val="28"/>
        </w:rPr>
        <w:t>- количество молодежи, участвующей в мероприятиях.</w:t>
      </w:r>
    </w:p>
    <w:p w:rsidR="0009482B" w:rsidRPr="00491483" w:rsidRDefault="00AE6119" w:rsidP="009E48A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82B" w:rsidRPr="00491483">
        <w:rPr>
          <w:sz w:val="28"/>
          <w:szCs w:val="28"/>
        </w:rPr>
        <w:t xml:space="preserve">Охват молодежи, получающей социальные услуги в рамках реализации молодежных программ, рассчитывается как сумма количества участников, принявших участие в мероприятиях молодежных программ, согласно отчетности отдела по делам молодежи, администрации </w:t>
      </w:r>
      <w:r w:rsidR="0079161E" w:rsidRPr="00491483">
        <w:rPr>
          <w:sz w:val="28"/>
          <w:szCs w:val="28"/>
        </w:rPr>
        <w:t>муниципального образования Приморско-Ахтарский  район</w:t>
      </w:r>
      <w:r w:rsidR="0009482B" w:rsidRPr="00491483">
        <w:rPr>
          <w:sz w:val="28"/>
          <w:szCs w:val="28"/>
        </w:rPr>
        <w:t>.</w:t>
      </w:r>
      <w:r w:rsidR="00CB6295" w:rsidRPr="00491483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764EF" w:rsidRPr="00491483" w:rsidRDefault="00C764EF" w:rsidP="009E48AB">
      <w:pPr>
        <w:ind w:firstLine="851"/>
        <w:rPr>
          <w:sz w:val="28"/>
          <w:szCs w:val="28"/>
        </w:rPr>
      </w:pPr>
      <w:r w:rsidRPr="00491483">
        <w:rPr>
          <w:sz w:val="28"/>
          <w:szCs w:val="28"/>
        </w:rPr>
        <w:t xml:space="preserve">Цели, задачи и целевые показатели основных мероприятий </w:t>
      </w:r>
      <w:r w:rsidR="00B812BD">
        <w:rPr>
          <w:sz w:val="28"/>
          <w:szCs w:val="28"/>
        </w:rPr>
        <w:t>м</w:t>
      </w:r>
      <w:r w:rsidRPr="00491483">
        <w:rPr>
          <w:sz w:val="28"/>
          <w:szCs w:val="28"/>
        </w:rPr>
        <w:t>униципальной программы в полном объеме приведены в приложении №</w:t>
      </w:r>
      <w:r w:rsidR="002658D5" w:rsidRPr="00491483">
        <w:rPr>
          <w:sz w:val="28"/>
          <w:szCs w:val="28"/>
        </w:rPr>
        <w:t>1</w:t>
      </w:r>
      <w:r w:rsidR="00491483">
        <w:rPr>
          <w:sz w:val="28"/>
          <w:szCs w:val="28"/>
        </w:rPr>
        <w:t xml:space="preserve"> к настоящей программе</w:t>
      </w:r>
      <w:r w:rsidRPr="00491483">
        <w:rPr>
          <w:sz w:val="28"/>
          <w:szCs w:val="28"/>
        </w:rPr>
        <w:t>.</w:t>
      </w:r>
    </w:p>
    <w:p w:rsidR="00755092" w:rsidRPr="00491483" w:rsidRDefault="00755092" w:rsidP="009E48AB">
      <w:pPr>
        <w:ind w:firstLine="851"/>
        <w:rPr>
          <w:sz w:val="28"/>
          <w:szCs w:val="28"/>
        </w:rPr>
      </w:pPr>
      <w:r w:rsidRPr="00491483">
        <w:rPr>
          <w:sz w:val="28"/>
          <w:szCs w:val="28"/>
        </w:rPr>
        <w:t>Этапы реализации Программы не предусмотрены.</w:t>
      </w:r>
    </w:p>
    <w:p w:rsidR="00755092" w:rsidRPr="00491483" w:rsidRDefault="00755092" w:rsidP="009E48AB">
      <w:pPr>
        <w:ind w:firstLine="851"/>
        <w:rPr>
          <w:sz w:val="28"/>
          <w:szCs w:val="28"/>
        </w:rPr>
      </w:pPr>
      <w:r w:rsidRPr="00491483">
        <w:rPr>
          <w:sz w:val="28"/>
          <w:szCs w:val="28"/>
        </w:rPr>
        <w:t>Срок реализации муниципальной Программы 201</w:t>
      </w:r>
      <w:r w:rsidR="008B00E9">
        <w:rPr>
          <w:sz w:val="28"/>
          <w:szCs w:val="28"/>
        </w:rPr>
        <w:t>9</w:t>
      </w:r>
      <w:r w:rsidRPr="00491483">
        <w:rPr>
          <w:sz w:val="28"/>
          <w:szCs w:val="28"/>
        </w:rPr>
        <w:t>-20</w:t>
      </w:r>
      <w:r w:rsidR="00916334">
        <w:rPr>
          <w:sz w:val="28"/>
          <w:szCs w:val="28"/>
        </w:rPr>
        <w:t>2</w:t>
      </w:r>
      <w:r w:rsidR="008B00E9">
        <w:rPr>
          <w:sz w:val="28"/>
          <w:szCs w:val="28"/>
        </w:rPr>
        <w:t>1</w:t>
      </w:r>
      <w:r w:rsidRPr="00491483">
        <w:rPr>
          <w:sz w:val="28"/>
          <w:szCs w:val="28"/>
        </w:rPr>
        <w:t xml:space="preserve"> годы.</w:t>
      </w:r>
    </w:p>
    <w:p w:rsidR="00EA7691" w:rsidRPr="00491483" w:rsidRDefault="00EA7691" w:rsidP="00755092">
      <w:pPr>
        <w:jc w:val="both"/>
        <w:rPr>
          <w:b/>
          <w:sz w:val="28"/>
          <w:szCs w:val="28"/>
        </w:rPr>
      </w:pPr>
    </w:p>
    <w:p w:rsidR="00066010" w:rsidRPr="00491483" w:rsidRDefault="00066010" w:rsidP="002C100C">
      <w:pPr>
        <w:jc w:val="center"/>
        <w:rPr>
          <w:b/>
          <w:sz w:val="28"/>
          <w:szCs w:val="28"/>
        </w:rPr>
      </w:pPr>
      <w:r w:rsidRPr="00491483">
        <w:rPr>
          <w:b/>
          <w:sz w:val="28"/>
          <w:szCs w:val="28"/>
        </w:rPr>
        <w:t xml:space="preserve">3. Перечень и </w:t>
      </w:r>
      <w:r w:rsidR="005456FE" w:rsidRPr="00491483">
        <w:rPr>
          <w:b/>
          <w:sz w:val="28"/>
          <w:szCs w:val="28"/>
        </w:rPr>
        <w:t xml:space="preserve">краткое </w:t>
      </w:r>
      <w:r w:rsidRPr="00491483">
        <w:rPr>
          <w:b/>
          <w:sz w:val="28"/>
          <w:szCs w:val="28"/>
        </w:rPr>
        <w:t xml:space="preserve">описание </w:t>
      </w:r>
      <w:r w:rsidR="00C764EF" w:rsidRPr="00491483">
        <w:rPr>
          <w:b/>
          <w:sz w:val="28"/>
          <w:szCs w:val="28"/>
        </w:rPr>
        <w:t xml:space="preserve">основных </w:t>
      </w:r>
      <w:r w:rsidRPr="00491483">
        <w:rPr>
          <w:b/>
          <w:sz w:val="28"/>
          <w:szCs w:val="28"/>
        </w:rPr>
        <w:t>мероприятий</w:t>
      </w:r>
      <w:r w:rsidR="00C764EF" w:rsidRPr="00491483">
        <w:rPr>
          <w:b/>
          <w:sz w:val="28"/>
          <w:szCs w:val="28"/>
        </w:rPr>
        <w:t xml:space="preserve"> муниципальной программы</w:t>
      </w:r>
    </w:p>
    <w:p w:rsidR="008A14C9" w:rsidRPr="00491483" w:rsidRDefault="00066010" w:rsidP="00066010">
      <w:pPr>
        <w:jc w:val="center"/>
        <w:rPr>
          <w:b/>
          <w:sz w:val="28"/>
          <w:szCs w:val="28"/>
        </w:rPr>
      </w:pPr>
      <w:r w:rsidRPr="00491483">
        <w:rPr>
          <w:b/>
          <w:sz w:val="28"/>
          <w:szCs w:val="28"/>
        </w:rPr>
        <w:lastRenderedPageBreak/>
        <w:t xml:space="preserve"> </w:t>
      </w:r>
    </w:p>
    <w:p w:rsidR="008A14C9" w:rsidRPr="00491483" w:rsidRDefault="008A14C9" w:rsidP="009E48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48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456FE" w:rsidRPr="00491483">
        <w:rPr>
          <w:rFonts w:ascii="Times New Roman" w:hAnsi="Times New Roman" w:cs="Times New Roman"/>
          <w:sz w:val="28"/>
          <w:szCs w:val="28"/>
        </w:rPr>
        <w:t>и к</w:t>
      </w:r>
      <w:r w:rsidR="002279ED" w:rsidRPr="00491483">
        <w:rPr>
          <w:rFonts w:ascii="Times New Roman" w:hAnsi="Times New Roman" w:cs="Times New Roman"/>
          <w:sz w:val="28"/>
          <w:szCs w:val="28"/>
        </w:rPr>
        <w:t>р</w:t>
      </w:r>
      <w:r w:rsidR="005456FE" w:rsidRPr="00491483">
        <w:rPr>
          <w:rFonts w:ascii="Times New Roman" w:hAnsi="Times New Roman" w:cs="Times New Roman"/>
          <w:sz w:val="28"/>
          <w:szCs w:val="28"/>
        </w:rPr>
        <w:t xml:space="preserve">аткое описание  </w:t>
      </w:r>
      <w:r w:rsidRPr="00491483">
        <w:rPr>
          <w:rFonts w:ascii="Times New Roman" w:hAnsi="Times New Roman" w:cs="Times New Roman"/>
          <w:sz w:val="28"/>
          <w:szCs w:val="28"/>
        </w:rPr>
        <w:t>мероприятий</w:t>
      </w:r>
      <w:r w:rsidR="005456FE" w:rsidRPr="00491483">
        <w:rPr>
          <w:rFonts w:ascii="Times New Roman" w:hAnsi="Times New Roman" w:cs="Times New Roman"/>
          <w:sz w:val="28"/>
          <w:szCs w:val="28"/>
        </w:rPr>
        <w:t xml:space="preserve">, </w:t>
      </w:r>
      <w:r w:rsidRPr="00491483">
        <w:rPr>
          <w:rFonts w:ascii="Times New Roman" w:hAnsi="Times New Roman" w:cs="Times New Roman"/>
          <w:sz w:val="28"/>
          <w:szCs w:val="28"/>
        </w:rPr>
        <w:t xml:space="preserve"> и</w:t>
      </w:r>
      <w:r w:rsidR="005456FE" w:rsidRPr="00491483">
        <w:rPr>
          <w:rFonts w:ascii="Times New Roman" w:hAnsi="Times New Roman" w:cs="Times New Roman"/>
          <w:sz w:val="28"/>
          <w:szCs w:val="28"/>
        </w:rPr>
        <w:t xml:space="preserve">х объемы </w:t>
      </w:r>
      <w:r w:rsidRPr="00491483">
        <w:rPr>
          <w:rFonts w:ascii="Times New Roman" w:hAnsi="Times New Roman" w:cs="Times New Roman"/>
          <w:sz w:val="28"/>
          <w:szCs w:val="28"/>
        </w:rPr>
        <w:t xml:space="preserve"> финансирования при</w:t>
      </w:r>
      <w:r w:rsidR="00535C5C" w:rsidRPr="00491483">
        <w:rPr>
          <w:rFonts w:ascii="Times New Roman" w:hAnsi="Times New Roman" w:cs="Times New Roman"/>
          <w:sz w:val="28"/>
          <w:szCs w:val="28"/>
        </w:rPr>
        <w:t>ведены в приложении</w:t>
      </w:r>
      <w:r w:rsidR="00926AC7" w:rsidRPr="00491483">
        <w:rPr>
          <w:rFonts w:ascii="Times New Roman" w:hAnsi="Times New Roman" w:cs="Times New Roman"/>
          <w:sz w:val="28"/>
          <w:szCs w:val="28"/>
        </w:rPr>
        <w:t xml:space="preserve"> </w:t>
      </w:r>
      <w:r w:rsidR="00755092" w:rsidRPr="00491483">
        <w:rPr>
          <w:rFonts w:ascii="Times New Roman" w:hAnsi="Times New Roman" w:cs="Times New Roman"/>
          <w:sz w:val="28"/>
          <w:szCs w:val="28"/>
        </w:rPr>
        <w:t xml:space="preserve">№ </w:t>
      </w:r>
      <w:r w:rsidR="002658D5" w:rsidRPr="00491483">
        <w:rPr>
          <w:rFonts w:ascii="Times New Roman" w:hAnsi="Times New Roman" w:cs="Times New Roman"/>
          <w:sz w:val="28"/>
          <w:szCs w:val="28"/>
        </w:rPr>
        <w:t>2</w:t>
      </w:r>
      <w:r w:rsidR="00491483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="002279ED" w:rsidRPr="00491483">
        <w:rPr>
          <w:rFonts w:ascii="Times New Roman" w:hAnsi="Times New Roman" w:cs="Times New Roman"/>
          <w:sz w:val="28"/>
          <w:szCs w:val="28"/>
        </w:rPr>
        <w:t>.</w:t>
      </w:r>
    </w:p>
    <w:p w:rsidR="00491483" w:rsidRDefault="00491483" w:rsidP="002C100C">
      <w:pPr>
        <w:jc w:val="center"/>
        <w:rPr>
          <w:b/>
          <w:sz w:val="28"/>
          <w:szCs w:val="28"/>
        </w:rPr>
      </w:pPr>
    </w:p>
    <w:p w:rsidR="00C764EF" w:rsidRPr="00491483" w:rsidRDefault="00C764EF" w:rsidP="002C100C">
      <w:pPr>
        <w:jc w:val="center"/>
        <w:rPr>
          <w:b/>
          <w:sz w:val="28"/>
          <w:szCs w:val="28"/>
        </w:rPr>
      </w:pPr>
      <w:r w:rsidRPr="00491483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:rsidR="00770DB3" w:rsidRDefault="00770DB3" w:rsidP="00770DB3">
      <w:pPr>
        <w:jc w:val="right"/>
        <w:rPr>
          <w:sz w:val="28"/>
          <w:szCs w:val="28"/>
        </w:rPr>
      </w:pPr>
    </w:p>
    <w:p w:rsidR="00491483" w:rsidRDefault="00770DB3" w:rsidP="00770DB3">
      <w:pPr>
        <w:jc w:val="right"/>
        <w:rPr>
          <w:sz w:val="28"/>
          <w:szCs w:val="28"/>
        </w:rPr>
      </w:pPr>
      <w:r w:rsidRPr="00491483">
        <w:rPr>
          <w:sz w:val="28"/>
          <w:szCs w:val="28"/>
        </w:rPr>
        <w:t>Таблица №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275"/>
      </w:tblGrid>
      <w:tr w:rsidR="00916334" w:rsidRPr="00491483" w:rsidTr="00421A02">
        <w:trPr>
          <w:trHeight w:val="718"/>
        </w:trPr>
        <w:tc>
          <w:tcPr>
            <w:tcW w:w="5070" w:type="dxa"/>
            <w:shd w:val="clear" w:color="auto" w:fill="auto"/>
          </w:tcPr>
          <w:p w:rsidR="00916334" w:rsidRPr="00276F1C" w:rsidRDefault="00916334" w:rsidP="009E48AB">
            <w:pPr>
              <w:jc w:val="center"/>
              <w:rPr>
                <w:b/>
                <w:sz w:val="28"/>
                <w:szCs w:val="28"/>
              </w:rPr>
            </w:pPr>
            <w:r w:rsidRPr="00276F1C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77" w:type="dxa"/>
            <w:gridSpan w:val="4"/>
          </w:tcPr>
          <w:p w:rsidR="00421A02" w:rsidRDefault="00916334" w:rsidP="009E48AB">
            <w:pPr>
              <w:jc w:val="center"/>
              <w:rPr>
                <w:spacing w:val="2"/>
                <w:sz w:val="28"/>
                <w:szCs w:val="28"/>
              </w:rPr>
            </w:pPr>
            <w:r w:rsidRPr="00276F1C">
              <w:rPr>
                <w:spacing w:val="2"/>
                <w:sz w:val="28"/>
                <w:szCs w:val="28"/>
              </w:rPr>
              <w:t xml:space="preserve"> Общий объем финансирования</w:t>
            </w:r>
            <w:r>
              <w:rPr>
                <w:spacing w:val="2"/>
                <w:sz w:val="28"/>
                <w:szCs w:val="28"/>
              </w:rPr>
              <w:t>,</w:t>
            </w:r>
          </w:p>
          <w:p w:rsidR="00916334" w:rsidRPr="00276F1C" w:rsidRDefault="00916334" w:rsidP="009E4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тыс.</w:t>
            </w:r>
            <w:r w:rsidR="009E48AB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руб</w:t>
            </w:r>
            <w:r w:rsidR="00421A02">
              <w:rPr>
                <w:spacing w:val="2"/>
                <w:sz w:val="28"/>
                <w:szCs w:val="28"/>
              </w:rPr>
              <w:t>.</w:t>
            </w:r>
          </w:p>
        </w:tc>
      </w:tr>
      <w:tr w:rsidR="008B00E9" w:rsidRPr="00491483" w:rsidTr="00421A02">
        <w:tc>
          <w:tcPr>
            <w:tcW w:w="5070" w:type="dxa"/>
            <w:vMerge w:val="restart"/>
            <w:shd w:val="clear" w:color="auto" w:fill="auto"/>
          </w:tcPr>
          <w:p w:rsidR="008B00E9" w:rsidRPr="00276F1C" w:rsidRDefault="008B00E9" w:rsidP="009E48AB">
            <w:pPr>
              <w:jc w:val="center"/>
              <w:rPr>
                <w:sz w:val="28"/>
                <w:szCs w:val="28"/>
              </w:rPr>
            </w:pPr>
            <w:r w:rsidRPr="00276F1C">
              <w:rPr>
                <w:sz w:val="28"/>
                <w:szCs w:val="28"/>
              </w:rPr>
              <w:t>объем финансирования</w:t>
            </w:r>
          </w:p>
          <w:p w:rsidR="008B00E9" w:rsidRPr="00276F1C" w:rsidRDefault="008B00E9" w:rsidP="009E48AB">
            <w:pPr>
              <w:jc w:val="center"/>
              <w:rPr>
                <w:b/>
                <w:sz w:val="28"/>
                <w:szCs w:val="28"/>
              </w:rPr>
            </w:pPr>
            <w:r w:rsidRPr="00276F1C">
              <w:rPr>
                <w:sz w:val="28"/>
                <w:szCs w:val="28"/>
              </w:rPr>
              <w:t>из средств муниципального бюджета</w:t>
            </w:r>
            <w:r w:rsidRPr="00276F1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B00E9" w:rsidRPr="00276F1C" w:rsidRDefault="008B00E9" w:rsidP="008B00E9">
            <w:pPr>
              <w:jc w:val="center"/>
              <w:rPr>
                <w:b/>
                <w:sz w:val="28"/>
                <w:szCs w:val="28"/>
              </w:rPr>
            </w:pPr>
            <w:r w:rsidRPr="00276F1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276F1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8B00E9" w:rsidRPr="00276F1C" w:rsidRDefault="008B00E9" w:rsidP="008B00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8B00E9" w:rsidRPr="00276F1C" w:rsidRDefault="008B00E9" w:rsidP="008B00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8B00E9" w:rsidRPr="00276F1C" w:rsidRDefault="008B00E9" w:rsidP="009E48AB">
            <w:pPr>
              <w:jc w:val="center"/>
              <w:rPr>
                <w:b/>
                <w:sz w:val="28"/>
                <w:szCs w:val="28"/>
              </w:rPr>
            </w:pPr>
            <w:r w:rsidRPr="00276F1C">
              <w:rPr>
                <w:b/>
                <w:sz w:val="28"/>
                <w:szCs w:val="28"/>
              </w:rPr>
              <w:t>ИТОГО</w:t>
            </w:r>
          </w:p>
        </w:tc>
      </w:tr>
      <w:tr w:rsidR="008B00E9" w:rsidRPr="00491483" w:rsidTr="00421A02">
        <w:tc>
          <w:tcPr>
            <w:tcW w:w="5070" w:type="dxa"/>
            <w:vMerge/>
            <w:shd w:val="clear" w:color="auto" w:fill="auto"/>
          </w:tcPr>
          <w:p w:rsidR="008B00E9" w:rsidRPr="00276F1C" w:rsidRDefault="008B00E9" w:rsidP="009E4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00E9" w:rsidRPr="00916334" w:rsidRDefault="008B00E9" w:rsidP="0091633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E9" w:rsidRPr="00916334" w:rsidRDefault="008B00E9" w:rsidP="0091633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E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981,1</w:t>
            </w:r>
          </w:p>
        </w:tc>
        <w:tc>
          <w:tcPr>
            <w:tcW w:w="1134" w:type="dxa"/>
          </w:tcPr>
          <w:p w:rsidR="008B00E9" w:rsidRDefault="008B00E9" w:rsidP="008B00E9">
            <w:pPr>
              <w:jc w:val="center"/>
              <w:rPr>
                <w:sz w:val="24"/>
                <w:szCs w:val="24"/>
              </w:rPr>
            </w:pPr>
          </w:p>
          <w:p w:rsidR="008B00E9" w:rsidRDefault="008B00E9" w:rsidP="008B00E9">
            <w:pPr>
              <w:jc w:val="center"/>
            </w:pPr>
            <w:r w:rsidRPr="00467F81">
              <w:rPr>
                <w:sz w:val="24"/>
                <w:szCs w:val="24"/>
              </w:rPr>
              <w:t>4</w:t>
            </w:r>
            <w:r w:rsidR="003E0173">
              <w:rPr>
                <w:sz w:val="24"/>
                <w:szCs w:val="24"/>
              </w:rPr>
              <w:t xml:space="preserve"> </w:t>
            </w:r>
            <w:r w:rsidRPr="00467F81">
              <w:rPr>
                <w:sz w:val="24"/>
                <w:szCs w:val="24"/>
              </w:rPr>
              <w:t>981,1</w:t>
            </w:r>
          </w:p>
        </w:tc>
        <w:tc>
          <w:tcPr>
            <w:tcW w:w="1134" w:type="dxa"/>
          </w:tcPr>
          <w:p w:rsidR="008B00E9" w:rsidRDefault="008B00E9" w:rsidP="008B00E9">
            <w:pPr>
              <w:jc w:val="center"/>
              <w:rPr>
                <w:sz w:val="24"/>
                <w:szCs w:val="24"/>
              </w:rPr>
            </w:pPr>
          </w:p>
          <w:p w:rsidR="008B00E9" w:rsidRDefault="008B00E9" w:rsidP="008B00E9">
            <w:pPr>
              <w:jc w:val="center"/>
            </w:pPr>
            <w:r w:rsidRPr="00467F81">
              <w:rPr>
                <w:sz w:val="24"/>
                <w:szCs w:val="24"/>
              </w:rPr>
              <w:t>4</w:t>
            </w:r>
            <w:r w:rsidR="003E0173">
              <w:rPr>
                <w:sz w:val="24"/>
                <w:szCs w:val="24"/>
              </w:rPr>
              <w:t xml:space="preserve"> </w:t>
            </w:r>
            <w:r w:rsidRPr="00467F81">
              <w:rPr>
                <w:sz w:val="24"/>
                <w:szCs w:val="24"/>
              </w:rPr>
              <w:t>981,1</w:t>
            </w:r>
          </w:p>
        </w:tc>
        <w:tc>
          <w:tcPr>
            <w:tcW w:w="1275" w:type="dxa"/>
            <w:shd w:val="clear" w:color="auto" w:fill="auto"/>
          </w:tcPr>
          <w:p w:rsidR="008B00E9" w:rsidRDefault="008B00E9" w:rsidP="009E48AB">
            <w:pPr>
              <w:jc w:val="center"/>
              <w:rPr>
                <w:sz w:val="28"/>
                <w:szCs w:val="28"/>
              </w:rPr>
            </w:pPr>
          </w:p>
          <w:p w:rsidR="008B00E9" w:rsidRPr="003E0173" w:rsidRDefault="008B00E9" w:rsidP="009E48AB">
            <w:pPr>
              <w:jc w:val="center"/>
              <w:rPr>
                <w:sz w:val="24"/>
                <w:szCs w:val="24"/>
              </w:rPr>
            </w:pPr>
            <w:r w:rsidRPr="003E0173">
              <w:rPr>
                <w:sz w:val="24"/>
                <w:szCs w:val="24"/>
              </w:rPr>
              <w:t>14 943,3</w:t>
            </w:r>
          </w:p>
        </w:tc>
      </w:tr>
      <w:tr w:rsidR="008B00E9" w:rsidRPr="00491483" w:rsidTr="00421A02">
        <w:tc>
          <w:tcPr>
            <w:tcW w:w="5070" w:type="dxa"/>
            <w:shd w:val="clear" w:color="auto" w:fill="auto"/>
          </w:tcPr>
          <w:p w:rsidR="008B00E9" w:rsidRPr="00276F1C" w:rsidRDefault="009E48AB" w:rsidP="009E4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00E9" w:rsidRPr="00276F1C">
              <w:rPr>
                <w:sz w:val="28"/>
                <w:szCs w:val="28"/>
              </w:rPr>
              <w:t>бъем финансирования из</w:t>
            </w:r>
            <w:r w:rsidR="008B00E9" w:rsidRPr="00276F1C">
              <w:rPr>
                <w:b/>
                <w:sz w:val="28"/>
                <w:szCs w:val="28"/>
              </w:rPr>
              <w:t xml:space="preserve"> </w:t>
            </w:r>
            <w:r w:rsidR="008B00E9" w:rsidRPr="00276F1C">
              <w:rPr>
                <w:sz w:val="28"/>
                <w:szCs w:val="28"/>
              </w:rPr>
              <w:t>краевого бюджета</w:t>
            </w:r>
          </w:p>
        </w:tc>
        <w:tc>
          <w:tcPr>
            <w:tcW w:w="1134" w:type="dxa"/>
            <w:shd w:val="clear" w:color="auto" w:fill="auto"/>
          </w:tcPr>
          <w:p w:rsidR="008B00E9" w:rsidRPr="00276F1C" w:rsidRDefault="008B00E9" w:rsidP="009E48AB">
            <w:pPr>
              <w:jc w:val="center"/>
              <w:rPr>
                <w:sz w:val="28"/>
                <w:szCs w:val="28"/>
              </w:rPr>
            </w:pPr>
            <w:r w:rsidRPr="00276F1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00E9" w:rsidRDefault="008B00E9" w:rsidP="009E4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00E9" w:rsidRDefault="008B00E9" w:rsidP="009E4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B00E9" w:rsidRPr="00276F1C" w:rsidRDefault="003E0173" w:rsidP="004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B00E9" w:rsidRPr="00276F1C" w:rsidRDefault="008B00E9" w:rsidP="009E48AB">
            <w:pPr>
              <w:jc w:val="center"/>
              <w:rPr>
                <w:sz w:val="28"/>
                <w:szCs w:val="28"/>
              </w:rPr>
            </w:pPr>
          </w:p>
        </w:tc>
      </w:tr>
      <w:tr w:rsidR="008B00E9" w:rsidRPr="00491483" w:rsidTr="00421A02">
        <w:tc>
          <w:tcPr>
            <w:tcW w:w="5070" w:type="dxa"/>
            <w:shd w:val="clear" w:color="auto" w:fill="auto"/>
          </w:tcPr>
          <w:p w:rsidR="008B00E9" w:rsidRPr="009E48AB" w:rsidRDefault="008B00E9" w:rsidP="009E48AB">
            <w:pPr>
              <w:jc w:val="center"/>
              <w:rPr>
                <w:b/>
                <w:sz w:val="28"/>
                <w:szCs w:val="28"/>
              </w:rPr>
            </w:pPr>
            <w:r w:rsidRPr="009E48A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B00E9" w:rsidRPr="009E48AB" w:rsidRDefault="008B00E9" w:rsidP="003E0173">
            <w:pPr>
              <w:jc w:val="center"/>
              <w:rPr>
                <w:b/>
                <w:sz w:val="28"/>
                <w:szCs w:val="28"/>
              </w:rPr>
            </w:pPr>
            <w:r w:rsidRPr="009E48AB">
              <w:rPr>
                <w:b/>
                <w:sz w:val="28"/>
                <w:szCs w:val="28"/>
              </w:rPr>
              <w:t>4</w:t>
            </w:r>
            <w:r w:rsidR="00421A02">
              <w:rPr>
                <w:b/>
                <w:sz w:val="28"/>
                <w:szCs w:val="28"/>
              </w:rPr>
              <w:t xml:space="preserve"> </w:t>
            </w:r>
            <w:r w:rsidRPr="009E48AB">
              <w:rPr>
                <w:b/>
                <w:sz w:val="28"/>
                <w:szCs w:val="28"/>
              </w:rPr>
              <w:t>981,1</w:t>
            </w:r>
          </w:p>
        </w:tc>
        <w:tc>
          <w:tcPr>
            <w:tcW w:w="1134" w:type="dxa"/>
          </w:tcPr>
          <w:p w:rsidR="008B00E9" w:rsidRPr="009E48AB" w:rsidRDefault="008B00E9" w:rsidP="003E0173">
            <w:pPr>
              <w:jc w:val="center"/>
              <w:rPr>
                <w:b/>
                <w:sz w:val="28"/>
                <w:szCs w:val="28"/>
              </w:rPr>
            </w:pPr>
            <w:r w:rsidRPr="009E48AB">
              <w:rPr>
                <w:b/>
                <w:sz w:val="28"/>
                <w:szCs w:val="28"/>
              </w:rPr>
              <w:t>4</w:t>
            </w:r>
            <w:r w:rsidR="00421A02">
              <w:rPr>
                <w:b/>
                <w:sz w:val="28"/>
                <w:szCs w:val="28"/>
              </w:rPr>
              <w:t xml:space="preserve"> </w:t>
            </w:r>
            <w:r w:rsidRPr="009E48AB">
              <w:rPr>
                <w:b/>
                <w:sz w:val="28"/>
                <w:szCs w:val="28"/>
              </w:rPr>
              <w:t>981,1</w:t>
            </w:r>
          </w:p>
        </w:tc>
        <w:tc>
          <w:tcPr>
            <w:tcW w:w="1134" w:type="dxa"/>
          </w:tcPr>
          <w:p w:rsidR="008B00E9" w:rsidRPr="009E48AB" w:rsidRDefault="008B00E9" w:rsidP="003E0173">
            <w:pPr>
              <w:jc w:val="center"/>
              <w:rPr>
                <w:b/>
                <w:sz w:val="28"/>
                <w:szCs w:val="28"/>
              </w:rPr>
            </w:pPr>
            <w:r w:rsidRPr="009E48AB">
              <w:rPr>
                <w:b/>
                <w:sz w:val="28"/>
                <w:szCs w:val="28"/>
              </w:rPr>
              <w:t>4</w:t>
            </w:r>
            <w:r w:rsidR="00421A02">
              <w:rPr>
                <w:b/>
                <w:sz w:val="28"/>
                <w:szCs w:val="28"/>
              </w:rPr>
              <w:t xml:space="preserve"> </w:t>
            </w:r>
            <w:r w:rsidRPr="009E48AB">
              <w:rPr>
                <w:b/>
                <w:sz w:val="28"/>
                <w:szCs w:val="28"/>
              </w:rPr>
              <w:t>981,1</w:t>
            </w:r>
          </w:p>
        </w:tc>
        <w:tc>
          <w:tcPr>
            <w:tcW w:w="1275" w:type="dxa"/>
            <w:shd w:val="clear" w:color="auto" w:fill="auto"/>
          </w:tcPr>
          <w:p w:rsidR="008B00E9" w:rsidRPr="009E48AB" w:rsidRDefault="008B00E9" w:rsidP="009E48AB">
            <w:pPr>
              <w:jc w:val="center"/>
              <w:rPr>
                <w:b/>
                <w:sz w:val="28"/>
                <w:szCs w:val="28"/>
              </w:rPr>
            </w:pPr>
            <w:r w:rsidRPr="009E48AB">
              <w:rPr>
                <w:b/>
                <w:sz w:val="28"/>
                <w:szCs w:val="28"/>
              </w:rPr>
              <w:t>14 943,3</w:t>
            </w:r>
          </w:p>
        </w:tc>
      </w:tr>
    </w:tbl>
    <w:p w:rsidR="00B83188" w:rsidRPr="00491483" w:rsidRDefault="00B83188" w:rsidP="00B83188">
      <w:pPr>
        <w:jc w:val="right"/>
        <w:rPr>
          <w:sz w:val="28"/>
          <w:szCs w:val="28"/>
        </w:rPr>
      </w:pPr>
    </w:p>
    <w:p w:rsidR="00B83188" w:rsidRPr="00491483" w:rsidRDefault="009E0D5E" w:rsidP="009E48AB">
      <w:pPr>
        <w:pStyle w:val="formattext"/>
        <w:shd w:val="clear" w:color="auto" w:fill="FFFFFF"/>
        <w:spacing w:before="0" w:beforeAutospacing="0" w:after="0" w:afterAutospacing="0" w:line="270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491483">
        <w:rPr>
          <w:spacing w:val="2"/>
          <w:sz w:val="28"/>
          <w:szCs w:val="28"/>
        </w:rPr>
        <w:t>Муниципальная п</w:t>
      </w:r>
      <w:r w:rsidR="00006F18" w:rsidRPr="00491483">
        <w:rPr>
          <w:spacing w:val="2"/>
          <w:sz w:val="28"/>
          <w:szCs w:val="28"/>
        </w:rPr>
        <w:t xml:space="preserve">рограмма реализуется </w:t>
      </w:r>
      <w:r w:rsidRPr="00491483">
        <w:rPr>
          <w:spacing w:val="2"/>
          <w:sz w:val="28"/>
          <w:szCs w:val="28"/>
        </w:rPr>
        <w:t xml:space="preserve">на территории муниципального образования Приморско-Ахтарский район </w:t>
      </w:r>
      <w:r w:rsidR="00006F18" w:rsidRPr="00491483">
        <w:rPr>
          <w:spacing w:val="2"/>
          <w:sz w:val="28"/>
          <w:szCs w:val="28"/>
        </w:rPr>
        <w:t>в 201</w:t>
      </w:r>
      <w:r w:rsidR="008B00E9">
        <w:rPr>
          <w:spacing w:val="2"/>
          <w:sz w:val="28"/>
          <w:szCs w:val="28"/>
        </w:rPr>
        <w:t>9</w:t>
      </w:r>
      <w:r w:rsidR="00006F18" w:rsidRPr="00491483">
        <w:rPr>
          <w:spacing w:val="2"/>
          <w:sz w:val="28"/>
          <w:szCs w:val="28"/>
        </w:rPr>
        <w:t xml:space="preserve"> - 20</w:t>
      </w:r>
      <w:r w:rsidR="00916334">
        <w:rPr>
          <w:spacing w:val="2"/>
          <w:sz w:val="28"/>
          <w:szCs w:val="28"/>
        </w:rPr>
        <w:t>2</w:t>
      </w:r>
      <w:r w:rsidR="008B00E9">
        <w:rPr>
          <w:spacing w:val="2"/>
          <w:sz w:val="28"/>
          <w:szCs w:val="28"/>
        </w:rPr>
        <w:t>1</w:t>
      </w:r>
      <w:r w:rsidR="00006F18" w:rsidRPr="00491483">
        <w:rPr>
          <w:spacing w:val="2"/>
          <w:sz w:val="28"/>
          <w:szCs w:val="28"/>
        </w:rPr>
        <w:t xml:space="preserve"> годах. Программа финансируется за счет средств бюджета</w:t>
      </w:r>
      <w:r w:rsidR="00BE731D" w:rsidRPr="00491483">
        <w:rPr>
          <w:spacing w:val="2"/>
          <w:sz w:val="28"/>
          <w:szCs w:val="28"/>
        </w:rPr>
        <w:t xml:space="preserve"> МО Приморско-Ахтарский </w:t>
      </w:r>
      <w:r w:rsidR="004B2854" w:rsidRPr="00491483">
        <w:rPr>
          <w:spacing w:val="2"/>
          <w:sz w:val="28"/>
          <w:szCs w:val="28"/>
        </w:rPr>
        <w:t>район</w:t>
      </w:r>
      <w:r w:rsidR="002279ED" w:rsidRPr="00491483">
        <w:rPr>
          <w:spacing w:val="2"/>
          <w:sz w:val="28"/>
          <w:szCs w:val="28"/>
        </w:rPr>
        <w:t xml:space="preserve"> и бюджета Краснодарского края</w:t>
      </w:r>
      <w:r w:rsidR="00B83188" w:rsidRPr="00491483">
        <w:rPr>
          <w:sz w:val="28"/>
          <w:szCs w:val="28"/>
        </w:rPr>
        <w:t xml:space="preserve">, согласно таблице № </w:t>
      </w:r>
      <w:r w:rsidR="00755092" w:rsidRPr="00491483">
        <w:rPr>
          <w:sz w:val="28"/>
          <w:szCs w:val="28"/>
        </w:rPr>
        <w:t>1</w:t>
      </w:r>
      <w:r w:rsidR="00B83188" w:rsidRPr="00491483">
        <w:rPr>
          <w:sz w:val="28"/>
          <w:szCs w:val="28"/>
        </w:rPr>
        <w:t>.</w:t>
      </w:r>
    </w:p>
    <w:p w:rsidR="00006F18" w:rsidRPr="00491483" w:rsidRDefault="00006F18" w:rsidP="009E48AB">
      <w:pPr>
        <w:pStyle w:val="formattext"/>
        <w:shd w:val="clear" w:color="auto" w:fill="FFFFFF"/>
        <w:spacing w:before="0" w:beforeAutospacing="0" w:after="0" w:afterAutospacing="0" w:line="270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491483">
        <w:rPr>
          <w:spacing w:val="2"/>
          <w:sz w:val="28"/>
          <w:szCs w:val="28"/>
        </w:rPr>
        <w:t xml:space="preserve">Объем финансирования Программы определялся исходя из плановых затрат на проведение мероприятий. </w:t>
      </w:r>
      <w:r w:rsidR="009E0D5E" w:rsidRPr="00491483">
        <w:rPr>
          <w:spacing w:val="2"/>
          <w:sz w:val="28"/>
          <w:szCs w:val="28"/>
        </w:rPr>
        <w:t xml:space="preserve"> </w:t>
      </w:r>
      <w:r w:rsidR="00EA7691" w:rsidRPr="00491483">
        <w:rPr>
          <w:spacing w:val="2"/>
          <w:sz w:val="28"/>
          <w:szCs w:val="28"/>
        </w:rPr>
        <w:t>Р</w:t>
      </w:r>
      <w:r w:rsidRPr="00491483">
        <w:rPr>
          <w:spacing w:val="2"/>
          <w:sz w:val="28"/>
          <w:szCs w:val="28"/>
        </w:rPr>
        <w:t xml:space="preserve">асходы на финансирование Программы будут уточняться </w:t>
      </w:r>
      <w:r w:rsidR="007002E1" w:rsidRPr="00491483">
        <w:rPr>
          <w:spacing w:val="2"/>
          <w:sz w:val="28"/>
          <w:szCs w:val="28"/>
        </w:rPr>
        <w:t>в ходе</w:t>
      </w:r>
      <w:r w:rsidR="009E0D5E" w:rsidRPr="00491483">
        <w:rPr>
          <w:spacing w:val="2"/>
          <w:sz w:val="28"/>
          <w:szCs w:val="28"/>
        </w:rPr>
        <w:t xml:space="preserve"> </w:t>
      </w:r>
      <w:r w:rsidR="007002E1" w:rsidRPr="00491483">
        <w:rPr>
          <w:spacing w:val="2"/>
          <w:sz w:val="28"/>
          <w:szCs w:val="28"/>
        </w:rPr>
        <w:t>исполнения</w:t>
      </w:r>
      <w:r w:rsidR="009E0D5E" w:rsidRPr="00491483">
        <w:rPr>
          <w:spacing w:val="2"/>
          <w:sz w:val="28"/>
          <w:szCs w:val="28"/>
        </w:rPr>
        <w:t xml:space="preserve"> муниципального </w:t>
      </w:r>
      <w:r w:rsidRPr="00491483">
        <w:rPr>
          <w:spacing w:val="2"/>
          <w:sz w:val="28"/>
          <w:szCs w:val="28"/>
        </w:rPr>
        <w:t xml:space="preserve"> бюджета </w:t>
      </w:r>
      <w:r w:rsidR="007002E1" w:rsidRPr="00491483">
        <w:rPr>
          <w:spacing w:val="2"/>
          <w:sz w:val="28"/>
          <w:szCs w:val="28"/>
        </w:rPr>
        <w:t>МО Приморско-Ахтарский район</w:t>
      </w:r>
      <w:r w:rsidR="004B2854" w:rsidRPr="00491483">
        <w:rPr>
          <w:spacing w:val="2"/>
          <w:sz w:val="28"/>
          <w:szCs w:val="28"/>
        </w:rPr>
        <w:t xml:space="preserve"> </w:t>
      </w:r>
      <w:r w:rsidRPr="00491483">
        <w:rPr>
          <w:spacing w:val="2"/>
          <w:sz w:val="28"/>
          <w:szCs w:val="28"/>
        </w:rPr>
        <w:t>на соответствующий финансовый год и плановый период</w:t>
      </w:r>
      <w:r w:rsidR="00B83188" w:rsidRPr="00491483">
        <w:rPr>
          <w:spacing w:val="2"/>
          <w:sz w:val="28"/>
          <w:szCs w:val="28"/>
        </w:rPr>
        <w:t>,</w:t>
      </w:r>
      <w:r w:rsidR="00EA7691" w:rsidRPr="00491483">
        <w:rPr>
          <w:spacing w:val="2"/>
          <w:sz w:val="28"/>
          <w:szCs w:val="28"/>
        </w:rPr>
        <w:t xml:space="preserve"> и подлежат ежегодному </w:t>
      </w:r>
      <w:r w:rsidR="00B83188" w:rsidRPr="00491483">
        <w:rPr>
          <w:spacing w:val="2"/>
          <w:sz w:val="28"/>
          <w:szCs w:val="28"/>
        </w:rPr>
        <w:t>уточнению при принятии решения Совета муниципального образования Приморско-Ахтарский район о муниципальном бюджете на соответствующий финансовый год.</w:t>
      </w:r>
      <w:r w:rsidRPr="00491483">
        <w:rPr>
          <w:rStyle w:val="apple-converted-space"/>
          <w:spacing w:val="2"/>
          <w:sz w:val="28"/>
          <w:szCs w:val="28"/>
        </w:rPr>
        <w:t> </w:t>
      </w:r>
    </w:p>
    <w:p w:rsidR="00006F18" w:rsidRDefault="00006F18" w:rsidP="00755092">
      <w:pPr>
        <w:jc w:val="both"/>
        <w:rPr>
          <w:b/>
          <w:sz w:val="28"/>
          <w:szCs w:val="28"/>
        </w:rPr>
      </w:pPr>
    </w:p>
    <w:p w:rsidR="009E48AB" w:rsidRPr="009E48AB" w:rsidRDefault="009E48AB" w:rsidP="009E48AB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E48AB">
        <w:rPr>
          <w:b/>
          <w:sz w:val="28"/>
          <w:szCs w:val="28"/>
        </w:rPr>
        <w:t>Прогноз сводных показателей муниципальных заданий по этапам реализации муниципальной программы</w:t>
      </w:r>
    </w:p>
    <w:p w:rsidR="009E48AB" w:rsidRPr="009E48AB" w:rsidRDefault="009E48AB" w:rsidP="009E48AB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9E48AB" w:rsidRPr="009E48AB" w:rsidRDefault="009E48AB" w:rsidP="009E48AB">
      <w:pPr>
        <w:overflowPunct/>
        <w:autoSpaceDE/>
        <w:adjustRightInd/>
        <w:ind w:firstLine="851"/>
        <w:jc w:val="both"/>
        <w:rPr>
          <w:sz w:val="28"/>
          <w:szCs w:val="28"/>
        </w:rPr>
      </w:pPr>
      <w:r w:rsidRPr="009E48AB">
        <w:rPr>
          <w:sz w:val="28"/>
          <w:szCs w:val="28"/>
        </w:rPr>
        <w:t xml:space="preserve">В рамках реализации Программы оказание муниципальными учреждениями муниципального образования </w:t>
      </w:r>
      <w:proofErr w:type="spellStart"/>
      <w:r w:rsidRPr="009E48AB">
        <w:rPr>
          <w:sz w:val="28"/>
          <w:szCs w:val="28"/>
        </w:rPr>
        <w:t>Приморско-Ахтарский</w:t>
      </w:r>
      <w:proofErr w:type="spellEnd"/>
      <w:r w:rsidRPr="009E48AB">
        <w:rPr>
          <w:sz w:val="28"/>
          <w:szCs w:val="28"/>
        </w:rPr>
        <w:t xml:space="preserve"> район муниципальных услуг (выполнение работ) не предусматривается. </w:t>
      </w:r>
    </w:p>
    <w:p w:rsidR="009E48AB" w:rsidRPr="009E48AB" w:rsidRDefault="009E48AB" w:rsidP="009E48AB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9E48AB" w:rsidRPr="00491483" w:rsidRDefault="009E48AB" w:rsidP="00755092">
      <w:pPr>
        <w:jc w:val="both"/>
        <w:rPr>
          <w:b/>
          <w:sz w:val="28"/>
          <w:szCs w:val="28"/>
        </w:rPr>
      </w:pPr>
    </w:p>
    <w:p w:rsidR="009E0D5E" w:rsidRPr="00491483" w:rsidRDefault="009E48AB" w:rsidP="009E4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E0D5E" w:rsidRPr="00491483">
        <w:rPr>
          <w:b/>
          <w:sz w:val="28"/>
          <w:szCs w:val="28"/>
        </w:rPr>
        <w:t>. Методика оценки эффективности реализации муниципальной программы</w:t>
      </w:r>
    </w:p>
    <w:p w:rsidR="003337EC" w:rsidRPr="00491483" w:rsidRDefault="003337EC" w:rsidP="0052372B">
      <w:pPr>
        <w:pStyle w:val="format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FF0000"/>
          <w:spacing w:val="2"/>
          <w:sz w:val="28"/>
          <w:szCs w:val="28"/>
        </w:rPr>
      </w:pPr>
    </w:p>
    <w:p w:rsidR="003337EC" w:rsidRPr="00491483" w:rsidRDefault="003337EC" w:rsidP="003337EC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>Оценка эффективности реализации муниципальной программы представляет собой  алгоритм оценки фактической эффективности  в процессе и по итогам  реализации программы. Указанная методика основана на оценке результативности Программы с учетом объема ресурсов, направляемых на её реализацию, а так же реализовавших рисков и социально –</w:t>
      </w:r>
      <w:r w:rsidR="00755092" w:rsidRPr="00491483">
        <w:rPr>
          <w:sz w:val="28"/>
          <w:szCs w:val="28"/>
        </w:rPr>
        <w:t xml:space="preserve"> </w:t>
      </w:r>
      <w:r w:rsidRPr="00491483">
        <w:rPr>
          <w:sz w:val="28"/>
          <w:szCs w:val="28"/>
        </w:rPr>
        <w:t xml:space="preserve">экономических </w:t>
      </w:r>
      <w:r w:rsidRPr="00491483">
        <w:rPr>
          <w:sz w:val="28"/>
          <w:szCs w:val="28"/>
        </w:rPr>
        <w:lastRenderedPageBreak/>
        <w:t>эффектов, оказывающих влияние на изменение соответствующей  сфере социально-экономического развития муниципального образования Приморско-Ахтарский район.</w:t>
      </w:r>
    </w:p>
    <w:p w:rsidR="003337EC" w:rsidRPr="00491483" w:rsidRDefault="003337EC" w:rsidP="003337EC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> Методика оценки эффективности реализации муниципальной программы производится с учетом следующих составляющих:</w:t>
      </w:r>
    </w:p>
    <w:p w:rsidR="003337EC" w:rsidRPr="00491483" w:rsidRDefault="003337EC" w:rsidP="003337EC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>- оценки степени достижения целей и решения задач муниципальной программы;</w:t>
      </w:r>
    </w:p>
    <w:p w:rsidR="003337EC" w:rsidRPr="00491483" w:rsidRDefault="003337EC" w:rsidP="003337EC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>-оценки степени соответствия запланированному уровню затрат;</w:t>
      </w:r>
    </w:p>
    <w:p w:rsidR="003337EC" w:rsidRPr="00491483" w:rsidRDefault="003337EC" w:rsidP="003337EC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-оценки </w:t>
      </w:r>
      <w:proofErr w:type="gramStart"/>
      <w:r w:rsidRPr="00491483">
        <w:rPr>
          <w:sz w:val="28"/>
          <w:szCs w:val="28"/>
        </w:rPr>
        <w:t>эффективности использования средств бюджета муниципального образования</w:t>
      </w:r>
      <w:proofErr w:type="gramEnd"/>
      <w:r w:rsidRPr="00491483">
        <w:rPr>
          <w:sz w:val="28"/>
          <w:szCs w:val="28"/>
        </w:rPr>
        <w:t xml:space="preserve"> Приморско-Ахтарский район;</w:t>
      </w:r>
    </w:p>
    <w:p w:rsidR="003337EC" w:rsidRPr="00491483" w:rsidRDefault="003337EC" w:rsidP="003337EC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-степень реализации основных мероприятий, достижения ожидаемых непосредственны результатов их реализации. </w:t>
      </w:r>
    </w:p>
    <w:p w:rsidR="00B22914" w:rsidRPr="00491483" w:rsidRDefault="00B22914" w:rsidP="00932891">
      <w:pPr>
        <w:jc w:val="center"/>
        <w:rPr>
          <w:sz w:val="28"/>
          <w:szCs w:val="28"/>
        </w:rPr>
      </w:pPr>
    </w:p>
    <w:p w:rsidR="003337EC" w:rsidRPr="00354BA4" w:rsidRDefault="009E48AB" w:rsidP="0093289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3337EC" w:rsidRPr="00354BA4">
        <w:rPr>
          <w:i/>
          <w:sz w:val="28"/>
          <w:szCs w:val="28"/>
        </w:rPr>
        <w:t>.1. Оценка степени реализации мероприятий</w:t>
      </w:r>
      <w:r w:rsidR="00E43545" w:rsidRPr="00354BA4">
        <w:rPr>
          <w:i/>
          <w:sz w:val="28"/>
          <w:szCs w:val="28"/>
        </w:rPr>
        <w:t>.</w:t>
      </w:r>
    </w:p>
    <w:p w:rsidR="003337EC" w:rsidRPr="00491483" w:rsidRDefault="003337EC" w:rsidP="000B2DD4">
      <w:pPr>
        <w:jc w:val="both"/>
        <w:rPr>
          <w:sz w:val="28"/>
          <w:szCs w:val="28"/>
        </w:rPr>
      </w:pPr>
      <w:r w:rsidRPr="00491483">
        <w:rPr>
          <w:sz w:val="28"/>
          <w:szCs w:val="28"/>
        </w:rPr>
        <w:t> </w:t>
      </w:r>
      <w:r w:rsidR="000B2DD4" w:rsidRPr="00491483">
        <w:rPr>
          <w:sz w:val="28"/>
          <w:szCs w:val="28"/>
        </w:rPr>
        <w:tab/>
      </w:r>
      <w:r w:rsidRPr="00491483">
        <w:rPr>
          <w:sz w:val="28"/>
          <w:szCs w:val="28"/>
        </w:rPr>
        <w:t>Степень реализации мероприятий оценивается для каждой подпрограммы (основного мероприятия, ведомственной целевой программы) как доля мероприятий выполненных в полн</w:t>
      </w:r>
      <w:r w:rsidR="00932891" w:rsidRPr="00491483">
        <w:rPr>
          <w:sz w:val="28"/>
          <w:szCs w:val="28"/>
        </w:rPr>
        <w:t>ом объеме по следующей формуле:</w:t>
      </w:r>
    </w:p>
    <w:p w:rsidR="003337EC" w:rsidRPr="00491483" w:rsidRDefault="003337EC" w:rsidP="000B2DD4">
      <w:pPr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СР</w:t>
      </w:r>
      <w:r w:rsidRPr="00491483">
        <w:rPr>
          <w:sz w:val="28"/>
          <w:szCs w:val="28"/>
          <w:vertAlign w:val="subscript"/>
        </w:rPr>
        <w:t>м</w:t>
      </w:r>
      <w:proofErr w:type="spellEnd"/>
      <w:r w:rsidRPr="00491483">
        <w:rPr>
          <w:sz w:val="28"/>
          <w:szCs w:val="28"/>
        </w:rPr>
        <w:t xml:space="preserve"> = </w:t>
      </w:r>
      <w:proofErr w:type="spellStart"/>
      <w:r w:rsidRPr="00491483">
        <w:rPr>
          <w:sz w:val="28"/>
          <w:szCs w:val="28"/>
        </w:rPr>
        <w:t>М</w:t>
      </w:r>
      <w:r w:rsidRPr="00491483">
        <w:rPr>
          <w:sz w:val="28"/>
          <w:szCs w:val="28"/>
          <w:vertAlign w:val="subscript"/>
        </w:rPr>
        <w:t>в</w:t>
      </w:r>
      <w:proofErr w:type="spellEnd"/>
      <w:r w:rsidR="00932891" w:rsidRPr="00491483">
        <w:rPr>
          <w:sz w:val="28"/>
          <w:szCs w:val="28"/>
        </w:rPr>
        <w:t xml:space="preserve"> / М, где:</w:t>
      </w:r>
    </w:p>
    <w:p w:rsidR="003337EC" w:rsidRPr="00491483" w:rsidRDefault="003337EC" w:rsidP="000B2DD4">
      <w:pPr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СР</w:t>
      </w:r>
      <w:r w:rsidRPr="00491483">
        <w:rPr>
          <w:sz w:val="28"/>
          <w:szCs w:val="28"/>
          <w:vertAlign w:val="subscript"/>
        </w:rPr>
        <w:t>м</w:t>
      </w:r>
      <w:proofErr w:type="spellEnd"/>
      <w:r w:rsidRPr="00491483">
        <w:rPr>
          <w:sz w:val="28"/>
          <w:szCs w:val="28"/>
        </w:rPr>
        <w:t xml:space="preserve"> – степень реализации мероприятий;</w:t>
      </w:r>
    </w:p>
    <w:p w:rsidR="003337EC" w:rsidRPr="00491483" w:rsidRDefault="003337EC" w:rsidP="000B2DD4">
      <w:pPr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М</w:t>
      </w:r>
      <w:r w:rsidRPr="00491483">
        <w:rPr>
          <w:sz w:val="28"/>
          <w:szCs w:val="28"/>
          <w:vertAlign w:val="subscript"/>
        </w:rPr>
        <w:t>в</w:t>
      </w:r>
      <w:proofErr w:type="spellEnd"/>
      <w:r w:rsidRPr="00491483">
        <w:rPr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3337EC" w:rsidRPr="00491483" w:rsidRDefault="003337EC" w:rsidP="000B2DD4">
      <w:pPr>
        <w:jc w:val="both"/>
        <w:rPr>
          <w:sz w:val="28"/>
          <w:szCs w:val="28"/>
        </w:rPr>
      </w:pPr>
      <w:r w:rsidRPr="00491483">
        <w:rPr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932891" w:rsidRPr="00491483" w:rsidRDefault="003337EC" w:rsidP="000B2DD4">
      <w:pPr>
        <w:ind w:firstLine="708"/>
        <w:jc w:val="both"/>
        <w:rPr>
          <w:sz w:val="28"/>
          <w:szCs w:val="28"/>
        </w:rPr>
      </w:pPr>
      <w:r w:rsidRPr="00491483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(дале</w:t>
      </w:r>
      <w:proofErr w:type="gramStart"/>
      <w:r w:rsidRPr="00491483">
        <w:rPr>
          <w:sz w:val="28"/>
          <w:szCs w:val="28"/>
        </w:rPr>
        <w:t>е-</w:t>
      </w:r>
      <w:proofErr w:type="gramEnd"/>
      <w:r w:rsidRPr="00491483">
        <w:rPr>
          <w:sz w:val="28"/>
          <w:szCs w:val="28"/>
        </w:rPr>
        <w:t xml:space="preserve"> результат) составляет не менее 95% от запланированного  и не хуже, чем значение по</w:t>
      </w:r>
      <w:r w:rsidR="003E0173">
        <w:rPr>
          <w:sz w:val="28"/>
          <w:szCs w:val="28"/>
        </w:rPr>
        <w:t>казателя результата, достигнутого</w:t>
      </w:r>
      <w:r w:rsidRPr="00491483">
        <w:rPr>
          <w:sz w:val="28"/>
          <w:szCs w:val="28"/>
        </w:rPr>
        <w:t xml:space="preserve"> в году, предшествующем отчетному.</w:t>
      </w:r>
    </w:p>
    <w:p w:rsidR="00932891" w:rsidRPr="00491483" w:rsidRDefault="00932891" w:rsidP="000B2DD4">
      <w:pPr>
        <w:ind w:firstLine="851"/>
        <w:jc w:val="both"/>
        <w:rPr>
          <w:sz w:val="28"/>
          <w:szCs w:val="28"/>
        </w:rPr>
      </w:pPr>
    </w:p>
    <w:p w:rsidR="00E43545" w:rsidRPr="00354BA4" w:rsidRDefault="009E48AB" w:rsidP="009E48AB">
      <w:pPr>
        <w:jc w:val="center"/>
        <w:rPr>
          <w:i/>
          <w:sz w:val="18"/>
          <w:szCs w:val="18"/>
        </w:rPr>
      </w:pPr>
      <w:r>
        <w:rPr>
          <w:i/>
          <w:sz w:val="28"/>
          <w:szCs w:val="28"/>
        </w:rPr>
        <w:t>6.</w:t>
      </w:r>
      <w:r w:rsidR="00932891" w:rsidRPr="00354BA4">
        <w:rPr>
          <w:i/>
          <w:sz w:val="28"/>
          <w:szCs w:val="28"/>
        </w:rPr>
        <w:t>2.</w:t>
      </w:r>
      <w:r w:rsidR="003337EC" w:rsidRPr="00354BA4">
        <w:rPr>
          <w:i/>
          <w:sz w:val="28"/>
          <w:szCs w:val="28"/>
        </w:rPr>
        <w:t xml:space="preserve">  </w:t>
      </w:r>
      <w:r w:rsidR="00932891" w:rsidRPr="00354BA4">
        <w:rPr>
          <w:i/>
          <w:sz w:val="28"/>
          <w:szCs w:val="28"/>
        </w:rPr>
        <w:t>Оценка степени соответствия запланированному</w:t>
      </w:r>
      <w:r w:rsidR="00E76853">
        <w:rPr>
          <w:i/>
          <w:sz w:val="28"/>
          <w:szCs w:val="28"/>
        </w:rPr>
        <w:t xml:space="preserve"> </w:t>
      </w:r>
      <w:r w:rsidR="00E43545" w:rsidRPr="00354BA4">
        <w:rPr>
          <w:i/>
          <w:sz w:val="28"/>
          <w:szCs w:val="28"/>
        </w:rPr>
        <w:t>уровню затрат</w:t>
      </w:r>
      <w:r w:rsidR="00354BA4">
        <w:rPr>
          <w:i/>
          <w:sz w:val="28"/>
          <w:szCs w:val="28"/>
        </w:rPr>
        <w:t>.</w:t>
      </w:r>
    </w:p>
    <w:p w:rsidR="00932891" w:rsidRPr="00491483" w:rsidRDefault="00932891" w:rsidP="000B2DD4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 Степень соответствия запланированному уровню затрат оценивается для муниципальной программы и каждого основного мероприятия,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32891" w:rsidRPr="00491483" w:rsidRDefault="00932891" w:rsidP="000B2DD4">
      <w:pPr>
        <w:ind w:firstLine="851"/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СС</w:t>
      </w:r>
      <w:r w:rsidRPr="00491483">
        <w:rPr>
          <w:sz w:val="28"/>
          <w:szCs w:val="28"/>
          <w:vertAlign w:val="subscript"/>
        </w:rPr>
        <w:t>уз</w:t>
      </w:r>
      <w:proofErr w:type="spellEnd"/>
      <w:r w:rsidRPr="00491483">
        <w:rPr>
          <w:sz w:val="28"/>
          <w:szCs w:val="28"/>
        </w:rPr>
        <w:t xml:space="preserve"> = </w:t>
      </w:r>
      <w:proofErr w:type="spellStart"/>
      <w:r w:rsidRPr="00491483">
        <w:rPr>
          <w:sz w:val="28"/>
          <w:szCs w:val="28"/>
        </w:rPr>
        <w:t>З</w:t>
      </w:r>
      <w:r w:rsidRPr="00491483">
        <w:rPr>
          <w:sz w:val="28"/>
          <w:szCs w:val="28"/>
          <w:vertAlign w:val="subscript"/>
        </w:rPr>
        <w:t>ф</w:t>
      </w:r>
      <w:proofErr w:type="spellEnd"/>
      <w:r w:rsidRPr="00491483">
        <w:rPr>
          <w:sz w:val="28"/>
          <w:szCs w:val="28"/>
        </w:rPr>
        <w:t xml:space="preserve"> / </w:t>
      </w:r>
      <w:proofErr w:type="spellStart"/>
      <w:r w:rsidRPr="00491483">
        <w:rPr>
          <w:sz w:val="28"/>
          <w:szCs w:val="28"/>
        </w:rPr>
        <w:t>З</w:t>
      </w:r>
      <w:r w:rsidRPr="00491483">
        <w:rPr>
          <w:sz w:val="28"/>
          <w:szCs w:val="28"/>
          <w:vertAlign w:val="subscript"/>
        </w:rPr>
        <w:t>п</w:t>
      </w:r>
      <w:proofErr w:type="spellEnd"/>
      <w:r w:rsidRPr="00491483">
        <w:rPr>
          <w:sz w:val="28"/>
          <w:szCs w:val="28"/>
        </w:rPr>
        <w:t>, где:</w:t>
      </w:r>
    </w:p>
    <w:p w:rsidR="00932891" w:rsidRPr="00491483" w:rsidRDefault="00932891" w:rsidP="000B2DD4">
      <w:pPr>
        <w:ind w:firstLine="851"/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СС</w:t>
      </w:r>
      <w:r w:rsidRPr="00491483">
        <w:rPr>
          <w:sz w:val="28"/>
          <w:szCs w:val="28"/>
          <w:vertAlign w:val="subscript"/>
        </w:rPr>
        <w:t>уз</w:t>
      </w:r>
      <w:proofErr w:type="spellEnd"/>
      <w:r w:rsidRPr="00491483">
        <w:rPr>
          <w:sz w:val="28"/>
          <w:szCs w:val="28"/>
        </w:rPr>
        <w:t xml:space="preserve"> – степень соответствия запланированному уровню расходов;</w:t>
      </w:r>
    </w:p>
    <w:p w:rsidR="00932891" w:rsidRPr="00491483" w:rsidRDefault="00932891" w:rsidP="000B2DD4">
      <w:pPr>
        <w:ind w:firstLine="851"/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З</w:t>
      </w:r>
      <w:r w:rsidRPr="00491483">
        <w:rPr>
          <w:sz w:val="28"/>
          <w:szCs w:val="28"/>
          <w:vertAlign w:val="subscript"/>
        </w:rPr>
        <w:t>ф</w:t>
      </w:r>
      <w:proofErr w:type="spellEnd"/>
      <w:r w:rsidRPr="00491483">
        <w:rPr>
          <w:sz w:val="28"/>
          <w:szCs w:val="28"/>
        </w:rPr>
        <w:t xml:space="preserve"> – фактические расходы на реализацию Программы и основного мероприятия в отчетном году;</w:t>
      </w:r>
    </w:p>
    <w:p w:rsidR="003337EC" w:rsidRPr="00491483" w:rsidRDefault="00932891" w:rsidP="000B2DD4">
      <w:pPr>
        <w:ind w:firstLine="851"/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З</w:t>
      </w:r>
      <w:r w:rsidRPr="00491483">
        <w:rPr>
          <w:sz w:val="28"/>
          <w:szCs w:val="28"/>
          <w:vertAlign w:val="subscript"/>
        </w:rPr>
        <w:t>п</w:t>
      </w:r>
      <w:proofErr w:type="spellEnd"/>
      <w:r w:rsidRPr="00491483">
        <w:rPr>
          <w:sz w:val="28"/>
          <w:szCs w:val="28"/>
        </w:rPr>
        <w:t xml:space="preserve"> – плановые расходы на реализацию Программы и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32891" w:rsidRPr="00491483" w:rsidRDefault="00932891" w:rsidP="000B2DD4">
      <w:pPr>
        <w:ind w:firstLine="851"/>
        <w:jc w:val="both"/>
        <w:rPr>
          <w:sz w:val="28"/>
          <w:szCs w:val="28"/>
        </w:rPr>
      </w:pPr>
    </w:p>
    <w:p w:rsidR="00932891" w:rsidRPr="00354BA4" w:rsidRDefault="009E48AB" w:rsidP="009E48A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932891" w:rsidRPr="00354BA4">
        <w:rPr>
          <w:i/>
          <w:sz w:val="28"/>
          <w:szCs w:val="28"/>
        </w:rPr>
        <w:t>.3.Эффективность использования бюджетных средств муниципального</w:t>
      </w:r>
      <w:r w:rsidR="00E76853">
        <w:rPr>
          <w:i/>
          <w:sz w:val="28"/>
          <w:szCs w:val="28"/>
        </w:rPr>
        <w:t xml:space="preserve"> </w:t>
      </w:r>
      <w:r w:rsidR="00932891" w:rsidRPr="00354BA4">
        <w:rPr>
          <w:i/>
          <w:sz w:val="28"/>
          <w:szCs w:val="28"/>
        </w:rPr>
        <w:t xml:space="preserve">образования </w:t>
      </w:r>
      <w:proofErr w:type="spellStart"/>
      <w:r w:rsidR="00932891" w:rsidRPr="00354BA4">
        <w:rPr>
          <w:i/>
          <w:sz w:val="28"/>
          <w:szCs w:val="28"/>
        </w:rPr>
        <w:t>Приморско-Ахтарский</w:t>
      </w:r>
      <w:proofErr w:type="spellEnd"/>
      <w:r w:rsidR="00932891" w:rsidRPr="00354BA4">
        <w:rPr>
          <w:i/>
          <w:sz w:val="28"/>
          <w:szCs w:val="28"/>
        </w:rPr>
        <w:t xml:space="preserve"> район</w:t>
      </w:r>
      <w:r w:rsidR="00354BA4">
        <w:rPr>
          <w:i/>
          <w:sz w:val="28"/>
          <w:szCs w:val="28"/>
        </w:rPr>
        <w:t>.</w:t>
      </w:r>
    </w:p>
    <w:p w:rsidR="00932891" w:rsidRPr="00491483" w:rsidRDefault="00E43545" w:rsidP="000B2DD4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Эффективность использования бюджетных средств рассчитывается для каждой муниципальной </w:t>
      </w:r>
      <w:r w:rsidR="00932891" w:rsidRPr="00491483">
        <w:rPr>
          <w:sz w:val="28"/>
          <w:szCs w:val="28"/>
        </w:rPr>
        <w:t>п</w:t>
      </w:r>
      <w:r w:rsidRPr="00491483">
        <w:rPr>
          <w:sz w:val="28"/>
          <w:szCs w:val="28"/>
        </w:rPr>
        <w:t>рограммы (основного мероприятия</w:t>
      </w:r>
      <w:r w:rsidR="00932891" w:rsidRPr="00491483">
        <w:rPr>
          <w:sz w:val="28"/>
          <w:szCs w:val="28"/>
        </w:rPr>
        <w:t>)</w:t>
      </w:r>
      <w:r w:rsidRPr="00491483">
        <w:rPr>
          <w:sz w:val="28"/>
          <w:szCs w:val="28"/>
        </w:rPr>
        <w:t>,</w:t>
      </w:r>
      <w:r w:rsidR="00932891" w:rsidRPr="00491483">
        <w:rPr>
          <w:sz w:val="28"/>
          <w:szCs w:val="28"/>
        </w:rPr>
        <w:t xml:space="preserve"> как отношение </w:t>
      </w:r>
      <w:r w:rsidR="00932891" w:rsidRPr="00491483">
        <w:rPr>
          <w:sz w:val="28"/>
          <w:szCs w:val="28"/>
        </w:rPr>
        <w:lastRenderedPageBreak/>
        <w:t>степени реализации мероприятий к степени соответствия запланированному уровню расходов из средств бюджета муниципального образования Приморско-Ахтарский район по следующей формуле:</w:t>
      </w:r>
    </w:p>
    <w:p w:rsidR="00932891" w:rsidRPr="00491483" w:rsidRDefault="00932891" w:rsidP="000B2DD4">
      <w:pPr>
        <w:ind w:firstLine="851"/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Э</w:t>
      </w:r>
      <w:r w:rsidRPr="00491483">
        <w:rPr>
          <w:sz w:val="28"/>
          <w:szCs w:val="28"/>
          <w:vertAlign w:val="subscript"/>
        </w:rPr>
        <w:t>ис</w:t>
      </w:r>
      <w:proofErr w:type="spellEnd"/>
      <w:r w:rsidRPr="00491483">
        <w:rPr>
          <w:sz w:val="28"/>
          <w:szCs w:val="28"/>
        </w:rPr>
        <w:t xml:space="preserve"> = </w:t>
      </w:r>
      <w:proofErr w:type="spellStart"/>
      <w:r w:rsidRPr="00491483">
        <w:rPr>
          <w:sz w:val="28"/>
          <w:szCs w:val="28"/>
        </w:rPr>
        <w:t>СР</w:t>
      </w:r>
      <w:r w:rsidRPr="00491483">
        <w:rPr>
          <w:sz w:val="28"/>
          <w:szCs w:val="28"/>
          <w:vertAlign w:val="subscript"/>
        </w:rPr>
        <w:t>м</w:t>
      </w:r>
      <w:proofErr w:type="spellEnd"/>
      <w:r w:rsidRPr="00491483">
        <w:rPr>
          <w:sz w:val="28"/>
          <w:szCs w:val="28"/>
        </w:rPr>
        <w:t xml:space="preserve"> / </w:t>
      </w:r>
      <w:proofErr w:type="spellStart"/>
      <w:r w:rsidRPr="00491483">
        <w:rPr>
          <w:sz w:val="28"/>
          <w:szCs w:val="28"/>
        </w:rPr>
        <w:t>СС</w:t>
      </w:r>
      <w:r w:rsidRPr="00491483">
        <w:rPr>
          <w:sz w:val="28"/>
          <w:szCs w:val="28"/>
          <w:vertAlign w:val="subscript"/>
        </w:rPr>
        <w:t>уз</w:t>
      </w:r>
      <w:proofErr w:type="spellEnd"/>
      <w:r w:rsidRPr="00491483">
        <w:rPr>
          <w:sz w:val="28"/>
          <w:szCs w:val="28"/>
        </w:rPr>
        <w:t>, где:</w:t>
      </w:r>
    </w:p>
    <w:p w:rsidR="00932891" w:rsidRPr="00491483" w:rsidRDefault="00932891" w:rsidP="000B2DD4">
      <w:pPr>
        <w:ind w:firstLine="851"/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Эис</w:t>
      </w:r>
      <w:proofErr w:type="spellEnd"/>
      <w:r w:rsidRPr="00491483">
        <w:rPr>
          <w:sz w:val="28"/>
          <w:szCs w:val="28"/>
        </w:rPr>
        <w:t xml:space="preserve"> – эффективность использования средств бюджета муниципального образования Приморско-Ахтарский район;</w:t>
      </w:r>
    </w:p>
    <w:p w:rsidR="00932891" w:rsidRPr="00491483" w:rsidRDefault="00932891" w:rsidP="000B2DD4">
      <w:pPr>
        <w:ind w:firstLine="851"/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СР</w:t>
      </w:r>
      <w:r w:rsidRPr="00491483">
        <w:rPr>
          <w:sz w:val="28"/>
          <w:szCs w:val="28"/>
          <w:vertAlign w:val="subscript"/>
        </w:rPr>
        <w:t>м</w:t>
      </w:r>
      <w:proofErr w:type="spellEnd"/>
      <w:r w:rsidRPr="00491483">
        <w:rPr>
          <w:sz w:val="28"/>
          <w:szCs w:val="28"/>
        </w:rPr>
        <w:t xml:space="preserve"> – степень реализации мероприятий, полностью или частично финансируемых из средств бюджета муниципального образования Приморско-Ахтарский район;</w:t>
      </w:r>
    </w:p>
    <w:p w:rsidR="00932891" w:rsidRPr="00491483" w:rsidRDefault="00932891" w:rsidP="000B2DD4">
      <w:pPr>
        <w:ind w:firstLine="851"/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СС</w:t>
      </w:r>
      <w:r w:rsidRPr="00491483">
        <w:rPr>
          <w:sz w:val="28"/>
          <w:szCs w:val="28"/>
          <w:vertAlign w:val="subscript"/>
        </w:rPr>
        <w:t>уз</w:t>
      </w:r>
      <w:proofErr w:type="spellEnd"/>
      <w:r w:rsidRPr="00491483">
        <w:rPr>
          <w:sz w:val="28"/>
          <w:szCs w:val="28"/>
        </w:rPr>
        <w:t xml:space="preserve"> – степень соответствия запланированному уровню расходов из средств бюджета муниципального образования Приморско-Ахтарский район</w:t>
      </w:r>
      <w:r w:rsidR="00E43545" w:rsidRPr="00491483">
        <w:rPr>
          <w:sz w:val="28"/>
          <w:szCs w:val="28"/>
        </w:rPr>
        <w:t>.</w:t>
      </w:r>
    </w:p>
    <w:p w:rsidR="00E43545" w:rsidRPr="00491483" w:rsidRDefault="00E43545" w:rsidP="000B2DD4">
      <w:pPr>
        <w:ind w:firstLine="851"/>
        <w:jc w:val="both"/>
        <w:rPr>
          <w:sz w:val="28"/>
          <w:szCs w:val="28"/>
        </w:rPr>
      </w:pPr>
    </w:p>
    <w:p w:rsidR="007476ED" w:rsidRPr="00354BA4" w:rsidRDefault="009E48AB" w:rsidP="009E48A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E43545" w:rsidRPr="00354BA4">
        <w:rPr>
          <w:i/>
          <w:sz w:val="28"/>
          <w:szCs w:val="28"/>
        </w:rPr>
        <w:t>.4. Оценка степени достижения целей и решения задач муниципальной программы</w:t>
      </w:r>
      <w:r w:rsidR="00354BA4">
        <w:rPr>
          <w:i/>
          <w:sz w:val="28"/>
          <w:szCs w:val="28"/>
        </w:rPr>
        <w:t>.</w:t>
      </w:r>
    </w:p>
    <w:p w:rsidR="007476ED" w:rsidRPr="00491483" w:rsidRDefault="007476ED" w:rsidP="000B2DD4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 Для оценки степени достижения целей и решения задач (далее –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 </w:t>
      </w:r>
    </w:p>
    <w:p w:rsidR="007476ED" w:rsidRPr="00491483" w:rsidRDefault="007476ED" w:rsidP="000B2DD4">
      <w:pPr>
        <w:ind w:firstLine="708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7476ED" w:rsidRPr="00491483" w:rsidRDefault="007476ED" w:rsidP="000B2DD4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7476ED" w:rsidRPr="00491483" w:rsidRDefault="007476ED" w:rsidP="000B2DD4">
      <w:pPr>
        <w:ind w:firstLine="851"/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СД</w:t>
      </w:r>
      <w:r w:rsidRPr="00491483">
        <w:rPr>
          <w:sz w:val="28"/>
          <w:szCs w:val="28"/>
          <w:vertAlign w:val="subscript"/>
        </w:rPr>
        <w:t>гппз</w:t>
      </w:r>
      <w:proofErr w:type="spellEnd"/>
      <w:r w:rsidRPr="00491483">
        <w:rPr>
          <w:sz w:val="28"/>
          <w:szCs w:val="28"/>
        </w:rPr>
        <w:t xml:space="preserve"> = </w:t>
      </w:r>
      <w:proofErr w:type="spellStart"/>
      <w:r w:rsidRPr="00491483">
        <w:rPr>
          <w:sz w:val="28"/>
          <w:szCs w:val="28"/>
        </w:rPr>
        <w:t>ЗП</w:t>
      </w:r>
      <w:r w:rsidRPr="00491483">
        <w:rPr>
          <w:sz w:val="28"/>
          <w:szCs w:val="28"/>
          <w:vertAlign w:val="subscript"/>
        </w:rPr>
        <w:t>гпф</w:t>
      </w:r>
      <w:proofErr w:type="spellEnd"/>
      <w:r w:rsidRPr="00491483">
        <w:rPr>
          <w:sz w:val="28"/>
          <w:szCs w:val="28"/>
        </w:rPr>
        <w:t xml:space="preserve"> / </w:t>
      </w:r>
      <w:proofErr w:type="spellStart"/>
      <w:r w:rsidRPr="00491483">
        <w:rPr>
          <w:sz w:val="28"/>
          <w:szCs w:val="28"/>
        </w:rPr>
        <w:t>ЗП</w:t>
      </w:r>
      <w:r w:rsidRPr="00491483">
        <w:rPr>
          <w:sz w:val="28"/>
          <w:szCs w:val="28"/>
          <w:vertAlign w:val="subscript"/>
        </w:rPr>
        <w:t>гпп</w:t>
      </w:r>
      <w:proofErr w:type="spellEnd"/>
      <w:r w:rsidRPr="00491483">
        <w:rPr>
          <w:sz w:val="28"/>
          <w:szCs w:val="28"/>
        </w:rPr>
        <w:t>;</w:t>
      </w:r>
    </w:p>
    <w:p w:rsidR="007476ED" w:rsidRPr="00491483" w:rsidRDefault="007476ED" w:rsidP="000B2DD4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7476ED" w:rsidRPr="00491483" w:rsidRDefault="007476ED" w:rsidP="000B2DD4">
      <w:pPr>
        <w:ind w:firstLine="851"/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СД</w:t>
      </w:r>
      <w:r w:rsidRPr="00491483">
        <w:rPr>
          <w:sz w:val="28"/>
          <w:szCs w:val="28"/>
          <w:vertAlign w:val="subscript"/>
        </w:rPr>
        <w:t>гппз</w:t>
      </w:r>
      <w:proofErr w:type="spellEnd"/>
      <w:r w:rsidRPr="00491483">
        <w:rPr>
          <w:sz w:val="28"/>
          <w:szCs w:val="28"/>
        </w:rPr>
        <w:t xml:space="preserve"> = </w:t>
      </w:r>
      <w:proofErr w:type="spellStart"/>
      <w:r w:rsidRPr="00491483">
        <w:rPr>
          <w:sz w:val="28"/>
          <w:szCs w:val="28"/>
        </w:rPr>
        <w:t>ЗП</w:t>
      </w:r>
      <w:r w:rsidRPr="00491483">
        <w:rPr>
          <w:sz w:val="28"/>
          <w:szCs w:val="28"/>
          <w:vertAlign w:val="subscript"/>
        </w:rPr>
        <w:t>гпл</w:t>
      </w:r>
      <w:proofErr w:type="spellEnd"/>
      <w:r w:rsidRPr="00491483">
        <w:rPr>
          <w:sz w:val="28"/>
          <w:szCs w:val="28"/>
        </w:rPr>
        <w:t xml:space="preserve"> / </w:t>
      </w:r>
      <w:proofErr w:type="spellStart"/>
      <w:r w:rsidRPr="00491483">
        <w:rPr>
          <w:sz w:val="28"/>
          <w:szCs w:val="28"/>
        </w:rPr>
        <w:t>ЗП</w:t>
      </w:r>
      <w:r w:rsidRPr="00491483">
        <w:rPr>
          <w:sz w:val="28"/>
          <w:szCs w:val="28"/>
          <w:vertAlign w:val="subscript"/>
        </w:rPr>
        <w:t>гпф</w:t>
      </w:r>
      <w:proofErr w:type="spellEnd"/>
      <w:r w:rsidRPr="00491483">
        <w:rPr>
          <w:sz w:val="28"/>
          <w:szCs w:val="28"/>
        </w:rPr>
        <w:t>, где:</w:t>
      </w:r>
    </w:p>
    <w:p w:rsidR="007476ED" w:rsidRPr="00491483" w:rsidRDefault="007476ED" w:rsidP="000B2DD4">
      <w:pPr>
        <w:ind w:firstLine="851"/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СД</w:t>
      </w:r>
      <w:r w:rsidRPr="00491483">
        <w:rPr>
          <w:sz w:val="28"/>
          <w:szCs w:val="28"/>
          <w:vertAlign w:val="subscript"/>
        </w:rPr>
        <w:t>гппз</w:t>
      </w:r>
      <w:proofErr w:type="spellEnd"/>
      <w:r w:rsidRPr="00491483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7476ED" w:rsidRPr="00491483" w:rsidRDefault="007476ED" w:rsidP="000B2DD4">
      <w:pPr>
        <w:ind w:firstLine="851"/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ЗП</w:t>
      </w:r>
      <w:r w:rsidRPr="00491483">
        <w:rPr>
          <w:sz w:val="28"/>
          <w:szCs w:val="28"/>
          <w:vertAlign w:val="subscript"/>
        </w:rPr>
        <w:t>гпф</w:t>
      </w:r>
      <w:proofErr w:type="spellEnd"/>
      <w:r w:rsidRPr="00491483">
        <w:rPr>
          <w:sz w:val="28"/>
          <w:szCs w:val="28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7476ED" w:rsidRPr="00491483" w:rsidRDefault="007476ED" w:rsidP="000B2DD4">
      <w:pPr>
        <w:ind w:firstLine="851"/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ЗП</w:t>
      </w:r>
      <w:r w:rsidRPr="00491483">
        <w:rPr>
          <w:sz w:val="28"/>
          <w:szCs w:val="28"/>
          <w:vertAlign w:val="subscript"/>
        </w:rPr>
        <w:t>гпп</w:t>
      </w:r>
      <w:proofErr w:type="spellEnd"/>
      <w:r w:rsidRPr="00491483">
        <w:rPr>
          <w:sz w:val="28"/>
          <w:szCs w:val="28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7476ED" w:rsidRPr="00491483" w:rsidRDefault="007476ED" w:rsidP="000B2DD4">
      <w:pPr>
        <w:ind w:firstLine="708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 Степень реализации муниципальной программы рассчитывается по формуле:</w:t>
      </w:r>
    </w:p>
    <w:p w:rsidR="007476ED" w:rsidRPr="00491483" w:rsidRDefault="007476ED" w:rsidP="000B2DD4">
      <w:pPr>
        <w:ind w:firstLine="851"/>
        <w:jc w:val="both"/>
        <w:rPr>
          <w:sz w:val="28"/>
          <w:szCs w:val="28"/>
          <w:vertAlign w:val="subscript"/>
        </w:rPr>
      </w:pPr>
      <w:r w:rsidRPr="00491483">
        <w:rPr>
          <w:sz w:val="28"/>
          <w:szCs w:val="28"/>
        </w:rPr>
        <w:t xml:space="preserve">             </w:t>
      </w:r>
      <w:r w:rsidRPr="00491483">
        <w:rPr>
          <w:sz w:val="28"/>
          <w:szCs w:val="28"/>
          <w:vertAlign w:val="subscript"/>
        </w:rPr>
        <w:t>М</w:t>
      </w:r>
    </w:p>
    <w:p w:rsidR="007476ED" w:rsidRPr="00491483" w:rsidRDefault="007476ED" w:rsidP="000B2DD4">
      <w:pPr>
        <w:ind w:firstLine="851"/>
        <w:jc w:val="both"/>
        <w:rPr>
          <w:sz w:val="28"/>
          <w:szCs w:val="28"/>
          <w:vertAlign w:val="superscript"/>
        </w:rPr>
      </w:pPr>
      <w:proofErr w:type="spellStart"/>
      <w:r w:rsidRPr="00491483">
        <w:rPr>
          <w:sz w:val="28"/>
          <w:szCs w:val="28"/>
        </w:rPr>
        <w:t>СР</w:t>
      </w:r>
      <w:r w:rsidRPr="00491483">
        <w:rPr>
          <w:sz w:val="28"/>
          <w:szCs w:val="28"/>
          <w:vertAlign w:val="subscript"/>
        </w:rPr>
        <w:t>гп</w:t>
      </w:r>
      <w:proofErr w:type="spellEnd"/>
      <w:r w:rsidRPr="00491483">
        <w:rPr>
          <w:sz w:val="28"/>
          <w:szCs w:val="28"/>
        </w:rPr>
        <w:t xml:space="preserve"> = ∑</w:t>
      </w:r>
      <w:proofErr w:type="spellStart"/>
      <w:r w:rsidRPr="00491483">
        <w:rPr>
          <w:sz w:val="28"/>
          <w:szCs w:val="28"/>
        </w:rPr>
        <w:t>СД</w:t>
      </w:r>
      <w:r w:rsidRPr="00491483">
        <w:rPr>
          <w:sz w:val="28"/>
          <w:szCs w:val="28"/>
          <w:vertAlign w:val="subscript"/>
        </w:rPr>
        <w:t>гппз</w:t>
      </w:r>
      <w:proofErr w:type="spellEnd"/>
      <w:r w:rsidRPr="00491483">
        <w:rPr>
          <w:sz w:val="28"/>
          <w:szCs w:val="28"/>
        </w:rPr>
        <w:t xml:space="preserve"> / М, где:             </w:t>
      </w:r>
    </w:p>
    <w:p w:rsidR="007476ED" w:rsidRPr="00491483" w:rsidRDefault="007476ED" w:rsidP="007476ED">
      <w:pPr>
        <w:ind w:firstLine="851"/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СР</w:t>
      </w:r>
      <w:r w:rsidRPr="00491483">
        <w:rPr>
          <w:sz w:val="28"/>
          <w:szCs w:val="28"/>
          <w:vertAlign w:val="subscript"/>
        </w:rPr>
        <w:t>гп</w:t>
      </w:r>
      <w:proofErr w:type="spellEnd"/>
      <w:r w:rsidRPr="00491483">
        <w:rPr>
          <w:sz w:val="28"/>
          <w:szCs w:val="28"/>
        </w:rPr>
        <w:t xml:space="preserve"> – степень реализации муниципальной программы;</w:t>
      </w:r>
    </w:p>
    <w:p w:rsidR="007476ED" w:rsidRPr="00491483" w:rsidRDefault="007476ED" w:rsidP="007476ED">
      <w:pPr>
        <w:ind w:firstLine="851"/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СД</w:t>
      </w:r>
      <w:r w:rsidRPr="00491483">
        <w:rPr>
          <w:sz w:val="28"/>
          <w:szCs w:val="28"/>
          <w:vertAlign w:val="subscript"/>
        </w:rPr>
        <w:t>гппз</w:t>
      </w:r>
      <w:proofErr w:type="spellEnd"/>
      <w:r w:rsidRPr="00491483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7476ED" w:rsidRPr="00491483" w:rsidRDefault="007476ED" w:rsidP="007476ED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>М – число показателей (индикаторов), характеризующих цели и задачи подпрограммы.</w:t>
      </w:r>
    </w:p>
    <w:p w:rsidR="007476ED" w:rsidRPr="00491483" w:rsidRDefault="007476ED" w:rsidP="007476ED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>При и</w:t>
      </w:r>
      <w:r w:rsidR="003E0173">
        <w:rPr>
          <w:sz w:val="28"/>
          <w:szCs w:val="28"/>
        </w:rPr>
        <w:t>спользовании данной формулы</w:t>
      </w:r>
      <w:r w:rsidRPr="00491483">
        <w:rPr>
          <w:sz w:val="28"/>
          <w:szCs w:val="28"/>
        </w:rPr>
        <w:t xml:space="preserve"> в случаях, если </w:t>
      </w:r>
      <w:proofErr w:type="spellStart"/>
      <w:r w:rsidRPr="00491483">
        <w:rPr>
          <w:sz w:val="28"/>
          <w:szCs w:val="28"/>
        </w:rPr>
        <w:t>СД</w:t>
      </w:r>
      <w:r w:rsidRPr="00491483">
        <w:rPr>
          <w:sz w:val="28"/>
          <w:szCs w:val="28"/>
          <w:vertAlign w:val="subscript"/>
        </w:rPr>
        <w:t>гппз</w:t>
      </w:r>
      <w:proofErr w:type="spellEnd"/>
      <w:r w:rsidRPr="00491483">
        <w:rPr>
          <w:sz w:val="28"/>
          <w:szCs w:val="28"/>
        </w:rPr>
        <w:t xml:space="preserve">&gt;1, значение </w:t>
      </w:r>
      <w:proofErr w:type="spellStart"/>
      <w:r w:rsidRPr="00491483">
        <w:rPr>
          <w:sz w:val="28"/>
          <w:szCs w:val="28"/>
        </w:rPr>
        <w:t>СД</w:t>
      </w:r>
      <w:r w:rsidRPr="00491483">
        <w:rPr>
          <w:sz w:val="28"/>
          <w:szCs w:val="28"/>
          <w:vertAlign w:val="subscript"/>
        </w:rPr>
        <w:t>гппз</w:t>
      </w:r>
      <w:proofErr w:type="spellEnd"/>
      <w:r w:rsidRPr="00491483">
        <w:rPr>
          <w:sz w:val="28"/>
          <w:szCs w:val="28"/>
        </w:rPr>
        <w:t xml:space="preserve"> принимается </w:t>
      </w:r>
      <w:proofErr w:type="gramStart"/>
      <w:r w:rsidRPr="00491483">
        <w:rPr>
          <w:sz w:val="28"/>
          <w:szCs w:val="28"/>
        </w:rPr>
        <w:t>равным</w:t>
      </w:r>
      <w:proofErr w:type="gramEnd"/>
      <w:r w:rsidRPr="00491483">
        <w:rPr>
          <w:sz w:val="28"/>
          <w:szCs w:val="28"/>
        </w:rPr>
        <w:t xml:space="preserve"> 1.</w:t>
      </w:r>
    </w:p>
    <w:p w:rsidR="007476ED" w:rsidRPr="00491483" w:rsidRDefault="007476ED" w:rsidP="007476ED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lastRenderedPageBreak/>
        <w:t xml:space="preserve"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491483">
        <w:rPr>
          <w:sz w:val="28"/>
          <w:szCs w:val="28"/>
        </w:rPr>
        <w:t>следующую</w:t>
      </w:r>
      <w:proofErr w:type="gramEnd"/>
      <w:r w:rsidRPr="00491483">
        <w:rPr>
          <w:sz w:val="28"/>
          <w:szCs w:val="28"/>
        </w:rPr>
        <w:t>:</w:t>
      </w:r>
    </w:p>
    <w:p w:rsidR="007476ED" w:rsidRPr="00491483" w:rsidRDefault="007476ED" w:rsidP="007476ED">
      <w:pPr>
        <w:ind w:firstLine="851"/>
        <w:jc w:val="both"/>
        <w:rPr>
          <w:sz w:val="28"/>
          <w:szCs w:val="28"/>
          <w:vertAlign w:val="subscript"/>
        </w:rPr>
      </w:pPr>
      <w:r w:rsidRPr="00491483">
        <w:rPr>
          <w:sz w:val="28"/>
          <w:szCs w:val="28"/>
        </w:rPr>
        <w:t xml:space="preserve">            </w:t>
      </w:r>
      <w:r w:rsidRPr="00491483">
        <w:rPr>
          <w:sz w:val="28"/>
          <w:szCs w:val="28"/>
          <w:vertAlign w:val="subscript"/>
        </w:rPr>
        <w:t>М</w:t>
      </w:r>
    </w:p>
    <w:p w:rsidR="007476ED" w:rsidRPr="00491483" w:rsidRDefault="007476ED" w:rsidP="007476ED">
      <w:pPr>
        <w:ind w:firstLine="851"/>
        <w:jc w:val="both"/>
        <w:rPr>
          <w:sz w:val="28"/>
          <w:szCs w:val="28"/>
          <w:vertAlign w:val="superscript"/>
        </w:rPr>
      </w:pPr>
      <w:proofErr w:type="spellStart"/>
      <w:r w:rsidRPr="00491483">
        <w:rPr>
          <w:sz w:val="28"/>
          <w:szCs w:val="28"/>
        </w:rPr>
        <w:t>СР</w:t>
      </w:r>
      <w:r w:rsidRPr="00491483">
        <w:rPr>
          <w:sz w:val="28"/>
          <w:szCs w:val="28"/>
          <w:vertAlign w:val="subscript"/>
        </w:rPr>
        <w:t>гп</w:t>
      </w:r>
      <w:proofErr w:type="spellEnd"/>
      <w:r w:rsidRPr="00491483">
        <w:rPr>
          <w:sz w:val="28"/>
          <w:szCs w:val="28"/>
          <w:vertAlign w:val="subscript"/>
        </w:rPr>
        <w:t xml:space="preserve"> </w:t>
      </w:r>
      <w:r w:rsidRPr="00491483">
        <w:rPr>
          <w:sz w:val="28"/>
          <w:szCs w:val="28"/>
        </w:rPr>
        <w:t xml:space="preserve">= ∑ </w:t>
      </w:r>
      <w:proofErr w:type="spellStart"/>
      <w:r w:rsidRPr="00491483">
        <w:rPr>
          <w:sz w:val="28"/>
          <w:szCs w:val="28"/>
        </w:rPr>
        <w:t>СД</w:t>
      </w:r>
      <w:r w:rsidRPr="00491483">
        <w:rPr>
          <w:sz w:val="28"/>
          <w:szCs w:val="28"/>
          <w:vertAlign w:val="subscript"/>
        </w:rPr>
        <w:t>гппз</w:t>
      </w:r>
      <w:proofErr w:type="spellEnd"/>
      <w:r w:rsidRPr="00491483">
        <w:rPr>
          <w:sz w:val="28"/>
          <w:szCs w:val="28"/>
        </w:rPr>
        <w:t>*</w:t>
      </w:r>
      <w:proofErr w:type="spellStart"/>
      <w:r w:rsidRPr="00491483">
        <w:rPr>
          <w:sz w:val="28"/>
          <w:szCs w:val="28"/>
          <w:lang w:val="en-US"/>
        </w:rPr>
        <w:t>k</w:t>
      </w:r>
      <w:r w:rsidRPr="00491483">
        <w:rPr>
          <w:sz w:val="28"/>
          <w:szCs w:val="28"/>
          <w:vertAlign w:val="subscript"/>
          <w:lang w:val="en-US"/>
        </w:rPr>
        <w:t>i</w:t>
      </w:r>
      <w:proofErr w:type="spellEnd"/>
      <w:r w:rsidRPr="00491483">
        <w:rPr>
          <w:sz w:val="28"/>
          <w:szCs w:val="28"/>
        </w:rPr>
        <w:t xml:space="preserve">, где:              </w:t>
      </w:r>
    </w:p>
    <w:p w:rsidR="007476ED" w:rsidRPr="00491483" w:rsidRDefault="007476ED" w:rsidP="007476ED">
      <w:pPr>
        <w:ind w:firstLine="851"/>
        <w:jc w:val="both"/>
        <w:rPr>
          <w:sz w:val="28"/>
          <w:szCs w:val="28"/>
        </w:rPr>
      </w:pPr>
      <w:proofErr w:type="spellStart"/>
      <w:proofErr w:type="gramStart"/>
      <w:r w:rsidRPr="00491483">
        <w:rPr>
          <w:sz w:val="28"/>
          <w:szCs w:val="28"/>
          <w:lang w:val="en-US"/>
        </w:rPr>
        <w:t>k</w:t>
      </w:r>
      <w:r w:rsidRPr="00491483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91483">
        <w:rPr>
          <w:sz w:val="28"/>
          <w:szCs w:val="28"/>
        </w:rPr>
        <w:t xml:space="preserve"> – удельный вес, отражающий значимость показателя (индикатора), ∑</w:t>
      </w:r>
      <w:proofErr w:type="spellStart"/>
      <w:r w:rsidRPr="00491483">
        <w:rPr>
          <w:sz w:val="28"/>
          <w:szCs w:val="28"/>
          <w:lang w:val="en-US"/>
        </w:rPr>
        <w:t>k</w:t>
      </w:r>
      <w:r w:rsidRPr="00491483">
        <w:rPr>
          <w:sz w:val="28"/>
          <w:szCs w:val="28"/>
          <w:vertAlign w:val="subscript"/>
          <w:lang w:val="en-US"/>
        </w:rPr>
        <w:t>i</w:t>
      </w:r>
      <w:proofErr w:type="spellEnd"/>
      <w:r w:rsidRPr="00491483">
        <w:rPr>
          <w:sz w:val="28"/>
          <w:szCs w:val="28"/>
        </w:rPr>
        <w:t>=1.</w:t>
      </w:r>
    </w:p>
    <w:p w:rsidR="009E48AB" w:rsidRDefault="009E48AB" w:rsidP="009E48AB">
      <w:pPr>
        <w:jc w:val="center"/>
        <w:rPr>
          <w:i/>
          <w:sz w:val="28"/>
          <w:szCs w:val="28"/>
        </w:rPr>
      </w:pPr>
    </w:p>
    <w:p w:rsidR="007476ED" w:rsidRPr="009E48AB" w:rsidRDefault="009E48AB" w:rsidP="009E48AB">
      <w:pPr>
        <w:jc w:val="center"/>
        <w:rPr>
          <w:i/>
          <w:sz w:val="28"/>
          <w:szCs w:val="28"/>
        </w:rPr>
      </w:pPr>
      <w:r w:rsidRPr="009E48AB">
        <w:rPr>
          <w:i/>
          <w:sz w:val="28"/>
          <w:szCs w:val="28"/>
        </w:rPr>
        <w:t>6</w:t>
      </w:r>
      <w:r w:rsidR="007476ED" w:rsidRPr="009E48AB">
        <w:rPr>
          <w:i/>
          <w:sz w:val="28"/>
          <w:szCs w:val="28"/>
        </w:rPr>
        <w:t>.5 Оценка эффективности реализации муниципальной программы</w:t>
      </w:r>
    </w:p>
    <w:p w:rsidR="007476ED" w:rsidRPr="00491483" w:rsidRDefault="007476ED" w:rsidP="007476ED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 Эффективность реализации  муниципальной 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7476ED" w:rsidRPr="00491483" w:rsidRDefault="007476ED" w:rsidP="007476ED">
      <w:pPr>
        <w:ind w:firstLine="851"/>
        <w:jc w:val="both"/>
        <w:rPr>
          <w:sz w:val="28"/>
          <w:szCs w:val="28"/>
          <w:vertAlign w:val="subscript"/>
        </w:rPr>
      </w:pPr>
      <w:r w:rsidRPr="00491483">
        <w:rPr>
          <w:sz w:val="28"/>
          <w:szCs w:val="28"/>
        </w:rPr>
        <w:t xml:space="preserve">                                       </w:t>
      </w:r>
      <w:r w:rsidRPr="00491483">
        <w:rPr>
          <w:sz w:val="28"/>
          <w:szCs w:val="28"/>
          <w:vertAlign w:val="subscript"/>
        </w:rPr>
        <w:t>j</w:t>
      </w:r>
    </w:p>
    <w:p w:rsidR="007476ED" w:rsidRPr="00491483" w:rsidRDefault="007476ED" w:rsidP="007476ED">
      <w:pPr>
        <w:ind w:firstLine="851"/>
        <w:jc w:val="both"/>
        <w:rPr>
          <w:sz w:val="28"/>
          <w:szCs w:val="28"/>
          <w:vertAlign w:val="superscript"/>
        </w:rPr>
      </w:pPr>
      <w:proofErr w:type="spellStart"/>
      <w:r w:rsidRPr="00491483">
        <w:rPr>
          <w:sz w:val="28"/>
          <w:szCs w:val="28"/>
        </w:rPr>
        <w:t>ЭР</w:t>
      </w:r>
      <w:r w:rsidRPr="00491483">
        <w:rPr>
          <w:sz w:val="28"/>
          <w:szCs w:val="28"/>
          <w:vertAlign w:val="subscript"/>
        </w:rPr>
        <w:t>гп</w:t>
      </w:r>
      <w:proofErr w:type="spellEnd"/>
      <w:r w:rsidRPr="00491483">
        <w:rPr>
          <w:sz w:val="28"/>
          <w:szCs w:val="28"/>
        </w:rPr>
        <w:t xml:space="preserve"> = 0,5* </w:t>
      </w:r>
      <w:proofErr w:type="spellStart"/>
      <w:r w:rsidRPr="00491483">
        <w:rPr>
          <w:sz w:val="28"/>
          <w:szCs w:val="28"/>
        </w:rPr>
        <w:t>СР</w:t>
      </w:r>
      <w:r w:rsidRPr="00491483">
        <w:rPr>
          <w:sz w:val="28"/>
          <w:szCs w:val="28"/>
          <w:vertAlign w:val="subscript"/>
        </w:rPr>
        <w:t>гп</w:t>
      </w:r>
      <w:proofErr w:type="spellEnd"/>
      <w:r w:rsidRPr="00491483">
        <w:rPr>
          <w:sz w:val="28"/>
          <w:szCs w:val="28"/>
        </w:rPr>
        <w:t xml:space="preserve"> + 0,5*∑</w:t>
      </w:r>
      <w:proofErr w:type="spellStart"/>
      <w:r w:rsidRPr="00491483">
        <w:rPr>
          <w:sz w:val="28"/>
          <w:szCs w:val="28"/>
        </w:rPr>
        <w:t>ЭР</w:t>
      </w:r>
      <w:r w:rsidRPr="00491483">
        <w:rPr>
          <w:sz w:val="28"/>
          <w:szCs w:val="28"/>
          <w:vertAlign w:val="subscript"/>
        </w:rPr>
        <w:t>п</w:t>
      </w:r>
      <w:proofErr w:type="spellEnd"/>
      <w:r w:rsidRPr="00491483">
        <w:rPr>
          <w:sz w:val="28"/>
          <w:szCs w:val="28"/>
          <w:vertAlign w:val="subscript"/>
        </w:rPr>
        <w:t>/</w:t>
      </w:r>
      <w:proofErr w:type="gramStart"/>
      <w:r w:rsidRPr="00491483">
        <w:rPr>
          <w:sz w:val="28"/>
          <w:szCs w:val="28"/>
          <w:vertAlign w:val="subscript"/>
        </w:rPr>
        <w:t>п</w:t>
      </w:r>
      <w:proofErr w:type="gramEnd"/>
      <w:r w:rsidRPr="00491483">
        <w:rPr>
          <w:sz w:val="28"/>
          <w:szCs w:val="28"/>
        </w:rPr>
        <w:t>*</w:t>
      </w:r>
      <w:proofErr w:type="spellStart"/>
      <w:r w:rsidRPr="00491483">
        <w:rPr>
          <w:sz w:val="28"/>
          <w:szCs w:val="28"/>
          <w:lang w:val="en-US"/>
        </w:rPr>
        <w:t>k</w:t>
      </w:r>
      <w:r w:rsidRPr="00491483">
        <w:rPr>
          <w:sz w:val="28"/>
          <w:szCs w:val="28"/>
          <w:vertAlign w:val="subscript"/>
          <w:lang w:val="en-US"/>
        </w:rPr>
        <w:t>j</w:t>
      </w:r>
      <w:proofErr w:type="spellEnd"/>
      <w:r w:rsidRPr="00491483">
        <w:rPr>
          <w:sz w:val="28"/>
          <w:szCs w:val="28"/>
        </w:rPr>
        <w:t xml:space="preserve"> / </w:t>
      </w:r>
      <w:r w:rsidRPr="00491483">
        <w:rPr>
          <w:sz w:val="28"/>
          <w:szCs w:val="28"/>
          <w:lang w:val="en-US"/>
        </w:rPr>
        <w:t>j</w:t>
      </w:r>
      <w:r w:rsidRPr="00491483">
        <w:rPr>
          <w:sz w:val="28"/>
          <w:szCs w:val="28"/>
        </w:rPr>
        <w:t xml:space="preserve">, где:                                      </w:t>
      </w:r>
    </w:p>
    <w:p w:rsidR="007476ED" w:rsidRPr="00491483" w:rsidRDefault="007476ED" w:rsidP="007476ED">
      <w:pPr>
        <w:ind w:firstLine="851"/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ЭР</w:t>
      </w:r>
      <w:r w:rsidRPr="00491483">
        <w:rPr>
          <w:sz w:val="28"/>
          <w:szCs w:val="28"/>
          <w:vertAlign w:val="subscript"/>
        </w:rPr>
        <w:t>гп</w:t>
      </w:r>
      <w:proofErr w:type="spellEnd"/>
      <w:r w:rsidRPr="00491483">
        <w:rPr>
          <w:sz w:val="28"/>
          <w:szCs w:val="28"/>
        </w:rPr>
        <w:t xml:space="preserve"> – эффективность реализации муниципальной программы;</w:t>
      </w:r>
    </w:p>
    <w:p w:rsidR="007476ED" w:rsidRPr="00491483" w:rsidRDefault="007476ED" w:rsidP="007476ED">
      <w:pPr>
        <w:ind w:firstLine="851"/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СР</w:t>
      </w:r>
      <w:r w:rsidRPr="00491483">
        <w:rPr>
          <w:sz w:val="28"/>
          <w:szCs w:val="28"/>
          <w:vertAlign w:val="subscript"/>
        </w:rPr>
        <w:t>гп</w:t>
      </w:r>
      <w:proofErr w:type="spellEnd"/>
      <w:r w:rsidRPr="00491483">
        <w:rPr>
          <w:sz w:val="28"/>
          <w:szCs w:val="28"/>
        </w:rPr>
        <w:t xml:space="preserve"> – степень реализации муниципальной программы;</w:t>
      </w:r>
    </w:p>
    <w:p w:rsidR="007476ED" w:rsidRPr="00491483" w:rsidRDefault="007476ED" w:rsidP="007476ED">
      <w:pPr>
        <w:ind w:firstLine="851"/>
        <w:jc w:val="both"/>
        <w:rPr>
          <w:sz w:val="28"/>
          <w:szCs w:val="28"/>
        </w:rPr>
      </w:pPr>
      <w:proofErr w:type="spellStart"/>
      <w:r w:rsidRPr="00491483">
        <w:rPr>
          <w:sz w:val="28"/>
          <w:szCs w:val="28"/>
        </w:rPr>
        <w:t>ЭР</w:t>
      </w:r>
      <w:r w:rsidRPr="00491483">
        <w:rPr>
          <w:sz w:val="28"/>
          <w:szCs w:val="28"/>
          <w:vertAlign w:val="subscript"/>
        </w:rPr>
        <w:t>п</w:t>
      </w:r>
      <w:proofErr w:type="spellEnd"/>
      <w:r w:rsidRPr="00491483">
        <w:rPr>
          <w:sz w:val="28"/>
          <w:szCs w:val="28"/>
          <w:vertAlign w:val="subscript"/>
        </w:rPr>
        <w:t>/</w:t>
      </w:r>
      <w:proofErr w:type="gramStart"/>
      <w:r w:rsidRPr="00491483">
        <w:rPr>
          <w:sz w:val="28"/>
          <w:szCs w:val="28"/>
          <w:vertAlign w:val="subscript"/>
        </w:rPr>
        <w:t>п</w:t>
      </w:r>
      <w:proofErr w:type="gramEnd"/>
      <w:r w:rsidRPr="00491483">
        <w:rPr>
          <w:sz w:val="28"/>
          <w:szCs w:val="28"/>
          <w:vertAlign w:val="subscript"/>
        </w:rPr>
        <w:t xml:space="preserve"> </w:t>
      </w:r>
      <w:r w:rsidRPr="00491483">
        <w:rPr>
          <w:sz w:val="28"/>
          <w:szCs w:val="28"/>
        </w:rPr>
        <w:t>– эффективность реализации подпрограммы (ведомственной целевой программы);</w:t>
      </w:r>
    </w:p>
    <w:p w:rsidR="007476ED" w:rsidRPr="00491483" w:rsidRDefault="007476ED" w:rsidP="007476ED">
      <w:pPr>
        <w:ind w:firstLine="851"/>
        <w:jc w:val="both"/>
        <w:rPr>
          <w:sz w:val="28"/>
          <w:szCs w:val="28"/>
        </w:rPr>
      </w:pPr>
      <w:proofErr w:type="spellStart"/>
      <w:proofErr w:type="gramStart"/>
      <w:r w:rsidRPr="00491483">
        <w:rPr>
          <w:sz w:val="28"/>
          <w:szCs w:val="28"/>
          <w:lang w:val="en-US"/>
        </w:rPr>
        <w:t>k</w:t>
      </w:r>
      <w:r w:rsidRPr="00491483">
        <w:rPr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1483">
        <w:rPr>
          <w:sz w:val="28"/>
          <w:szCs w:val="28"/>
        </w:rPr>
        <w:t xml:space="preserve"> – коэффициент значимости подпрограммы (ведомственной целевой программы)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491483">
        <w:rPr>
          <w:sz w:val="28"/>
          <w:szCs w:val="28"/>
          <w:lang w:val="en-US"/>
        </w:rPr>
        <w:t>k</w:t>
      </w:r>
      <w:r w:rsidRPr="00491483">
        <w:rPr>
          <w:sz w:val="28"/>
          <w:szCs w:val="28"/>
          <w:vertAlign w:val="subscript"/>
          <w:lang w:val="en-US"/>
        </w:rPr>
        <w:t>j</w:t>
      </w:r>
      <w:proofErr w:type="spellEnd"/>
      <w:r w:rsidRPr="00491483">
        <w:rPr>
          <w:sz w:val="28"/>
          <w:szCs w:val="28"/>
        </w:rPr>
        <w:t xml:space="preserve"> определяется по формуле: </w:t>
      </w:r>
      <w:proofErr w:type="spellStart"/>
      <w:r w:rsidRPr="00491483">
        <w:rPr>
          <w:sz w:val="28"/>
          <w:szCs w:val="28"/>
          <w:lang w:val="en-US"/>
        </w:rPr>
        <w:t>k</w:t>
      </w:r>
      <w:r w:rsidRPr="00491483">
        <w:rPr>
          <w:sz w:val="28"/>
          <w:szCs w:val="28"/>
          <w:vertAlign w:val="subscript"/>
          <w:lang w:val="en-US"/>
        </w:rPr>
        <w:t>j</w:t>
      </w:r>
      <w:proofErr w:type="spellEnd"/>
      <w:r w:rsidRPr="00491483">
        <w:rPr>
          <w:sz w:val="28"/>
          <w:szCs w:val="28"/>
        </w:rPr>
        <w:t xml:space="preserve"> = Ф</w:t>
      </w:r>
      <w:r w:rsidRPr="00491483">
        <w:rPr>
          <w:sz w:val="28"/>
          <w:szCs w:val="28"/>
          <w:vertAlign w:val="subscript"/>
          <w:lang w:val="en-US"/>
        </w:rPr>
        <w:t>j</w:t>
      </w:r>
      <w:r w:rsidRPr="00491483">
        <w:rPr>
          <w:sz w:val="28"/>
          <w:szCs w:val="28"/>
        </w:rPr>
        <w:t>/Ф, где Ф</w:t>
      </w:r>
      <w:r w:rsidRPr="00491483">
        <w:rPr>
          <w:sz w:val="28"/>
          <w:szCs w:val="28"/>
          <w:vertAlign w:val="subscript"/>
          <w:lang w:val="en-US"/>
        </w:rPr>
        <w:t>j</w:t>
      </w:r>
      <w:r w:rsidRPr="00491483">
        <w:rPr>
          <w:sz w:val="28"/>
          <w:szCs w:val="28"/>
          <w:vertAlign w:val="subscript"/>
        </w:rPr>
        <w:t xml:space="preserve"> </w:t>
      </w:r>
      <w:r w:rsidRPr="00491483">
        <w:rPr>
          <w:sz w:val="28"/>
          <w:szCs w:val="28"/>
        </w:rPr>
        <w:t xml:space="preserve">– объем фактических расходов из бюджета  муниципального образования </w:t>
      </w:r>
      <w:proofErr w:type="spellStart"/>
      <w:r w:rsidRPr="00491483">
        <w:rPr>
          <w:sz w:val="28"/>
          <w:szCs w:val="28"/>
        </w:rPr>
        <w:t>Приморско-Ахтарский</w:t>
      </w:r>
      <w:proofErr w:type="spellEnd"/>
      <w:r w:rsidRPr="00491483">
        <w:rPr>
          <w:sz w:val="28"/>
          <w:szCs w:val="28"/>
        </w:rPr>
        <w:t xml:space="preserve"> район (кассового исполнения) на реализацию </w:t>
      </w:r>
      <w:r w:rsidRPr="00491483">
        <w:rPr>
          <w:sz w:val="28"/>
          <w:szCs w:val="28"/>
          <w:lang w:val="en-US"/>
        </w:rPr>
        <w:t>j</w:t>
      </w:r>
      <w:r w:rsidRPr="00491483">
        <w:rPr>
          <w:sz w:val="28"/>
          <w:szCs w:val="28"/>
        </w:rPr>
        <w:t xml:space="preserve">-той подпрограммы (ведомственной целевой программы) в отчетном году, </w:t>
      </w:r>
      <w:proofErr w:type="gramStart"/>
      <w:r w:rsidRPr="00491483">
        <w:rPr>
          <w:sz w:val="28"/>
          <w:szCs w:val="28"/>
        </w:rPr>
        <w:t>Ф-</w:t>
      </w:r>
      <w:proofErr w:type="gramEnd"/>
      <w:r w:rsidRPr="00491483">
        <w:rPr>
          <w:sz w:val="28"/>
          <w:szCs w:val="28"/>
        </w:rPr>
        <w:t xml:space="preserve"> объем фактических расходов из бюджета муниципального образования </w:t>
      </w:r>
      <w:proofErr w:type="spellStart"/>
      <w:r w:rsidRPr="00491483">
        <w:rPr>
          <w:sz w:val="28"/>
          <w:szCs w:val="28"/>
        </w:rPr>
        <w:t>Приморско-Ахтарский</w:t>
      </w:r>
      <w:proofErr w:type="spellEnd"/>
      <w:r w:rsidRPr="00491483">
        <w:rPr>
          <w:sz w:val="28"/>
          <w:szCs w:val="28"/>
        </w:rPr>
        <w:t xml:space="preserve"> район (кассового исполнения) на реализацию муниципальной программы.</w:t>
      </w:r>
    </w:p>
    <w:p w:rsidR="007476ED" w:rsidRPr="00491483" w:rsidRDefault="007476ED" w:rsidP="007476ED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  <w:lang w:val="en-US"/>
        </w:rPr>
        <w:t>j</w:t>
      </w:r>
      <w:r w:rsidRPr="00491483">
        <w:rPr>
          <w:sz w:val="28"/>
          <w:szCs w:val="28"/>
        </w:rPr>
        <w:t xml:space="preserve"> – </w:t>
      </w:r>
      <w:proofErr w:type="gramStart"/>
      <w:r w:rsidRPr="00491483">
        <w:rPr>
          <w:sz w:val="28"/>
          <w:szCs w:val="28"/>
        </w:rPr>
        <w:t>количество</w:t>
      </w:r>
      <w:proofErr w:type="gramEnd"/>
      <w:r w:rsidRPr="00491483">
        <w:rPr>
          <w:sz w:val="28"/>
          <w:szCs w:val="28"/>
        </w:rPr>
        <w:t xml:space="preserve"> подпрограмм (ведомственных целевых программ).</w:t>
      </w:r>
    </w:p>
    <w:p w:rsidR="007476ED" w:rsidRPr="00491483" w:rsidRDefault="007476ED" w:rsidP="007476ED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В случае отсутствия в составе муниципальной программы подпрограмм и ведомственных целевых программ эффективность реализации муниципальной программы оценивается в соответствии с алгоритмом оценки эффективности реализации подпрограммы (ведомственной целевой программы), указанным в разделах </w:t>
      </w:r>
      <w:r w:rsidRPr="00491483">
        <w:rPr>
          <w:sz w:val="28"/>
          <w:szCs w:val="28"/>
          <w:lang w:val="en-US"/>
        </w:rPr>
        <w:t>IV</w:t>
      </w:r>
      <w:r w:rsidRPr="00491483">
        <w:rPr>
          <w:sz w:val="28"/>
          <w:szCs w:val="28"/>
        </w:rPr>
        <w:t>-</w:t>
      </w:r>
      <w:r w:rsidRPr="00491483">
        <w:rPr>
          <w:sz w:val="28"/>
          <w:szCs w:val="28"/>
          <w:lang w:val="en-US"/>
        </w:rPr>
        <w:t>VI</w:t>
      </w:r>
      <w:r w:rsidRPr="00491483">
        <w:rPr>
          <w:sz w:val="28"/>
          <w:szCs w:val="28"/>
        </w:rPr>
        <w:t xml:space="preserve"> настоящей методики.</w:t>
      </w:r>
    </w:p>
    <w:p w:rsidR="007476ED" w:rsidRPr="00491483" w:rsidRDefault="007476ED" w:rsidP="007476ED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 Эффективность реализации муниципальной программы признается высокой в случае, если значение </w:t>
      </w:r>
      <w:proofErr w:type="spellStart"/>
      <w:r w:rsidRPr="00491483">
        <w:rPr>
          <w:sz w:val="28"/>
          <w:szCs w:val="28"/>
        </w:rPr>
        <w:t>ЭР</w:t>
      </w:r>
      <w:r w:rsidRPr="00491483">
        <w:rPr>
          <w:sz w:val="28"/>
          <w:szCs w:val="28"/>
          <w:vertAlign w:val="subscript"/>
        </w:rPr>
        <w:t>гп</w:t>
      </w:r>
      <w:proofErr w:type="spellEnd"/>
      <w:r w:rsidRPr="00491483">
        <w:rPr>
          <w:sz w:val="28"/>
          <w:szCs w:val="28"/>
        </w:rPr>
        <w:t xml:space="preserve"> составляет не менее 0,90.</w:t>
      </w:r>
    </w:p>
    <w:p w:rsidR="007476ED" w:rsidRPr="00491483" w:rsidRDefault="007476ED" w:rsidP="007476ED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491483">
        <w:rPr>
          <w:sz w:val="28"/>
          <w:szCs w:val="28"/>
        </w:rPr>
        <w:t>ЭР</w:t>
      </w:r>
      <w:r w:rsidRPr="00491483">
        <w:rPr>
          <w:sz w:val="28"/>
          <w:szCs w:val="28"/>
          <w:vertAlign w:val="subscript"/>
        </w:rPr>
        <w:t>гп</w:t>
      </w:r>
      <w:proofErr w:type="spellEnd"/>
      <w:r w:rsidRPr="00491483">
        <w:rPr>
          <w:sz w:val="28"/>
          <w:szCs w:val="28"/>
        </w:rPr>
        <w:t xml:space="preserve"> составляет не менее 0,80.</w:t>
      </w:r>
    </w:p>
    <w:p w:rsidR="007476ED" w:rsidRPr="00491483" w:rsidRDefault="007476ED" w:rsidP="007476ED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491483">
        <w:rPr>
          <w:sz w:val="28"/>
          <w:szCs w:val="28"/>
        </w:rPr>
        <w:t>ЭР</w:t>
      </w:r>
      <w:r w:rsidRPr="00491483">
        <w:rPr>
          <w:sz w:val="28"/>
          <w:szCs w:val="28"/>
          <w:vertAlign w:val="subscript"/>
        </w:rPr>
        <w:t>гп</w:t>
      </w:r>
      <w:proofErr w:type="spellEnd"/>
      <w:r w:rsidRPr="00491483">
        <w:rPr>
          <w:sz w:val="28"/>
          <w:szCs w:val="28"/>
        </w:rPr>
        <w:t xml:space="preserve"> составляет не менее 0,70.</w:t>
      </w:r>
    </w:p>
    <w:p w:rsidR="009E0D5E" w:rsidRPr="00491483" w:rsidRDefault="007476ED" w:rsidP="001C50C3">
      <w:pPr>
        <w:ind w:firstLine="851"/>
        <w:jc w:val="both"/>
        <w:rPr>
          <w:sz w:val="28"/>
          <w:szCs w:val="28"/>
        </w:rPr>
      </w:pPr>
      <w:r w:rsidRPr="00491483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9E0D5E" w:rsidRPr="00354BA4" w:rsidRDefault="009E0D5E" w:rsidP="0052372B">
      <w:pPr>
        <w:jc w:val="both"/>
        <w:rPr>
          <w:b/>
          <w:sz w:val="18"/>
          <w:szCs w:val="18"/>
        </w:rPr>
      </w:pPr>
    </w:p>
    <w:p w:rsidR="001B20DA" w:rsidRPr="00491483" w:rsidRDefault="009E48AB" w:rsidP="001C5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1C50C3" w:rsidRPr="00491483">
        <w:rPr>
          <w:b/>
          <w:sz w:val="28"/>
          <w:szCs w:val="28"/>
        </w:rPr>
        <w:t>. Механизм реализации муниципальной программы</w:t>
      </w:r>
      <w:r>
        <w:rPr>
          <w:b/>
          <w:sz w:val="28"/>
          <w:szCs w:val="28"/>
        </w:rPr>
        <w:t xml:space="preserve"> </w:t>
      </w:r>
      <w:r w:rsidR="001C50C3" w:rsidRPr="00491483">
        <w:rPr>
          <w:b/>
          <w:sz w:val="28"/>
          <w:szCs w:val="28"/>
        </w:rPr>
        <w:t xml:space="preserve">и </w:t>
      </w:r>
      <w:proofErr w:type="gramStart"/>
      <w:r w:rsidR="001C50C3" w:rsidRPr="00491483">
        <w:rPr>
          <w:b/>
          <w:sz w:val="28"/>
          <w:szCs w:val="28"/>
        </w:rPr>
        <w:t>контроль за</w:t>
      </w:r>
      <w:proofErr w:type="gramEnd"/>
      <w:r w:rsidR="001C50C3" w:rsidRPr="00491483">
        <w:rPr>
          <w:b/>
          <w:sz w:val="28"/>
          <w:szCs w:val="28"/>
        </w:rPr>
        <w:t xml:space="preserve"> её выполнением</w:t>
      </w:r>
    </w:p>
    <w:p w:rsidR="001C50C3" w:rsidRPr="00354BA4" w:rsidRDefault="001C50C3" w:rsidP="001C50C3">
      <w:pPr>
        <w:jc w:val="center"/>
        <w:rPr>
          <w:b/>
          <w:sz w:val="18"/>
          <w:szCs w:val="18"/>
        </w:rPr>
      </w:pPr>
    </w:p>
    <w:p w:rsidR="008A14C9" w:rsidRPr="00491483" w:rsidRDefault="001C50C3" w:rsidP="009E48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483">
        <w:rPr>
          <w:rFonts w:ascii="Times New Roman" w:hAnsi="Times New Roman" w:cs="Times New Roman"/>
          <w:sz w:val="28"/>
          <w:szCs w:val="28"/>
        </w:rPr>
        <w:t>За реализацию муниципальной п</w:t>
      </w:r>
      <w:r w:rsidR="008A14C9" w:rsidRPr="00491483">
        <w:rPr>
          <w:rFonts w:ascii="Times New Roman" w:hAnsi="Times New Roman" w:cs="Times New Roman"/>
          <w:sz w:val="28"/>
          <w:szCs w:val="28"/>
        </w:rPr>
        <w:t>рограммы отвечает начальник отдела по делам молодежи администрации муниципального образования Приморско-Ахтарский район. Координацию мероприятий Программы осуществляет муниципальное казенное учреждение «Молодежный центр муниципального образования Приморско-Ахтарский район «Спектр».</w:t>
      </w:r>
    </w:p>
    <w:p w:rsidR="008A14C9" w:rsidRPr="00491483" w:rsidRDefault="001C50C3" w:rsidP="009E48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483">
        <w:rPr>
          <w:rFonts w:ascii="Times New Roman" w:hAnsi="Times New Roman" w:cs="Times New Roman"/>
          <w:sz w:val="28"/>
          <w:szCs w:val="28"/>
        </w:rPr>
        <w:t>Для реализации муниципальной п</w:t>
      </w:r>
      <w:r w:rsidR="008A14C9" w:rsidRPr="00491483">
        <w:rPr>
          <w:rFonts w:ascii="Times New Roman" w:hAnsi="Times New Roman" w:cs="Times New Roman"/>
          <w:sz w:val="28"/>
          <w:szCs w:val="28"/>
        </w:rPr>
        <w:t>рограммы в качестве исполнителей могут привлекаться организации, образующие социальную инфраструктуру для молодежи, отдел по делам молодежи администрации муниципального образования Приморско-Ахтарский район, муниципальное казенное учреждение «Молодежный центр муниципального образования Приморско-Ахтарский район «Спектр», координаторы работы с молодежью – штатные работники МКУ «МЦ МО Приморско-Ахтарский район «Спектр», клубы по месту жительства, районное общество казаков,</w:t>
      </w:r>
      <w:r w:rsidR="00535C5C" w:rsidRPr="00491483">
        <w:rPr>
          <w:rFonts w:ascii="Times New Roman" w:hAnsi="Times New Roman" w:cs="Times New Roman"/>
          <w:sz w:val="28"/>
          <w:szCs w:val="28"/>
        </w:rPr>
        <w:t xml:space="preserve"> районное общество ветеранов,</w:t>
      </w:r>
      <w:r w:rsidR="008A14C9" w:rsidRPr="00491483">
        <w:rPr>
          <w:rFonts w:ascii="Times New Roman" w:hAnsi="Times New Roman" w:cs="Times New Roman"/>
          <w:sz w:val="28"/>
          <w:szCs w:val="28"/>
        </w:rPr>
        <w:t xml:space="preserve"> молодежные общественные объединения и</w:t>
      </w:r>
      <w:proofErr w:type="gramEnd"/>
      <w:r w:rsidR="008A14C9" w:rsidRPr="00491483">
        <w:rPr>
          <w:rFonts w:ascii="Times New Roman" w:hAnsi="Times New Roman" w:cs="Times New Roman"/>
          <w:sz w:val="28"/>
          <w:szCs w:val="28"/>
        </w:rPr>
        <w:t xml:space="preserve"> иные организации.</w:t>
      </w:r>
    </w:p>
    <w:p w:rsidR="008A14C9" w:rsidRPr="00491483" w:rsidRDefault="001C50C3" w:rsidP="009E48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483">
        <w:rPr>
          <w:rFonts w:ascii="Times New Roman" w:hAnsi="Times New Roman" w:cs="Times New Roman"/>
          <w:sz w:val="28"/>
          <w:szCs w:val="28"/>
        </w:rPr>
        <w:t>После каждого мероприятия муниципальной п</w:t>
      </w:r>
      <w:r w:rsidR="00535C5C" w:rsidRPr="00491483">
        <w:rPr>
          <w:rFonts w:ascii="Times New Roman" w:hAnsi="Times New Roman" w:cs="Times New Roman"/>
          <w:sz w:val="28"/>
          <w:szCs w:val="28"/>
        </w:rPr>
        <w:t xml:space="preserve">рограммы составляется </w:t>
      </w:r>
      <w:r w:rsidR="003903A2" w:rsidRPr="00491483">
        <w:rPr>
          <w:rFonts w:ascii="Times New Roman" w:hAnsi="Times New Roman" w:cs="Times New Roman"/>
          <w:sz w:val="28"/>
          <w:szCs w:val="28"/>
        </w:rPr>
        <w:t>информационно-аналитическая справка</w:t>
      </w:r>
      <w:r w:rsidR="00916334">
        <w:rPr>
          <w:rFonts w:ascii="Times New Roman" w:hAnsi="Times New Roman" w:cs="Times New Roman"/>
          <w:sz w:val="28"/>
          <w:szCs w:val="28"/>
        </w:rPr>
        <w:t xml:space="preserve"> или отчет</w:t>
      </w:r>
      <w:r w:rsidR="003903A2" w:rsidRPr="00491483">
        <w:rPr>
          <w:rFonts w:ascii="Times New Roman" w:hAnsi="Times New Roman" w:cs="Times New Roman"/>
          <w:sz w:val="28"/>
          <w:szCs w:val="28"/>
        </w:rPr>
        <w:t>, содержащ</w:t>
      </w:r>
      <w:r w:rsidR="00916334">
        <w:rPr>
          <w:rFonts w:ascii="Times New Roman" w:hAnsi="Times New Roman" w:cs="Times New Roman"/>
          <w:sz w:val="28"/>
          <w:szCs w:val="28"/>
        </w:rPr>
        <w:t>ий</w:t>
      </w:r>
      <w:r w:rsidR="008A14C9" w:rsidRPr="00491483">
        <w:rPr>
          <w:rFonts w:ascii="Times New Roman" w:hAnsi="Times New Roman" w:cs="Times New Roman"/>
          <w:sz w:val="28"/>
          <w:szCs w:val="28"/>
        </w:rPr>
        <w:t xml:space="preserve"> цели, задачи, </w:t>
      </w:r>
      <w:r w:rsidR="003903A2" w:rsidRPr="00491483">
        <w:rPr>
          <w:rFonts w:ascii="Times New Roman" w:hAnsi="Times New Roman" w:cs="Times New Roman"/>
          <w:sz w:val="28"/>
          <w:szCs w:val="28"/>
        </w:rPr>
        <w:t xml:space="preserve">количественные показатели непосредственных участников мероприятия и присутствующих на мероприятии, фотоматериалы. Дополнительно </w:t>
      </w:r>
      <w:r w:rsidR="00916334">
        <w:rPr>
          <w:rFonts w:ascii="Times New Roman" w:hAnsi="Times New Roman" w:cs="Times New Roman"/>
          <w:sz w:val="28"/>
          <w:szCs w:val="28"/>
        </w:rPr>
        <w:t xml:space="preserve">могут  </w:t>
      </w:r>
      <w:r w:rsidR="003903A2" w:rsidRPr="00491483">
        <w:rPr>
          <w:rFonts w:ascii="Times New Roman" w:hAnsi="Times New Roman" w:cs="Times New Roman"/>
          <w:sz w:val="28"/>
          <w:szCs w:val="28"/>
        </w:rPr>
        <w:t>прилагат</w:t>
      </w:r>
      <w:r w:rsidR="00916334">
        <w:rPr>
          <w:rFonts w:ascii="Times New Roman" w:hAnsi="Times New Roman" w:cs="Times New Roman"/>
          <w:sz w:val="28"/>
          <w:szCs w:val="28"/>
        </w:rPr>
        <w:t>ь</w:t>
      </w:r>
      <w:r w:rsidR="003903A2" w:rsidRPr="00491483">
        <w:rPr>
          <w:rFonts w:ascii="Times New Roman" w:hAnsi="Times New Roman" w:cs="Times New Roman"/>
          <w:sz w:val="28"/>
          <w:szCs w:val="28"/>
        </w:rPr>
        <w:t xml:space="preserve">ся </w:t>
      </w:r>
      <w:r w:rsidR="008A14C9" w:rsidRPr="00491483">
        <w:rPr>
          <w:rFonts w:ascii="Times New Roman" w:hAnsi="Times New Roman" w:cs="Times New Roman"/>
          <w:sz w:val="28"/>
          <w:szCs w:val="28"/>
        </w:rPr>
        <w:t>сценарий, смет</w:t>
      </w:r>
      <w:r w:rsidR="003903A2" w:rsidRPr="00491483">
        <w:rPr>
          <w:rFonts w:ascii="Times New Roman" w:hAnsi="Times New Roman" w:cs="Times New Roman"/>
          <w:sz w:val="28"/>
          <w:szCs w:val="28"/>
        </w:rPr>
        <w:t>а</w:t>
      </w:r>
      <w:r w:rsidR="008A14C9" w:rsidRPr="00491483">
        <w:rPr>
          <w:rFonts w:ascii="Times New Roman" w:hAnsi="Times New Roman" w:cs="Times New Roman"/>
          <w:sz w:val="28"/>
          <w:szCs w:val="28"/>
        </w:rPr>
        <w:t xml:space="preserve"> рас</w:t>
      </w:r>
      <w:r w:rsidR="003903A2" w:rsidRPr="00491483">
        <w:rPr>
          <w:rFonts w:ascii="Times New Roman" w:hAnsi="Times New Roman" w:cs="Times New Roman"/>
          <w:sz w:val="28"/>
          <w:szCs w:val="28"/>
        </w:rPr>
        <w:t>ходов на проведение мероприятия.</w:t>
      </w:r>
    </w:p>
    <w:p w:rsidR="001C50C3" w:rsidRPr="00491483" w:rsidRDefault="00C57142" w:rsidP="009E48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483">
        <w:rPr>
          <w:rFonts w:ascii="Times New Roman" w:hAnsi="Times New Roman" w:cs="Times New Roman"/>
          <w:sz w:val="28"/>
          <w:szCs w:val="28"/>
        </w:rPr>
        <w:t xml:space="preserve">Данные информационно-аналитических справок и отчетов о мероприятиях отображаются в итоговых рейтингах </w:t>
      </w:r>
      <w:r w:rsidR="001B41B5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843029">
        <w:rPr>
          <w:rFonts w:ascii="Times New Roman" w:hAnsi="Times New Roman" w:cs="Times New Roman"/>
          <w:sz w:val="28"/>
          <w:szCs w:val="28"/>
        </w:rPr>
        <w:t>, науки и молодежной политики</w:t>
      </w:r>
      <w:r w:rsidR="001B41B5">
        <w:rPr>
          <w:rFonts w:ascii="Times New Roman" w:hAnsi="Times New Roman" w:cs="Times New Roman"/>
          <w:sz w:val="28"/>
          <w:szCs w:val="28"/>
        </w:rPr>
        <w:t xml:space="preserve"> </w:t>
      </w:r>
      <w:r w:rsidRPr="00491483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B812BD">
        <w:rPr>
          <w:rFonts w:ascii="Times New Roman" w:hAnsi="Times New Roman" w:cs="Times New Roman"/>
          <w:sz w:val="28"/>
          <w:szCs w:val="28"/>
        </w:rPr>
        <w:t>.</w:t>
      </w:r>
    </w:p>
    <w:p w:rsidR="000B2DD4" w:rsidRDefault="000B2DD4" w:rsidP="001C50C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73DCB" w:rsidRPr="00491483" w:rsidRDefault="00E73DCB" w:rsidP="001C50C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C3596" w:rsidRDefault="000F0189" w:rsidP="00126F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по делам молодежи </w:t>
      </w:r>
    </w:p>
    <w:p w:rsidR="006C3596" w:rsidRDefault="000F0189" w:rsidP="00126F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муниципального образования </w:t>
      </w:r>
    </w:p>
    <w:p w:rsidR="008A14C9" w:rsidRDefault="000F0189" w:rsidP="00126F4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 </w:t>
      </w:r>
      <w:r w:rsidR="006C3596">
        <w:rPr>
          <w:bCs/>
          <w:sz w:val="28"/>
          <w:szCs w:val="28"/>
        </w:rPr>
        <w:tab/>
      </w:r>
      <w:r w:rsidR="006C3596">
        <w:rPr>
          <w:bCs/>
          <w:sz w:val="28"/>
          <w:szCs w:val="28"/>
        </w:rPr>
        <w:tab/>
      </w:r>
      <w:r w:rsidR="006C3596">
        <w:rPr>
          <w:bCs/>
          <w:sz w:val="28"/>
          <w:szCs w:val="28"/>
        </w:rPr>
        <w:tab/>
      </w:r>
      <w:r w:rsidR="006C3596">
        <w:rPr>
          <w:bCs/>
          <w:sz w:val="28"/>
          <w:szCs w:val="28"/>
        </w:rPr>
        <w:tab/>
      </w:r>
      <w:r w:rsidR="006C3596">
        <w:rPr>
          <w:bCs/>
          <w:sz w:val="28"/>
          <w:szCs w:val="28"/>
        </w:rPr>
        <w:tab/>
        <w:t xml:space="preserve">       </w:t>
      </w:r>
      <w:r w:rsidR="00F916C4">
        <w:rPr>
          <w:bCs/>
          <w:sz w:val="28"/>
          <w:szCs w:val="28"/>
        </w:rPr>
        <w:t>Е.В. Майорова</w:t>
      </w: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  <w:sectPr w:rsidR="00CD170B" w:rsidSect="00CD170B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9180"/>
        <w:gridCol w:w="5529"/>
      </w:tblGrid>
      <w:tr w:rsidR="00CD170B" w:rsidRPr="00CD170B" w:rsidTr="000E3FE8">
        <w:tc>
          <w:tcPr>
            <w:tcW w:w="918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D170B" w:rsidRPr="00CD170B" w:rsidRDefault="00CD170B" w:rsidP="00CD170B">
            <w:pPr>
              <w:tabs>
                <w:tab w:val="left" w:pos="5103"/>
              </w:tabs>
              <w:overflowPunct/>
              <w:autoSpaceDE/>
              <w:autoSpaceDN/>
              <w:adjustRightInd/>
              <w:ind w:left="-108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ПРИЛОЖЕНИЕ №1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ind w:left="-108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 муниципальной программе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ind w:left="-108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муниципального образования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ind w:left="-108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«Молодежь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Приморско-Ахтарского</w:t>
            </w:r>
            <w:proofErr w:type="spellEnd"/>
            <w:r w:rsidRPr="00CD170B">
              <w:rPr>
                <w:sz w:val="28"/>
                <w:szCs w:val="28"/>
              </w:rPr>
              <w:t xml:space="preserve"> района»</w:t>
            </w:r>
          </w:p>
          <w:p w:rsidR="00CD170B" w:rsidRPr="00CD170B" w:rsidRDefault="00CD170B" w:rsidP="00CD170B">
            <w:pPr>
              <w:tabs>
                <w:tab w:val="left" w:pos="5103"/>
              </w:tabs>
              <w:overflowPunct/>
              <w:autoSpaceDE/>
              <w:autoSpaceDN/>
              <w:adjustRightInd/>
              <w:ind w:left="-108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«___»_________________№____</w:t>
            </w:r>
          </w:p>
          <w:p w:rsidR="00CD170B" w:rsidRPr="00CD170B" w:rsidRDefault="00CD170B" w:rsidP="00CD170B">
            <w:pPr>
              <w:tabs>
                <w:tab w:val="left" w:pos="34"/>
              </w:tabs>
              <w:overflowPunct/>
              <w:autoSpaceDE/>
              <w:autoSpaceDN/>
              <w:adjustRightInd/>
              <w:ind w:left="34" w:firstLine="6"/>
              <w:jc w:val="center"/>
              <w:rPr>
                <w:sz w:val="24"/>
                <w:szCs w:val="24"/>
              </w:rPr>
            </w:pPr>
          </w:p>
        </w:tc>
      </w:tr>
    </w:tbl>
    <w:p w:rsidR="00CD170B" w:rsidRPr="00CD170B" w:rsidRDefault="00CD170B" w:rsidP="00CD170B">
      <w:pPr>
        <w:overflowPunct/>
        <w:autoSpaceDE/>
        <w:autoSpaceDN/>
        <w:adjustRightInd/>
        <w:rPr>
          <w:b/>
          <w:sz w:val="24"/>
          <w:szCs w:val="24"/>
        </w:rPr>
      </w:pPr>
    </w:p>
    <w:p w:rsidR="00CD170B" w:rsidRPr="00CD170B" w:rsidRDefault="00CD170B" w:rsidP="00CD170B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CD170B">
        <w:rPr>
          <w:b/>
          <w:sz w:val="28"/>
          <w:szCs w:val="28"/>
        </w:rPr>
        <w:t>ЦЕЛИ, ЗАДАЧИ И ЦЕЛЕВЫЕ ПОКАЗАТЕЛИ</w:t>
      </w:r>
    </w:p>
    <w:p w:rsidR="00CD170B" w:rsidRPr="00CD170B" w:rsidRDefault="00CD170B" w:rsidP="00CD170B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CD170B">
        <w:rPr>
          <w:b/>
          <w:sz w:val="28"/>
          <w:szCs w:val="28"/>
        </w:rPr>
        <w:t xml:space="preserve">муниципальной программы муниципального образования </w:t>
      </w:r>
    </w:p>
    <w:p w:rsidR="00CD170B" w:rsidRPr="00CD170B" w:rsidRDefault="00CD170B" w:rsidP="00CD170B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proofErr w:type="spellStart"/>
      <w:r w:rsidRPr="00CD170B">
        <w:rPr>
          <w:b/>
          <w:sz w:val="28"/>
          <w:szCs w:val="28"/>
        </w:rPr>
        <w:t>Приморско-Ахтарский</w:t>
      </w:r>
      <w:proofErr w:type="spellEnd"/>
      <w:r w:rsidRPr="00CD170B">
        <w:rPr>
          <w:b/>
          <w:sz w:val="28"/>
          <w:szCs w:val="28"/>
        </w:rPr>
        <w:t xml:space="preserve"> район «Молодежь </w:t>
      </w:r>
      <w:proofErr w:type="spellStart"/>
      <w:r w:rsidRPr="00CD170B">
        <w:rPr>
          <w:b/>
          <w:sz w:val="28"/>
          <w:szCs w:val="28"/>
        </w:rPr>
        <w:t>Приморско-Ахтарского</w:t>
      </w:r>
      <w:proofErr w:type="spellEnd"/>
      <w:r w:rsidRPr="00CD170B">
        <w:rPr>
          <w:b/>
          <w:sz w:val="28"/>
          <w:szCs w:val="28"/>
        </w:rPr>
        <w:t xml:space="preserve"> района» </w:t>
      </w:r>
    </w:p>
    <w:p w:rsidR="00CD170B" w:rsidRPr="00CD170B" w:rsidRDefault="00CD170B" w:rsidP="00CD170B">
      <w:pPr>
        <w:overflowPunct/>
        <w:autoSpaceDE/>
        <w:autoSpaceDN/>
        <w:adjustRightInd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7094"/>
        <w:gridCol w:w="1701"/>
        <w:gridCol w:w="1134"/>
        <w:gridCol w:w="1417"/>
        <w:gridCol w:w="1276"/>
        <w:gridCol w:w="1276"/>
      </w:tblGrid>
      <w:tr w:rsidR="00CD170B" w:rsidRPr="00CD170B" w:rsidTr="000E3FE8">
        <w:trPr>
          <w:trHeight w:val="386"/>
          <w:tblHeader/>
        </w:trPr>
        <w:tc>
          <w:tcPr>
            <w:tcW w:w="703" w:type="dxa"/>
            <w:vMerge w:val="restart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№ </w:t>
            </w:r>
            <w:proofErr w:type="gramStart"/>
            <w:r w:rsidRPr="00CD170B">
              <w:rPr>
                <w:sz w:val="28"/>
                <w:szCs w:val="28"/>
              </w:rPr>
              <w:t>п</w:t>
            </w:r>
            <w:proofErr w:type="gramEnd"/>
            <w:r w:rsidRPr="00CD170B">
              <w:rPr>
                <w:sz w:val="28"/>
                <w:szCs w:val="28"/>
              </w:rPr>
              <w:t>/п</w:t>
            </w:r>
          </w:p>
        </w:tc>
        <w:tc>
          <w:tcPr>
            <w:tcW w:w="7094" w:type="dxa"/>
            <w:vMerge w:val="restart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Единица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Статус</w:t>
            </w:r>
          </w:p>
        </w:tc>
        <w:tc>
          <w:tcPr>
            <w:tcW w:w="3969" w:type="dxa"/>
            <w:gridSpan w:val="3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Значение показателей</w:t>
            </w:r>
          </w:p>
        </w:tc>
      </w:tr>
      <w:tr w:rsidR="00CD170B" w:rsidRPr="00CD170B" w:rsidTr="000E3FE8">
        <w:trPr>
          <w:trHeight w:val="386"/>
          <w:tblHeader/>
        </w:trPr>
        <w:tc>
          <w:tcPr>
            <w:tcW w:w="703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094" w:type="dxa"/>
            <w:vMerge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2021 год</w:t>
            </w:r>
          </w:p>
        </w:tc>
      </w:tr>
      <w:tr w:rsidR="00CD170B" w:rsidRPr="00CD170B" w:rsidTr="000E3FE8">
        <w:trPr>
          <w:trHeight w:val="389"/>
          <w:tblHeader/>
        </w:trPr>
        <w:tc>
          <w:tcPr>
            <w:tcW w:w="703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</w:t>
            </w:r>
          </w:p>
        </w:tc>
        <w:tc>
          <w:tcPr>
            <w:tcW w:w="7094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7</w:t>
            </w:r>
          </w:p>
        </w:tc>
      </w:tr>
      <w:tr w:rsidR="00CD170B" w:rsidRPr="00CD170B" w:rsidTr="000E3FE8">
        <w:trPr>
          <w:trHeight w:val="723"/>
          <w:tblHeader/>
        </w:trPr>
        <w:tc>
          <w:tcPr>
            <w:tcW w:w="70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</w:t>
            </w:r>
          </w:p>
        </w:tc>
        <w:tc>
          <w:tcPr>
            <w:tcW w:w="13898" w:type="dxa"/>
            <w:gridSpan w:val="6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 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 «Молодежь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Приморско-Ахтарского</w:t>
            </w:r>
            <w:proofErr w:type="spellEnd"/>
            <w:r w:rsidRPr="00CD170B">
              <w:rPr>
                <w:sz w:val="28"/>
                <w:szCs w:val="28"/>
              </w:rPr>
              <w:t xml:space="preserve"> района»</w:t>
            </w:r>
          </w:p>
        </w:tc>
      </w:tr>
      <w:tr w:rsidR="00CD170B" w:rsidRPr="00CD170B" w:rsidTr="000E3FE8">
        <w:trPr>
          <w:trHeight w:val="1361"/>
          <w:tblHeader/>
        </w:trPr>
        <w:tc>
          <w:tcPr>
            <w:tcW w:w="14601" w:type="dxa"/>
            <w:gridSpan w:val="7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Цель: развитие и реализация потенциала молодежи, создание благоприятных экономических, социальных, организационно-правовых условий для воспитания, обучения, развития молодых граждан и интеграции молодежи муниципального образования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район, как активного субъекта в процессы социально-экономического, общественно-гражданского, общественно-политического, культурного развития общества</w:t>
            </w:r>
          </w:p>
        </w:tc>
      </w:tr>
      <w:tr w:rsidR="00CD170B" w:rsidRPr="00CD170B" w:rsidTr="000E3FE8">
        <w:trPr>
          <w:trHeight w:val="1361"/>
          <w:tblHeader/>
        </w:trPr>
        <w:tc>
          <w:tcPr>
            <w:tcW w:w="14601" w:type="dxa"/>
            <w:gridSpan w:val="7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Задачи: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- создание условий для гражданского становления, правового, духовно-нравственного и патриотического воспитания молодежи,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- поддержка интеллектуального, творческого и физического развития молодых граждан, молодёжных общественных инициатив, инновационной деятельности,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- развитие системы школьного и студенческого самоуправления,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- формирование здорового образа жизни, развитие массового молодежного спорта и туризма,</w:t>
            </w:r>
          </w:p>
        </w:tc>
      </w:tr>
      <w:tr w:rsidR="00CD170B" w:rsidRPr="00CD170B" w:rsidTr="000E3FE8">
        <w:trPr>
          <w:trHeight w:val="998"/>
          <w:tblHeader/>
        </w:trPr>
        <w:tc>
          <w:tcPr>
            <w:tcW w:w="14601" w:type="dxa"/>
            <w:gridSpan w:val="7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lastRenderedPageBreak/>
              <w:t>- содействие решению социально-экономических проблем, организации трудового воспитания, профессионального самоопределения и занятости молодежи,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- развитие и поддержка молодежного предпринимательства,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- организация трудового воспитания, профессионального самоопределения, занятости молодежи и деловой активности граждан,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- выявление и поддержка социально значимых молодежных инициатив, повышение уровня взаимодействия и координации деятельности молодежных общественных объединений,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- поддержка неформального молодежного творчества,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- профилактика асоциальных явлений, правонарушений среди подростков и молодежи, экстремизма, пропаганда толерантности,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- организация оздоровления подростков и молодежи, 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- развитие системы информационного обеспечения молодежи через средства массовой коммуникации, современные технологии и компьютерные сети</w:t>
            </w:r>
          </w:p>
        </w:tc>
      </w:tr>
      <w:tr w:rsidR="00CD170B" w:rsidRPr="00CD170B" w:rsidTr="000E3FE8">
        <w:trPr>
          <w:trHeight w:val="555"/>
          <w:tblHeader/>
        </w:trPr>
        <w:tc>
          <w:tcPr>
            <w:tcW w:w="70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1.1</w:t>
            </w:r>
          </w:p>
        </w:tc>
        <w:tc>
          <w:tcPr>
            <w:tcW w:w="709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Количество проводимых мероприятий,  конкурсов, акций, фестивалей и т.д.</w:t>
            </w:r>
          </w:p>
        </w:tc>
        <w:tc>
          <w:tcPr>
            <w:tcW w:w="1701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CD170B">
              <w:rPr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CD170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CD170B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CD170B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60</w:t>
            </w:r>
          </w:p>
        </w:tc>
      </w:tr>
      <w:tr w:rsidR="00CD170B" w:rsidRPr="00CD170B" w:rsidTr="000E3FE8">
        <w:trPr>
          <w:trHeight w:val="998"/>
          <w:tblHeader/>
        </w:trPr>
        <w:tc>
          <w:tcPr>
            <w:tcW w:w="70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1.2</w:t>
            </w:r>
          </w:p>
        </w:tc>
        <w:tc>
          <w:tcPr>
            <w:tcW w:w="709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Количество молодежи, принявшей участие в летнем оздоровлении (муниципальные и краевые смены, лагеря, походы, форум «Регион 93», экскурсии)</w:t>
            </w:r>
          </w:p>
        </w:tc>
        <w:tc>
          <w:tcPr>
            <w:tcW w:w="1701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230</w:t>
            </w:r>
          </w:p>
        </w:tc>
        <w:tc>
          <w:tcPr>
            <w:tcW w:w="1276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230</w:t>
            </w:r>
          </w:p>
        </w:tc>
        <w:tc>
          <w:tcPr>
            <w:tcW w:w="1276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230</w:t>
            </w:r>
          </w:p>
        </w:tc>
      </w:tr>
      <w:tr w:rsidR="00CD170B" w:rsidRPr="00CD170B" w:rsidTr="000E3FE8">
        <w:trPr>
          <w:trHeight w:val="592"/>
          <w:tblHeader/>
        </w:trPr>
        <w:tc>
          <w:tcPr>
            <w:tcW w:w="70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1.3</w:t>
            </w:r>
          </w:p>
        </w:tc>
        <w:tc>
          <w:tcPr>
            <w:tcW w:w="709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Количество приобретенного туристического оборудования (спальные мешки, коврики, рюкзаки)  </w:t>
            </w:r>
          </w:p>
        </w:tc>
        <w:tc>
          <w:tcPr>
            <w:tcW w:w="1701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263"/>
          <w:tblHeader/>
        </w:trPr>
        <w:tc>
          <w:tcPr>
            <w:tcW w:w="70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1.4</w:t>
            </w:r>
          </w:p>
        </w:tc>
        <w:tc>
          <w:tcPr>
            <w:tcW w:w="709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Количество подростков и молодежи, вовлечённых в неформальное молодежное</w:t>
            </w:r>
            <w:r w:rsidRPr="00CD170B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CD170B">
              <w:rPr>
                <w:sz w:val="28"/>
                <w:szCs w:val="28"/>
              </w:rPr>
              <w:t>творчество, участвующих в мероприятиях, направленных на духовно- нравственное и патриотическое воспитание, профилактику правонарушений, экстремизма, наркомании и алкоголизма</w:t>
            </w:r>
          </w:p>
        </w:tc>
        <w:tc>
          <w:tcPr>
            <w:tcW w:w="1701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CD170B">
              <w:rPr>
                <w:sz w:val="28"/>
                <w:szCs w:val="28"/>
              </w:rPr>
              <w:t>тыс</w:t>
            </w:r>
            <w:proofErr w:type="gramStart"/>
            <w:r w:rsidRPr="00CD170B">
              <w:rPr>
                <w:sz w:val="28"/>
                <w:szCs w:val="28"/>
              </w:rPr>
              <w:t>.ч</w:t>
            </w:r>
            <w:proofErr w:type="gramEnd"/>
            <w:r w:rsidRPr="00CD170B">
              <w:rPr>
                <w:sz w:val="28"/>
                <w:szCs w:val="28"/>
              </w:rPr>
              <w:t>ел</w:t>
            </w:r>
            <w:proofErr w:type="spellEnd"/>
            <w:r w:rsidRPr="00CD170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5,5</w:t>
            </w:r>
          </w:p>
        </w:tc>
      </w:tr>
      <w:tr w:rsidR="00CD170B" w:rsidRPr="00CD170B" w:rsidTr="000E3FE8">
        <w:trPr>
          <w:trHeight w:val="263"/>
          <w:tblHeader/>
        </w:trPr>
        <w:tc>
          <w:tcPr>
            <w:tcW w:w="70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1.5</w:t>
            </w:r>
          </w:p>
        </w:tc>
        <w:tc>
          <w:tcPr>
            <w:tcW w:w="709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Количество подростков и молодежи, участвующих в деятельности  молодежных  организаций, клубах по месту жительства,  участвующих в мероприятиях</w:t>
            </w:r>
          </w:p>
        </w:tc>
        <w:tc>
          <w:tcPr>
            <w:tcW w:w="1701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6,5</w:t>
            </w:r>
          </w:p>
        </w:tc>
        <w:tc>
          <w:tcPr>
            <w:tcW w:w="1276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6,5</w:t>
            </w:r>
          </w:p>
        </w:tc>
        <w:tc>
          <w:tcPr>
            <w:tcW w:w="1276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6,5</w:t>
            </w:r>
          </w:p>
        </w:tc>
      </w:tr>
      <w:tr w:rsidR="00CD170B" w:rsidRPr="00CD170B" w:rsidTr="000E3FE8">
        <w:trPr>
          <w:trHeight w:val="263"/>
          <w:tblHeader/>
        </w:trPr>
        <w:tc>
          <w:tcPr>
            <w:tcW w:w="70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709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Количество  проводимых мероприятий, конкурсов, акций, фестивалей, экскурсий и т.д.</w:t>
            </w:r>
          </w:p>
        </w:tc>
        <w:tc>
          <w:tcPr>
            <w:tcW w:w="1701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CD170B">
              <w:rPr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CD170B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CD170B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CD170B">
              <w:rPr>
                <w:sz w:val="28"/>
                <w:szCs w:val="28"/>
              </w:rPr>
              <w:t>55</w:t>
            </w:r>
          </w:p>
        </w:tc>
      </w:tr>
      <w:tr w:rsidR="00CD170B" w:rsidRPr="00CD170B" w:rsidTr="000E3FE8">
        <w:trPr>
          <w:trHeight w:val="263"/>
          <w:tblHeader/>
        </w:trPr>
        <w:tc>
          <w:tcPr>
            <w:tcW w:w="70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1.7</w:t>
            </w:r>
          </w:p>
        </w:tc>
        <w:tc>
          <w:tcPr>
            <w:tcW w:w="709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Количество молодежи, участвующей в мероприятиях</w:t>
            </w:r>
          </w:p>
        </w:tc>
        <w:tc>
          <w:tcPr>
            <w:tcW w:w="1701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CD170B">
              <w:rPr>
                <w:sz w:val="28"/>
                <w:szCs w:val="28"/>
              </w:rPr>
              <w:t>тыс</w:t>
            </w:r>
            <w:proofErr w:type="gramStart"/>
            <w:r w:rsidRPr="00CD170B">
              <w:rPr>
                <w:sz w:val="28"/>
                <w:szCs w:val="28"/>
              </w:rPr>
              <w:t>.ч</w:t>
            </w:r>
            <w:proofErr w:type="gramEnd"/>
            <w:r w:rsidRPr="00CD170B">
              <w:rPr>
                <w:sz w:val="28"/>
                <w:szCs w:val="28"/>
              </w:rPr>
              <w:t>ел</w:t>
            </w:r>
            <w:proofErr w:type="spellEnd"/>
            <w:r w:rsidRPr="00CD170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CD170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vAlign w:val="center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10,0</w:t>
            </w:r>
          </w:p>
        </w:tc>
      </w:tr>
    </w:tbl>
    <w:p w:rsidR="00CD170B" w:rsidRPr="00CD170B" w:rsidRDefault="00CD170B" w:rsidP="00CD170B">
      <w:pPr>
        <w:overflowPunct/>
        <w:autoSpaceDE/>
        <w:autoSpaceDN/>
        <w:adjustRightInd/>
        <w:rPr>
          <w:sz w:val="28"/>
          <w:szCs w:val="28"/>
        </w:rPr>
      </w:pPr>
      <w:r w:rsidRPr="00CD170B">
        <w:rPr>
          <w:sz w:val="28"/>
          <w:szCs w:val="28"/>
        </w:rPr>
        <w:t xml:space="preserve">                                                          </w:t>
      </w:r>
    </w:p>
    <w:p w:rsidR="00CD170B" w:rsidRPr="00CD170B" w:rsidRDefault="00CD170B" w:rsidP="00CD170B">
      <w:pPr>
        <w:overflowPunct/>
        <w:autoSpaceDE/>
        <w:autoSpaceDN/>
        <w:adjustRightInd/>
        <w:rPr>
          <w:sz w:val="28"/>
          <w:szCs w:val="28"/>
        </w:rPr>
      </w:pPr>
      <w:r w:rsidRPr="00CD170B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CD170B" w:rsidRPr="00CD170B" w:rsidRDefault="00CD170B" w:rsidP="00CD170B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Начальник отдела по делам молодежи </w:t>
      </w:r>
    </w:p>
    <w:p w:rsidR="00CD170B" w:rsidRPr="00CD170B" w:rsidRDefault="00CD170B" w:rsidP="00CD170B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администрации муниципального образования </w:t>
      </w:r>
    </w:p>
    <w:p w:rsidR="00CD170B" w:rsidRPr="00CD170B" w:rsidRDefault="00CD170B" w:rsidP="00CD170B">
      <w:pPr>
        <w:overflowPunct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CD170B">
        <w:rPr>
          <w:sz w:val="28"/>
          <w:szCs w:val="28"/>
        </w:rPr>
        <w:t>Приморско-Ахтарский</w:t>
      </w:r>
      <w:proofErr w:type="spellEnd"/>
      <w:r w:rsidRPr="00CD170B">
        <w:rPr>
          <w:sz w:val="28"/>
          <w:szCs w:val="28"/>
        </w:rPr>
        <w:t xml:space="preserve"> район </w:t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  <w:t xml:space="preserve">   </w:t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  <w:t xml:space="preserve">          </w:t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  <w:t>Е.В. Майорова</w:t>
      </w: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Default="00CD170B" w:rsidP="00126F40">
      <w:pPr>
        <w:jc w:val="both"/>
        <w:rPr>
          <w:bCs/>
          <w:sz w:val="28"/>
          <w:szCs w:val="28"/>
        </w:rPr>
      </w:pPr>
    </w:p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670"/>
      </w:tblGrid>
      <w:tr w:rsidR="00CD170B" w:rsidRPr="00CD170B" w:rsidTr="000E3FE8">
        <w:tc>
          <w:tcPr>
            <w:tcW w:w="946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D170B" w:rsidRPr="00CD170B" w:rsidRDefault="00CD170B" w:rsidP="00CD170B">
            <w:pPr>
              <w:tabs>
                <w:tab w:val="left" w:pos="5103"/>
              </w:tabs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ПРИЛОЖЕНИЕ № 2</w:t>
            </w:r>
          </w:p>
          <w:p w:rsidR="00CD170B" w:rsidRPr="00CD170B" w:rsidRDefault="00CD170B" w:rsidP="00CD170B">
            <w:pPr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 муниципальной программе</w:t>
            </w:r>
          </w:p>
          <w:p w:rsidR="00CD170B" w:rsidRPr="00CD170B" w:rsidRDefault="00CD170B" w:rsidP="00CD170B">
            <w:pPr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муниципального образования</w:t>
            </w:r>
          </w:p>
          <w:p w:rsidR="00CD170B" w:rsidRPr="00CD170B" w:rsidRDefault="00CD170B" w:rsidP="00CD170B">
            <w:pPr>
              <w:tabs>
                <w:tab w:val="left" w:pos="5103"/>
              </w:tabs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 </w:t>
            </w:r>
          </w:p>
          <w:p w:rsidR="00CD170B" w:rsidRPr="00CD170B" w:rsidRDefault="00CD170B" w:rsidP="00CD170B">
            <w:pPr>
              <w:tabs>
                <w:tab w:val="left" w:pos="5103"/>
              </w:tabs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«Молодежь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Приморско-Ахтарского</w:t>
            </w:r>
            <w:proofErr w:type="spellEnd"/>
            <w:r w:rsidRPr="00CD170B">
              <w:rPr>
                <w:sz w:val="28"/>
                <w:szCs w:val="28"/>
              </w:rPr>
              <w:t xml:space="preserve"> района»</w:t>
            </w:r>
          </w:p>
          <w:p w:rsidR="00CD170B" w:rsidRPr="00CD170B" w:rsidRDefault="00CD170B" w:rsidP="00CD170B">
            <w:pPr>
              <w:tabs>
                <w:tab w:val="left" w:pos="5103"/>
              </w:tabs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«___»_________________№____</w:t>
            </w:r>
          </w:p>
          <w:p w:rsidR="00CD170B" w:rsidRPr="00CD170B" w:rsidRDefault="00CD170B" w:rsidP="00CD170B">
            <w:pPr>
              <w:tabs>
                <w:tab w:val="left" w:pos="34"/>
              </w:tabs>
              <w:overflowPunct/>
              <w:autoSpaceDE/>
              <w:autoSpaceDN/>
              <w:adjustRightInd/>
              <w:ind w:left="34" w:firstLine="6"/>
              <w:jc w:val="center"/>
              <w:rPr>
                <w:sz w:val="24"/>
                <w:szCs w:val="24"/>
              </w:rPr>
            </w:pPr>
          </w:p>
        </w:tc>
      </w:tr>
    </w:tbl>
    <w:p w:rsidR="00CD170B" w:rsidRPr="00CD170B" w:rsidRDefault="00CD170B" w:rsidP="00CD170B">
      <w:pPr>
        <w:overflowPunct/>
        <w:autoSpaceDE/>
        <w:autoSpaceDN/>
        <w:adjustRightInd/>
        <w:rPr>
          <w:sz w:val="24"/>
          <w:szCs w:val="24"/>
        </w:rPr>
      </w:pPr>
    </w:p>
    <w:p w:rsidR="00CD170B" w:rsidRPr="00CD170B" w:rsidRDefault="00CD170B" w:rsidP="00CD170B">
      <w:pPr>
        <w:overflowPunct/>
        <w:autoSpaceDE/>
        <w:autoSpaceDN/>
        <w:adjustRightInd/>
        <w:rPr>
          <w:sz w:val="24"/>
          <w:szCs w:val="24"/>
        </w:rPr>
      </w:pPr>
    </w:p>
    <w:p w:rsidR="00CD170B" w:rsidRPr="00CD170B" w:rsidRDefault="00CD170B" w:rsidP="00CD170B">
      <w:pPr>
        <w:overflowPunct/>
        <w:autoSpaceDE/>
        <w:autoSpaceDN/>
        <w:adjustRightInd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CD170B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</w:p>
    <w:p w:rsidR="00CD170B" w:rsidRPr="00CD170B" w:rsidRDefault="00CD170B" w:rsidP="00CD170B">
      <w:pPr>
        <w:overflowPunct/>
        <w:autoSpaceDE/>
        <w:autoSpaceDN/>
        <w:adjustRightInd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CD170B">
        <w:rPr>
          <w:b/>
          <w:color w:val="2D2D2D"/>
          <w:sz w:val="28"/>
          <w:szCs w:val="28"/>
          <w:shd w:val="clear" w:color="auto" w:fill="FFFFFF"/>
        </w:rPr>
        <w:t xml:space="preserve">муниципальной  программы муниципального образования </w:t>
      </w:r>
      <w:proofErr w:type="spellStart"/>
      <w:r w:rsidRPr="00CD170B">
        <w:rPr>
          <w:b/>
          <w:color w:val="2D2D2D"/>
          <w:sz w:val="28"/>
          <w:szCs w:val="28"/>
          <w:shd w:val="clear" w:color="auto" w:fill="FFFFFF"/>
        </w:rPr>
        <w:t>Приморско-Ахтарский</w:t>
      </w:r>
      <w:proofErr w:type="spellEnd"/>
      <w:r w:rsidRPr="00CD170B">
        <w:rPr>
          <w:b/>
          <w:color w:val="2D2D2D"/>
          <w:sz w:val="28"/>
          <w:szCs w:val="28"/>
          <w:shd w:val="clear" w:color="auto" w:fill="FFFFFF"/>
        </w:rPr>
        <w:t xml:space="preserve"> район </w:t>
      </w:r>
    </w:p>
    <w:p w:rsidR="00CD170B" w:rsidRPr="00CD170B" w:rsidRDefault="00CD170B" w:rsidP="00CD170B">
      <w:pPr>
        <w:overflowPunct/>
        <w:autoSpaceDE/>
        <w:autoSpaceDN/>
        <w:adjustRightInd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CD170B">
        <w:rPr>
          <w:b/>
          <w:color w:val="2D2D2D"/>
          <w:sz w:val="28"/>
          <w:szCs w:val="28"/>
          <w:shd w:val="clear" w:color="auto" w:fill="FFFFFF"/>
        </w:rPr>
        <w:t xml:space="preserve">«Молодежь </w:t>
      </w:r>
      <w:proofErr w:type="spellStart"/>
      <w:r w:rsidRPr="00CD170B">
        <w:rPr>
          <w:b/>
          <w:color w:val="2D2D2D"/>
          <w:sz w:val="28"/>
          <w:szCs w:val="28"/>
          <w:shd w:val="clear" w:color="auto" w:fill="FFFFFF"/>
        </w:rPr>
        <w:t>Приморско-Ахтарского</w:t>
      </w:r>
      <w:proofErr w:type="spellEnd"/>
      <w:r w:rsidRPr="00CD170B">
        <w:rPr>
          <w:b/>
          <w:color w:val="2D2D2D"/>
          <w:sz w:val="28"/>
          <w:szCs w:val="28"/>
          <w:shd w:val="clear" w:color="auto" w:fill="FFFFFF"/>
        </w:rPr>
        <w:t xml:space="preserve"> района» </w:t>
      </w:r>
    </w:p>
    <w:p w:rsidR="00CD170B" w:rsidRPr="00CD170B" w:rsidRDefault="00CD170B" w:rsidP="00CD170B">
      <w:pPr>
        <w:overflowPunct/>
        <w:autoSpaceDE/>
        <w:autoSpaceDN/>
        <w:adjustRightInd/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560"/>
        <w:gridCol w:w="1275"/>
        <w:gridCol w:w="1134"/>
        <w:gridCol w:w="1134"/>
        <w:gridCol w:w="1273"/>
        <w:gridCol w:w="2413"/>
        <w:gridCol w:w="2268"/>
      </w:tblGrid>
      <w:tr w:rsidR="00CD170B" w:rsidRPr="00CD170B" w:rsidTr="000E3FE8">
        <w:trPr>
          <w:trHeight w:val="428"/>
        </w:trPr>
        <w:tc>
          <w:tcPr>
            <w:tcW w:w="851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№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CD170B">
              <w:rPr>
                <w:sz w:val="28"/>
                <w:szCs w:val="28"/>
              </w:rPr>
              <w:t>п</w:t>
            </w:r>
            <w:proofErr w:type="gramEnd"/>
            <w:r w:rsidRPr="00CD170B"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color w:val="2D2D2D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D170B">
              <w:rPr>
                <w:color w:val="2D2D2D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D170B">
              <w:rPr>
                <w:color w:val="2D2D2D"/>
                <w:sz w:val="28"/>
                <w:szCs w:val="28"/>
                <w:shd w:val="clear" w:color="auto" w:fill="FFFFFF"/>
              </w:rPr>
              <w:t xml:space="preserve">всего (тыс. </w:t>
            </w:r>
            <w:proofErr w:type="spellStart"/>
            <w:r w:rsidRPr="00CD170B">
              <w:rPr>
                <w:color w:val="2D2D2D"/>
                <w:sz w:val="28"/>
                <w:szCs w:val="28"/>
                <w:shd w:val="clear" w:color="auto" w:fill="FFFFFF"/>
              </w:rPr>
              <w:t>руб</w:t>
            </w:r>
            <w:proofErr w:type="spellEnd"/>
            <w:r w:rsidRPr="00CD170B">
              <w:rPr>
                <w:color w:val="2D2D2D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41" w:type="dxa"/>
            <w:gridSpan w:val="3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D170B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413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5"/>
                <w:szCs w:val="25"/>
                <w:shd w:val="clear" w:color="auto" w:fill="FFFFFF"/>
              </w:rPr>
            </w:pPr>
            <w:r w:rsidRPr="00CD170B">
              <w:rPr>
                <w:color w:val="2D2D2D"/>
                <w:sz w:val="25"/>
                <w:szCs w:val="25"/>
                <w:shd w:val="clear" w:color="auto" w:fill="FFFFFF"/>
              </w:rPr>
              <w:t>Непосредственный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ind w:left="-108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  <w:shd w:val="clear" w:color="auto" w:fill="FFFFFF"/>
              </w:rPr>
              <w:t>Участник муниципальной программы (распорядитель) бюджетных средств, исполнитель</w:t>
            </w:r>
          </w:p>
        </w:tc>
      </w:tr>
      <w:tr w:rsidR="00CD170B" w:rsidRPr="00CD170B" w:rsidTr="000E3FE8">
        <w:trPr>
          <w:trHeight w:val="148"/>
        </w:trPr>
        <w:tc>
          <w:tcPr>
            <w:tcW w:w="851" w:type="dxa"/>
            <w:vMerge/>
            <w:vAlign w:val="center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2019 год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2020 год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2021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год</w:t>
            </w:r>
          </w:p>
        </w:tc>
        <w:tc>
          <w:tcPr>
            <w:tcW w:w="2413" w:type="dxa"/>
            <w:vMerge/>
            <w:vAlign w:val="center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148"/>
        </w:trPr>
        <w:tc>
          <w:tcPr>
            <w:tcW w:w="851" w:type="dxa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7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9</w:t>
            </w:r>
          </w:p>
        </w:tc>
      </w:tr>
      <w:tr w:rsidR="00CD170B" w:rsidRPr="00CD170B" w:rsidTr="000E3FE8">
        <w:trPr>
          <w:trHeight w:val="443"/>
        </w:trPr>
        <w:tc>
          <w:tcPr>
            <w:tcW w:w="851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8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CD170B">
              <w:rPr>
                <w:b/>
                <w:sz w:val="28"/>
                <w:szCs w:val="28"/>
                <w:u w:val="single"/>
              </w:rPr>
              <w:t>Основное мероприятие № 1</w:t>
            </w:r>
            <w:r w:rsidRPr="00CD170B">
              <w:rPr>
                <w:sz w:val="28"/>
                <w:szCs w:val="28"/>
              </w:rPr>
              <w:t xml:space="preserve"> </w:t>
            </w:r>
            <w:r w:rsidRPr="00CD170B">
              <w:rPr>
                <w:b/>
                <w:sz w:val="28"/>
                <w:szCs w:val="28"/>
              </w:rPr>
              <w:t xml:space="preserve">«Организация занятости и оздоровления </w:t>
            </w:r>
            <w:r w:rsidRPr="00CD170B">
              <w:rPr>
                <w:b/>
                <w:sz w:val="28"/>
                <w:szCs w:val="28"/>
              </w:rPr>
              <w:lastRenderedPageBreak/>
              <w:t>молодежи»</w:t>
            </w:r>
          </w:p>
        </w:tc>
        <w:tc>
          <w:tcPr>
            <w:tcW w:w="156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1 824,3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608,1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608,1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608,1</w:t>
            </w:r>
          </w:p>
        </w:tc>
        <w:tc>
          <w:tcPr>
            <w:tcW w:w="2413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Летняя оздоровительная кампания:  </w:t>
            </w:r>
            <w:proofErr w:type="gramStart"/>
            <w:r w:rsidRPr="00CD170B">
              <w:rPr>
                <w:sz w:val="28"/>
                <w:szCs w:val="28"/>
              </w:rPr>
              <w:t xml:space="preserve">Участие молодежи в </w:t>
            </w:r>
            <w:r w:rsidRPr="00CD170B">
              <w:rPr>
                <w:sz w:val="28"/>
                <w:szCs w:val="28"/>
              </w:rPr>
              <w:lastRenderedPageBreak/>
              <w:t>муниципальной и краевых сменах, лагерях, походах, форуме «Регион 93», экскурсиях, туристических слетах</w:t>
            </w:r>
            <w:proofErr w:type="gramEnd"/>
          </w:p>
        </w:tc>
        <w:tc>
          <w:tcPr>
            <w:tcW w:w="2268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lastRenderedPageBreak/>
              <w:t xml:space="preserve">Отдел по делам молодежи администрации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</w:t>
            </w:r>
            <w:r w:rsidRPr="00CD170B">
              <w:rPr>
                <w:sz w:val="28"/>
                <w:szCs w:val="28"/>
              </w:rPr>
              <w:lastRenderedPageBreak/>
              <w:t xml:space="preserve">район, МКУ МЦ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 «Спектр»</w:t>
            </w:r>
          </w:p>
        </w:tc>
      </w:tr>
      <w:tr w:rsidR="00CD170B" w:rsidRPr="00CD170B" w:rsidTr="000E3FE8">
        <w:trPr>
          <w:trHeight w:val="565"/>
        </w:trPr>
        <w:tc>
          <w:tcPr>
            <w:tcW w:w="851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1 824,3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608,1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608,1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608,1</w:t>
            </w:r>
          </w:p>
        </w:tc>
        <w:tc>
          <w:tcPr>
            <w:tcW w:w="2413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420"/>
        </w:trPr>
        <w:tc>
          <w:tcPr>
            <w:tcW w:w="851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2413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2460"/>
        </w:trPr>
        <w:tc>
          <w:tcPr>
            <w:tcW w:w="851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278"/>
        </w:trPr>
        <w:tc>
          <w:tcPr>
            <w:tcW w:w="851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3118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i/>
                <w:sz w:val="28"/>
                <w:szCs w:val="28"/>
                <w:u w:val="single"/>
              </w:rPr>
              <w:t>Мероприятие №1.1</w:t>
            </w:r>
            <w:r w:rsidRPr="00CD170B">
              <w:rPr>
                <w:sz w:val="28"/>
                <w:szCs w:val="28"/>
              </w:rPr>
              <w:t xml:space="preserve"> «Организация оздоровления молодежи», 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в том числе: 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  <w:u w:val="single"/>
              </w:rPr>
            </w:pPr>
            <w:r w:rsidRPr="00CD170B">
              <w:rPr>
                <w:sz w:val="28"/>
                <w:szCs w:val="28"/>
              </w:rPr>
              <w:t xml:space="preserve">МКУ МЦ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 «Спектр»</w:t>
            </w:r>
          </w:p>
        </w:tc>
        <w:tc>
          <w:tcPr>
            <w:tcW w:w="1560" w:type="dxa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1 824,3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608,1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608,1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608,1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</w:tcBorders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CD170B">
              <w:rPr>
                <w:sz w:val="28"/>
                <w:szCs w:val="28"/>
              </w:rPr>
              <w:t>Участие молодежи в муниципальной и краевых сменах, лагерях, походах, форуме «Регион 93», экскурсиях.</w:t>
            </w:r>
            <w:proofErr w:type="gramEnd"/>
            <w:r w:rsidRPr="00CD170B">
              <w:rPr>
                <w:sz w:val="28"/>
                <w:szCs w:val="28"/>
              </w:rPr>
              <w:t xml:space="preserve"> Проведение туристических слетов, участие в краевых проектах «Школа подготовки вожатых», «Школа инструкторов» и т.д.</w:t>
            </w:r>
          </w:p>
        </w:tc>
        <w:tc>
          <w:tcPr>
            <w:tcW w:w="2268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Отдел по делам молодежи администрации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район, МКУ МЦ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 «Спектр»</w:t>
            </w:r>
          </w:p>
        </w:tc>
      </w:tr>
      <w:tr w:rsidR="00CD170B" w:rsidRPr="00CD170B" w:rsidTr="000E3FE8">
        <w:trPr>
          <w:trHeight w:val="505"/>
        </w:trPr>
        <w:tc>
          <w:tcPr>
            <w:tcW w:w="851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1 824,3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608,1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608,1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608,1</w:t>
            </w:r>
          </w:p>
        </w:tc>
        <w:tc>
          <w:tcPr>
            <w:tcW w:w="2413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705"/>
        </w:trPr>
        <w:tc>
          <w:tcPr>
            <w:tcW w:w="851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2413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394"/>
        </w:trPr>
        <w:tc>
          <w:tcPr>
            <w:tcW w:w="851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  <w:u w:val="single"/>
              </w:rPr>
            </w:pPr>
            <w:r w:rsidRPr="00CD170B">
              <w:rPr>
                <w:b/>
                <w:sz w:val="28"/>
                <w:szCs w:val="28"/>
                <w:u w:val="single"/>
              </w:rPr>
              <w:t>Основное мероприятие № 2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 xml:space="preserve">«Проведение </w:t>
            </w:r>
            <w:r w:rsidRPr="00CD170B">
              <w:rPr>
                <w:b/>
                <w:sz w:val="28"/>
                <w:szCs w:val="28"/>
              </w:rPr>
              <w:lastRenderedPageBreak/>
              <w:t xml:space="preserve">мероприятий, направленных на гражданское, патриотическое и   духовно- нравственное воспитание, творческое и интеллектуальное развитие молодых граждан МО </w:t>
            </w:r>
            <w:proofErr w:type="spellStart"/>
            <w:r w:rsidRPr="00CD170B">
              <w:rPr>
                <w:b/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b/>
                <w:sz w:val="28"/>
                <w:szCs w:val="28"/>
              </w:rPr>
              <w:t xml:space="preserve"> район»</w:t>
            </w:r>
          </w:p>
        </w:tc>
        <w:tc>
          <w:tcPr>
            <w:tcW w:w="1560" w:type="dxa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2 949,0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983,0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983,0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983,0</w:t>
            </w:r>
          </w:p>
        </w:tc>
        <w:tc>
          <w:tcPr>
            <w:tcW w:w="2413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D170B">
              <w:rPr>
                <w:sz w:val="28"/>
                <w:szCs w:val="28"/>
              </w:rPr>
              <w:t xml:space="preserve">Воспитание у молодежи позитивного </w:t>
            </w:r>
            <w:r w:rsidRPr="00CD170B">
              <w:rPr>
                <w:sz w:val="28"/>
                <w:szCs w:val="28"/>
              </w:rPr>
              <w:lastRenderedPageBreak/>
              <w:t>отношения к военной службе, воспитание у молодежи гражданственности, патриотизма, творческое и интеллектуальное развитие.</w:t>
            </w:r>
          </w:p>
        </w:tc>
        <w:tc>
          <w:tcPr>
            <w:tcW w:w="2268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lastRenderedPageBreak/>
              <w:t xml:space="preserve">Отдел по делам молодежи администрации </w:t>
            </w:r>
            <w:r w:rsidRPr="00CD170B">
              <w:rPr>
                <w:sz w:val="28"/>
                <w:szCs w:val="28"/>
              </w:rPr>
              <w:lastRenderedPageBreak/>
              <w:t xml:space="preserve">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район, МКУ МЦ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 «Спектр»</w:t>
            </w:r>
          </w:p>
        </w:tc>
      </w:tr>
      <w:tr w:rsidR="00CD170B" w:rsidRPr="00CD170B" w:rsidTr="000E3FE8">
        <w:trPr>
          <w:trHeight w:val="148"/>
        </w:trPr>
        <w:tc>
          <w:tcPr>
            <w:tcW w:w="851" w:type="dxa"/>
            <w:vMerge/>
            <w:vAlign w:val="center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2 949,0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983,0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983,0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983,0</w:t>
            </w:r>
          </w:p>
        </w:tc>
        <w:tc>
          <w:tcPr>
            <w:tcW w:w="2413" w:type="dxa"/>
            <w:vMerge/>
            <w:vAlign w:val="center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798"/>
        </w:trPr>
        <w:tc>
          <w:tcPr>
            <w:tcW w:w="851" w:type="dxa"/>
            <w:vMerge/>
            <w:vAlign w:val="center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2413" w:type="dxa"/>
            <w:vMerge/>
            <w:vAlign w:val="center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427"/>
        </w:trPr>
        <w:tc>
          <w:tcPr>
            <w:tcW w:w="851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118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i/>
                <w:sz w:val="28"/>
                <w:szCs w:val="28"/>
                <w:u w:val="single"/>
              </w:rPr>
            </w:pPr>
            <w:r w:rsidRPr="00CD170B">
              <w:rPr>
                <w:i/>
                <w:sz w:val="28"/>
                <w:szCs w:val="28"/>
                <w:u w:val="single"/>
              </w:rPr>
              <w:t>Мероприятие № 2.1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«Проведение мероприятий, направленных на гражданское, патриотическое и   духовно- нравственное воспитание молодых граждан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560" w:type="dxa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559,8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186,6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186,6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186,6</w:t>
            </w:r>
          </w:p>
        </w:tc>
        <w:tc>
          <w:tcPr>
            <w:tcW w:w="2413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Воспитание у молодежи позитивного отношения к военной службе, воспитание у молодежи гражданственности, патриотизма</w:t>
            </w:r>
          </w:p>
        </w:tc>
        <w:tc>
          <w:tcPr>
            <w:tcW w:w="2268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Отдел по делам молодежи администрации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район, МКУ МЦ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 «Спектр»</w:t>
            </w:r>
          </w:p>
        </w:tc>
      </w:tr>
      <w:tr w:rsidR="00CD170B" w:rsidRPr="00CD170B" w:rsidTr="000E3FE8">
        <w:trPr>
          <w:trHeight w:val="615"/>
        </w:trPr>
        <w:tc>
          <w:tcPr>
            <w:tcW w:w="851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559,8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186,6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186,6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186,6</w:t>
            </w:r>
          </w:p>
        </w:tc>
        <w:tc>
          <w:tcPr>
            <w:tcW w:w="2413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719"/>
        </w:trPr>
        <w:tc>
          <w:tcPr>
            <w:tcW w:w="851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2413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431"/>
        </w:trPr>
        <w:tc>
          <w:tcPr>
            <w:tcW w:w="851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2.2</w:t>
            </w:r>
          </w:p>
        </w:tc>
        <w:tc>
          <w:tcPr>
            <w:tcW w:w="3118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i/>
                <w:sz w:val="28"/>
                <w:szCs w:val="28"/>
                <w:u w:val="single"/>
              </w:rPr>
            </w:pPr>
            <w:r w:rsidRPr="00CD170B">
              <w:rPr>
                <w:i/>
                <w:sz w:val="28"/>
                <w:szCs w:val="28"/>
                <w:u w:val="single"/>
              </w:rPr>
              <w:t>Мероприятие № 2.2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«Проведение мероприятий, </w:t>
            </w:r>
            <w:r w:rsidRPr="00CD170B">
              <w:rPr>
                <w:sz w:val="28"/>
                <w:szCs w:val="28"/>
              </w:rPr>
              <w:lastRenderedPageBreak/>
              <w:t xml:space="preserve">направленных на творческое и интеллектуальное развитие молодых граждан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560" w:type="dxa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2 389,2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796,4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796,4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796,4</w:t>
            </w:r>
          </w:p>
        </w:tc>
        <w:tc>
          <w:tcPr>
            <w:tcW w:w="2413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6"/>
                <w:szCs w:val="26"/>
              </w:rPr>
              <w:t xml:space="preserve">Творческое и интеллектуальное развитие молодежи. </w:t>
            </w:r>
            <w:r w:rsidRPr="00CD170B">
              <w:rPr>
                <w:sz w:val="26"/>
                <w:szCs w:val="26"/>
              </w:rPr>
              <w:lastRenderedPageBreak/>
              <w:t xml:space="preserve">Проведение Дня молодежи и рок-фестиваля </w:t>
            </w:r>
            <w:r w:rsidRPr="00CD170B">
              <w:rPr>
                <w:sz w:val="26"/>
                <w:szCs w:val="26"/>
                <w:lang w:val="en-US"/>
              </w:rPr>
              <w:t>HARD</w:t>
            </w:r>
            <w:r w:rsidRPr="00CD170B">
              <w:rPr>
                <w:sz w:val="26"/>
                <w:szCs w:val="26"/>
              </w:rPr>
              <w:t xml:space="preserve"> </w:t>
            </w:r>
            <w:r w:rsidRPr="00CD170B">
              <w:rPr>
                <w:sz w:val="26"/>
                <w:szCs w:val="26"/>
                <w:lang w:val="en-US"/>
              </w:rPr>
              <w:t>ACTION</w:t>
            </w:r>
            <w:r w:rsidRPr="00CD170B">
              <w:rPr>
                <w:sz w:val="26"/>
                <w:szCs w:val="26"/>
              </w:rPr>
              <w:t>, реализация различных</w:t>
            </w:r>
            <w:r w:rsidRPr="00CD170B">
              <w:rPr>
                <w:sz w:val="28"/>
                <w:szCs w:val="28"/>
              </w:rPr>
              <w:t xml:space="preserve"> проектов</w:t>
            </w:r>
          </w:p>
        </w:tc>
        <w:tc>
          <w:tcPr>
            <w:tcW w:w="2268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lastRenderedPageBreak/>
              <w:t xml:space="preserve">Отдел по делам молодежи администрации </w:t>
            </w:r>
            <w:r w:rsidRPr="00CD170B">
              <w:rPr>
                <w:sz w:val="28"/>
                <w:szCs w:val="28"/>
              </w:rPr>
              <w:lastRenderedPageBreak/>
              <w:t xml:space="preserve">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район, МКУ МЦ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 «Спектр»</w:t>
            </w:r>
          </w:p>
        </w:tc>
      </w:tr>
      <w:tr w:rsidR="00CD170B" w:rsidRPr="00CD170B" w:rsidTr="000E3FE8">
        <w:trPr>
          <w:trHeight w:val="645"/>
        </w:trPr>
        <w:tc>
          <w:tcPr>
            <w:tcW w:w="851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2 389,2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796,4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796,4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796,4</w:t>
            </w:r>
          </w:p>
        </w:tc>
        <w:tc>
          <w:tcPr>
            <w:tcW w:w="2413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2032"/>
        </w:trPr>
        <w:tc>
          <w:tcPr>
            <w:tcW w:w="851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2413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421"/>
        </w:trPr>
        <w:tc>
          <w:tcPr>
            <w:tcW w:w="851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lastRenderedPageBreak/>
              <w:t>2.2.1</w:t>
            </w:r>
          </w:p>
        </w:tc>
        <w:tc>
          <w:tcPr>
            <w:tcW w:w="3118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  <w:r w:rsidRPr="00CD170B">
              <w:rPr>
                <w:sz w:val="28"/>
                <w:szCs w:val="28"/>
                <w:u w:val="single"/>
              </w:rPr>
              <w:t>Мероприятие № 2.2.1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  <w:u w:val="single"/>
              </w:rPr>
            </w:pPr>
            <w:r w:rsidRPr="00CD170B">
              <w:rPr>
                <w:sz w:val="28"/>
                <w:szCs w:val="28"/>
              </w:rPr>
              <w:t>Проведение Дня молодежи</w:t>
            </w:r>
          </w:p>
        </w:tc>
        <w:tc>
          <w:tcPr>
            <w:tcW w:w="1560" w:type="dxa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1 714,5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571,5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571,5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571,5</w:t>
            </w:r>
          </w:p>
        </w:tc>
        <w:tc>
          <w:tcPr>
            <w:tcW w:w="2413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Творческое и интеллектуальное развитие молодежи. Проведение Дня молодежи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Отдел по делам молодежи администрации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район, МКУ МЦ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 «Спектр»</w:t>
            </w:r>
          </w:p>
        </w:tc>
      </w:tr>
      <w:tr w:rsidR="00CD170B" w:rsidRPr="00CD170B" w:rsidTr="000E3FE8">
        <w:trPr>
          <w:trHeight w:val="274"/>
        </w:trPr>
        <w:tc>
          <w:tcPr>
            <w:tcW w:w="851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1 714,5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571,5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571,5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571,5</w:t>
            </w:r>
          </w:p>
        </w:tc>
        <w:tc>
          <w:tcPr>
            <w:tcW w:w="2413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593"/>
        </w:trPr>
        <w:tc>
          <w:tcPr>
            <w:tcW w:w="851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2413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491"/>
        </w:trPr>
        <w:tc>
          <w:tcPr>
            <w:tcW w:w="851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2.2.2</w:t>
            </w:r>
          </w:p>
        </w:tc>
        <w:tc>
          <w:tcPr>
            <w:tcW w:w="3118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  <w:r w:rsidRPr="00CD170B">
              <w:rPr>
                <w:sz w:val="28"/>
                <w:szCs w:val="28"/>
                <w:u w:val="single"/>
              </w:rPr>
              <w:t>Мероприятие № 2.2.2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  <w:r w:rsidRPr="00CD170B">
              <w:rPr>
                <w:sz w:val="28"/>
                <w:szCs w:val="28"/>
              </w:rPr>
              <w:t xml:space="preserve">Проведение рок-фестиваля </w:t>
            </w:r>
            <w:r w:rsidRPr="00CD170B">
              <w:rPr>
                <w:sz w:val="28"/>
                <w:szCs w:val="28"/>
                <w:lang w:val="en-US"/>
              </w:rPr>
              <w:t>HARD</w:t>
            </w:r>
            <w:r w:rsidRPr="00CD170B">
              <w:rPr>
                <w:sz w:val="28"/>
                <w:szCs w:val="28"/>
              </w:rPr>
              <w:t xml:space="preserve"> </w:t>
            </w:r>
            <w:r w:rsidRPr="00CD170B">
              <w:rPr>
                <w:sz w:val="28"/>
                <w:szCs w:val="28"/>
                <w:lang w:val="en-US"/>
              </w:rPr>
              <w:t>ACTION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390,0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413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Творческое и интеллектуальное развитие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молодежи. Проведение рок-фестиваля </w:t>
            </w:r>
            <w:r w:rsidRPr="00CD170B">
              <w:rPr>
                <w:sz w:val="28"/>
                <w:szCs w:val="28"/>
                <w:lang w:val="en-US"/>
              </w:rPr>
              <w:t>HARD</w:t>
            </w:r>
            <w:r w:rsidRPr="00CD170B">
              <w:rPr>
                <w:sz w:val="28"/>
                <w:szCs w:val="28"/>
              </w:rPr>
              <w:t xml:space="preserve"> </w:t>
            </w:r>
            <w:r w:rsidRPr="00CD170B">
              <w:rPr>
                <w:sz w:val="28"/>
                <w:szCs w:val="28"/>
                <w:lang w:val="en-US"/>
              </w:rPr>
              <w:t>ACTION</w:t>
            </w:r>
          </w:p>
        </w:tc>
        <w:tc>
          <w:tcPr>
            <w:tcW w:w="2268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Отдел по делам молодежи администрации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район, МКУ МЦ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 «Спектр»</w:t>
            </w:r>
          </w:p>
        </w:tc>
      </w:tr>
      <w:tr w:rsidR="00CD170B" w:rsidRPr="00CD170B" w:rsidTr="000E3FE8">
        <w:trPr>
          <w:trHeight w:val="645"/>
        </w:trPr>
        <w:tc>
          <w:tcPr>
            <w:tcW w:w="851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390,0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130,0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130,0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130,0</w:t>
            </w:r>
          </w:p>
        </w:tc>
        <w:tc>
          <w:tcPr>
            <w:tcW w:w="2413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995"/>
        </w:trPr>
        <w:tc>
          <w:tcPr>
            <w:tcW w:w="851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2413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420"/>
        </w:trPr>
        <w:tc>
          <w:tcPr>
            <w:tcW w:w="851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2.2.3</w:t>
            </w:r>
          </w:p>
        </w:tc>
        <w:tc>
          <w:tcPr>
            <w:tcW w:w="3118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i/>
                <w:sz w:val="28"/>
                <w:szCs w:val="28"/>
                <w:u w:val="single"/>
              </w:rPr>
            </w:pPr>
            <w:r w:rsidRPr="00CD170B">
              <w:rPr>
                <w:i/>
                <w:sz w:val="28"/>
                <w:szCs w:val="28"/>
                <w:u w:val="single"/>
              </w:rPr>
              <w:t>Мероприятие № 2.2.3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Интеллектуальные игры, фестивали и </w:t>
            </w:r>
            <w:r w:rsidRPr="00CD170B">
              <w:rPr>
                <w:sz w:val="28"/>
                <w:szCs w:val="28"/>
              </w:rPr>
              <w:lastRenderedPageBreak/>
              <w:t>реализация творческих проектов</w:t>
            </w:r>
          </w:p>
        </w:tc>
        <w:tc>
          <w:tcPr>
            <w:tcW w:w="156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284,7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94,9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94,9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94,9</w:t>
            </w:r>
          </w:p>
        </w:tc>
        <w:tc>
          <w:tcPr>
            <w:tcW w:w="2413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Проведение фестиваля «Свежий ветер», </w:t>
            </w:r>
            <w:r w:rsidRPr="00CD170B">
              <w:rPr>
                <w:sz w:val="28"/>
                <w:szCs w:val="28"/>
              </w:rPr>
              <w:lastRenderedPageBreak/>
              <w:t>игр «Что? Где? Когда?», КВН, реализация проектов «</w:t>
            </w:r>
            <w:proofErr w:type="spellStart"/>
            <w:r w:rsidRPr="00CD170B">
              <w:rPr>
                <w:sz w:val="28"/>
                <w:szCs w:val="28"/>
              </w:rPr>
              <w:t>АРТКубань</w:t>
            </w:r>
            <w:proofErr w:type="spellEnd"/>
            <w:r w:rsidRPr="00CD170B">
              <w:rPr>
                <w:sz w:val="28"/>
                <w:szCs w:val="28"/>
              </w:rPr>
              <w:t>», «Литературная Кубань» и т.п.</w:t>
            </w:r>
          </w:p>
        </w:tc>
        <w:tc>
          <w:tcPr>
            <w:tcW w:w="2268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lastRenderedPageBreak/>
              <w:t xml:space="preserve">Отдел по делам молодежи администрации </w:t>
            </w:r>
            <w:r w:rsidRPr="00CD170B">
              <w:rPr>
                <w:sz w:val="28"/>
                <w:szCs w:val="28"/>
              </w:rPr>
              <w:lastRenderedPageBreak/>
              <w:t xml:space="preserve">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район, МКУ МЦ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 «Спектр»</w:t>
            </w:r>
          </w:p>
        </w:tc>
      </w:tr>
      <w:tr w:rsidR="00CD170B" w:rsidRPr="00CD170B" w:rsidTr="000E3FE8">
        <w:trPr>
          <w:trHeight w:val="600"/>
        </w:trPr>
        <w:tc>
          <w:tcPr>
            <w:tcW w:w="851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284,7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94,9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94,9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94,9</w:t>
            </w:r>
          </w:p>
        </w:tc>
        <w:tc>
          <w:tcPr>
            <w:tcW w:w="2413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2256"/>
        </w:trPr>
        <w:tc>
          <w:tcPr>
            <w:tcW w:w="851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2413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575"/>
        </w:trPr>
        <w:tc>
          <w:tcPr>
            <w:tcW w:w="851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8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CD170B">
              <w:rPr>
                <w:b/>
                <w:sz w:val="28"/>
                <w:szCs w:val="28"/>
                <w:u w:val="single"/>
              </w:rPr>
              <w:t>Основное мероприятие  № 3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 xml:space="preserve">Обеспечение деятельности 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 xml:space="preserve">отдела по делам молодежи администрации муниципального образования </w:t>
            </w:r>
            <w:proofErr w:type="spellStart"/>
            <w:r w:rsidRPr="00CD170B">
              <w:rPr>
                <w:b/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b/>
                <w:sz w:val="28"/>
                <w:szCs w:val="28"/>
              </w:rPr>
              <w:t xml:space="preserve"> район,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 xml:space="preserve">МКУ «МЦ МО </w:t>
            </w:r>
            <w:proofErr w:type="spellStart"/>
            <w:r w:rsidRPr="00CD170B">
              <w:rPr>
                <w:b/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b/>
                <w:sz w:val="28"/>
                <w:szCs w:val="28"/>
              </w:rPr>
              <w:t xml:space="preserve"> район «Спектр»,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CD170B">
              <w:rPr>
                <w:b/>
                <w:sz w:val="28"/>
                <w:szCs w:val="28"/>
              </w:rPr>
              <w:t xml:space="preserve"> в том числе</w:t>
            </w:r>
          </w:p>
        </w:tc>
        <w:tc>
          <w:tcPr>
            <w:tcW w:w="1560" w:type="dxa"/>
          </w:tcPr>
          <w:p w:rsidR="00CD170B" w:rsidRPr="00CD170B" w:rsidRDefault="00CD170B" w:rsidP="00CD170B">
            <w:pPr>
              <w:tabs>
                <w:tab w:val="left" w:pos="1067"/>
              </w:tabs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всего</w:t>
            </w:r>
            <w:r w:rsidRPr="00CD170B">
              <w:rPr>
                <w:b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10 170,0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3 390,0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3 390,0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3 390,0</w:t>
            </w:r>
          </w:p>
        </w:tc>
        <w:tc>
          <w:tcPr>
            <w:tcW w:w="2413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Обеспечение реализации молодежной политики муниципального образования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Отдел по делам молодежи администрации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район, МКУ МЦ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 «Спектр»</w:t>
            </w:r>
          </w:p>
        </w:tc>
      </w:tr>
      <w:tr w:rsidR="00CD170B" w:rsidRPr="00CD170B" w:rsidTr="000E3FE8">
        <w:trPr>
          <w:trHeight w:val="597"/>
        </w:trPr>
        <w:tc>
          <w:tcPr>
            <w:tcW w:w="851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10 170,0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3 390,0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3 390,0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3 390,0</w:t>
            </w:r>
          </w:p>
        </w:tc>
        <w:tc>
          <w:tcPr>
            <w:tcW w:w="2413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3208"/>
        </w:trPr>
        <w:tc>
          <w:tcPr>
            <w:tcW w:w="851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2413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416"/>
        </w:trPr>
        <w:tc>
          <w:tcPr>
            <w:tcW w:w="851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3.1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i/>
                <w:sz w:val="28"/>
                <w:szCs w:val="28"/>
                <w:u w:val="single"/>
              </w:rPr>
            </w:pPr>
            <w:r w:rsidRPr="00CD170B">
              <w:rPr>
                <w:i/>
                <w:sz w:val="28"/>
                <w:szCs w:val="28"/>
                <w:u w:val="single"/>
              </w:rPr>
              <w:lastRenderedPageBreak/>
              <w:t>Мероприятие № 3.1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Обеспечение деятельности 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lastRenderedPageBreak/>
              <w:t xml:space="preserve">отдела по делам молодежи администрации муниципального образования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560" w:type="dxa"/>
            <w:hideMark/>
          </w:tcPr>
          <w:p w:rsidR="00CD170B" w:rsidRPr="00CD170B" w:rsidRDefault="00CD170B" w:rsidP="00CD170B">
            <w:pPr>
              <w:tabs>
                <w:tab w:val="left" w:pos="1067"/>
              </w:tabs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lastRenderedPageBreak/>
              <w:t>всего</w:t>
            </w:r>
            <w:r w:rsidRPr="00CD170B">
              <w:rPr>
                <w:b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3 973,2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1 324,4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1 324,4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1 324,4</w:t>
            </w:r>
          </w:p>
        </w:tc>
        <w:tc>
          <w:tcPr>
            <w:tcW w:w="2413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Обеспечение реализации молодежной </w:t>
            </w:r>
            <w:r w:rsidRPr="00CD170B">
              <w:rPr>
                <w:sz w:val="28"/>
                <w:szCs w:val="28"/>
              </w:rPr>
              <w:lastRenderedPageBreak/>
              <w:t xml:space="preserve">политики муниципального образования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lastRenderedPageBreak/>
              <w:t xml:space="preserve">Отдел по делам молодежи администрации </w:t>
            </w:r>
            <w:r w:rsidRPr="00CD170B">
              <w:rPr>
                <w:sz w:val="28"/>
                <w:szCs w:val="28"/>
              </w:rPr>
              <w:lastRenderedPageBreak/>
              <w:t xml:space="preserve">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район, МКУ МЦ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 «Спектр»</w:t>
            </w:r>
          </w:p>
        </w:tc>
      </w:tr>
      <w:tr w:rsidR="00CD170B" w:rsidRPr="00CD170B" w:rsidTr="000E3FE8">
        <w:trPr>
          <w:trHeight w:val="567"/>
        </w:trPr>
        <w:tc>
          <w:tcPr>
            <w:tcW w:w="851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3 973,2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1 324,4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1 324,4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1 324,4</w:t>
            </w:r>
          </w:p>
        </w:tc>
        <w:tc>
          <w:tcPr>
            <w:tcW w:w="2413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1030"/>
        </w:trPr>
        <w:tc>
          <w:tcPr>
            <w:tcW w:w="851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2413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305"/>
        </w:trPr>
        <w:tc>
          <w:tcPr>
            <w:tcW w:w="851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lastRenderedPageBreak/>
              <w:t>3.2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i/>
                <w:sz w:val="28"/>
                <w:szCs w:val="28"/>
                <w:u w:val="single"/>
              </w:rPr>
            </w:pPr>
            <w:r w:rsidRPr="00CD170B">
              <w:rPr>
                <w:i/>
                <w:sz w:val="28"/>
                <w:szCs w:val="28"/>
                <w:u w:val="single"/>
              </w:rPr>
              <w:t>Мероприятие № 3.2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Обеспечение деятельности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муниципального</w:t>
            </w:r>
          </w:p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казенного учреждения «Молодежный центр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 «Спектр»</w:t>
            </w:r>
          </w:p>
        </w:tc>
        <w:tc>
          <w:tcPr>
            <w:tcW w:w="1560" w:type="dxa"/>
            <w:hideMark/>
          </w:tcPr>
          <w:p w:rsidR="00CD170B" w:rsidRPr="00CD170B" w:rsidRDefault="00CD170B" w:rsidP="00CD170B">
            <w:pPr>
              <w:tabs>
                <w:tab w:val="left" w:pos="1067"/>
              </w:tabs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всего</w:t>
            </w:r>
            <w:r w:rsidRPr="00CD170B">
              <w:rPr>
                <w:b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6 196,8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2 065,6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2 065,6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2 065,6</w:t>
            </w:r>
          </w:p>
        </w:tc>
        <w:tc>
          <w:tcPr>
            <w:tcW w:w="2413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Обеспечение реализации</w:t>
            </w:r>
            <w:r w:rsidRPr="00CD170B">
              <w:rPr>
                <w:sz w:val="28"/>
                <w:szCs w:val="28"/>
              </w:rPr>
              <w:br/>
              <w:t xml:space="preserve">молодежной политики муниципального образования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  <w:vMerge w:val="restart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 xml:space="preserve">Отдел по делам молодежи администрации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район, МКУ МЦ МО </w:t>
            </w:r>
            <w:proofErr w:type="spellStart"/>
            <w:r w:rsidRPr="00CD170B">
              <w:rPr>
                <w:sz w:val="28"/>
                <w:szCs w:val="28"/>
              </w:rPr>
              <w:t>Приморско-Ахтарский</w:t>
            </w:r>
            <w:proofErr w:type="spellEnd"/>
            <w:r w:rsidRPr="00CD170B">
              <w:rPr>
                <w:sz w:val="28"/>
                <w:szCs w:val="28"/>
              </w:rPr>
              <w:t xml:space="preserve"> район «Спектр»</w:t>
            </w:r>
          </w:p>
        </w:tc>
      </w:tr>
      <w:tr w:rsidR="00CD170B" w:rsidRPr="00CD170B" w:rsidTr="000E3FE8">
        <w:trPr>
          <w:trHeight w:val="371"/>
        </w:trPr>
        <w:tc>
          <w:tcPr>
            <w:tcW w:w="851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6 196,8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2 065,6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2 065,6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2 065,6</w:t>
            </w:r>
          </w:p>
        </w:tc>
        <w:tc>
          <w:tcPr>
            <w:tcW w:w="2413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1551"/>
        </w:trPr>
        <w:tc>
          <w:tcPr>
            <w:tcW w:w="851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2413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455"/>
        </w:trPr>
        <w:tc>
          <w:tcPr>
            <w:tcW w:w="3969" w:type="dxa"/>
            <w:gridSpan w:val="2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14 943,3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4 981,1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4 981,1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b/>
                <w:sz w:val="28"/>
                <w:szCs w:val="28"/>
              </w:rPr>
              <w:t>4 981,1</w:t>
            </w:r>
          </w:p>
        </w:tc>
        <w:tc>
          <w:tcPr>
            <w:tcW w:w="2413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278"/>
        </w:trPr>
        <w:tc>
          <w:tcPr>
            <w:tcW w:w="3969" w:type="dxa"/>
            <w:gridSpan w:val="2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14 943,3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4 981,1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4 981,1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4 981,1</w:t>
            </w:r>
          </w:p>
        </w:tc>
        <w:tc>
          <w:tcPr>
            <w:tcW w:w="2413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D170B" w:rsidRPr="00CD170B" w:rsidTr="000E3FE8">
        <w:trPr>
          <w:trHeight w:val="278"/>
        </w:trPr>
        <w:tc>
          <w:tcPr>
            <w:tcW w:w="3969" w:type="dxa"/>
            <w:gridSpan w:val="2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70B">
              <w:rPr>
                <w:sz w:val="28"/>
                <w:szCs w:val="28"/>
              </w:rPr>
              <w:t>0,0</w:t>
            </w:r>
          </w:p>
        </w:tc>
        <w:tc>
          <w:tcPr>
            <w:tcW w:w="2413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170B" w:rsidRPr="00CD170B" w:rsidRDefault="00CD170B" w:rsidP="00CD170B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</w:tbl>
    <w:p w:rsidR="00CD170B" w:rsidRPr="00CD170B" w:rsidRDefault="00CD170B" w:rsidP="00CD170B">
      <w:pPr>
        <w:overflowPunct/>
        <w:autoSpaceDE/>
        <w:autoSpaceDN/>
        <w:adjustRightInd/>
        <w:rPr>
          <w:sz w:val="28"/>
          <w:szCs w:val="28"/>
        </w:rPr>
      </w:pPr>
    </w:p>
    <w:p w:rsidR="00CD170B" w:rsidRPr="00CD170B" w:rsidRDefault="00CD170B" w:rsidP="00CD170B">
      <w:pPr>
        <w:overflowPunct/>
        <w:autoSpaceDE/>
        <w:autoSpaceDN/>
        <w:adjustRightInd/>
        <w:rPr>
          <w:sz w:val="28"/>
          <w:szCs w:val="28"/>
        </w:rPr>
      </w:pPr>
    </w:p>
    <w:p w:rsidR="00CD170B" w:rsidRPr="00CD170B" w:rsidRDefault="00CD170B" w:rsidP="00CD170B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Начальник отдела по делам молодежи </w:t>
      </w:r>
    </w:p>
    <w:p w:rsidR="00CD170B" w:rsidRPr="00CD170B" w:rsidRDefault="00CD170B" w:rsidP="00CD170B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администрации муниципального образования </w:t>
      </w:r>
    </w:p>
    <w:p w:rsidR="00CD170B" w:rsidRDefault="00CD170B" w:rsidP="00CD170B">
      <w:pPr>
        <w:overflowPunct/>
        <w:autoSpaceDE/>
        <w:autoSpaceDN/>
        <w:adjustRightInd/>
        <w:ind w:left="5664" w:hanging="5664"/>
        <w:jc w:val="both"/>
        <w:rPr>
          <w:bCs/>
          <w:sz w:val="28"/>
          <w:szCs w:val="28"/>
        </w:rPr>
      </w:pPr>
      <w:proofErr w:type="spellStart"/>
      <w:r w:rsidRPr="00CD170B">
        <w:rPr>
          <w:sz w:val="28"/>
          <w:szCs w:val="28"/>
        </w:rPr>
        <w:t>Приморско-Ахтарский</w:t>
      </w:r>
      <w:proofErr w:type="spellEnd"/>
      <w:r w:rsidRPr="00CD170B">
        <w:rPr>
          <w:sz w:val="28"/>
          <w:szCs w:val="28"/>
        </w:rPr>
        <w:t xml:space="preserve"> район </w:t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  <w:t xml:space="preserve">  </w:t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</w:r>
      <w:r w:rsidRPr="00CD170B">
        <w:rPr>
          <w:sz w:val="28"/>
          <w:szCs w:val="28"/>
        </w:rPr>
        <w:tab/>
        <w:t xml:space="preserve">         Е.В. Майорова</w:t>
      </w:r>
      <w:bookmarkStart w:id="0" w:name="_GoBack"/>
      <w:bookmarkEnd w:id="0"/>
    </w:p>
    <w:p w:rsidR="00CD170B" w:rsidRDefault="00CD170B" w:rsidP="00126F40">
      <w:pPr>
        <w:jc w:val="both"/>
        <w:rPr>
          <w:bCs/>
          <w:sz w:val="28"/>
          <w:szCs w:val="28"/>
        </w:rPr>
      </w:pPr>
    </w:p>
    <w:p w:rsidR="00CD170B" w:rsidRPr="00491483" w:rsidRDefault="00CD170B" w:rsidP="00126F40">
      <w:pPr>
        <w:jc w:val="both"/>
        <w:rPr>
          <w:sz w:val="28"/>
          <w:szCs w:val="28"/>
        </w:rPr>
      </w:pPr>
    </w:p>
    <w:sectPr w:rsidR="00CD170B" w:rsidRPr="00491483" w:rsidSect="00CD170B">
      <w:pgSz w:w="16838" w:h="11906" w:orient="landscape"/>
      <w:pgMar w:top="567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AB" w:rsidRDefault="009E48AB" w:rsidP="001C50C3">
      <w:r>
        <w:separator/>
      </w:r>
    </w:p>
  </w:endnote>
  <w:endnote w:type="continuationSeparator" w:id="0">
    <w:p w:rsidR="009E48AB" w:rsidRDefault="009E48AB" w:rsidP="001C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AB" w:rsidRDefault="009E48AB" w:rsidP="001C50C3">
      <w:r>
        <w:separator/>
      </w:r>
    </w:p>
  </w:footnote>
  <w:footnote w:type="continuationSeparator" w:id="0">
    <w:p w:rsidR="009E48AB" w:rsidRDefault="009E48AB" w:rsidP="001C5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556"/>
    <w:multiLevelType w:val="hybridMultilevel"/>
    <w:tmpl w:val="4B8EDA24"/>
    <w:lvl w:ilvl="0" w:tplc="311A16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A0B93"/>
    <w:multiLevelType w:val="hybridMultilevel"/>
    <w:tmpl w:val="60DEB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5F6B93"/>
    <w:multiLevelType w:val="hybridMultilevel"/>
    <w:tmpl w:val="A3CC30F6"/>
    <w:lvl w:ilvl="0" w:tplc="311A16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B1721"/>
    <w:multiLevelType w:val="hybridMultilevel"/>
    <w:tmpl w:val="FFB8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9B7E15"/>
    <w:multiLevelType w:val="hybridMultilevel"/>
    <w:tmpl w:val="733E6A6A"/>
    <w:lvl w:ilvl="0" w:tplc="311A16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07D4F"/>
    <w:multiLevelType w:val="hybridMultilevel"/>
    <w:tmpl w:val="B1C4542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121839"/>
    <w:multiLevelType w:val="hybridMultilevel"/>
    <w:tmpl w:val="9390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810A29"/>
    <w:multiLevelType w:val="hybridMultilevel"/>
    <w:tmpl w:val="CD28199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3E"/>
    <w:rsid w:val="00001B6D"/>
    <w:rsid w:val="00006F18"/>
    <w:rsid w:val="000121C8"/>
    <w:rsid w:val="00015076"/>
    <w:rsid w:val="00017F85"/>
    <w:rsid w:val="0002330E"/>
    <w:rsid w:val="00026F2E"/>
    <w:rsid w:val="00031AE7"/>
    <w:rsid w:val="0003378E"/>
    <w:rsid w:val="00033918"/>
    <w:rsid w:val="00065052"/>
    <w:rsid w:val="00066010"/>
    <w:rsid w:val="00070A81"/>
    <w:rsid w:val="00077F4D"/>
    <w:rsid w:val="0009482B"/>
    <w:rsid w:val="000979CD"/>
    <w:rsid w:val="000A58FE"/>
    <w:rsid w:val="000B2DD4"/>
    <w:rsid w:val="000B7838"/>
    <w:rsid w:val="000C0218"/>
    <w:rsid w:val="000C0DB9"/>
    <w:rsid w:val="000E785C"/>
    <w:rsid w:val="000F0189"/>
    <w:rsid w:val="000F4174"/>
    <w:rsid w:val="0012432B"/>
    <w:rsid w:val="00126F40"/>
    <w:rsid w:val="001326F9"/>
    <w:rsid w:val="00133D3E"/>
    <w:rsid w:val="001378D5"/>
    <w:rsid w:val="001440FD"/>
    <w:rsid w:val="00176539"/>
    <w:rsid w:val="00176FBD"/>
    <w:rsid w:val="00197C9D"/>
    <w:rsid w:val="001A1554"/>
    <w:rsid w:val="001B20DA"/>
    <w:rsid w:val="001B41B5"/>
    <w:rsid w:val="001B6088"/>
    <w:rsid w:val="001C50C3"/>
    <w:rsid w:val="001C573B"/>
    <w:rsid w:val="001E2BF0"/>
    <w:rsid w:val="001F6B07"/>
    <w:rsid w:val="0020094C"/>
    <w:rsid w:val="00204068"/>
    <w:rsid w:val="00206409"/>
    <w:rsid w:val="00213119"/>
    <w:rsid w:val="002279ED"/>
    <w:rsid w:val="00235706"/>
    <w:rsid w:val="002429B6"/>
    <w:rsid w:val="00251E7C"/>
    <w:rsid w:val="002658D5"/>
    <w:rsid w:val="002842CC"/>
    <w:rsid w:val="002925B7"/>
    <w:rsid w:val="00293B01"/>
    <w:rsid w:val="002946E9"/>
    <w:rsid w:val="002A0D20"/>
    <w:rsid w:val="002C100C"/>
    <w:rsid w:val="002D0C22"/>
    <w:rsid w:val="002F356D"/>
    <w:rsid w:val="0030499B"/>
    <w:rsid w:val="003079BA"/>
    <w:rsid w:val="00313D80"/>
    <w:rsid w:val="00313F4C"/>
    <w:rsid w:val="003161D9"/>
    <w:rsid w:val="003173F3"/>
    <w:rsid w:val="00330934"/>
    <w:rsid w:val="003337EC"/>
    <w:rsid w:val="00334AB5"/>
    <w:rsid w:val="00337700"/>
    <w:rsid w:val="00337D99"/>
    <w:rsid w:val="00354BA4"/>
    <w:rsid w:val="003903A2"/>
    <w:rsid w:val="00394B6F"/>
    <w:rsid w:val="00397A67"/>
    <w:rsid w:val="003A0D69"/>
    <w:rsid w:val="003A215D"/>
    <w:rsid w:val="003D3D81"/>
    <w:rsid w:val="003D4262"/>
    <w:rsid w:val="003D638C"/>
    <w:rsid w:val="003E0173"/>
    <w:rsid w:val="0042051B"/>
    <w:rsid w:val="00421A02"/>
    <w:rsid w:val="004228D3"/>
    <w:rsid w:val="00424A66"/>
    <w:rsid w:val="00424C95"/>
    <w:rsid w:val="00443D16"/>
    <w:rsid w:val="00451E06"/>
    <w:rsid w:val="004658CF"/>
    <w:rsid w:val="00491483"/>
    <w:rsid w:val="00493698"/>
    <w:rsid w:val="004B2854"/>
    <w:rsid w:val="004B2BD2"/>
    <w:rsid w:val="004C6251"/>
    <w:rsid w:val="004D0723"/>
    <w:rsid w:val="004D57C7"/>
    <w:rsid w:val="004E6455"/>
    <w:rsid w:val="004F1079"/>
    <w:rsid w:val="005009FF"/>
    <w:rsid w:val="00505C19"/>
    <w:rsid w:val="00512E2B"/>
    <w:rsid w:val="0052372B"/>
    <w:rsid w:val="00524EFC"/>
    <w:rsid w:val="00527497"/>
    <w:rsid w:val="00535C5C"/>
    <w:rsid w:val="005456FE"/>
    <w:rsid w:val="0055652A"/>
    <w:rsid w:val="005575BC"/>
    <w:rsid w:val="00563D3E"/>
    <w:rsid w:val="00566C48"/>
    <w:rsid w:val="005719FF"/>
    <w:rsid w:val="00575B1B"/>
    <w:rsid w:val="005933B4"/>
    <w:rsid w:val="005A43E2"/>
    <w:rsid w:val="005B34EE"/>
    <w:rsid w:val="005B4421"/>
    <w:rsid w:val="005C07E9"/>
    <w:rsid w:val="005C7911"/>
    <w:rsid w:val="005D5FE0"/>
    <w:rsid w:val="0060100D"/>
    <w:rsid w:val="006039BA"/>
    <w:rsid w:val="00604FBF"/>
    <w:rsid w:val="006100D7"/>
    <w:rsid w:val="0063468B"/>
    <w:rsid w:val="006419BD"/>
    <w:rsid w:val="00656D60"/>
    <w:rsid w:val="00670D9D"/>
    <w:rsid w:val="006B2350"/>
    <w:rsid w:val="006C3596"/>
    <w:rsid w:val="006E0F7B"/>
    <w:rsid w:val="006E1AA5"/>
    <w:rsid w:val="006E42D3"/>
    <w:rsid w:val="007002E1"/>
    <w:rsid w:val="007009DF"/>
    <w:rsid w:val="00723118"/>
    <w:rsid w:val="0074489B"/>
    <w:rsid w:val="007462AD"/>
    <w:rsid w:val="007476ED"/>
    <w:rsid w:val="007519F2"/>
    <w:rsid w:val="00755092"/>
    <w:rsid w:val="00770DB3"/>
    <w:rsid w:val="007762FD"/>
    <w:rsid w:val="0079161E"/>
    <w:rsid w:val="007937F2"/>
    <w:rsid w:val="007D43B0"/>
    <w:rsid w:val="007E01D4"/>
    <w:rsid w:val="007F0E9B"/>
    <w:rsid w:val="00804404"/>
    <w:rsid w:val="00816706"/>
    <w:rsid w:val="008270D8"/>
    <w:rsid w:val="008272B7"/>
    <w:rsid w:val="00830D54"/>
    <w:rsid w:val="00843029"/>
    <w:rsid w:val="008471B6"/>
    <w:rsid w:val="00854A55"/>
    <w:rsid w:val="008550C8"/>
    <w:rsid w:val="00885932"/>
    <w:rsid w:val="00885E74"/>
    <w:rsid w:val="00891A87"/>
    <w:rsid w:val="008A14C9"/>
    <w:rsid w:val="008B00E9"/>
    <w:rsid w:val="008B3F88"/>
    <w:rsid w:val="008C6019"/>
    <w:rsid w:val="008D41BA"/>
    <w:rsid w:val="008D5FC6"/>
    <w:rsid w:val="009036E3"/>
    <w:rsid w:val="00907D48"/>
    <w:rsid w:val="00911390"/>
    <w:rsid w:val="0091594B"/>
    <w:rsid w:val="00916334"/>
    <w:rsid w:val="00926AC7"/>
    <w:rsid w:val="0093192D"/>
    <w:rsid w:val="00932187"/>
    <w:rsid w:val="00932891"/>
    <w:rsid w:val="00947551"/>
    <w:rsid w:val="009850D6"/>
    <w:rsid w:val="00994B0A"/>
    <w:rsid w:val="009A68A9"/>
    <w:rsid w:val="009D42D3"/>
    <w:rsid w:val="009E0D5E"/>
    <w:rsid w:val="009E25B4"/>
    <w:rsid w:val="009E48AB"/>
    <w:rsid w:val="00A01601"/>
    <w:rsid w:val="00A01AB1"/>
    <w:rsid w:val="00A144D1"/>
    <w:rsid w:val="00A166EF"/>
    <w:rsid w:val="00A23CBE"/>
    <w:rsid w:val="00A32315"/>
    <w:rsid w:val="00A41CE0"/>
    <w:rsid w:val="00A464C3"/>
    <w:rsid w:val="00A54409"/>
    <w:rsid w:val="00A842D8"/>
    <w:rsid w:val="00A85983"/>
    <w:rsid w:val="00AA2B4E"/>
    <w:rsid w:val="00AB0B60"/>
    <w:rsid w:val="00AC5364"/>
    <w:rsid w:val="00AC73E1"/>
    <w:rsid w:val="00AC755C"/>
    <w:rsid w:val="00AD4409"/>
    <w:rsid w:val="00AE6119"/>
    <w:rsid w:val="00AF1CD5"/>
    <w:rsid w:val="00AF2549"/>
    <w:rsid w:val="00AF25A5"/>
    <w:rsid w:val="00AF3E71"/>
    <w:rsid w:val="00AF68A8"/>
    <w:rsid w:val="00B06B1F"/>
    <w:rsid w:val="00B14C62"/>
    <w:rsid w:val="00B150EB"/>
    <w:rsid w:val="00B20AA8"/>
    <w:rsid w:val="00B22914"/>
    <w:rsid w:val="00B5052F"/>
    <w:rsid w:val="00B532BA"/>
    <w:rsid w:val="00B61363"/>
    <w:rsid w:val="00B667C5"/>
    <w:rsid w:val="00B6689B"/>
    <w:rsid w:val="00B812BD"/>
    <w:rsid w:val="00B83188"/>
    <w:rsid w:val="00B9429B"/>
    <w:rsid w:val="00B963EB"/>
    <w:rsid w:val="00BB47C4"/>
    <w:rsid w:val="00BB4C36"/>
    <w:rsid w:val="00BD4F8E"/>
    <w:rsid w:val="00BE731D"/>
    <w:rsid w:val="00BF2570"/>
    <w:rsid w:val="00BF4B68"/>
    <w:rsid w:val="00C108FD"/>
    <w:rsid w:val="00C1547E"/>
    <w:rsid w:val="00C24ADB"/>
    <w:rsid w:val="00C47083"/>
    <w:rsid w:val="00C5458A"/>
    <w:rsid w:val="00C54C1B"/>
    <w:rsid w:val="00C5503B"/>
    <w:rsid w:val="00C57142"/>
    <w:rsid w:val="00C64D31"/>
    <w:rsid w:val="00C726FA"/>
    <w:rsid w:val="00C764EF"/>
    <w:rsid w:val="00C915F5"/>
    <w:rsid w:val="00C961D1"/>
    <w:rsid w:val="00CA3340"/>
    <w:rsid w:val="00CA7B7F"/>
    <w:rsid w:val="00CB0A5A"/>
    <w:rsid w:val="00CB31A6"/>
    <w:rsid w:val="00CB37E6"/>
    <w:rsid w:val="00CB6295"/>
    <w:rsid w:val="00CD170B"/>
    <w:rsid w:val="00CD4ABE"/>
    <w:rsid w:val="00CE103A"/>
    <w:rsid w:val="00CF5A93"/>
    <w:rsid w:val="00D01130"/>
    <w:rsid w:val="00D13D5F"/>
    <w:rsid w:val="00D3031D"/>
    <w:rsid w:val="00D412F7"/>
    <w:rsid w:val="00D44757"/>
    <w:rsid w:val="00D563CD"/>
    <w:rsid w:val="00D64E46"/>
    <w:rsid w:val="00D77689"/>
    <w:rsid w:val="00D86048"/>
    <w:rsid w:val="00DB069F"/>
    <w:rsid w:val="00DD593D"/>
    <w:rsid w:val="00DD703B"/>
    <w:rsid w:val="00DE2CEC"/>
    <w:rsid w:val="00DE31E6"/>
    <w:rsid w:val="00DF77BD"/>
    <w:rsid w:val="00E06E72"/>
    <w:rsid w:val="00E26DB7"/>
    <w:rsid w:val="00E35043"/>
    <w:rsid w:val="00E3707E"/>
    <w:rsid w:val="00E43545"/>
    <w:rsid w:val="00E43656"/>
    <w:rsid w:val="00E46E20"/>
    <w:rsid w:val="00E478E0"/>
    <w:rsid w:val="00E70BA0"/>
    <w:rsid w:val="00E7315D"/>
    <w:rsid w:val="00E73DCB"/>
    <w:rsid w:val="00E76853"/>
    <w:rsid w:val="00E94E24"/>
    <w:rsid w:val="00E97B90"/>
    <w:rsid w:val="00EA7691"/>
    <w:rsid w:val="00ED075F"/>
    <w:rsid w:val="00ED50AE"/>
    <w:rsid w:val="00ED7191"/>
    <w:rsid w:val="00EE644B"/>
    <w:rsid w:val="00F139EF"/>
    <w:rsid w:val="00F32A3F"/>
    <w:rsid w:val="00F64A1B"/>
    <w:rsid w:val="00F7236C"/>
    <w:rsid w:val="00F84A71"/>
    <w:rsid w:val="00F85C56"/>
    <w:rsid w:val="00F916C4"/>
    <w:rsid w:val="00FA1F0E"/>
    <w:rsid w:val="00FA519C"/>
    <w:rsid w:val="00FB0E0E"/>
    <w:rsid w:val="00FC27F2"/>
    <w:rsid w:val="00FD1E1F"/>
    <w:rsid w:val="00FD3CF7"/>
    <w:rsid w:val="00FD7A96"/>
    <w:rsid w:val="00FF5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E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36E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9036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036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E0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E01D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11390"/>
    <w:pPr>
      <w:ind w:left="720"/>
      <w:contextualSpacing/>
    </w:pPr>
  </w:style>
  <w:style w:type="table" w:styleId="a8">
    <w:name w:val="Table Grid"/>
    <w:basedOn w:val="a1"/>
    <w:uiPriority w:val="99"/>
    <w:locked/>
    <w:rsid w:val="003079BA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"/>
    <w:basedOn w:val="a"/>
    <w:uiPriority w:val="99"/>
    <w:rsid w:val="00B6136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094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006F1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06F18"/>
  </w:style>
  <w:style w:type="paragraph" w:styleId="aa">
    <w:name w:val="header"/>
    <w:basedOn w:val="a"/>
    <w:link w:val="ab"/>
    <w:uiPriority w:val="99"/>
    <w:unhideWhenUsed/>
    <w:rsid w:val="001C5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50C3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1C5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50C3"/>
    <w:rPr>
      <w:rFonts w:ascii="Times New Roman" w:eastAsia="Times New Roman" w:hAnsi="Times New Roman"/>
    </w:rPr>
  </w:style>
  <w:style w:type="paragraph" w:styleId="ae">
    <w:name w:val="No Spacing"/>
    <w:uiPriority w:val="99"/>
    <w:qFormat/>
    <w:rsid w:val="00916334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8"/>
    <w:rsid w:val="00CD170B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E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36E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9036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036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E0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E01D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11390"/>
    <w:pPr>
      <w:ind w:left="720"/>
      <w:contextualSpacing/>
    </w:pPr>
  </w:style>
  <w:style w:type="table" w:styleId="a8">
    <w:name w:val="Table Grid"/>
    <w:basedOn w:val="a1"/>
    <w:uiPriority w:val="99"/>
    <w:locked/>
    <w:rsid w:val="003079BA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"/>
    <w:basedOn w:val="a"/>
    <w:uiPriority w:val="99"/>
    <w:rsid w:val="00B6136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094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006F1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06F18"/>
  </w:style>
  <w:style w:type="paragraph" w:styleId="aa">
    <w:name w:val="header"/>
    <w:basedOn w:val="a"/>
    <w:link w:val="ab"/>
    <w:uiPriority w:val="99"/>
    <w:unhideWhenUsed/>
    <w:rsid w:val="001C5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50C3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1C5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50C3"/>
    <w:rPr>
      <w:rFonts w:ascii="Times New Roman" w:eastAsia="Times New Roman" w:hAnsi="Times New Roman"/>
    </w:rPr>
  </w:style>
  <w:style w:type="paragraph" w:styleId="ae">
    <w:name w:val="No Spacing"/>
    <w:uiPriority w:val="99"/>
    <w:qFormat/>
    <w:rsid w:val="00916334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8"/>
    <w:rsid w:val="00CD170B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B507-784C-4D1E-9A3B-CF1070F2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3955</Words>
  <Characters>31579</Characters>
  <Application>Microsoft Office Word</Application>
  <DocSecurity>0</DocSecurity>
  <Lines>263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В. Осипцова</cp:lastModifiedBy>
  <cp:revision>12</cp:revision>
  <cp:lastPrinted>2018-11-13T15:41:00Z</cp:lastPrinted>
  <dcterms:created xsi:type="dcterms:W3CDTF">2018-06-21T07:55:00Z</dcterms:created>
  <dcterms:modified xsi:type="dcterms:W3CDTF">2018-11-13T16:14:00Z</dcterms:modified>
</cp:coreProperties>
</file>